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Trabalho Interdisciplinar de Software II</w:t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0"/>
        <w:jc w:val="center"/>
        <w:outlineLvl w:val="0"/>
        <w:rPr>
          <w:rFonts w:ascii="Calibri Light" w:hAnsi="Calibri Light" w:eastAsia="MS Gothic" w:cs="Times New Roman"/>
          <w:color w:val="2E74B5"/>
          <w:sz w:val="32"/>
          <w:szCs w:val="32"/>
          <w:lang w:eastAsia="en-US"/>
        </w:rPr>
      </w:pPr>
      <w:r>
        <w:rPr>
          <w:rFonts w:eastAsia="MS Gothic" w:cs="Times New Roman" w:ascii="Calibri Light" w:hAnsi="Calibri Light"/>
          <w:color w:val="2E74B5"/>
          <w:sz w:val="32"/>
          <w:szCs w:val="32"/>
          <w:lang w:eastAsia="en-US"/>
        </w:rPr>
        <w:t>NOME DO PROJETO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  <w:t>Professores: Hugo de Paula e Joyce Christina de Paila Carvalho</w:t>
      </w:r>
    </w:p>
    <w:p>
      <w:pPr>
        <w:pStyle w:val="Normal"/>
        <w:spacing w:lineRule="auto" w:line="240" w:before="0" w:after="0"/>
        <w:rPr>
          <w:rFonts w:cs="Times New Roman"/>
          <w:lang w:eastAsia="en-US"/>
        </w:rPr>
      </w:pPr>
      <w:r>
        <w:rPr>
          <w:rFonts w:cs="Times New Roman"/>
          <w:lang w:eastAsia="en-US"/>
        </w:rPr>
      </w:r>
    </w:p>
    <w:tbl>
      <w:tblPr>
        <w:tblW w:w="86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801"/>
        <w:gridCol w:w="3133"/>
        <w:gridCol w:w="2710"/>
      </w:tblGrid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spacing w:before="0" w:after="20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Data: </w:t>
            </w:r>
            <w:r>
              <w:rPr/>
              <w:t>13</w:t>
            </w:r>
            <w:r>
              <w:rPr/>
              <w:t>/1</w:t>
            </w:r>
            <w:r>
              <w:rPr/>
              <w:t>2</w:t>
            </w:r>
            <w:r>
              <w:rPr/>
              <w:t>/2020</w:t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Hora: 19:</w:t>
            </w:r>
            <w:r>
              <w:rPr/>
              <w:t>30</w:t>
            </w:r>
            <w:r>
              <w:rPr/>
              <w:t>hrs as 20:</w:t>
            </w:r>
            <w:r>
              <w:rPr/>
              <w:t>30</w:t>
            </w:r>
            <w:r>
              <w:rPr/>
              <w:t>hrs</w:t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Local: Google Meet</w:t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Nome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E-mail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Papel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Daniella Rodrigues de Melo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daniella.mello@sga.pucminas.br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Revisão dos modelos BPMN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Júlia Ferreira Gonçalves Padro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juliafpra@gmail.com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Revisão dos modelos BPMN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Isabel Pinheiro Matos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ipmatos2000@gmail.com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Revisão dos modelos BPMN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Ata da reunião</w:t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Pedro Henrique Morais Marques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themorais360@gmail.com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Revisão dos modelos BPMN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 xml:space="preserve">O grupo como um todo se reuniu remotamente (Meet) Para gravar o vídeo de apresentação do site para a última entrega, revisar o relatório como um todo e revisar o funcionamento da aplicação e preparar a apresentação dos slides </w:t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Retirar alguns dos requisitos funcionais que não foram implementados na versão final por redução de scopo; </w:t>
            </w:r>
          </w:p>
          <w:p>
            <w:pPr>
              <w:pStyle w:val="Normal"/>
              <w:rPr/>
            </w:pPr>
            <w:r>
              <w:rPr/>
              <w:t xml:space="preserve">Adicionar outros e retirar alguns processos do </w:t>
            </w:r>
            <w:r>
              <w:rPr>
                <w:u w:val="single"/>
              </w:rPr>
              <w:t>bpmn;</w:t>
            </w:r>
          </w:p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Dividir os slides para a apresentação (todos irão apresentar)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8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BE5F1" w:themeFill="accent1" w:themeFillTint="33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Pendências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Calibri Light">
    <w:charset w:val="00"/>
    <w:family w:val="roman"/>
    <w:pitch w:val="variable"/>
  </w:font>
  <w:font w:name="Arial Rounded MT Bold"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ind w:hanging="1417"/>
      <w:jc w:val="right"/>
      <w:rPr/>
    </w:pPr>
    <w:r>
      <w:rPr/>
    </w:r>
  </w:p>
  <w:p>
    <w:pPr>
      <w:pStyle w:val="Cabealho"/>
      <w:ind w:hanging="1417"/>
      <w:jc w:val="right"/>
      <w:rPr/>
    </w:pPr>
    <w:r>
      <w:rPr/>
      <mc:AlternateContent>
        <mc:Choice Requires="wpg">
          <w:drawing>
            <wp:inline distT="0" distB="0" distL="0" distR="0" wp14:anchorId="19458FB5">
              <wp:extent cx="3950335" cy="958215"/>
              <wp:effectExtent l="0" t="0" r="0" b="8255"/>
              <wp:docPr id="1" name="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560" cy="957600"/>
                      </a:xfrm>
                    </wpg:grpSpPr>
                    <pic:pic xmlns:pic="http://schemas.openxmlformats.org/drawingml/2006/picture">
                      <pic:nvPicPr>
                        <pic:cNvPr id="0" name="Picture 2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818080" y="0"/>
                          <a:ext cx="1131480" cy="802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" name="Picture 3" descr=""/>
                        <pic:cNvPicPr/>
                      </pic:nvPicPr>
                      <pic:blipFill>
                        <a:blip r:embed="rId2"/>
                        <a:srcRect l="16483" t="27655" r="16476" b="25299"/>
                        <a:stretch/>
                      </pic:blipFill>
                      <pic:spPr>
                        <a:xfrm>
                          <a:off x="0" y="48960"/>
                          <a:ext cx="1608480" cy="8002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wps:wsp>
                      <wps:cNvSpPr/>
                      <wps:spPr>
                        <a:xfrm>
                          <a:off x="1725840" y="486360"/>
                          <a:ext cx="1024920" cy="47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160" w:lineRule="auto" w:line="254"/>
                              <w:jc w:val="right"/>
                              <w:rPr/>
                            </w:pPr>
                            <w:r>
                              <w:rPr>
                                <w:sz w:val="17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17"/>
                                <w:bCs w:val="false"/>
                                <w:iCs w:val="false"/>
                                <w:smallCaps w:val="false"/>
                                <w:caps w:val="false"/>
                                <w:rFonts w:ascii="Arial Rounded MT Bold" w:hAnsi="Arial Rounded MT Bold" w:eastAsia="Calibri" w:cs="Arial Rounded MT Bold"/>
                                <w:color w:val="000000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  <wps:wsp>
                      <wps:cNvSpPr/>
                      <wps:spPr>
                        <a:xfrm flipV="1">
                          <a:off x="1819440" y="108720"/>
                          <a:ext cx="0" cy="676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 flipV="1">
                          <a:off x="2799720" y="520200"/>
                          <a:ext cx="0" cy="26496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id="shape_0" style="position:absolute;margin-left:0pt;margin-top:-75.45pt;width:311pt;height:75.4pt" coordorigin="0,-1509" coordsize="6220,1508"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2" stroked="f" style="position:absolute;left:4438;top:-1509;width:1781;height:1262;mso-position-vertical:top" type="shapetype_75">
                <v:imagedata r:id="rId1" o:detectmouseclick="t"/>
                <w10:wrap type="none"/>
                <v:stroke color="#3465a4" joinstyle="round" endcap="flat"/>
              </v:shape>
              <v:shape id="shape_0" ID="Picture 3" stroked="f" style="position:absolute;left:0;top:-1432;width:2532;height:1259;mso-position-vertical:top" type="shapetype_75">
                <v:imagedata r:id="rId3" o:detectmouseclick="t"/>
                <w10:wrap type="none"/>
                <v:stroke color="#3465a4" joinstyle="round" endcap="flat"/>
              </v:shape>
              <v:rect id="shape_0" ID="Text Box 3" stroked="f" style="position:absolute;left:2718;top:-743;width:1613;height:741;mso-position-vertical:top">
                <v:textbox>
                  <w:txbxContent>
                    <w:p>
                      <w:pPr>
                        <w:overflowPunct w:val="false"/>
                        <w:spacing w:before="0" w:after="160" w:lineRule="auto" w:line="254"/>
                        <w:jc w:val="right"/>
                        <w:rPr/>
                      </w:pPr>
                      <w:r>
                        <w:rPr>
                          <w:sz w:val="17"/>
                          <w:b w:val="false"/>
                          <w:u w:val="none"/>
                          <w:dstrike w:val="false"/>
                          <w:strike w:val="false"/>
                          <w:i w:val="false"/>
                          <w:vertAlign w:val="baseline"/>
                          <w:position w:val="0"/>
                          <w:spacing w:val="0"/>
                          <w:szCs w:val="17"/>
                          <w:bCs w:val="false"/>
                          <w:iCs w:val="false"/>
                          <w:smallCaps w:val="false"/>
                          <w:caps w:val="false"/>
                          <w:rFonts w:ascii="Arial Rounded MT Bold" w:hAnsi="Arial Rounded MT Bold" w:eastAsia="Calibri" w:cs="Arial Rounded MT Bold"/>
                          <w:color w:val="000000"/>
                        </w:rPr>
                        <w:t>PRAÇA DA LIBERDADE</w:t>
                      </w:r>
                    </w:p>
                  </w:txbxContent>
                </v:textbox>
                <w10:wrap type="square"/>
                <v:fill o:detectmouseclick="t" on="false"/>
                <v:stroke color="#3465a4" joinstyle="round" endcap="flat"/>
              </v:rect>
              <v:line id="shape_0" from="2865,-1338" to="2865,-274" ID="Straight Connector 5" stroked="t" style="position:absolute;flip:y;mso-position-vertical:top">
                <v:stroke color="black" weight="12600" joinstyle="round" endcap="flat"/>
                <v:fill o:detectmouseclick="t" on="false"/>
              </v:line>
              <v:line id="shape_0" from="4409,-690" to="4409,-274" ID="Straight Connector 6" stroked="t" style="position:absolute;flip:y;mso-position-vertical:top">
                <v:stroke color="black" weight="12600" joinstyle="round" endcap="flat"/>
                <v:fill o:detectmouseclick="t" on="false"/>
              </v:line>
            </v:group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b072c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b072c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0b072c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53294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Relationship Id="rId3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Neat_Office/6.2.8.2$Windows_x86 LibreOffice_project/</Application>
  <Pages>2</Pages>
  <Words>149</Words>
  <Characters>884</Characters>
  <CharactersWithSpaces>1006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2020-02-06T03:12:00Z</dcterms:created>
  <dc:creator/>
  <dc:description/>
  <dc:language>pt-BR</dc:language>
  <cp:lastModifiedBy/>
  <dcterms:modified xsi:type="dcterms:W3CDTF">2020-12-13T20:51:53Z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