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ED1DB" w14:textId="77777777" w:rsidR="00896447" w:rsidRDefault="00896447" w:rsidP="005D0223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26476127" w14:textId="77777777" w:rsidR="00896447" w:rsidRDefault="00896447" w:rsidP="005D0223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5"/>
      <w:bookmarkStart w:id="3" w:name="_Toc520618177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2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3"/>
      <w:r>
        <w:rPr>
          <w:rFonts w:ascii="Calibri" w:hAnsi="Calibri" w:cs="Arial"/>
          <w:szCs w:val="24"/>
          <w:lang w:val="pt-BR" w:eastAsia="pt-BR"/>
        </w:rPr>
        <w:t xml:space="preserve"> </w:t>
      </w:r>
      <w:bookmarkStart w:id="4" w:name="_GoBack"/>
      <w:bookmarkEnd w:id="4"/>
    </w:p>
    <w:p w14:paraId="710D07A6" w14:textId="34E49FB2" w:rsidR="00896447" w:rsidRDefault="00896447" w:rsidP="005D0223">
      <w:pPr>
        <w:pStyle w:val="Ttulo2"/>
        <w:suppressAutoHyphens/>
        <w:rPr>
          <w:rFonts w:ascii="Calibri" w:hAnsi="Calibri"/>
          <w:lang w:val="pt-BR"/>
        </w:rPr>
      </w:pPr>
      <w:bookmarkStart w:id="5" w:name="_Toc520618178"/>
      <w:r>
        <w:rPr>
          <w:rFonts w:ascii="Calibri" w:hAnsi="Calibri"/>
          <w:lang w:val="pt-BR"/>
        </w:rPr>
        <w:t xml:space="preserve">4.3.1 Processo 1 – </w:t>
      </w:r>
      <w:bookmarkEnd w:id="5"/>
      <w:r w:rsidR="006C7E97">
        <w:rPr>
          <w:rFonts w:ascii="Calibri" w:hAnsi="Calibri"/>
          <w:lang w:val="pt-BR"/>
        </w:rPr>
        <w:t>Cadastro/</w:t>
      </w:r>
      <w:proofErr w:type="spellStart"/>
      <w:r w:rsidR="006C7E97">
        <w:rPr>
          <w:rFonts w:ascii="Calibri" w:hAnsi="Calibri"/>
          <w:lang w:val="pt-BR"/>
        </w:rPr>
        <w:t>Login</w:t>
      </w:r>
      <w:proofErr w:type="spellEnd"/>
    </w:p>
    <w:p w14:paraId="41CF3DBD" w14:textId="6E884DDB" w:rsidR="006C7E97" w:rsidRPr="006C7E97" w:rsidRDefault="006C7E97" w:rsidP="006C7E97">
      <w:r w:rsidRPr="006C7E97">
        <w:drawing>
          <wp:inline distT="0" distB="0" distL="0" distR="0" wp14:anchorId="7E1FB70D" wp14:editId="03C674BF">
            <wp:extent cx="5760085" cy="3499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FC62" w14:textId="07F330B2" w:rsidR="00A156E7" w:rsidRDefault="00A156E7" w:rsidP="007C78DF">
      <w:pPr>
        <w:pStyle w:val="Ttulo2"/>
        <w:suppressAutoHyphens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4.3.2 Processo 2 – </w:t>
      </w:r>
      <w:r w:rsidR="006C7E97">
        <w:rPr>
          <w:rFonts w:ascii="Calibri" w:hAnsi="Calibri"/>
          <w:lang w:val="pt-BR"/>
        </w:rPr>
        <w:t>Cadastrar demandas</w:t>
      </w:r>
    </w:p>
    <w:p w14:paraId="74BEF66F" w14:textId="77777777" w:rsidR="006C7E97" w:rsidRDefault="006C7E97" w:rsidP="006C7E97">
      <w:r w:rsidRPr="006C7E97">
        <w:drawing>
          <wp:inline distT="0" distB="0" distL="0" distR="0" wp14:anchorId="0AEE3FF4" wp14:editId="0638971E">
            <wp:extent cx="5760085" cy="3349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520618180"/>
    </w:p>
    <w:p w14:paraId="08BDA0F8" w14:textId="77777777" w:rsidR="006C7E97" w:rsidRDefault="006C7E97" w:rsidP="006C7E97"/>
    <w:p w14:paraId="6DD4FACB" w14:textId="77777777" w:rsidR="006C7E97" w:rsidRDefault="006C7E97" w:rsidP="006C7E97"/>
    <w:p w14:paraId="7F0BB7D6" w14:textId="3EC187D2" w:rsidR="00DE204B" w:rsidRDefault="00A156E7" w:rsidP="006C7E97">
      <w:pPr>
        <w:rPr>
          <w:b/>
        </w:rPr>
      </w:pPr>
      <w:r w:rsidRPr="006C7E97">
        <w:rPr>
          <w:b/>
        </w:rPr>
        <w:lastRenderedPageBreak/>
        <w:t>4.3.3 Processo 3</w:t>
      </w:r>
      <w:r w:rsidR="00896447" w:rsidRPr="006C7E97">
        <w:rPr>
          <w:b/>
        </w:rPr>
        <w:t xml:space="preserve"> – </w:t>
      </w:r>
      <w:bookmarkEnd w:id="6"/>
      <w:r w:rsidR="006C7E97">
        <w:rPr>
          <w:b/>
        </w:rPr>
        <w:t>Atender demanda de quem quer doar</w:t>
      </w:r>
    </w:p>
    <w:p w14:paraId="21845A22" w14:textId="74642F5C" w:rsidR="006C7E97" w:rsidRPr="006C7E97" w:rsidRDefault="006C7E97" w:rsidP="006C7E97">
      <w:pPr>
        <w:rPr>
          <w:b/>
        </w:rPr>
      </w:pPr>
      <w:r w:rsidRPr="006C7E97">
        <w:rPr>
          <w:b/>
        </w:rPr>
        <w:drawing>
          <wp:inline distT="0" distB="0" distL="0" distR="0" wp14:anchorId="4279C34C" wp14:editId="1485C2CF">
            <wp:extent cx="5760085" cy="34391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D8C6" w14:textId="23D4E307" w:rsidR="008E330E" w:rsidRPr="008E330E" w:rsidRDefault="008E330E" w:rsidP="008E330E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/>
          <w:lang w:val="pt-BR"/>
        </w:rPr>
        <w:t>4.3.3 Processo 4 –</w:t>
      </w:r>
      <w:r w:rsidR="006C7E97">
        <w:rPr>
          <w:rFonts w:ascii="Calibri" w:hAnsi="Calibri"/>
          <w:lang w:val="pt-BR"/>
        </w:rPr>
        <w:t>Atender demanda de quem vai adquirir</w:t>
      </w:r>
    </w:p>
    <w:p w14:paraId="1D253FF8" w14:textId="7CF316B4" w:rsidR="008E330E" w:rsidRDefault="006C7E97" w:rsidP="006C7E97">
      <w:pPr>
        <w:rPr>
          <w:sz w:val="24"/>
          <w:szCs w:val="24"/>
          <w:lang w:eastAsia="pt-BR"/>
        </w:rPr>
      </w:pPr>
      <w:r w:rsidRPr="006C7E97">
        <w:rPr>
          <w:sz w:val="24"/>
          <w:szCs w:val="24"/>
          <w:lang w:eastAsia="pt-BR"/>
        </w:rPr>
        <w:drawing>
          <wp:inline distT="0" distB="0" distL="0" distR="0" wp14:anchorId="14BAE038" wp14:editId="34DC6EF2">
            <wp:extent cx="5760085" cy="3198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E97" w14:textId="54B1D19E" w:rsidR="006C7E97" w:rsidRPr="008E330E" w:rsidRDefault="006C7E97" w:rsidP="006C7E97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/>
          <w:lang w:val="pt-BR"/>
        </w:rPr>
        <w:lastRenderedPageBreak/>
        <w:t>4</w:t>
      </w:r>
      <w:r>
        <w:rPr>
          <w:rFonts w:ascii="Calibri" w:hAnsi="Calibri"/>
          <w:lang w:val="pt-BR"/>
        </w:rPr>
        <w:t>.3.3 Processo 5</w:t>
      </w:r>
      <w:r>
        <w:rPr>
          <w:rFonts w:ascii="Calibri" w:hAnsi="Calibri"/>
          <w:lang w:val="pt-BR"/>
        </w:rPr>
        <w:t xml:space="preserve"> – </w:t>
      </w:r>
      <w:r>
        <w:rPr>
          <w:rFonts w:ascii="Calibri" w:hAnsi="Calibri"/>
          <w:lang w:val="pt-BR"/>
        </w:rPr>
        <w:t>Entrega da doação</w:t>
      </w:r>
    </w:p>
    <w:p w14:paraId="553B1F1D" w14:textId="32877159" w:rsidR="006C7E97" w:rsidRPr="006C7E97" w:rsidRDefault="006C7E97" w:rsidP="006C7E97">
      <w:pPr>
        <w:rPr>
          <w:sz w:val="24"/>
          <w:szCs w:val="24"/>
          <w:lang w:eastAsia="pt-BR"/>
        </w:rPr>
      </w:pPr>
      <w:r w:rsidRPr="006C7E97">
        <w:rPr>
          <w:sz w:val="24"/>
          <w:szCs w:val="24"/>
          <w:lang w:eastAsia="pt-BR"/>
        </w:rPr>
        <w:drawing>
          <wp:inline distT="0" distB="0" distL="0" distR="0" wp14:anchorId="11143023" wp14:editId="10A4916B">
            <wp:extent cx="5760085" cy="3302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E97" w:rsidRPr="006C7E97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D3601" w14:textId="77777777" w:rsidR="00D611C7" w:rsidRDefault="00D611C7" w:rsidP="0066706F">
      <w:pPr>
        <w:spacing w:after="0" w:line="240" w:lineRule="auto"/>
      </w:pPr>
      <w:r>
        <w:separator/>
      </w:r>
    </w:p>
  </w:endnote>
  <w:endnote w:type="continuationSeparator" w:id="0">
    <w:p w14:paraId="655277E7" w14:textId="77777777" w:rsidR="00D611C7" w:rsidRDefault="00D611C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709FD" w14:textId="77777777" w:rsidR="00D611C7" w:rsidRDefault="00D611C7" w:rsidP="0066706F">
      <w:pPr>
        <w:spacing w:after="0" w:line="240" w:lineRule="auto"/>
      </w:pPr>
      <w:r>
        <w:separator/>
      </w:r>
    </w:p>
  </w:footnote>
  <w:footnote w:type="continuationSeparator" w:id="0">
    <w:p w14:paraId="76470931" w14:textId="77777777" w:rsidR="00D611C7" w:rsidRDefault="00D611C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C7E97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D7B3F"/>
    <w:multiLevelType w:val="hybridMultilevel"/>
    <w:tmpl w:val="C4D0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D73B7"/>
    <w:multiLevelType w:val="hybridMultilevel"/>
    <w:tmpl w:val="F40C0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CF60E3"/>
    <w:multiLevelType w:val="hybridMultilevel"/>
    <w:tmpl w:val="8E18B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A6119"/>
    <w:multiLevelType w:val="hybridMultilevel"/>
    <w:tmpl w:val="9E4EC5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E534B"/>
    <w:multiLevelType w:val="hybridMultilevel"/>
    <w:tmpl w:val="33C0BE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38"/>
  </w:num>
  <w:num w:numId="5">
    <w:abstractNumId w:val="11"/>
  </w:num>
  <w:num w:numId="6">
    <w:abstractNumId w:val="29"/>
  </w:num>
  <w:num w:numId="7">
    <w:abstractNumId w:val="26"/>
  </w:num>
  <w:num w:numId="8">
    <w:abstractNumId w:val="42"/>
  </w:num>
  <w:num w:numId="9">
    <w:abstractNumId w:val="31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1"/>
  </w:num>
  <w:num w:numId="17">
    <w:abstractNumId w:val="9"/>
  </w:num>
  <w:num w:numId="18">
    <w:abstractNumId w:val="10"/>
  </w:num>
  <w:num w:numId="19">
    <w:abstractNumId w:val="34"/>
  </w:num>
  <w:num w:numId="20">
    <w:abstractNumId w:val="28"/>
  </w:num>
  <w:num w:numId="21">
    <w:abstractNumId w:val="13"/>
  </w:num>
  <w:num w:numId="22">
    <w:abstractNumId w:val="0"/>
  </w:num>
  <w:num w:numId="23">
    <w:abstractNumId w:val="1"/>
  </w:num>
  <w:num w:numId="24">
    <w:abstractNumId w:val="30"/>
  </w:num>
  <w:num w:numId="25">
    <w:abstractNumId w:val="19"/>
  </w:num>
  <w:num w:numId="26">
    <w:abstractNumId w:val="35"/>
  </w:num>
  <w:num w:numId="27">
    <w:abstractNumId w:val="2"/>
  </w:num>
  <w:num w:numId="28">
    <w:abstractNumId w:val="3"/>
  </w:num>
  <w:num w:numId="29">
    <w:abstractNumId w:val="33"/>
  </w:num>
  <w:num w:numId="30">
    <w:abstractNumId w:val="18"/>
  </w:num>
  <w:num w:numId="31">
    <w:abstractNumId w:val="5"/>
  </w:num>
  <w:num w:numId="32">
    <w:abstractNumId w:val="14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9"/>
  </w:num>
  <w:num w:numId="38">
    <w:abstractNumId w:val="43"/>
  </w:num>
  <w:num w:numId="39">
    <w:abstractNumId w:val="41"/>
  </w:num>
  <w:num w:numId="40">
    <w:abstractNumId w:val="32"/>
  </w:num>
  <w:num w:numId="41">
    <w:abstractNumId w:val="27"/>
  </w:num>
  <w:num w:numId="42">
    <w:abstractNumId w:val="40"/>
  </w:num>
  <w:num w:numId="43">
    <w:abstractNumId w:val="1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21BDD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379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1F71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2176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1EA5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16E34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55F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06032"/>
    <w:rsid w:val="00510194"/>
    <w:rsid w:val="00512503"/>
    <w:rsid w:val="00512958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D0223"/>
    <w:rsid w:val="005E2CC0"/>
    <w:rsid w:val="005E60AC"/>
    <w:rsid w:val="005F0A99"/>
    <w:rsid w:val="005F4AED"/>
    <w:rsid w:val="005F5769"/>
    <w:rsid w:val="005F793E"/>
    <w:rsid w:val="0060089D"/>
    <w:rsid w:val="00601778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231"/>
    <w:rsid w:val="006C4537"/>
    <w:rsid w:val="006C6502"/>
    <w:rsid w:val="006C7E97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1242B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C78D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FCD"/>
    <w:rsid w:val="00875F8B"/>
    <w:rsid w:val="00885192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330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0CD5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156E7"/>
    <w:rsid w:val="00A21BBE"/>
    <w:rsid w:val="00A2294D"/>
    <w:rsid w:val="00A25073"/>
    <w:rsid w:val="00A2546D"/>
    <w:rsid w:val="00A2713B"/>
    <w:rsid w:val="00A31527"/>
    <w:rsid w:val="00A355DB"/>
    <w:rsid w:val="00A37DC1"/>
    <w:rsid w:val="00A408AF"/>
    <w:rsid w:val="00A44258"/>
    <w:rsid w:val="00A46545"/>
    <w:rsid w:val="00A46DF1"/>
    <w:rsid w:val="00A51BB5"/>
    <w:rsid w:val="00A54FA7"/>
    <w:rsid w:val="00A600F2"/>
    <w:rsid w:val="00A64CF0"/>
    <w:rsid w:val="00A67437"/>
    <w:rsid w:val="00A73C56"/>
    <w:rsid w:val="00A8116F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B3EB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14D14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1C7"/>
    <w:rsid w:val="00D61935"/>
    <w:rsid w:val="00D61CDF"/>
    <w:rsid w:val="00D63462"/>
    <w:rsid w:val="00D63A0B"/>
    <w:rsid w:val="00D67284"/>
    <w:rsid w:val="00D673A1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E391F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1632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AF2F-11F1-4A1D-8EF4-97C0C322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46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295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53</cp:revision>
  <cp:lastPrinted>2013-03-18T18:49:00Z</cp:lastPrinted>
  <dcterms:created xsi:type="dcterms:W3CDTF">2019-08-02T14:06:00Z</dcterms:created>
  <dcterms:modified xsi:type="dcterms:W3CDTF">2020-09-26T21:14:00Z</dcterms:modified>
</cp:coreProperties>
</file>