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A47D9" w14:textId="77777777" w:rsidR="005B3DF0" w:rsidRPr="00C06279" w:rsidRDefault="005B3DF0" w:rsidP="005B3DF0">
      <w:pPr>
        <w:pStyle w:val="Ttulo1"/>
        <w:suppressAutoHyphens/>
        <w:rPr>
          <w:rFonts w:ascii="Calibri" w:hAnsi="Calibri"/>
          <w:lang w:val="pt-BR" w:eastAsia="pt-BR"/>
        </w:rPr>
      </w:pPr>
      <w:bookmarkStart w:id="0" w:name="_Toc506793648"/>
      <w:bookmarkStart w:id="1" w:name="_Toc520618661"/>
      <w:r>
        <w:rPr>
          <w:rFonts w:ascii="Calibri" w:hAnsi="Calibri"/>
          <w:lang w:val="pt-BR" w:eastAsia="pt-BR"/>
        </w:rPr>
        <w:t>5</w:t>
      </w:r>
      <w:r w:rsidRPr="00C06279">
        <w:rPr>
          <w:rFonts w:ascii="Calibri" w:hAnsi="Calibri"/>
          <w:lang w:val="pt-BR" w:eastAsia="pt-BR"/>
        </w:rPr>
        <w:t>. Projeto da Solução</w:t>
      </w:r>
      <w:bookmarkEnd w:id="0"/>
      <w:bookmarkEnd w:id="1"/>
    </w:p>
    <w:p w14:paraId="2FB2F989" w14:textId="77777777" w:rsidR="005B3DF0" w:rsidRPr="00C06279" w:rsidRDefault="005B3DF0" w:rsidP="005B3DF0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06793649"/>
      <w:bookmarkStart w:id="3" w:name="_Toc520618662"/>
      <w:r>
        <w:rPr>
          <w:rFonts w:ascii="Calibri" w:hAnsi="Calibri" w:cs="Arial"/>
          <w:szCs w:val="24"/>
          <w:lang w:val="pt-BR" w:eastAsia="pt-BR"/>
        </w:rPr>
        <w:t>5</w:t>
      </w:r>
      <w:r w:rsidRPr="00C06279">
        <w:rPr>
          <w:rFonts w:ascii="Calibri" w:hAnsi="Calibri" w:cs="Arial"/>
          <w:szCs w:val="24"/>
          <w:lang w:val="pt-BR" w:eastAsia="pt-BR"/>
        </w:rPr>
        <w:t>.1. Requisitos funcionais</w:t>
      </w:r>
      <w:bookmarkEnd w:id="2"/>
      <w:bookmarkEnd w:id="3"/>
    </w:p>
    <w:p w14:paraId="46E831A3" w14:textId="7AC4F40D" w:rsidR="005B3DF0" w:rsidRPr="00C06279" w:rsidRDefault="005B3DF0" w:rsidP="005B3DF0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  <w:lang w:eastAsia="pt-BR"/>
        </w:rPr>
        <w:t xml:space="preserve">Enumere os requisitos funcionais previstos para a sua aplicação. Use a tabela abaixo para enumerá-lo. </w:t>
      </w:r>
      <w:r>
        <w:rPr>
          <w:rFonts w:cs="Arial"/>
          <w:sz w:val="24"/>
          <w:szCs w:val="24"/>
          <w:lang w:eastAsia="pt-BR"/>
        </w:rPr>
        <w:t xml:space="preserve"> Esses requisitos devem estar de acordo com as definições do modelo de negócio</w:t>
      </w:r>
      <w:r w:rsidR="00227534">
        <w:rPr>
          <w:rFonts w:cs="Arial"/>
          <w:sz w:val="24"/>
          <w:szCs w:val="24"/>
          <w:lang w:eastAsia="pt-BR"/>
        </w:rPr>
        <w:t>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2459"/>
        <w:gridCol w:w="4394"/>
        <w:gridCol w:w="1276"/>
      </w:tblGrid>
      <w:tr w:rsidR="005B3DF0" w:rsidRPr="00C06279" w14:paraId="466262DE" w14:textId="77777777" w:rsidTr="002C154A">
        <w:trPr>
          <w:trHeight w:val="54"/>
        </w:trPr>
        <w:tc>
          <w:tcPr>
            <w:tcW w:w="1222" w:type="dxa"/>
            <w:shd w:val="clear" w:color="auto" w:fill="A5A5A5" w:themeFill="accent3"/>
          </w:tcPr>
          <w:p w14:paraId="54C51674" w14:textId="77777777" w:rsidR="005B3DF0" w:rsidRPr="00C06279" w:rsidRDefault="005B3DF0" w:rsidP="005B6137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No.</w:t>
            </w:r>
          </w:p>
        </w:tc>
        <w:tc>
          <w:tcPr>
            <w:tcW w:w="2459" w:type="dxa"/>
            <w:shd w:val="clear" w:color="auto" w:fill="A5A5A5" w:themeFill="accent3"/>
          </w:tcPr>
          <w:p w14:paraId="27FB3902" w14:textId="77777777" w:rsidR="005B3DF0" w:rsidRPr="00C06279" w:rsidRDefault="005B3DF0" w:rsidP="005B6137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4C4D2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Processo/tarefa</w:t>
            </w:r>
          </w:p>
        </w:tc>
        <w:tc>
          <w:tcPr>
            <w:tcW w:w="4394" w:type="dxa"/>
            <w:shd w:val="clear" w:color="auto" w:fill="A5A5A5" w:themeFill="accent3"/>
          </w:tcPr>
          <w:p w14:paraId="6BC6C589" w14:textId="77777777" w:rsidR="005B3DF0" w:rsidRPr="00C06279" w:rsidRDefault="005B3DF0" w:rsidP="005B6137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276" w:type="dxa"/>
            <w:shd w:val="clear" w:color="auto" w:fill="A5A5A5" w:themeFill="accent3"/>
          </w:tcPr>
          <w:p w14:paraId="4395015F" w14:textId="77777777" w:rsidR="005B3DF0" w:rsidRPr="00C06279" w:rsidRDefault="005B3DF0" w:rsidP="005B6137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 w:rsidR="005B3DF0" w:rsidRPr="00C06279" w14:paraId="5C8157E8" w14:textId="77777777" w:rsidTr="002C154A">
        <w:tc>
          <w:tcPr>
            <w:tcW w:w="1222" w:type="dxa"/>
            <w:shd w:val="clear" w:color="auto" w:fill="auto"/>
          </w:tcPr>
          <w:p w14:paraId="4777B1D2" w14:textId="77777777" w:rsidR="005B3DF0" w:rsidRPr="00C06279" w:rsidRDefault="005B3DF0" w:rsidP="005B613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[Número sequencial iden</w:t>
            </w: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ti</w:t>
            </w:r>
            <w:r w:rsidRPr="00C0627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ficador do requisito.]</w:t>
            </w:r>
          </w:p>
        </w:tc>
        <w:tc>
          <w:tcPr>
            <w:tcW w:w="2459" w:type="dxa"/>
          </w:tcPr>
          <w:p w14:paraId="55ED9097" w14:textId="77777777" w:rsidR="005B3DF0" w:rsidRPr="00C06279" w:rsidRDefault="005B3DF0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[</w:t>
            </w:r>
            <w:proofErr w:type="gramStart"/>
            <w:r>
              <w:rPr>
                <w:i/>
              </w:rPr>
              <w:t>o</w:t>
            </w:r>
            <w:proofErr w:type="gramEnd"/>
            <w:r>
              <w:rPr>
                <w:i/>
              </w:rPr>
              <w:t xml:space="preserve"> nome do processo e da tarefa relacionada a essa funcionalidade]</w:t>
            </w:r>
          </w:p>
        </w:tc>
        <w:tc>
          <w:tcPr>
            <w:tcW w:w="4394" w:type="dxa"/>
            <w:shd w:val="clear" w:color="auto" w:fill="auto"/>
          </w:tcPr>
          <w:p w14:paraId="15D0DFC1" w14:textId="77777777" w:rsidR="005B3DF0" w:rsidRPr="00C06279" w:rsidRDefault="005B3DF0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 xml:space="preserve">[Descrição resumida do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requisito.</w:t>
            </w: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09249C00" w14:textId="77777777" w:rsidR="005B3DF0" w:rsidRPr="00C06279" w:rsidRDefault="005B3DF0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[Alta, média ou baixa.]</w:t>
            </w:r>
          </w:p>
        </w:tc>
      </w:tr>
      <w:tr w:rsidR="0004670B" w:rsidRPr="00C06279" w14:paraId="1AFCFEFC" w14:textId="77777777" w:rsidTr="002C154A">
        <w:tc>
          <w:tcPr>
            <w:tcW w:w="1222" w:type="dxa"/>
            <w:shd w:val="clear" w:color="auto" w:fill="auto"/>
          </w:tcPr>
          <w:p w14:paraId="5A35A581" w14:textId="2B7AFC6F" w:rsidR="0004670B" w:rsidRDefault="004F586E" w:rsidP="0004670B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</w:t>
            </w:r>
          </w:p>
        </w:tc>
        <w:tc>
          <w:tcPr>
            <w:tcW w:w="2459" w:type="dxa"/>
          </w:tcPr>
          <w:p w14:paraId="571B2180" w14:textId="127069FE" w:rsidR="0004670B" w:rsidRPr="00C623B6" w:rsidRDefault="0004670B" w:rsidP="0004670B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Cadastro/</w:t>
            </w:r>
            <w:proofErr w:type="spellStart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login</w:t>
            </w:r>
            <w:proofErr w:type="spellEnd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 do cliente</w:t>
            </w:r>
            <w:r w:rsidR="00491D36"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 </w:t>
            </w:r>
          </w:p>
        </w:tc>
        <w:tc>
          <w:tcPr>
            <w:tcW w:w="4394" w:type="dxa"/>
            <w:shd w:val="clear" w:color="auto" w:fill="auto"/>
          </w:tcPr>
          <w:p w14:paraId="46E10AF5" w14:textId="3C9F270F" w:rsidR="0004670B" w:rsidRDefault="0004670B" w:rsidP="0004670B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O sistema deve apresentar as duas opções para o cliente assim que entrar na plataforma: cadastrar ou </w:t>
            </w:r>
            <w:proofErr w:type="spellStart"/>
            <w:r>
              <w:rPr>
                <w:rFonts w:cs="Lucida Sans Unicode"/>
                <w:kern w:val="24"/>
                <w:szCs w:val="20"/>
                <w:lang w:eastAsia="pt-BR"/>
              </w:rPr>
              <w:t>logar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426E4294" w14:textId="77208129" w:rsidR="0004670B" w:rsidRDefault="0004670B" w:rsidP="0004670B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2C154A" w:rsidRPr="00C06279" w14:paraId="34EFEA66" w14:textId="77777777" w:rsidTr="002C154A">
        <w:tc>
          <w:tcPr>
            <w:tcW w:w="1222" w:type="dxa"/>
            <w:shd w:val="clear" w:color="auto" w:fill="auto"/>
          </w:tcPr>
          <w:p w14:paraId="45A001A3" w14:textId="716EE053" w:rsidR="002C154A" w:rsidRPr="00C06279" w:rsidRDefault="00860AA7" w:rsidP="005B613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</w:t>
            </w:r>
          </w:p>
        </w:tc>
        <w:tc>
          <w:tcPr>
            <w:tcW w:w="2459" w:type="dxa"/>
          </w:tcPr>
          <w:p w14:paraId="266BA208" w14:textId="1A82B7D0" w:rsidR="002C154A" w:rsidRPr="00C623B6" w:rsidRDefault="00F61622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Cadastro/</w:t>
            </w:r>
            <w:proofErr w:type="spellStart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login</w:t>
            </w:r>
            <w:proofErr w:type="spellEnd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 do cliente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- </w:t>
            </w:r>
            <w:r w:rsidR="002C154A" w:rsidRPr="00C623B6">
              <w:rPr>
                <w:rFonts w:cs="Lucida Sans Unicode"/>
                <w:kern w:val="24"/>
                <w:szCs w:val="20"/>
                <w:lang w:eastAsia="pt-BR"/>
              </w:rPr>
              <w:t>Cadastro do cliente</w:t>
            </w:r>
          </w:p>
        </w:tc>
        <w:tc>
          <w:tcPr>
            <w:tcW w:w="4394" w:type="dxa"/>
            <w:shd w:val="clear" w:color="auto" w:fill="auto"/>
          </w:tcPr>
          <w:p w14:paraId="0A33E241" w14:textId="22C8E0F9" w:rsidR="002C154A" w:rsidRPr="00C06279" w:rsidRDefault="002C154A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irá permitir que tanto pessoas físicas como jurídicas possam se cadastrar</w:t>
            </w:r>
          </w:p>
        </w:tc>
        <w:tc>
          <w:tcPr>
            <w:tcW w:w="1276" w:type="dxa"/>
            <w:shd w:val="clear" w:color="auto" w:fill="auto"/>
          </w:tcPr>
          <w:p w14:paraId="037B86D2" w14:textId="0F6B7E9C" w:rsidR="002C154A" w:rsidRPr="00C06279" w:rsidRDefault="002C154A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2C154A" w:rsidRPr="00C06279" w14:paraId="0180EE95" w14:textId="77777777" w:rsidTr="002C154A">
        <w:tc>
          <w:tcPr>
            <w:tcW w:w="1222" w:type="dxa"/>
            <w:shd w:val="clear" w:color="auto" w:fill="auto"/>
          </w:tcPr>
          <w:p w14:paraId="73002929" w14:textId="46155CD7" w:rsidR="002C154A" w:rsidRPr="00C06279" w:rsidRDefault="00860AA7" w:rsidP="005B613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3</w:t>
            </w:r>
          </w:p>
        </w:tc>
        <w:tc>
          <w:tcPr>
            <w:tcW w:w="2459" w:type="dxa"/>
          </w:tcPr>
          <w:p w14:paraId="68380F7D" w14:textId="23D25B77" w:rsidR="002C154A" w:rsidRPr="00C623B6" w:rsidRDefault="00F61622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Cadastro/</w:t>
            </w:r>
            <w:proofErr w:type="spellStart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login</w:t>
            </w:r>
            <w:proofErr w:type="spellEnd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 do cliente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- </w:t>
            </w:r>
            <w:r w:rsidR="002C154A" w:rsidRPr="00C623B6">
              <w:rPr>
                <w:rFonts w:cs="Lucida Sans Unicode"/>
                <w:kern w:val="24"/>
                <w:szCs w:val="20"/>
                <w:lang w:eastAsia="pt-BR"/>
              </w:rPr>
              <w:t>Cadastro do cliente</w:t>
            </w:r>
          </w:p>
        </w:tc>
        <w:tc>
          <w:tcPr>
            <w:tcW w:w="4394" w:type="dxa"/>
            <w:shd w:val="clear" w:color="auto" w:fill="auto"/>
          </w:tcPr>
          <w:p w14:paraId="49B72984" w14:textId="17E9F208" w:rsidR="002C154A" w:rsidRPr="00C06279" w:rsidRDefault="002C154A" w:rsidP="002C154A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somente aceitará o cadastro se todos os campos do formulário estiverem preenchidos</w:t>
            </w:r>
          </w:p>
        </w:tc>
        <w:tc>
          <w:tcPr>
            <w:tcW w:w="1276" w:type="dxa"/>
            <w:shd w:val="clear" w:color="auto" w:fill="auto"/>
          </w:tcPr>
          <w:p w14:paraId="12C09781" w14:textId="02AF929E" w:rsidR="002C154A" w:rsidRPr="00C06279" w:rsidRDefault="0004670B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media</w:t>
            </w:r>
            <w:proofErr w:type="gramEnd"/>
          </w:p>
        </w:tc>
      </w:tr>
      <w:tr w:rsidR="002C154A" w:rsidRPr="00C06279" w14:paraId="40FB05A4" w14:textId="77777777" w:rsidTr="002C154A">
        <w:tc>
          <w:tcPr>
            <w:tcW w:w="1222" w:type="dxa"/>
            <w:shd w:val="clear" w:color="auto" w:fill="auto"/>
          </w:tcPr>
          <w:p w14:paraId="69E0405C" w14:textId="1D4881C0" w:rsidR="002C154A" w:rsidRDefault="00860AA7" w:rsidP="005B613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4</w:t>
            </w:r>
          </w:p>
        </w:tc>
        <w:tc>
          <w:tcPr>
            <w:tcW w:w="2459" w:type="dxa"/>
          </w:tcPr>
          <w:p w14:paraId="5B120760" w14:textId="580BA0D9" w:rsidR="002C154A" w:rsidRPr="00C623B6" w:rsidRDefault="00F61622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Cadastro/</w:t>
            </w:r>
            <w:proofErr w:type="spellStart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login</w:t>
            </w:r>
            <w:proofErr w:type="spellEnd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 do cliente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- </w:t>
            </w:r>
            <w:proofErr w:type="spellStart"/>
            <w:r w:rsidR="00F32672" w:rsidRPr="00C623B6">
              <w:rPr>
                <w:rFonts w:cs="Lucida Sans Unicode"/>
                <w:kern w:val="24"/>
                <w:szCs w:val="20"/>
                <w:lang w:eastAsia="pt-BR"/>
              </w:rPr>
              <w:t>Login</w:t>
            </w:r>
            <w:proofErr w:type="spellEnd"/>
            <w:r w:rsidR="0004670B"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  <w:r w:rsidR="002C154A" w:rsidRPr="00C623B6">
              <w:rPr>
                <w:rFonts w:cs="Lucida Sans Unicode"/>
                <w:kern w:val="24"/>
                <w:szCs w:val="20"/>
                <w:lang w:eastAsia="pt-BR"/>
              </w:rPr>
              <w:t>do cliente</w:t>
            </w:r>
          </w:p>
        </w:tc>
        <w:tc>
          <w:tcPr>
            <w:tcW w:w="4394" w:type="dxa"/>
            <w:shd w:val="clear" w:color="auto" w:fill="auto"/>
          </w:tcPr>
          <w:p w14:paraId="5DB1D4AD" w14:textId="76B9B813" w:rsidR="002C154A" w:rsidRDefault="002C154A" w:rsidP="0004670B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O sistema somente irá permitir que alguém </w:t>
            </w:r>
            <w:r w:rsidR="0004670B">
              <w:rPr>
                <w:rFonts w:cs="Lucida Sans Unicode"/>
                <w:kern w:val="24"/>
                <w:szCs w:val="20"/>
                <w:lang w:eastAsia="pt-BR"/>
              </w:rPr>
              <w:t xml:space="preserve">acesse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a plataforma</w:t>
            </w:r>
            <w:r w:rsidR="0004670B">
              <w:rPr>
                <w:rFonts w:cs="Lucida Sans Unicode"/>
                <w:kern w:val="24"/>
                <w:szCs w:val="20"/>
                <w:lang w:eastAsia="pt-BR"/>
              </w:rPr>
              <w:t xml:space="preserve"> se esta já estiver cadastrada</w:t>
            </w:r>
          </w:p>
        </w:tc>
        <w:tc>
          <w:tcPr>
            <w:tcW w:w="1276" w:type="dxa"/>
            <w:shd w:val="clear" w:color="auto" w:fill="auto"/>
          </w:tcPr>
          <w:p w14:paraId="0A38D2C8" w14:textId="4DD7B0F4" w:rsidR="002C154A" w:rsidRDefault="0004670B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2C154A" w:rsidRPr="00C06279" w14:paraId="4A3EE41D" w14:textId="77777777" w:rsidTr="00491D36">
        <w:trPr>
          <w:trHeight w:val="1697"/>
        </w:trPr>
        <w:tc>
          <w:tcPr>
            <w:tcW w:w="1222" w:type="dxa"/>
            <w:shd w:val="clear" w:color="auto" w:fill="auto"/>
          </w:tcPr>
          <w:p w14:paraId="79144D40" w14:textId="65779E8B" w:rsidR="002C154A" w:rsidRDefault="00860AA7" w:rsidP="005B613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5</w:t>
            </w:r>
          </w:p>
        </w:tc>
        <w:tc>
          <w:tcPr>
            <w:tcW w:w="2459" w:type="dxa"/>
          </w:tcPr>
          <w:p w14:paraId="1AE486F0" w14:textId="51267CA6" w:rsidR="002C154A" w:rsidRPr="00C623B6" w:rsidRDefault="00F61622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Cadastro/</w:t>
            </w:r>
            <w:proofErr w:type="spellStart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login</w:t>
            </w:r>
            <w:proofErr w:type="spellEnd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 do cliente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- </w:t>
            </w:r>
            <w:r w:rsidR="0004670B"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Verificar </w:t>
            </w:r>
            <w:proofErr w:type="spellStart"/>
            <w:r w:rsidR="0004670B" w:rsidRPr="00C623B6">
              <w:rPr>
                <w:rFonts w:cs="Lucida Sans Unicode"/>
                <w:kern w:val="24"/>
                <w:szCs w:val="20"/>
                <w:lang w:eastAsia="pt-BR"/>
              </w:rPr>
              <w:t>login</w:t>
            </w:r>
            <w:proofErr w:type="spellEnd"/>
            <w:r w:rsidR="0004670B"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do cliente</w:t>
            </w:r>
          </w:p>
        </w:tc>
        <w:tc>
          <w:tcPr>
            <w:tcW w:w="4394" w:type="dxa"/>
            <w:shd w:val="clear" w:color="auto" w:fill="auto"/>
          </w:tcPr>
          <w:p w14:paraId="4C19743D" w14:textId="3693E85D" w:rsidR="002C154A" w:rsidRDefault="0004670B" w:rsidP="0004670B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O sistema somente irá permitir o acesso à plataforma se o e-mail e senha informados no formulário de </w:t>
            </w:r>
            <w:proofErr w:type="spellStart"/>
            <w:r>
              <w:rPr>
                <w:rFonts w:cs="Lucida Sans Unicode"/>
                <w:kern w:val="24"/>
                <w:szCs w:val="20"/>
                <w:lang w:eastAsia="pt-BR"/>
              </w:rPr>
              <w:t>login</w:t>
            </w:r>
            <w:proofErr w:type="spellEnd"/>
            <w:r>
              <w:rPr>
                <w:rFonts w:cs="Lucida Sans Unicode"/>
                <w:kern w:val="24"/>
                <w:szCs w:val="20"/>
                <w:lang w:eastAsia="pt-BR"/>
              </w:rPr>
              <w:t xml:space="preserve"> estiverem de acordo com os que foram enviados no formulário de cadastro</w:t>
            </w:r>
          </w:p>
        </w:tc>
        <w:tc>
          <w:tcPr>
            <w:tcW w:w="1276" w:type="dxa"/>
            <w:shd w:val="clear" w:color="auto" w:fill="auto"/>
          </w:tcPr>
          <w:p w14:paraId="078D13D7" w14:textId="481B8914" w:rsidR="002C154A" w:rsidRDefault="0004670B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491D36" w:rsidRPr="00C06279" w14:paraId="30433FA8" w14:textId="77777777" w:rsidTr="00132E62">
        <w:trPr>
          <w:trHeight w:val="1328"/>
        </w:trPr>
        <w:tc>
          <w:tcPr>
            <w:tcW w:w="1222" w:type="dxa"/>
            <w:shd w:val="clear" w:color="auto" w:fill="auto"/>
          </w:tcPr>
          <w:p w14:paraId="495F742E" w14:textId="77777777" w:rsidR="00491D36" w:rsidRDefault="00491D36" w:rsidP="005B613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</w:p>
        </w:tc>
        <w:tc>
          <w:tcPr>
            <w:tcW w:w="2459" w:type="dxa"/>
          </w:tcPr>
          <w:p w14:paraId="6DF8D67C" w14:textId="77777777" w:rsidR="00491D36" w:rsidRPr="00C623B6" w:rsidRDefault="00491D36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4394" w:type="dxa"/>
            <w:shd w:val="clear" w:color="auto" w:fill="auto"/>
          </w:tcPr>
          <w:p w14:paraId="7E4941B6" w14:textId="77777777" w:rsidR="00491D36" w:rsidRDefault="00491D36" w:rsidP="0004670B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1276" w:type="dxa"/>
            <w:shd w:val="clear" w:color="auto" w:fill="auto"/>
          </w:tcPr>
          <w:p w14:paraId="5B6AEE42" w14:textId="77777777" w:rsidR="00491D36" w:rsidRDefault="00491D36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</w:tr>
      <w:tr w:rsidR="00ED6BDE" w:rsidRPr="00C06279" w14:paraId="0003BB8A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0E57D212" w14:textId="7A864AB5" w:rsidR="00ED6BDE" w:rsidRDefault="00860AA7" w:rsidP="00ED6BDE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9</w:t>
            </w:r>
          </w:p>
        </w:tc>
        <w:tc>
          <w:tcPr>
            <w:tcW w:w="2459" w:type="dxa"/>
          </w:tcPr>
          <w:p w14:paraId="5A22C1B2" w14:textId="02C5D041" w:rsidR="00132E62" w:rsidRPr="00C623B6" w:rsidRDefault="00ED6BDE" w:rsidP="00491D36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Cadastro das demandas </w:t>
            </w:r>
            <w:r w:rsidR="00132E62">
              <w:rPr>
                <w:rFonts w:cs="Lucida Sans Unicode"/>
                <w:b/>
                <w:kern w:val="24"/>
                <w:szCs w:val="20"/>
                <w:lang w:eastAsia="pt-BR"/>
              </w:rPr>
              <w:t>–</w:t>
            </w:r>
            <w:r w:rsidR="00132E62">
              <w:rPr>
                <w:rFonts w:cs="Lucida Sans Unicode"/>
                <w:kern w:val="24"/>
                <w:szCs w:val="20"/>
                <w:lang w:eastAsia="pt-BR"/>
              </w:rPr>
              <w:t xml:space="preserve"> cadastro do material para doar</w:t>
            </w:r>
          </w:p>
        </w:tc>
        <w:tc>
          <w:tcPr>
            <w:tcW w:w="4394" w:type="dxa"/>
            <w:shd w:val="clear" w:color="auto" w:fill="auto"/>
          </w:tcPr>
          <w:p w14:paraId="026DBC9C" w14:textId="6323045A" w:rsidR="00ED6BDE" w:rsidRDefault="00ED6BDE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O sistema aceitará o cadastro de material </w:t>
            </w:r>
            <w:r w:rsidR="00132E62">
              <w:rPr>
                <w:rFonts w:cs="Lucida Sans Unicode"/>
                <w:kern w:val="24"/>
                <w:szCs w:val="20"/>
                <w:lang w:eastAsia="pt-BR"/>
              </w:rPr>
              <w:t xml:space="preserve">para doação </w:t>
            </w:r>
            <w:r w:rsidR="00376BB4">
              <w:rPr>
                <w:rFonts w:cs="Lucida Sans Unicode"/>
                <w:kern w:val="24"/>
                <w:szCs w:val="20"/>
                <w:lang w:eastAsia="pt-BR"/>
              </w:rPr>
              <w:t>apenas se os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 campos do formulário</w:t>
            </w:r>
            <w:r w:rsidR="00376BB4">
              <w:rPr>
                <w:rFonts w:cs="Lucida Sans Unicode"/>
                <w:kern w:val="24"/>
                <w:szCs w:val="20"/>
                <w:lang w:eastAsia="pt-BR"/>
              </w:rPr>
              <w:t xml:space="preserve">: </w:t>
            </w:r>
            <w:r w:rsidR="00376BB4" w:rsidRPr="00376BB4">
              <w:rPr>
                <w:rFonts w:asciiTheme="minorHAnsi" w:eastAsia="Times New Roman" w:hAnsiTheme="minorHAnsi" w:cstheme="minorHAnsi"/>
                <w:lang w:eastAsia="pt-BR"/>
              </w:rPr>
              <w:t>Tipo de material</w:t>
            </w:r>
            <w:r w:rsidR="00132E62">
              <w:rPr>
                <w:rFonts w:asciiTheme="minorHAnsi" w:eastAsia="Times New Roman" w:hAnsiTheme="minorHAnsi" w:cstheme="minorHAnsi"/>
                <w:lang w:eastAsia="pt-BR"/>
              </w:rPr>
              <w:t>,</w:t>
            </w:r>
            <w:r w:rsidR="00376BB4" w:rsidRPr="00376BB4">
              <w:rPr>
                <w:rFonts w:asciiTheme="minorHAnsi" w:eastAsia="Times New Roman" w:hAnsiTheme="minorHAnsi" w:cstheme="minorHAnsi"/>
                <w:lang w:eastAsia="pt-BR"/>
              </w:rPr>
              <w:t xml:space="preserve"> estado de conservação</w:t>
            </w:r>
            <w:r w:rsidR="00132E62">
              <w:rPr>
                <w:rFonts w:asciiTheme="minorHAnsi" w:eastAsia="Times New Roman" w:hAnsiTheme="minorHAnsi" w:cstheme="minorHAnsi"/>
                <w:lang w:eastAsia="pt-BR"/>
              </w:rPr>
              <w:t xml:space="preserve"> e</w:t>
            </w:r>
            <w:r w:rsidRPr="00376BB4">
              <w:rPr>
                <w:rFonts w:asciiTheme="minorHAnsi" w:hAnsiTheme="minorHAnsi" w:cstheme="minorHAnsi"/>
                <w:kern w:val="24"/>
                <w:lang w:eastAsia="pt-BR"/>
              </w:rPr>
              <w:t xml:space="preserve"> </w:t>
            </w:r>
            <w:r w:rsidR="00376BB4" w:rsidRPr="00376BB4">
              <w:rPr>
                <w:rFonts w:asciiTheme="minorHAnsi" w:eastAsia="Times New Roman" w:hAnsiTheme="minorHAnsi" w:cstheme="minorHAnsi"/>
                <w:lang w:eastAsia="pt-BR"/>
              </w:rPr>
              <w:t>urgência</w:t>
            </w:r>
            <w:r w:rsidR="00376BB4" w:rsidRPr="00376BB4">
              <w:rPr>
                <w:rFonts w:asciiTheme="minorHAnsi" w:hAnsiTheme="minorHAnsi" w:cstheme="minorHAnsi"/>
                <w:kern w:val="24"/>
                <w:lang w:eastAsia="pt-BR"/>
              </w:rPr>
              <w:t xml:space="preserve"> </w:t>
            </w:r>
            <w:r w:rsidRPr="00376BB4">
              <w:rPr>
                <w:rFonts w:asciiTheme="minorHAnsi" w:hAnsiTheme="minorHAnsi" w:cstheme="minorHAnsi"/>
                <w:kern w:val="24"/>
                <w:lang w:eastAsia="pt-BR"/>
              </w:rPr>
              <w:t>estiverem preenchidos</w:t>
            </w:r>
          </w:p>
        </w:tc>
        <w:tc>
          <w:tcPr>
            <w:tcW w:w="1276" w:type="dxa"/>
            <w:shd w:val="clear" w:color="auto" w:fill="auto"/>
          </w:tcPr>
          <w:p w14:paraId="46E95236" w14:textId="6A56E639" w:rsidR="00ED6BDE" w:rsidRDefault="00132E62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1A11D9D3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74BC2144" w14:textId="27841210" w:rsidR="00132E62" w:rsidRDefault="00670175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lastRenderedPageBreak/>
              <w:t>10</w:t>
            </w:r>
          </w:p>
        </w:tc>
        <w:tc>
          <w:tcPr>
            <w:tcW w:w="2459" w:type="dxa"/>
          </w:tcPr>
          <w:p w14:paraId="70551BC5" w14:textId="7051B3AE" w:rsidR="00132E62" w:rsidRPr="00C623B6" w:rsidRDefault="00132E62" w:rsidP="00132E62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Cadastro das demandas </w:t>
            </w:r>
            <w:r w:rsidRPr="00132E62">
              <w:rPr>
                <w:rFonts w:cs="Lucida Sans Unicode"/>
                <w:kern w:val="24"/>
                <w:szCs w:val="20"/>
                <w:lang w:eastAsia="pt-BR"/>
              </w:rPr>
              <w:t xml:space="preserve">–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cadastro da demanda por material</w:t>
            </w:r>
            <w:r w:rsidRPr="00132E62"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</w:p>
        </w:tc>
        <w:tc>
          <w:tcPr>
            <w:tcW w:w="4394" w:type="dxa"/>
            <w:shd w:val="clear" w:color="auto" w:fill="auto"/>
          </w:tcPr>
          <w:p w14:paraId="0C174E54" w14:textId="42D2FA96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O sistema aceitará o cadastro de demanda material por material apenas se os campos do formulário: </w:t>
            </w:r>
            <w:r w:rsidRPr="00376BB4">
              <w:rPr>
                <w:rFonts w:asciiTheme="minorHAnsi" w:eastAsia="Times New Roman" w:hAnsiTheme="minorHAnsi" w:cstheme="minorHAnsi"/>
                <w:lang w:eastAsia="pt-BR"/>
              </w:rPr>
              <w:t>Tipo de material</w:t>
            </w:r>
            <w:r>
              <w:rPr>
                <w:rFonts w:asciiTheme="minorHAnsi" w:eastAsia="Times New Roman" w:hAnsiTheme="minorHAnsi" w:cstheme="minorHAnsi"/>
                <w:lang w:eastAsia="pt-BR"/>
              </w:rPr>
              <w:t>,</w:t>
            </w:r>
            <w:r w:rsidRPr="00376BB4">
              <w:rPr>
                <w:rFonts w:asciiTheme="minorHAnsi" w:eastAsia="Times New Roman" w:hAnsiTheme="minorHAnsi" w:cstheme="minorHAnsi"/>
                <w:lang w:eastAsia="pt-BR"/>
              </w:rPr>
              <w:t xml:space="preserve"> estado de conservação</w:t>
            </w:r>
            <w:r>
              <w:rPr>
                <w:rFonts w:asciiTheme="minorHAnsi" w:eastAsia="Times New Roman" w:hAnsiTheme="minorHAnsi" w:cstheme="minorHAnsi"/>
                <w:lang w:eastAsia="pt-BR"/>
              </w:rPr>
              <w:t xml:space="preserve"> e</w:t>
            </w:r>
            <w:r w:rsidRPr="00376BB4">
              <w:rPr>
                <w:rFonts w:asciiTheme="minorHAnsi" w:hAnsiTheme="minorHAnsi" w:cstheme="minorHAnsi"/>
                <w:kern w:val="24"/>
                <w:lang w:eastAsia="pt-BR"/>
              </w:rPr>
              <w:t xml:space="preserve"> </w:t>
            </w:r>
            <w:r w:rsidRPr="00376BB4">
              <w:rPr>
                <w:rFonts w:asciiTheme="minorHAnsi" w:eastAsia="Times New Roman" w:hAnsiTheme="minorHAnsi" w:cstheme="minorHAnsi"/>
                <w:lang w:eastAsia="pt-BR"/>
              </w:rPr>
              <w:t>urgência</w:t>
            </w:r>
            <w:r w:rsidRPr="00376BB4">
              <w:rPr>
                <w:rFonts w:asciiTheme="minorHAnsi" w:hAnsiTheme="minorHAnsi" w:cstheme="minorHAnsi"/>
                <w:kern w:val="24"/>
                <w:lang w:eastAsia="pt-BR"/>
              </w:rPr>
              <w:t xml:space="preserve"> estiverem preenchidos</w:t>
            </w:r>
          </w:p>
        </w:tc>
        <w:tc>
          <w:tcPr>
            <w:tcW w:w="1276" w:type="dxa"/>
            <w:shd w:val="clear" w:color="auto" w:fill="auto"/>
          </w:tcPr>
          <w:p w14:paraId="7524A66F" w14:textId="60D36FD9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0ABF6BBD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796DA8D9" w14:textId="265B2C0E" w:rsidR="00132E62" w:rsidRDefault="00670175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11</w:t>
            </w:r>
          </w:p>
        </w:tc>
        <w:tc>
          <w:tcPr>
            <w:tcW w:w="2459" w:type="dxa"/>
          </w:tcPr>
          <w:p w14:paraId="7EF397D2" w14:textId="4C960B6A" w:rsidR="00132E62" w:rsidRPr="00C623B6" w:rsidRDefault="00132E62" w:rsidP="00132E62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Cadastro das demandas </w:t>
            </w:r>
            <w:r w:rsidRPr="00132E62">
              <w:rPr>
                <w:rFonts w:cs="Lucida Sans Unicode"/>
                <w:kern w:val="24"/>
                <w:szCs w:val="20"/>
                <w:lang w:eastAsia="pt-BR"/>
              </w:rPr>
              <w:t xml:space="preserve">-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cadastro do material para doar</w:t>
            </w:r>
          </w:p>
        </w:tc>
        <w:tc>
          <w:tcPr>
            <w:tcW w:w="4394" w:type="dxa"/>
            <w:shd w:val="clear" w:color="auto" w:fill="auto"/>
          </w:tcPr>
          <w:p w14:paraId="62145164" w14:textId="5B608C39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O sistema só aceitará o cadastro de um material para doar por vez </w:t>
            </w:r>
          </w:p>
        </w:tc>
        <w:tc>
          <w:tcPr>
            <w:tcW w:w="1276" w:type="dxa"/>
            <w:shd w:val="clear" w:color="auto" w:fill="auto"/>
          </w:tcPr>
          <w:p w14:paraId="40835E24" w14:textId="29C523B7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1159A909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2FD2E908" w14:textId="12B5EEF7" w:rsidR="00132E62" w:rsidRDefault="00670175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12</w:t>
            </w:r>
          </w:p>
        </w:tc>
        <w:tc>
          <w:tcPr>
            <w:tcW w:w="2459" w:type="dxa"/>
          </w:tcPr>
          <w:p w14:paraId="49429ECA" w14:textId="03B5A1C7" w:rsidR="00132E62" w:rsidRPr="00C623B6" w:rsidRDefault="00132E62" w:rsidP="00132E62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Cadastro das demandas </w:t>
            </w:r>
            <w:r w:rsidRPr="00132E62">
              <w:rPr>
                <w:rFonts w:cs="Lucida Sans Unicode"/>
                <w:kern w:val="24"/>
                <w:szCs w:val="20"/>
                <w:lang w:eastAsia="pt-BR"/>
              </w:rPr>
              <w:t xml:space="preserve">-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cadastro da demanda por material</w:t>
            </w:r>
          </w:p>
        </w:tc>
        <w:tc>
          <w:tcPr>
            <w:tcW w:w="4394" w:type="dxa"/>
            <w:shd w:val="clear" w:color="auto" w:fill="auto"/>
          </w:tcPr>
          <w:p w14:paraId="1BD27EC8" w14:textId="21F055FA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O sistema só aceitará o cadastro de uma demanda por material por vez </w:t>
            </w:r>
          </w:p>
        </w:tc>
        <w:tc>
          <w:tcPr>
            <w:tcW w:w="1276" w:type="dxa"/>
            <w:shd w:val="clear" w:color="auto" w:fill="auto"/>
          </w:tcPr>
          <w:p w14:paraId="7556787F" w14:textId="74C54CA6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5DBCBF33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6C94F146" w14:textId="730852E6" w:rsidR="00132E62" w:rsidRDefault="00670175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13</w:t>
            </w:r>
          </w:p>
        </w:tc>
        <w:tc>
          <w:tcPr>
            <w:tcW w:w="2459" w:type="dxa"/>
          </w:tcPr>
          <w:p w14:paraId="28F8EC70" w14:textId="4AD0431B" w:rsidR="00132E62" w:rsidRPr="00C623B6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 das demandas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– Cadastro de material para doar</w:t>
            </w:r>
          </w:p>
        </w:tc>
        <w:tc>
          <w:tcPr>
            <w:tcW w:w="4394" w:type="dxa"/>
            <w:shd w:val="clear" w:color="auto" w:fill="auto"/>
          </w:tcPr>
          <w:p w14:paraId="70934EA4" w14:textId="0EDB16A5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deverá retornar à página com as opções de doação de material após o cadastro do material ser finalizado</w:t>
            </w:r>
          </w:p>
        </w:tc>
        <w:tc>
          <w:tcPr>
            <w:tcW w:w="1276" w:type="dxa"/>
            <w:shd w:val="clear" w:color="auto" w:fill="auto"/>
          </w:tcPr>
          <w:p w14:paraId="5E3CCE21" w14:textId="71F54A98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0E06B1F5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114288F1" w14:textId="296CB516" w:rsidR="00132E62" w:rsidRDefault="00670175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14</w:t>
            </w:r>
          </w:p>
        </w:tc>
        <w:tc>
          <w:tcPr>
            <w:tcW w:w="2459" w:type="dxa"/>
          </w:tcPr>
          <w:p w14:paraId="408C397A" w14:textId="3FB51040" w:rsidR="00132E62" w:rsidRPr="00C623B6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 das demandas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–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cadastro da demanda por material</w:t>
            </w:r>
          </w:p>
        </w:tc>
        <w:tc>
          <w:tcPr>
            <w:tcW w:w="4394" w:type="dxa"/>
            <w:shd w:val="clear" w:color="auto" w:fill="auto"/>
          </w:tcPr>
          <w:p w14:paraId="5E85D270" w14:textId="5E37859D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deverá retornar à página com as opções de adquirir material após o cadastro da demanda ser finalizado</w:t>
            </w:r>
          </w:p>
        </w:tc>
        <w:tc>
          <w:tcPr>
            <w:tcW w:w="1276" w:type="dxa"/>
            <w:shd w:val="clear" w:color="auto" w:fill="auto"/>
          </w:tcPr>
          <w:p w14:paraId="4EE6F9B7" w14:textId="3F6B2FED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42DB4065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64BE9BFE" w14:textId="2749F926" w:rsidR="00132E62" w:rsidRDefault="00670175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15</w:t>
            </w:r>
          </w:p>
        </w:tc>
        <w:tc>
          <w:tcPr>
            <w:tcW w:w="2459" w:type="dxa"/>
          </w:tcPr>
          <w:p w14:paraId="179771D3" w14:textId="77777777" w:rsidR="00132E62" w:rsidRDefault="00132E62" w:rsidP="00132E62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 das demandas</w:t>
            </w:r>
          </w:p>
          <w:p w14:paraId="7F7344A6" w14:textId="27F66353" w:rsidR="00132E62" w:rsidRPr="00C623B6" w:rsidRDefault="00132E62" w:rsidP="00132E62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kern w:val="24"/>
                <w:szCs w:val="20"/>
                <w:lang w:eastAsia="pt-BR"/>
              </w:rPr>
              <w:t>– Cadastro de material para doar</w:t>
            </w:r>
          </w:p>
        </w:tc>
        <w:tc>
          <w:tcPr>
            <w:tcW w:w="4394" w:type="dxa"/>
            <w:shd w:val="clear" w:color="auto" w:fill="auto"/>
          </w:tcPr>
          <w:p w14:paraId="041D8B4B" w14:textId="2A1AE551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deve permitir que o cliente exclua um cadastro de material para doação após ter feito o cadastro</w:t>
            </w:r>
            <w:r w:rsidRPr="00CC5266">
              <w:rPr>
                <w:rFonts w:cs="Lucida Sans Unicode"/>
                <w:color w:val="FF0000"/>
                <w:kern w:val="24"/>
                <w:szCs w:val="20"/>
                <w:lang w:eastAsia="pt-BR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7C7580CD" w14:textId="78694E96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7C58D6F9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75356C0E" w14:textId="6CAFFFA8" w:rsidR="00132E62" w:rsidRDefault="00670175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16</w:t>
            </w:r>
          </w:p>
        </w:tc>
        <w:tc>
          <w:tcPr>
            <w:tcW w:w="2459" w:type="dxa"/>
          </w:tcPr>
          <w:p w14:paraId="5886C4A9" w14:textId="77777777" w:rsidR="00132E62" w:rsidRDefault="00132E62" w:rsidP="00132E62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 das demandas</w:t>
            </w:r>
          </w:p>
          <w:p w14:paraId="1D7F4628" w14:textId="76239699" w:rsidR="00132E62" w:rsidRPr="00C623B6" w:rsidRDefault="00132E62" w:rsidP="00132E62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-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Cadastro da demanda por material</w:t>
            </w:r>
          </w:p>
        </w:tc>
        <w:tc>
          <w:tcPr>
            <w:tcW w:w="4394" w:type="dxa"/>
            <w:shd w:val="clear" w:color="auto" w:fill="auto"/>
          </w:tcPr>
          <w:p w14:paraId="36B323C1" w14:textId="64DC2B1E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deve permitir que o cliente exclua um cadastro de demanda por material após ter feito o cadastro</w:t>
            </w:r>
            <w:r w:rsidRPr="00CC5266">
              <w:rPr>
                <w:rFonts w:cs="Lucida Sans Unicode"/>
                <w:color w:val="FF0000"/>
                <w:kern w:val="24"/>
                <w:szCs w:val="20"/>
                <w:lang w:eastAsia="pt-BR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116F77EF" w14:textId="1234008F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14F4ECC4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31E5BAA1" w14:textId="77777777" w:rsidR="00132E62" w:rsidRDefault="00132E62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</w:p>
        </w:tc>
        <w:tc>
          <w:tcPr>
            <w:tcW w:w="2459" w:type="dxa"/>
          </w:tcPr>
          <w:p w14:paraId="553575EC" w14:textId="61CF6205" w:rsidR="00132E62" w:rsidRPr="00F6162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4394" w:type="dxa"/>
            <w:shd w:val="clear" w:color="auto" w:fill="auto"/>
          </w:tcPr>
          <w:p w14:paraId="7EF9CADA" w14:textId="77777777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1276" w:type="dxa"/>
            <w:shd w:val="clear" w:color="auto" w:fill="auto"/>
          </w:tcPr>
          <w:p w14:paraId="4FE81185" w14:textId="77777777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</w:tr>
      <w:tr w:rsidR="00132E62" w:rsidRPr="00C06279" w14:paraId="449F0584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132BDFB1" w14:textId="2700978C" w:rsidR="00132E62" w:rsidRDefault="00670175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17</w:t>
            </w:r>
          </w:p>
        </w:tc>
        <w:tc>
          <w:tcPr>
            <w:tcW w:w="2459" w:type="dxa"/>
          </w:tcPr>
          <w:p w14:paraId="15313D87" w14:textId="3A800445" w:rsidR="00132E62" w:rsidRPr="00FA210B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FA210B">
              <w:rPr>
                <w:rFonts w:cs="Lucida Sans Unicode"/>
                <w:b/>
                <w:kern w:val="24"/>
                <w:szCs w:val="20"/>
                <w:lang w:eastAsia="pt-BR"/>
              </w:rPr>
              <w:t>Atendimento das demandas</w:t>
            </w:r>
            <w:r w:rsidRPr="00FA210B">
              <w:rPr>
                <w:rFonts w:cs="Lucida Sans Unicode"/>
                <w:kern w:val="24"/>
                <w:szCs w:val="20"/>
                <w:lang w:eastAsia="pt-BR"/>
              </w:rPr>
              <w:t xml:space="preserve"> - match</w:t>
            </w:r>
          </w:p>
        </w:tc>
        <w:tc>
          <w:tcPr>
            <w:tcW w:w="4394" w:type="dxa"/>
            <w:shd w:val="clear" w:color="auto" w:fill="auto"/>
          </w:tcPr>
          <w:p w14:paraId="1D122EAD" w14:textId="7E981DEC" w:rsidR="00132E62" w:rsidRPr="00FA210B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FA210B">
              <w:rPr>
                <w:rFonts w:cs="Lucida Sans Unicode"/>
                <w:kern w:val="24"/>
                <w:szCs w:val="20"/>
                <w:lang w:eastAsia="pt-BR"/>
              </w:rPr>
              <w:t>O sistema só enviará notificação de match se os dados das demandas cadastradas coincidirem</w:t>
            </w:r>
          </w:p>
        </w:tc>
        <w:tc>
          <w:tcPr>
            <w:tcW w:w="1276" w:type="dxa"/>
            <w:shd w:val="clear" w:color="auto" w:fill="auto"/>
          </w:tcPr>
          <w:p w14:paraId="5D955306" w14:textId="5C309B50" w:rsidR="00132E62" w:rsidRPr="00FA210B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 w:rsidRPr="00FA210B"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7B19DF8D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23A367DB" w14:textId="2F660B0B" w:rsidR="00132E62" w:rsidRDefault="00670175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18</w:t>
            </w:r>
          </w:p>
        </w:tc>
        <w:tc>
          <w:tcPr>
            <w:tcW w:w="2459" w:type="dxa"/>
          </w:tcPr>
          <w:p w14:paraId="4ED3FA4D" w14:textId="658312BF" w:rsidR="00132E62" w:rsidRPr="00F6162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Atendimento das demandas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- match</w:t>
            </w:r>
          </w:p>
        </w:tc>
        <w:tc>
          <w:tcPr>
            <w:tcW w:w="4394" w:type="dxa"/>
            <w:shd w:val="clear" w:color="auto" w:fill="auto"/>
          </w:tcPr>
          <w:p w14:paraId="3536293A" w14:textId="3F6F05FB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processo de doação só prosseguirá para o processo de entrega se ambos os clientes aceitarem o match após a notificação</w:t>
            </w:r>
          </w:p>
        </w:tc>
        <w:tc>
          <w:tcPr>
            <w:tcW w:w="1276" w:type="dxa"/>
            <w:shd w:val="clear" w:color="auto" w:fill="auto"/>
          </w:tcPr>
          <w:p w14:paraId="79D853F5" w14:textId="0D3A27F9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71A173F5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2AA226AD" w14:textId="566F2199" w:rsidR="00132E62" w:rsidRDefault="00670175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lastRenderedPageBreak/>
              <w:t>19</w:t>
            </w:r>
          </w:p>
        </w:tc>
        <w:tc>
          <w:tcPr>
            <w:tcW w:w="2459" w:type="dxa"/>
          </w:tcPr>
          <w:p w14:paraId="29B27777" w14:textId="0DEC0562" w:rsidR="00132E62" w:rsidRPr="00F6162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Atendimento das demandas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–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busca de demanda</w:t>
            </w:r>
          </w:p>
        </w:tc>
        <w:tc>
          <w:tcPr>
            <w:tcW w:w="4394" w:type="dxa"/>
            <w:shd w:val="clear" w:color="auto" w:fill="auto"/>
          </w:tcPr>
          <w:p w14:paraId="3E9DE80C" w14:textId="4F7FD7DF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processo de doação só prosseguirá para o processo de entrega se o cliente que quer adquirir aceitar a notificação de interesse do cliente que quer doar</w:t>
            </w:r>
          </w:p>
        </w:tc>
        <w:tc>
          <w:tcPr>
            <w:tcW w:w="1276" w:type="dxa"/>
            <w:shd w:val="clear" w:color="auto" w:fill="auto"/>
          </w:tcPr>
          <w:p w14:paraId="4ADBE9B4" w14:textId="21BE6C22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3BC50229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59EA687A" w14:textId="4EB72FBC" w:rsidR="00132E62" w:rsidRDefault="00670175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20</w:t>
            </w:r>
          </w:p>
        </w:tc>
        <w:tc>
          <w:tcPr>
            <w:tcW w:w="2459" w:type="dxa"/>
          </w:tcPr>
          <w:p w14:paraId="10B6EE82" w14:textId="4B696689" w:rsidR="00132E62" w:rsidRPr="00F6162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Atendimento das demandas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–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busca de material</w:t>
            </w:r>
          </w:p>
        </w:tc>
        <w:tc>
          <w:tcPr>
            <w:tcW w:w="4394" w:type="dxa"/>
            <w:shd w:val="clear" w:color="auto" w:fill="auto"/>
          </w:tcPr>
          <w:p w14:paraId="54E8B111" w14:textId="292D71E7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processo de doação só prosseguirá para o processo de entrega se o cliente que quer doar aceitar a notificação de interesse do cliente que quer adquirir</w:t>
            </w:r>
          </w:p>
        </w:tc>
        <w:tc>
          <w:tcPr>
            <w:tcW w:w="1276" w:type="dxa"/>
            <w:shd w:val="clear" w:color="auto" w:fill="auto"/>
          </w:tcPr>
          <w:p w14:paraId="7DDDA9B8" w14:textId="78CF9B25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38355F39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0FF0C4BA" w14:textId="3C033C44" w:rsidR="00132E62" w:rsidRDefault="00132E62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</w:p>
        </w:tc>
        <w:tc>
          <w:tcPr>
            <w:tcW w:w="2459" w:type="dxa"/>
          </w:tcPr>
          <w:p w14:paraId="22B7C147" w14:textId="77777777" w:rsidR="00132E62" w:rsidRPr="00F6162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4394" w:type="dxa"/>
            <w:shd w:val="clear" w:color="auto" w:fill="auto"/>
          </w:tcPr>
          <w:p w14:paraId="7E7E92FC" w14:textId="77777777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1276" w:type="dxa"/>
            <w:shd w:val="clear" w:color="auto" w:fill="auto"/>
          </w:tcPr>
          <w:p w14:paraId="58D9D7B7" w14:textId="77777777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</w:tr>
      <w:tr w:rsidR="00132E62" w:rsidRPr="00C06279" w14:paraId="15125E6F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7292DC14" w14:textId="2A9E0835" w:rsidR="00132E62" w:rsidRDefault="00670175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21</w:t>
            </w:r>
          </w:p>
        </w:tc>
        <w:tc>
          <w:tcPr>
            <w:tcW w:w="2459" w:type="dxa"/>
          </w:tcPr>
          <w:p w14:paraId="0711EB52" w14:textId="01E9F49F" w:rsidR="00132E62" w:rsidRPr="003F4182" w:rsidRDefault="00132E62" w:rsidP="00132E62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3F4182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Entrega </w:t>
            </w:r>
            <w:r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da doação – </w:t>
            </w:r>
            <w:r w:rsidRPr="003F4182">
              <w:rPr>
                <w:rFonts w:cs="Lucida Sans Unicode"/>
                <w:kern w:val="24"/>
                <w:szCs w:val="20"/>
                <w:lang w:eastAsia="pt-BR"/>
              </w:rPr>
              <w:t>confirmação da forma de entrega</w:t>
            </w:r>
          </w:p>
        </w:tc>
        <w:tc>
          <w:tcPr>
            <w:tcW w:w="4394" w:type="dxa"/>
            <w:shd w:val="clear" w:color="auto" w:fill="auto"/>
          </w:tcPr>
          <w:p w14:paraId="557D6C99" w14:textId="5DCDC431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deve solicitar para os clientes a confirmação da forma de entrega definida entre eles</w:t>
            </w:r>
          </w:p>
        </w:tc>
        <w:tc>
          <w:tcPr>
            <w:tcW w:w="1276" w:type="dxa"/>
            <w:shd w:val="clear" w:color="auto" w:fill="auto"/>
          </w:tcPr>
          <w:p w14:paraId="47BC122F" w14:textId="06EFFA64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42F2B6DE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09C72B53" w14:textId="20CAFC42" w:rsidR="00132E62" w:rsidRDefault="00670175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22</w:t>
            </w:r>
          </w:p>
        </w:tc>
        <w:tc>
          <w:tcPr>
            <w:tcW w:w="2459" w:type="dxa"/>
          </w:tcPr>
          <w:p w14:paraId="38D5B90A" w14:textId="549DC204" w:rsidR="00132E62" w:rsidRPr="00F6162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3F4182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Entrega </w:t>
            </w:r>
            <w:r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da doação – </w:t>
            </w:r>
            <w:r w:rsidRPr="003F4182">
              <w:rPr>
                <w:rFonts w:cs="Lucida Sans Unicode"/>
                <w:kern w:val="24"/>
                <w:szCs w:val="20"/>
                <w:lang w:eastAsia="pt-BR"/>
              </w:rPr>
              <w:t xml:space="preserve">confirmação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do</w:t>
            </w:r>
            <w:r w:rsidRPr="003F4182"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recebimento</w:t>
            </w:r>
          </w:p>
        </w:tc>
        <w:tc>
          <w:tcPr>
            <w:tcW w:w="4394" w:type="dxa"/>
            <w:shd w:val="clear" w:color="auto" w:fill="auto"/>
          </w:tcPr>
          <w:p w14:paraId="7A287CB6" w14:textId="25C383C2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deve solicitar para o cliente que vai adquirir o material a confirmação de recebimento da doação</w:t>
            </w:r>
          </w:p>
        </w:tc>
        <w:tc>
          <w:tcPr>
            <w:tcW w:w="1276" w:type="dxa"/>
            <w:shd w:val="clear" w:color="auto" w:fill="auto"/>
          </w:tcPr>
          <w:p w14:paraId="7E454847" w14:textId="762F48DD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4F4D7FED" w14:textId="77777777" w:rsidTr="00AD087E">
        <w:trPr>
          <w:trHeight w:val="1407"/>
        </w:trPr>
        <w:tc>
          <w:tcPr>
            <w:tcW w:w="1222" w:type="dxa"/>
            <w:shd w:val="clear" w:color="auto" w:fill="auto"/>
          </w:tcPr>
          <w:p w14:paraId="4B11753C" w14:textId="6C3A2A09" w:rsidR="00132E62" w:rsidRDefault="00670175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23</w:t>
            </w:r>
          </w:p>
        </w:tc>
        <w:tc>
          <w:tcPr>
            <w:tcW w:w="2459" w:type="dxa"/>
          </w:tcPr>
          <w:p w14:paraId="77CB533D" w14:textId="4A501C64" w:rsidR="00132E62" w:rsidRPr="003F4182" w:rsidRDefault="00132E62" w:rsidP="00132E62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3F4182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Entrega </w:t>
            </w:r>
            <w:r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da doação – </w:t>
            </w:r>
            <w:r w:rsidRPr="003F4182">
              <w:rPr>
                <w:rFonts w:cs="Lucida Sans Unicode"/>
                <w:kern w:val="24"/>
                <w:szCs w:val="20"/>
                <w:lang w:eastAsia="pt-BR"/>
              </w:rPr>
              <w:t xml:space="preserve">confirmação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do</w:t>
            </w:r>
            <w:r w:rsidRPr="003F4182"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recebimento</w:t>
            </w:r>
          </w:p>
        </w:tc>
        <w:tc>
          <w:tcPr>
            <w:tcW w:w="4394" w:type="dxa"/>
            <w:shd w:val="clear" w:color="auto" w:fill="auto"/>
          </w:tcPr>
          <w:p w14:paraId="4E454033" w14:textId="3D87A7FB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irá deixar o chat disponível até a confirmação de recebimento ser recebida</w:t>
            </w:r>
          </w:p>
        </w:tc>
        <w:tc>
          <w:tcPr>
            <w:tcW w:w="1276" w:type="dxa"/>
            <w:shd w:val="clear" w:color="auto" w:fill="auto"/>
          </w:tcPr>
          <w:p w14:paraId="51BCB3E0" w14:textId="71E5FB66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144CD981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0264C799" w14:textId="4D726E28" w:rsidR="00132E62" w:rsidRDefault="00670175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24</w:t>
            </w:r>
          </w:p>
        </w:tc>
        <w:tc>
          <w:tcPr>
            <w:tcW w:w="2459" w:type="dxa"/>
          </w:tcPr>
          <w:p w14:paraId="6F49DAD2" w14:textId="02BB9748" w:rsidR="00132E62" w:rsidRPr="003F4182" w:rsidRDefault="00132E62" w:rsidP="00132E62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3F4182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Entrega </w:t>
            </w:r>
            <w:r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da doação –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cancelamento da doação</w:t>
            </w:r>
          </w:p>
        </w:tc>
        <w:tc>
          <w:tcPr>
            <w:tcW w:w="4394" w:type="dxa"/>
            <w:shd w:val="clear" w:color="auto" w:fill="auto"/>
          </w:tcPr>
          <w:p w14:paraId="7F5CAADD" w14:textId="6E329BD8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deve apresentar uma opção de cancelamento da doação</w:t>
            </w:r>
          </w:p>
        </w:tc>
        <w:tc>
          <w:tcPr>
            <w:tcW w:w="1276" w:type="dxa"/>
            <w:shd w:val="clear" w:color="auto" w:fill="auto"/>
          </w:tcPr>
          <w:p w14:paraId="2113EBE1" w14:textId="26919818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132E62" w:rsidRPr="00C06279" w14:paraId="4A256EBE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58419F8D" w14:textId="1A95F2BA" w:rsidR="00132E62" w:rsidRDefault="00670175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25</w:t>
            </w:r>
          </w:p>
        </w:tc>
        <w:tc>
          <w:tcPr>
            <w:tcW w:w="2459" w:type="dxa"/>
          </w:tcPr>
          <w:p w14:paraId="6892D48A" w14:textId="44E8BD3E" w:rsidR="00132E62" w:rsidRPr="003F4182" w:rsidRDefault="00132E62" w:rsidP="00132E62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3F4182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Entrega </w:t>
            </w:r>
            <w:r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da doação –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cancelamento da doação</w:t>
            </w:r>
          </w:p>
        </w:tc>
        <w:tc>
          <w:tcPr>
            <w:tcW w:w="4394" w:type="dxa"/>
            <w:shd w:val="clear" w:color="auto" w:fill="auto"/>
          </w:tcPr>
          <w:p w14:paraId="63F096AF" w14:textId="5735C625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deve aceitar o cancelamento da doação independente do motivo</w:t>
            </w:r>
          </w:p>
        </w:tc>
        <w:tc>
          <w:tcPr>
            <w:tcW w:w="1276" w:type="dxa"/>
            <w:shd w:val="clear" w:color="auto" w:fill="auto"/>
          </w:tcPr>
          <w:p w14:paraId="1FD1AEA3" w14:textId="44FF59A6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media</w:t>
            </w:r>
            <w:proofErr w:type="gramEnd"/>
          </w:p>
        </w:tc>
      </w:tr>
      <w:tr w:rsidR="00132E62" w:rsidRPr="00C06279" w14:paraId="0E4A13D8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7675BFC0" w14:textId="22CEC6D5" w:rsidR="00132E62" w:rsidRDefault="00670175" w:rsidP="00132E62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26</w:t>
            </w:r>
            <w:bookmarkStart w:id="4" w:name="_GoBack"/>
            <w:bookmarkEnd w:id="4"/>
          </w:p>
        </w:tc>
        <w:tc>
          <w:tcPr>
            <w:tcW w:w="2459" w:type="dxa"/>
          </w:tcPr>
          <w:p w14:paraId="1E4A1DB7" w14:textId="4358F3D0" w:rsidR="00132E62" w:rsidRPr="003F4182" w:rsidRDefault="00132E62" w:rsidP="00132E62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3F4182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Entrega </w:t>
            </w:r>
            <w:r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da doação –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cancelamento da doação</w:t>
            </w:r>
          </w:p>
        </w:tc>
        <w:tc>
          <w:tcPr>
            <w:tcW w:w="4394" w:type="dxa"/>
            <w:shd w:val="clear" w:color="auto" w:fill="auto"/>
          </w:tcPr>
          <w:p w14:paraId="1C62BDCA" w14:textId="24EA7480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irá deixar a opção de cancelamento disponível até a confirmação de recebimento ser recebida</w:t>
            </w:r>
          </w:p>
        </w:tc>
        <w:tc>
          <w:tcPr>
            <w:tcW w:w="1276" w:type="dxa"/>
            <w:shd w:val="clear" w:color="auto" w:fill="auto"/>
          </w:tcPr>
          <w:p w14:paraId="1317ACBA" w14:textId="6B1F2565" w:rsidR="00132E62" w:rsidRDefault="00132E62" w:rsidP="00132E62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media</w:t>
            </w:r>
            <w:proofErr w:type="gramEnd"/>
          </w:p>
        </w:tc>
      </w:tr>
    </w:tbl>
    <w:p w14:paraId="3B7A5472" w14:textId="6E78657C" w:rsidR="005B3DF0" w:rsidRDefault="005B3DF0" w:rsidP="005B3DF0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sectPr w:rsidR="005B3DF0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2554F" w14:textId="77777777" w:rsidR="00EE6FAC" w:rsidRDefault="00EE6FAC" w:rsidP="0066706F">
      <w:pPr>
        <w:spacing w:after="0" w:line="240" w:lineRule="auto"/>
      </w:pPr>
      <w:r>
        <w:separator/>
      </w:r>
    </w:p>
  </w:endnote>
  <w:endnote w:type="continuationSeparator" w:id="0">
    <w:p w14:paraId="55276097" w14:textId="77777777" w:rsidR="00EE6FAC" w:rsidRDefault="00EE6FAC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0E3FF" w14:textId="77777777" w:rsidR="00EE6FAC" w:rsidRDefault="00EE6FAC" w:rsidP="0066706F">
      <w:pPr>
        <w:spacing w:after="0" w:line="240" w:lineRule="auto"/>
      </w:pPr>
      <w:r>
        <w:separator/>
      </w:r>
    </w:p>
  </w:footnote>
  <w:footnote w:type="continuationSeparator" w:id="0">
    <w:p w14:paraId="60872B63" w14:textId="77777777" w:rsidR="00EE6FAC" w:rsidRDefault="00EE6FAC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6A00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670175">
      <w:rPr>
        <w:noProof/>
      </w:rPr>
      <w:t>3</w:t>
    </w:r>
    <w:r>
      <w:fldChar w:fldCharType="end"/>
    </w:r>
  </w:p>
  <w:p w14:paraId="701C38B2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7F193E81"/>
    <w:multiLevelType w:val="hybridMultilevel"/>
    <w:tmpl w:val="412807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34"/>
  </w:num>
  <w:num w:numId="5">
    <w:abstractNumId w:val="11"/>
  </w:num>
  <w:num w:numId="6">
    <w:abstractNumId w:val="26"/>
  </w:num>
  <w:num w:numId="7">
    <w:abstractNumId w:val="24"/>
  </w:num>
  <w:num w:numId="8">
    <w:abstractNumId w:val="37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5"/>
  </w:num>
  <w:num w:numId="38">
    <w:abstractNumId w:val="38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71B1"/>
    <w:rsid w:val="0002787E"/>
    <w:rsid w:val="000327AA"/>
    <w:rsid w:val="00037C88"/>
    <w:rsid w:val="00042882"/>
    <w:rsid w:val="0004670B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97665"/>
    <w:rsid w:val="000A5B15"/>
    <w:rsid w:val="000A7DB3"/>
    <w:rsid w:val="000B0A07"/>
    <w:rsid w:val="000B19EA"/>
    <w:rsid w:val="000C46A2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02C6"/>
    <w:rsid w:val="00122F28"/>
    <w:rsid w:val="00124CF6"/>
    <w:rsid w:val="00125AEB"/>
    <w:rsid w:val="0013171B"/>
    <w:rsid w:val="00132E62"/>
    <w:rsid w:val="00136D11"/>
    <w:rsid w:val="00143636"/>
    <w:rsid w:val="0014458A"/>
    <w:rsid w:val="00147B3E"/>
    <w:rsid w:val="001563F1"/>
    <w:rsid w:val="00157545"/>
    <w:rsid w:val="0016513C"/>
    <w:rsid w:val="001665BE"/>
    <w:rsid w:val="00167077"/>
    <w:rsid w:val="00171B3B"/>
    <w:rsid w:val="00171D6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705E"/>
    <w:rsid w:val="001C02CE"/>
    <w:rsid w:val="001C2595"/>
    <w:rsid w:val="001C600D"/>
    <w:rsid w:val="001D06B4"/>
    <w:rsid w:val="001E1196"/>
    <w:rsid w:val="001E1AA1"/>
    <w:rsid w:val="001E408D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27534"/>
    <w:rsid w:val="002314A2"/>
    <w:rsid w:val="00233D86"/>
    <w:rsid w:val="00236076"/>
    <w:rsid w:val="00240793"/>
    <w:rsid w:val="002507E1"/>
    <w:rsid w:val="0025463C"/>
    <w:rsid w:val="002611B3"/>
    <w:rsid w:val="0027060D"/>
    <w:rsid w:val="0027107F"/>
    <w:rsid w:val="0027459D"/>
    <w:rsid w:val="0027538B"/>
    <w:rsid w:val="0027605C"/>
    <w:rsid w:val="00277D24"/>
    <w:rsid w:val="00281084"/>
    <w:rsid w:val="0028633C"/>
    <w:rsid w:val="002912AB"/>
    <w:rsid w:val="0029392C"/>
    <w:rsid w:val="002A0B7C"/>
    <w:rsid w:val="002B2518"/>
    <w:rsid w:val="002C02B9"/>
    <w:rsid w:val="002C10AF"/>
    <w:rsid w:val="002C154A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252C0"/>
    <w:rsid w:val="003336F0"/>
    <w:rsid w:val="00334F2D"/>
    <w:rsid w:val="0034032B"/>
    <w:rsid w:val="0034554B"/>
    <w:rsid w:val="00345F35"/>
    <w:rsid w:val="003474EE"/>
    <w:rsid w:val="003544EB"/>
    <w:rsid w:val="003615B3"/>
    <w:rsid w:val="00371B36"/>
    <w:rsid w:val="00376BB4"/>
    <w:rsid w:val="0038316A"/>
    <w:rsid w:val="00383B1B"/>
    <w:rsid w:val="003851F2"/>
    <w:rsid w:val="00385DB8"/>
    <w:rsid w:val="00390BD2"/>
    <w:rsid w:val="00391E23"/>
    <w:rsid w:val="00396221"/>
    <w:rsid w:val="003A2206"/>
    <w:rsid w:val="003A3F1D"/>
    <w:rsid w:val="003B1D33"/>
    <w:rsid w:val="003C46E6"/>
    <w:rsid w:val="003C5CC7"/>
    <w:rsid w:val="003C684A"/>
    <w:rsid w:val="003D1C6C"/>
    <w:rsid w:val="003D61F5"/>
    <w:rsid w:val="003E2740"/>
    <w:rsid w:val="003E28AD"/>
    <w:rsid w:val="003E52FA"/>
    <w:rsid w:val="003E642B"/>
    <w:rsid w:val="003F4182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1E05"/>
    <w:rsid w:val="00424C94"/>
    <w:rsid w:val="00431E1C"/>
    <w:rsid w:val="00432139"/>
    <w:rsid w:val="00435336"/>
    <w:rsid w:val="00436C5B"/>
    <w:rsid w:val="00444DEA"/>
    <w:rsid w:val="00445F57"/>
    <w:rsid w:val="004474B6"/>
    <w:rsid w:val="00447C97"/>
    <w:rsid w:val="004507D2"/>
    <w:rsid w:val="004524BC"/>
    <w:rsid w:val="00453075"/>
    <w:rsid w:val="00455CB2"/>
    <w:rsid w:val="0046171B"/>
    <w:rsid w:val="00464CFC"/>
    <w:rsid w:val="0048747D"/>
    <w:rsid w:val="00490E01"/>
    <w:rsid w:val="00491D36"/>
    <w:rsid w:val="004A05B4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4F586E"/>
    <w:rsid w:val="005016F1"/>
    <w:rsid w:val="00502C96"/>
    <w:rsid w:val="00505C9A"/>
    <w:rsid w:val="00510194"/>
    <w:rsid w:val="00512503"/>
    <w:rsid w:val="00512B9F"/>
    <w:rsid w:val="005156DB"/>
    <w:rsid w:val="00517696"/>
    <w:rsid w:val="00524D01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C08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3DF0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2BD4"/>
    <w:rsid w:val="00604927"/>
    <w:rsid w:val="00606D03"/>
    <w:rsid w:val="0061731C"/>
    <w:rsid w:val="00622E91"/>
    <w:rsid w:val="0062454C"/>
    <w:rsid w:val="00627A7B"/>
    <w:rsid w:val="00627C9D"/>
    <w:rsid w:val="006304BE"/>
    <w:rsid w:val="00632733"/>
    <w:rsid w:val="00635E76"/>
    <w:rsid w:val="00635F94"/>
    <w:rsid w:val="0063628F"/>
    <w:rsid w:val="00636A60"/>
    <w:rsid w:val="00637450"/>
    <w:rsid w:val="00641DEF"/>
    <w:rsid w:val="00643167"/>
    <w:rsid w:val="0064383B"/>
    <w:rsid w:val="00647D64"/>
    <w:rsid w:val="006503BE"/>
    <w:rsid w:val="0065646A"/>
    <w:rsid w:val="00660188"/>
    <w:rsid w:val="0066178A"/>
    <w:rsid w:val="0066706F"/>
    <w:rsid w:val="006671ED"/>
    <w:rsid w:val="00670175"/>
    <w:rsid w:val="0067044A"/>
    <w:rsid w:val="00672079"/>
    <w:rsid w:val="00675DAF"/>
    <w:rsid w:val="006902EF"/>
    <w:rsid w:val="00692D17"/>
    <w:rsid w:val="006962D9"/>
    <w:rsid w:val="00696F91"/>
    <w:rsid w:val="006A312C"/>
    <w:rsid w:val="006B122D"/>
    <w:rsid w:val="006C4537"/>
    <w:rsid w:val="006C6502"/>
    <w:rsid w:val="006D5992"/>
    <w:rsid w:val="006E0815"/>
    <w:rsid w:val="006E7F46"/>
    <w:rsid w:val="006F0ED0"/>
    <w:rsid w:val="006F396D"/>
    <w:rsid w:val="006F6708"/>
    <w:rsid w:val="007011EC"/>
    <w:rsid w:val="007013BA"/>
    <w:rsid w:val="00704DDA"/>
    <w:rsid w:val="00710661"/>
    <w:rsid w:val="007109CA"/>
    <w:rsid w:val="007212CA"/>
    <w:rsid w:val="00721404"/>
    <w:rsid w:val="007254E0"/>
    <w:rsid w:val="0073186D"/>
    <w:rsid w:val="00732962"/>
    <w:rsid w:val="00733DB8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2DB9"/>
    <w:rsid w:val="007E3010"/>
    <w:rsid w:val="007E652C"/>
    <w:rsid w:val="007E7432"/>
    <w:rsid w:val="007F0491"/>
    <w:rsid w:val="0080050D"/>
    <w:rsid w:val="00800A41"/>
    <w:rsid w:val="00830285"/>
    <w:rsid w:val="00830381"/>
    <w:rsid w:val="008369F8"/>
    <w:rsid w:val="00844358"/>
    <w:rsid w:val="00852237"/>
    <w:rsid w:val="00860AA7"/>
    <w:rsid w:val="00862853"/>
    <w:rsid w:val="008628A4"/>
    <w:rsid w:val="008669C4"/>
    <w:rsid w:val="0087137A"/>
    <w:rsid w:val="00875F8B"/>
    <w:rsid w:val="00894552"/>
    <w:rsid w:val="00895CC9"/>
    <w:rsid w:val="00896447"/>
    <w:rsid w:val="008C08AE"/>
    <w:rsid w:val="008C0AA3"/>
    <w:rsid w:val="008C1A9C"/>
    <w:rsid w:val="008C1B86"/>
    <w:rsid w:val="008C4976"/>
    <w:rsid w:val="008C5DF8"/>
    <w:rsid w:val="008C7342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3827"/>
    <w:rsid w:val="0094743F"/>
    <w:rsid w:val="00950843"/>
    <w:rsid w:val="00953A87"/>
    <w:rsid w:val="00956137"/>
    <w:rsid w:val="00961E57"/>
    <w:rsid w:val="0097588E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D576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073"/>
    <w:rsid w:val="00A2546D"/>
    <w:rsid w:val="00A2713B"/>
    <w:rsid w:val="00A31527"/>
    <w:rsid w:val="00A355DB"/>
    <w:rsid w:val="00A37DC1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01D"/>
    <w:rsid w:val="00AB3ECE"/>
    <w:rsid w:val="00AB468D"/>
    <w:rsid w:val="00AD087E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6568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27C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476E2"/>
    <w:rsid w:val="00C523B7"/>
    <w:rsid w:val="00C54EC5"/>
    <w:rsid w:val="00C623B6"/>
    <w:rsid w:val="00C627F5"/>
    <w:rsid w:val="00C64265"/>
    <w:rsid w:val="00C66B4B"/>
    <w:rsid w:val="00C7349D"/>
    <w:rsid w:val="00C74531"/>
    <w:rsid w:val="00C75035"/>
    <w:rsid w:val="00C85298"/>
    <w:rsid w:val="00C871FF"/>
    <w:rsid w:val="00C879B9"/>
    <w:rsid w:val="00C90C93"/>
    <w:rsid w:val="00C92CE7"/>
    <w:rsid w:val="00C97B8F"/>
    <w:rsid w:val="00CA602E"/>
    <w:rsid w:val="00CB3164"/>
    <w:rsid w:val="00CB5279"/>
    <w:rsid w:val="00CB757D"/>
    <w:rsid w:val="00CC01F1"/>
    <w:rsid w:val="00CC06E4"/>
    <w:rsid w:val="00CC5266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71F"/>
    <w:rsid w:val="00D25CBE"/>
    <w:rsid w:val="00D27029"/>
    <w:rsid w:val="00D30942"/>
    <w:rsid w:val="00D3159F"/>
    <w:rsid w:val="00D37DD2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204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2EED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18DB"/>
    <w:rsid w:val="00E968B5"/>
    <w:rsid w:val="00EA1810"/>
    <w:rsid w:val="00EA3836"/>
    <w:rsid w:val="00EA4325"/>
    <w:rsid w:val="00EA7A1E"/>
    <w:rsid w:val="00EB725B"/>
    <w:rsid w:val="00EC1CD0"/>
    <w:rsid w:val="00ED1EA5"/>
    <w:rsid w:val="00ED6BDE"/>
    <w:rsid w:val="00EE6FAC"/>
    <w:rsid w:val="00EF3260"/>
    <w:rsid w:val="00EF6296"/>
    <w:rsid w:val="00EF6D14"/>
    <w:rsid w:val="00F039AA"/>
    <w:rsid w:val="00F05045"/>
    <w:rsid w:val="00F06E74"/>
    <w:rsid w:val="00F137A5"/>
    <w:rsid w:val="00F14847"/>
    <w:rsid w:val="00F16EF7"/>
    <w:rsid w:val="00F17B41"/>
    <w:rsid w:val="00F22DA6"/>
    <w:rsid w:val="00F32672"/>
    <w:rsid w:val="00F34B27"/>
    <w:rsid w:val="00F361D7"/>
    <w:rsid w:val="00F37DEA"/>
    <w:rsid w:val="00F41828"/>
    <w:rsid w:val="00F43F96"/>
    <w:rsid w:val="00F61622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210B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4BB22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75F9E-82E8-43F9-89D2-7292F4EDE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668</Words>
  <Characters>3612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4272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Isabel Pinheiro</cp:lastModifiedBy>
  <cp:revision>46</cp:revision>
  <cp:lastPrinted>2013-03-18T18:49:00Z</cp:lastPrinted>
  <dcterms:created xsi:type="dcterms:W3CDTF">2019-08-02T14:06:00Z</dcterms:created>
  <dcterms:modified xsi:type="dcterms:W3CDTF">2020-10-25T14:09:00Z</dcterms:modified>
</cp:coreProperties>
</file>