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3"/>
        <w:tblGridChange w:id="0">
          <w:tblGrid>
            <w:gridCol w:w="9923"/>
          </w:tblGrid>
        </w:tblGridChange>
      </w:tblGrid>
      <w:tr>
        <w:trPr>
          <w:cantSplit w:val="1"/>
          <w:trHeight w:val="168" w:hRule="atLeast"/>
          <w:tblHeader w:val="0"/>
        </w:trPr>
        <w:tc>
          <w:tcPr>
            <w:shd w:fill="f2f2f2" w:val="clea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IDENTIFICAÇÃO DO PROJETO</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footerReference r:id="rId9" w:type="even"/>
          <w:pgSz w:h="16840" w:w="11907" w:orient="portrait"/>
          <w:pgMar w:bottom="1418" w:top="1702" w:left="1418" w:right="709" w:header="794" w:footer="851"/>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92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7087"/>
        <w:tblGridChange w:id="0">
          <w:tblGrid>
            <w:gridCol w:w="2836"/>
            <w:gridCol w:w="7087"/>
          </w:tblGrid>
        </w:tblGridChange>
      </w:tblGrid>
      <w:tr>
        <w:trPr>
          <w:cantSplit w:val="1"/>
          <w:trHeight w:val="2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spacing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 Nome do Projeto</w:t>
            </w:r>
            <w:r w:rsidDel="00000000" w:rsidR="00000000" w:rsidRPr="00000000">
              <w:rPr>
                <w:rFonts w:ascii="Arial" w:cs="Arial" w:eastAsia="Arial" w:hAnsi="Arial"/>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spacing w:before="40" w:lineRule="auto"/>
              <w:rPr>
                <w:rFonts w:ascii="Arial" w:cs="Arial" w:eastAsia="Arial" w:hAnsi="Arial"/>
                <w:vertAlign w:val="baseline"/>
              </w:rPr>
            </w:pPr>
            <w:r w:rsidDel="00000000" w:rsidR="00000000" w:rsidRPr="00000000">
              <w:rPr>
                <w:rFonts w:ascii="Arial" w:cs="Arial" w:eastAsia="Arial" w:hAnsi="Arial"/>
                <w:rtl w:val="0"/>
              </w:rPr>
              <w:t xml:space="preserve">FMD - Ficha Médica Digital</w:t>
            </w:r>
            <w:r w:rsidDel="00000000" w:rsidR="00000000" w:rsidRPr="00000000">
              <w:rPr>
                <w:rtl w:val="0"/>
              </w:rPr>
            </w:r>
          </w:p>
        </w:tc>
      </w:tr>
      <w:tr>
        <w:trPr>
          <w:cantSplit w:val="0"/>
          <w:trHeight w:val="13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Gerente do Projeto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Anna Laura, Edson Campolina, João Pedro Mayrink, Rodolfo Rocha</w:t>
            </w:r>
            <w:r w:rsidDel="00000000" w:rsidR="00000000" w:rsidRPr="00000000">
              <w:rPr>
                <w:rtl w:val="0"/>
              </w:rPr>
            </w:r>
          </w:p>
        </w:tc>
      </w:tr>
      <w:tr>
        <w:trPr>
          <w:cantSplit w:val="0"/>
          <w:trHeight w:val="23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1.3 Cliente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after="40" w:before="40" w:lineRule="auto"/>
              <w:jc w:val="both"/>
              <w:rPr>
                <w:rFonts w:ascii="Arial" w:cs="Arial" w:eastAsia="Arial" w:hAnsi="Arial"/>
                <w:b w:val="0"/>
                <w:vertAlign w:val="baseline"/>
              </w:rPr>
            </w:pPr>
            <w:r w:rsidDel="00000000" w:rsidR="00000000" w:rsidRPr="00000000">
              <w:rPr>
                <w:rFonts w:ascii="Arial" w:cs="Arial" w:eastAsia="Arial" w:hAnsi="Arial"/>
                <w:rtl w:val="0"/>
              </w:rPr>
              <w:t xml:space="preserve">Médicos / pacientes adeptos à transformação digital</w:t>
            </w:r>
            <w:r w:rsidDel="00000000" w:rsidR="00000000" w:rsidRPr="00000000">
              <w:rPr>
                <w:rtl w:val="0"/>
              </w:rPr>
            </w:r>
          </w:p>
        </w:tc>
      </w:tr>
      <w:tr>
        <w:trPr>
          <w:cantSplit w:val="0"/>
          <w:trHeight w:val="23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B">
            <w:pPr>
              <w:spacing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1.4 Tipo de Projeto</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C">
            <w:pPr>
              <w:spacing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before="40" w:lineRule="auto"/>
              <w:rPr>
                <w:rFonts w:ascii="Arial" w:cs="Arial" w:eastAsia="Arial" w:hAnsi="Arial"/>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spacing w:after="40" w:before="4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Manutenção em produto existente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0">
            <w:pPr>
              <w:spacing w:after="40" w:before="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X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Desenvolvimento de novo produto</w:t>
            </w:r>
            <w:r w:rsidDel="00000000" w:rsidR="00000000" w:rsidRPr="00000000">
              <w:rPr>
                <w:rtl w:val="0"/>
              </w:rPr>
            </w:r>
          </w:p>
          <w:p w:rsidR="00000000" w:rsidDel="00000000" w:rsidP="00000000" w:rsidRDefault="00000000" w:rsidRPr="00000000" w14:paraId="00000011">
            <w:pPr>
              <w:spacing w:after="40" w:before="4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 Outro: ____________________________________________________</w:t>
            </w:r>
            <w:r w:rsidDel="00000000" w:rsidR="00000000" w:rsidRPr="00000000">
              <w:rPr>
                <w:rtl w:val="0"/>
              </w:rPr>
            </w:r>
          </w:p>
        </w:tc>
      </w:tr>
      <w:tr>
        <w:trPr>
          <w:cantSplit w:val="0"/>
          <w:trHeight w:val="23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spacing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 Objetivo do projeto</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13">
            <w:pPr>
              <w:spacing w:before="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4">
            <w:pPr>
              <w:spacing w:before="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5">
            <w:pPr>
              <w:spacing w:before="40" w:lineRule="auto"/>
              <w:rPr>
                <w:rFonts w:ascii="Arial" w:cs="Arial" w:eastAsia="Arial" w:hAnsi="Arial"/>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spacing w:after="40" w:before="40" w:lineRule="auto"/>
              <w:jc w:val="both"/>
              <w:rPr>
                <w:rFonts w:ascii="Arial" w:cs="Arial" w:eastAsia="Arial" w:hAnsi="Arial"/>
                <w:vertAlign w:val="baseline"/>
              </w:rPr>
            </w:pPr>
            <w:r w:rsidDel="00000000" w:rsidR="00000000" w:rsidRPr="00000000">
              <w:rPr>
                <w:rFonts w:ascii="Arial" w:cs="Arial" w:eastAsia="Arial" w:hAnsi="Arial"/>
                <w:rtl w:val="0"/>
              </w:rPr>
              <w:t xml:space="preserve">Desenvolver uma Ficha Médica que possa ser acessada tanto através de computadores (aplicação web) quanto via smartphones (aplicação para dispositivos móveis), que centralize todos os prontuários, receitas, agendamentos de consultas, etc. em uma única solução</w:t>
            </w:r>
            <w:r w:rsidDel="00000000" w:rsidR="00000000" w:rsidRPr="00000000">
              <w:rPr>
                <w:rtl w:val="0"/>
              </w:rPr>
            </w:r>
          </w:p>
        </w:tc>
      </w:tr>
      <w:tr>
        <w:trPr>
          <w:cantSplit w:val="0"/>
          <w:trHeight w:val="81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spacing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1.6 Benefícios que justificam o projeto</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18">
            <w:pPr>
              <w:spacing w:before="40" w:lineRule="auto"/>
              <w:rPr>
                <w:rFonts w:ascii="Arial" w:cs="Arial" w:eastAsia="Arial" w:hAnsi="Arial"/>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Diminuição do uso de artefatos de escritório, comumente produzidos em detrimento da conservação dos recursos naturais.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Centralização da informação, evitando documentos e atestados redundantes</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spacing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1.7 Qualidade esperada do produto final (requisitos de qualidade)</w:t>
            </w:r>
            <w:r w:rsidDel="00000000" w:rsidR="00000000" w:rsidRPr="00000000">
              <w:rPr>
                <w:rFonts w:ascii="Arial" w:cs="Arial" w:eastAsia="Arial" w:hAnsi="Arial"/>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produto deve atender às especificações mínimas de disponibilidade, acessibilidade, compatibilidade e usabilidade estipuladas junto ao documento de requisitos do projeto.</w:t>
            </w:r>
            <w:r w:rsidDel="00000000" w:rsidR="00000000" w:rsidRPr="00000000">
              <w:rPr>
                <w:rtl w:val="0"/>
              </w:rPr>
            </w:r>
          </w:p>
        </w:tc>
      </w:tr>
    </w:tbl>
    <w:p w:rsidR="00000000" w:rsidDel="00000000" w:rsidP="00000000" w:rsidRDefault="00000000" w:rsidRPr="00000000" w14:paraId="0000001D">
      <w:pPr>
        <w:rPr>
          <w:b w:val="0"/>
          <w:vertAlign w:val="baseline"/>
        </w:rPr>
      </w:pPr>
      <w:r w:rsidDel="00000000" w:rsidR="00000000" w:rsidRPr="00000000">
        <w:rPr>
          <w:rtl w:val="0"/>
        </w:rPr>
      </w:r>
    </w:p>
    <w:p w:rsidR="00000000" w:rsidDel="00000000" w:rsidP="00000000" w:rsidRDefault="00000000" w:rsidRPr="00000000" w14:paraId="0000001E">
      <w:pPr>
        <w:rPr>
          <w:b w:val="0"/>
          <w:vertAlign w:val="baseline"/>
        </w:rPr>
      </w:pPr>
      <w:r w:rsidDel="00000000" w:rsidR="00000000" w:rsidRPr="00000000">
        <w:rPr>
          <w:rtl w:val="0"/>
        </w:rPr>
      </w:r>
    </w:p>
    <w:tbl>
      <w:tblPr>
        <w:tblStyle w:val="Table3"/>
        <w:tblW w:w="992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
        <w:gridCol w:w="2977"/>
        <w:gridCol w:w="3260"/>
        <w:gridCol w:w="3260"/>
        <w:tblGridChange w:id="0">
          <w:tblGrid>
            <w:gridCol w:w="426"/>
            <w:gridCol w:w="2977"/>
            <w:gridCol w:w="3260"/>
            <w:gridCol w:w="3260"/>
          </w:tblGrid>
        </w:tblGridChange>
      </w:tblGrid>
      <w:tr>
        <w:trPr>
          <w:cantSplit w:val="1"/>
          <w:trHeight w:val="97" w:hRule="atLeast"/>
          <w:tblHeader w:val="0"/>
        </w:trPr>
        <w:tc>
          <w:tcPr>
            <w:gridSpan w:val="4"/>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ESCOPO PRELIMINAR E PREMISSAS</w:t>
            </w:r>
            <w:r w:rsidDel="00000000" w:rsidR="00000000" w:rsidRPr="00000000">
              <w:rPr>
                <w:rtl w:val="0"/>
              </w:rPr>
            </w:r>
          </w:p>
        </w:tc>
      </w:tr>
      <w:tr>
        <w:trPr>
          <w:cantSplit w:val="1"/>
          <w:trHeight w:val="97" w:hRule="atLeast"/>
          <w:tblHeader w:val="0"/>
        </w:trPr>
        <w:tc>
          <w:tcPr>
            <w:gridSpan w:val="4"/>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O que será feito (escopo do projeto)</w:t>
            </w:r>
            <w:r w:rsidDel="00000000" w:rsidR="00000000" w:rsidRPr="00000000">
              <w:rPr>
                <w:rtl w:val="0"/>
              </w:rPr>
            </w:r>
          </w:p>
        </w:tc>
      </w:tr>
      <w:tr>
        <w:trPr>
          <w:cantSplit w:val="1"/>
          <w:trHeight w:val="97" w:hRule="atLeast"/>
          <w:tblHeader w:val="0"/>
        </w:trP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Sistema web com visão de administrador</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Dashboard com métricas da aplicação estipuladas de acordo com o documento de requisitos</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Manutenção de usuários cadastrados, e disposição gráfica de informações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4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Sistema web com acesso para médicos e pacientes cadastrados</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Funcionalidade de chat</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Marcação de consultas</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Prescrição de medicamentos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Cadastro e edição de laudos médicos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4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Sistema mobile híbrido</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Compatibilidade com sistemas Android e IOS</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afterAutospacing="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Mapa de consultórios próximos</w:t>
              <w:tab/>
              <w:tab/>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beforeAutospacing="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Funcionalidades básicas quando offline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f3f3f3" w:val="clear"/>
            <w:vAlign w:val="top"/>
          </w:tcPr>
          <w:p w:rsidR="00000000" w:rsidDel="00000000" w:rsidP="00000000" w:rsidRDefault="00000000" w:rsidRPr="00000000" w14:paraId="0000003A">
            <w:pPr>
              <w:pStyle w:val="Heading4"/>
              <w:rPr>
                <w:rFonts w:ascii="Arial" w:cs="Arial" w:eastAsia="Arial" w:hAnsi="Arial"/>
                <w:vertAlign w:val="baseline"/>
              </w:rPr>
            </w:pPr>
            <w:r w:rsidDel="00000000" w:rsidR="00000000" w:rsidRPr="00000000">
              <w:rPr>
                <w:rFonts w:ascii="Arial" w:cs="Arial" w:eastAsia="Arial" w:hAnsi="Arial"/>
                <w:b w:val="1"/>
                <w:vertAlign w:val="baseline"/>
                <w:rtl w:val="0"/>
              </w:rPr>
              <w:t xml:space="preserve">2.2 O que não será feito no projeto (contra-escopo)</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pStyle w:val="Heading4"/>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vertAlign w:val="baseline"/>
              </w:rPr>
            </w:pPr>
            <w:r w:rsidDel="00000000" w:rsidR="00000000" w:rsidRPr="00000000">
              <w:rPr>
                <w:rFonts w:ascii="Arial" w:cs="Arial" w:eastAsia="Arial" w:hAnsi="Arial"/>
                <w:rtl w:val="0"/>
              </w:rPr>
              <w:t xml:space="preserve">Sistema de atendimento online, através de videoconferência</w:t>
            </w:r>
          </w:p>
          <w:p w:rsidR="00000000" w:rsidDel="00000000" w:rsidP="00000000" w:rsidRDefault="00000000" w:rsidRPr="00000000" w14:paraId="0000004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Validação de usuários que se disserem “médicos”</w:t>
            </w:r>
          </w:p>
          <w:p w:rsidR="00000000" w:rsidDel="00000000" w:rsidP="00000000" w:rsidRDefault="00000000" w:rsidRPr="00000000" w14:paraId="0000004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Sistema de S.A.C. com chat direto com o suporte técnico na plataforma</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f3f3f3" w:val="clear"/>
            <w:vAlign w:val="top"/>
          </w:tcPr>
          <w:p w:rsidR="00000000" w:rsidDel="00000000" w:rsidP="00000000" w:rsidRDefault="00000000" w:rsidRPr="00000000" w14:paraId="00000048">
            <w:pPr>
              <w:pStyle w:val="Heading4"/>
              <w:rPr>
                <w:rFonts w:ascii="Arial" w:cs="Arial" w:eastAsia="Arial" w:hAnsi="Arial"/>
                <w:vertAlign w:val="baseline"/>
              </w:rPr>
            </w:pPr>
            <w:r w:rsidDel="00000000" w:rsidR="00000000" w:rsidRPr="00000000">
              <w:rPr>
                <w:rFonts w:ascii="Arial" w:cs="Arial" w:eastAsia="Arial" w:hAnsi="Arial"/>
                <w:b w:val="1"/>
                <w:vertAlign w:val="baseline"/>
                <w:rtl w:val="0"/>
              </w:rPr>
              <w:t xml:space="preserve">2.3 Resultados / serviços / produtos a serem entregues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rPr>
                <w:vertAlign w:val="baseline"/>
              </w:rPr>
            </w:pPr>
            <w:r w:rsidDel="00000000" w:rsidR="00000000" w:rsidRPr="00000000">
              <w:rPr>
                <w:rtl w:val="0"/>
              </w:rPr>
              <w:t xml:space="preserve">Sistema web para o 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Sistema web utilizado por médicos e pacientes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Sistema mobile híbrido utilizado por médicos e pacientes</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f3f3f3" w:val="clear"/>
            <w:vAlign w:val="top"/>
          </w:tcPr>
          <w:p w:rsidR="00000000" w:rsidDel="00000000" w:rsidP="00000000" w:rsidRDefault="00000000" w:rsidRPr="00000000" w14:paraId="00000058">
            <w:pPr>
              <w:rPr>
                <w:vertAlign w:val="baseline"/>
              </w:rPr>
            </w:pPr>
            <w:r w:rsidDel="00000000" w:rsidR="00000000" w:rsidRPr="00000000">
              <w:rPr>
                <w:rFonts w:ascii="Arial" w:cs="Arial" w:eastAsia="Arial" w:hAnsi="Arial"/>
                <w:b w:val="1"/>
                <w:vertAlign w:val="baseline"/>
                <w:rtl w:val="0"/>
              </w:rPr>
              <w:t xml:space="preserve">2.4 Condições para início do projeto</w:t>
            </w:r>
            <w:r w:rsidDel="00000000" w:rsidR="00000000" w:rsidRPr="00000000">
              <w:rPr>
                <w:rFonts w:ascii="Arial" w:cs="Arial" w:eastAsia="Arial" w:hAnsi="Arial"/>
                <w:b w:val="1"/>
                <w:shd w:fill="f3f3f3" w:val="clear"/>
                <w:vertAlign w:val="baseline"/>
                <w:rtl w:val="0"/>
              </w:rPr>
              <w:t xml:space="preserve"> </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D">
            <w:pPr>
              <w:numPr>
                <w:ilvl w:val="0"/>
                <w:numId w:val="3"/>
              </w:numPr>
              <w:ind w:left="720" w:hanging="360"/>
              <w:rPr>
                <w:rFonts w:ascii="Arial" w:cs="Arial" w:eastAsia="Arial" w:hAnsi="Arial"/>
                <w:b w:val="0"/>
                <w:u w:val="none"/>
                <w:vertAlign w:val="baseline"/>
              </w:rPr>
            </w:pPr>
            <w:r w:rsidDel="00000000" w:rsidR="00000000" w:rsidRPr="00000000">
              <w:rPr>
                <w:rFonts w:ascii="Arial" w:cs="Arial" w:eastAsia="Arial" w:hAnsi="Arial"/>
                <w:rtl w:val="0"/>
              </w:rPr>
              <w:t xml:space="preserve">Definição de tecnologias a serem utilizadas</w:t>
            </w:r>
          </w:p>
          <w:p w:rsidR="00000000" w:rsidDel="00000000" w:rsidP="00000000" w:rsidRDefault="00000000" w:rsidRPr="00000000" w14:paraId="0000005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Definições arquiteturais da solução</w:t>
            </w:r>
          </w:p>
          <w:p w:rsidR="00000000" w:rsidDel="00000000" w:rsidP="00000000" w:rsidRDefault="00000000" w:rsidRPr="00000000" w14:paraId="0000005F">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Consultoria de viabilidade do projeto</w:t>
            </w:r>
            <w:r w:rsidDel="00000000" w:rsidR="00000000" w:rsidRPr="00000000">
              <w:rPr>
                <w:rtl w:val="0"/>
              </w:rPr>
            </w:r>
          </w:p>
          <w:p w:rsidR="00000000" w:rsidDel="00000000" w:rsidP="00000000" w:rsidRDefault="00000000" w:rsidRPr="00000000" w14:paraId="0000006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b w:val="0"/>
                <w:vertAlign w:val="baseline"/>
              </w:rPr>
            </w:pPr>
            <w:r w:rsidDel="00000000" w:rsidR="00000000" w:rsidRPr="00000000">
              <w:rPr>
                <w:rtl w:val="0"/>
              </w:rPr>
            </w:r>
          </w:p>
        </w:tc>
      </w:tr>
      <w:tr>
        <w:trPr>
          <w:cantSplit w:val="1"/>
          <w:trHeight w:val="259" w:hRule="atLeast"/>
          <w:tblHeader w:val="0"/>
        </w:trPr>
        <w:tc>
          <w:tcPr>
            <w:gridSpan w:val="4"/>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65">
            <w:pPr>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 ESTIMATIVA DE PRAZO</w:t>
            </w:r>
            <w:r w:rsidDel="00000000" w:rsidR="00000000" w:rsidRPr="00000000">
              <w:rPr>
                <w:rtl w:val="0"/>
              </w:rPr>
            </w:r>
          </w:p>
        </w:tc>
      </w:tr>
      <w:tr>
        <w:trPr>
          <w:cantSplit w:val="1"/>
          <w:trHeight w:val="261"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3.1 Prazo previsto (horas):</w:t>
            </w:r>
            <w:r w:rsidDel="00000000" w:rsidR="00000000" w:rsidRPr="00000000">
              <w:rPr>
                <w:rtl w:val="0"/>
              </w:rPr>
            </w:r>
          </w:p>
          <w:p w:rsidR="00000000" w:rsidDel="00000000" w:rsidP="00000000" w:rsidRDefault="00000000" w:rsidRPr="00000000" w14:paraId="0000006A">
            <w:pPr>
              <w:spacing w:after="40" w:before="40" w:lineRule="auto"/>
              <w:jc w:val="center"/>
              <w:rPr>
                <w:rFonts w:ascii="Arial" w:cs="Arial" w:eastAsia="Arial" w:hAnsi="Arial"/>
                <w:vertAlign w:val="baseline"/>
              </w:rPr>
            </w:pPr>
            <w:r w:rsidDel="00000000" w:rsidR="00000000" w:rsidRPr="00000000">
              <w:rPr>
                <w:rFonts w:ascii="Arial" w:cs="Arial" w:eastAsia="Arial" w:hAnsi="Arial"/>
                <w:b w:val="1"/>
                <w:rtl w:val="0"/>
              </w:rPr>
              <w:t xml:space="preserve">150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3.2 Data prevista de início:</w:t>
            </w:r>
            <w:r w:rsidDel="00000000" w:rsidR="00000000" w:rsidRPr="00000000">
              <w:rPr>
                <w:rtl w:val="0"/>
              </w:rPr>
            </w:r>
          </w:p>
          <w:p w:rsidR="00000000" w:rsidDel="00000000" w:rsidP="00000000" w:rsidRDefault="00000000" w:rsidRPr="00000000" w14:paraId="0000006D">
            <w:pPr>
              <w:spacing w:after="40" w:before="40" w:lineRule="auto"/>
              <w:jc w:val="center"/>
              <w:rPr>
                <w:rFonts w:ascii="Arial" w:cs="Arial" w:eastAsia="Arial" w:hAnsi="Arial"/>
                <w:vertAlign w:val="baseline"/>
              </w:rPr>
            </w:pPr>
            <w:r w:rsidDel="00000000" w:rsidR="00000000" w:rsidRPr="00000000">
              <w:rPr>
                <w:vertAlign w:val="baseline"/>
                <w:rtl w:val="0"/>
              </w:rPr>
              <w:t xml:space="preserve">_</w:t>
            </w:r>
            <w:r w:rsidDel="00000000" w:rsidR="00000000" w:rsidRPr="00000000">
              <w:rPr>
                <w:rtl w:val="0"/>
              </w:rPr>
              <w:t xml:space="preserve">13</w:t>
            </w:r>
            <w:r w:rsidDel="00000000" w:rsidR="00000000" w:rsidRPr="00000000">
              <w:rPr>
                <w:vertAlign w:val="baseline"/>
                <w:rtl w:val="0"/>
              </w:rPr>
              <w:t xml:space="preserve">_ /_</w:t>
            </w:r>
            <w:r w:rsidDel="00000000" w:rsidR="00000000" w:rsidRPr="00000000">
              <w:rPr>
                <w:rtl w:val="0"/>
              </w:rPr>
              <w:t xml:space="preserve">08</w:t>
            </w:r>
            <w:r w:rsidDel="00000000" w:rsidR="00000000" w:rsidRPr="00000000">
              <w:rPr>
                <w:vertAlign w:val="baseline"/>
                <w:rtl w:val="0"/>
              </w:rPr>
              <w:t xml:space="preserve">_ /_</w:t>
            </w:r>
            <w:r w:rsidDel="00000000" w:rsidR="00000000" w:rsidRPr="00000000">
              <w:rPr>
                <w:rtl w:val="0"/>
              </w:rPr>
              <w:t xml:space="preserve">2022</w:t>
            </w:r>
            <w:r w:rsidDel="00000000" w:rsidR="00000000" w:rsidRPr="00000000">
              <w:rPr>
                <w:vertAlign w:val="baseline"/>
                <w:rtl w:val="0"/>
              </w:rPr>
              <w:t xml:space="preserve">_</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spacing w:after="4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3.3 Data prevista de término:</w:t>
            </w:r>
            <w:r w:rsidDel="00000000" w:rsidR="00000000" w:rsidRPr="00000000">
              <w:rPr>
                <w:rtl w:val="0"/>
              </w:rPr>
            </w:r>
          </w:p>
          <w:p w:rsidR="00000000" w:rsidDel="00000000" w:rsidP="00000000" w:rsidRDefault="00000000" w:rsidRPr="00000000" w14:paraId="0000006F">
            <w:pPr>
              <w:spacing w:after="40" w:before="40" w:lineRule="auto"/>
              <w:jc w:val="center"/>
              <w:rPr>
                <w:rFonts w:ascii="Arial" w:cs="Arial" w:eastAsia="Arial" w:hAnsi="Arial"/>
                <w:vertAlign w:val="baseline"/>
              </w:rPr>
            </w:pPr>
            <w:r w:rsidDel="00000000" w:rsidR="00000000" w:rsidRPr="00000000">
              <w:rPr>
                <w:vertAlign w:val="baseline"/>
                <w:rtl w:val="0"/>
              </w:rPr>
              <w:t xml:space="preserve">_</w:t>
            </w:r>
            <w:r w:rsidDel="00000000" w:rsidR="00000000" w:rsidRPr="00000000">
              <w:rPr>
                <w:rtl w:val="0"/>
              </w:rPr>
              <w:t xml:space="preserve">30</w:t>
            </w:r>
            <w:r w:rsidDel="00000000" w:rsidR="00000000" w:rsidRPr="00000000">
              <w:rPr>
                <w:vertAlign w:val="baseline"/>
                <w:rtl w:val="0"/>
              </w:rPr>
              <w:t xml:space="preserve">_ /_</w:t>
            </w:r>
            <w:r w:rsidDel="00000000" w:rsidR="00000000" w:rsidRPr="00000000">
              <w:rPr>
                <w:rtl w:val="0"/>
              </w:rPr>
              <w:t xml:space="preserve">11</w:t>
            </w:r>
            <w:r w:rsidDel="00000000" w:rsidR="00000000" w:rsidRPr="00000000">
              <w:rPr>
                <w:vertAlign w:val="baseline"/>
                <w:rtl w:val="0"/>
              </w:rPr>
              <w:t xml:space="preserve">_ /_2022_</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2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2126"/>
        <w:gridCol w:w="1984"/>
        <w:gridCol w:w="1843"/>
        <w:tblGridChange w:id="0">
          <w:tblGrid>
            <w:gridCol w:w="3970"/>
            <w:gridCol w:w="2126"/>
            <w:gridCol w:w="1984"/>
            <w:gridCol w:w="1843"/>
          </w:tblGrid>
        </w:tblGridChange>
      </w:tblGrid>
      <w:tr>
        <w:trPr>
          <w:cantSplit w:val="0"/>
          <w:trHeight w:val="168" w:hRule="atLeast"/>
          <w:tblHeader w:val="0"/>
        </w:trPr>
        <w:tc>
          <w:tcPr>
            <w:gridSpan w:val="4"/>
            <w:tcBorders>
              <w:top w:color="000000" w:space="0" w:sz="4" w:val="single"/>
              <w:left w:color="000000" w:space="0" w:sz="4" w:val="single"/>
              <w:bottom w:color="000000" w:space="0" w:sz="0" w:val="nil"/>
              <w:right w:color="000000" w:space="0" w:sz="4" w:val="single"/>
            </w:tcBorders>
            <w:shd w:fill="f2f2f2" w:val="clear"/>
            <w:vAlign w:val="top"/>
          </w:tcPr>
          <w:p w:rsidR="00000000" w:rsidDel="00000000" w:rsidP="00000000" w:rsidRDefault="00000000" w:rsidRPr="00000000" w14:paraId="00000072">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4. ESTIMATIVA DE CUSTO</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Item de custo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Qtd.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Valor / hora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Valor total</w:t>
            </w:r>
            <w:r w:rsidDel="00000000" w:rsidR="00000000" w:rsidRPr="00000000">
              <w:rPr>
                <w:rtl w:val="0"/>
              </w:rPr>
            </w:r>
          </w:p>
        </w:tc>
      </w:tr>
      <w:tr>
        <w:trPr>
          <w:cantSplit w:val="1"/>
          <w:trHeight w:val="369.9609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4.1 Recursos Humanos (especifique):</w:t>
            </w:r>
            <w:r w:rsidDel="00000000" w:rsidR="00000000" w:rsidRPr="00000000">
              <w:rPr>
                <w:rtl w:val="0"/>
              </w:rPr>
            </w:r>
          </w:p>
          <w:p w:rsidR="00000000" w:rsidDel="00000000" w:rsidP="00000000" w:rsidRDefault="00000000" w:rsidRPr="00000000" w14:paraId="0000007B">
            <w:pPr>
              <w:rPr>
                <w:rFonts w:ascii="Arial" w:cs="Arial" w:eastAsia="Arial" w:hAnsi="Arial"/>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4.2 Hardware (especifique):</w:t>
            </w:r>
            <w:r w:rsidDel="00000000" w:rsidR="00000000" w:rsidRPr="00000000">
              <w:rPr>
                <w:rtl w:val="0"/>
              </w:rPr>
            </w:r>
          </w:p>
          <w:p w:rsidR="00000000" w:rsidDel="00000000" w:rsidP="00000000" w:rsidRDefault="00000000" w:rsidRPr="00000000" w14:paraId="00000080">
            <w:pPr>
              <w:rPr>
                <w:rFonts w:ascii="Arial" w:cs="Arial" w:eastAsia="Arial" w:hAnsi="Arial"/>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4.3 Rede e serviços de hospedagem: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pStyle w:val="Heading5"/>
              <w:spacing w:before="60" w:lineRule="auto"/>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4.4 Software de terceiros: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pStyle w:val="Heading5"/>
              <w:spacing w:before="60" w:lineRule="auto"/>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4.5 Serviços e treinamento: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pStyle w:val="Heading5"/>
              <w:spacing w:before="60" w:lineRule="auto"/>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 Total Geral: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pStyle w:val="Heading5"/>
              <w:spacing w:before="60" w:lineRule="auto"/>
              <w:rPr>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pStyle w:val="Heading5"/>
              <w:spacing w:before="60" w:lineRule="auto"/>
              <w:rPr>
                <w:rFonts w:ascii="Arial" w:cs="Arial" w:eastAsia="Arial" w:hAnsi="Arial"/>
                <w:vertAlign w:val="baseline"/>
              </w:rPr>
            </w:pPr>
            <w:r w:rsidDel="00000000" w:rsidR="00000000" w:rsidRPr="00000000">
              <w:rPr>
                <w:rFonts w:ascii="Arial" w:cs="Arial" w:eastAsia="Arial" w:hAnsi="Arial"/>
                <w:rtl w:val="0"/>
              </w:rPr>
              <w:t xml:space="preserve">0</w:t>
            </w:r>
            <w:r w:rsidDel="00000000" w:rsidR="00000000" w:rsidRPr="00000000">
              <w:rPr>
                <w:rtl w:val="0"/>
              </w:rPr>
            </w:r>
          </w:p>
        </w:tc>
      </w:tr>
    </w:tbl>
    <w:p w:rsidR="00000000" w:rsidDel="00000000" w:rsidP="00000000" w:rsidRDefault="00000000" w:rsidRPr="00000000" w14:paraId="0000009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93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0"/>
        <w:gridCol w:w="2685"/>
        <w:gridCol w:w="3585"/>
        <w:tblGridChange w:id="0">
          <w:tblGrid>
            <w:gridCol w:w="3660"/>
            <w:gridCol w:w="2685"/>
            <w:gridCol w:w="3585"/>
          </w:tblGrid>
        </w:tblGridChange>
      </w:tblGrid>
      <w:tr>
        <w:trPr>
          <w:cantSplit w:val="0"/>
          <w:trHeight w:val="168" w:hRule="atLeast"/>
          <w:tblHeader w:val="0"/>
        </w:trPr>
        <w:tc>
          <w:tcPr>
            <w:gridSpan w:val="3"/>
            <w:tcBorders>
              <w:top w:color="000000" w:space="0" w:sz="4" w:val="single"/>
              <w:left w:color="000000" w:space="0" w:sz="4" w:val="single"/>
              <w:bottom w:color="000000" w:space="0" w:sz="0" w:val="nil"/>
              <w:right w:color="000000" w:space="0" w:sz="4" w:val="single"/>
            </w:tcBorders>
            <w:shd w:fill="f2f2f2" w:val="clear"/>
            <w:vAlign w:val="top"/>
          </w:tcPr>
          <w:p w:rsidR="00000000" w:rsidDel="00000000" w:rsidP="00000000" w:rsidRDefault="00000000" w:rsidRPr="00000000" w14:paraId="00000096">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5. PARTES INTERESSADAS</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Papel no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pStyle w:val="Heading5"/>
              <w:spacing w:before="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Assinatura</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rtl w:val="0"/>
              </w:rPr>
              <w:t xml:space="preserve">Anna Laura Reis Dornelas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pStyle w:val="Heading5"/>
              <w:spacing w:before="60" w:lineRule="auto"/>
              <w:jc w:val="left"/>
              <w:rPr>
                <w:rFonts w:ascii="Arial" w:cs="Arial" w:eastAsia="Arial" w:hAnsi="Arial"/>
              </w:rPr>
            </w:pPr>
            <w:r w:rsidDel="00000000" w:rsidR="00000000" w:rsidRPr="00000000">
              <w:rPr>
                <w:rFonts w:ascii="Arial" w:cs="Arial" w:eastAsia="Arial" w:hAnsi="Arial"/>
                <w:rtl w:val="0"/>
              </w:rPr>
              <w:t xml:space="preserve">Designer</w:t>
            </w:r>
          </w:p>
          <w:p w:rsidR="00000000" w:rsidDel="00000000" w:rsidP="00000000" w:rsidRDefault="00000000" w:rsidRPr="00000000" w14:paraId="0000009E">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rtl w:val="0"/>
              </w:rPr>
              <w:t xml:space="preserve">Desenvolvedora Mobile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pStyle w:val="Heading5"/>
              <w:spacing w:before="60" w:lineRule="auto"/>
              <w:jc w:val="left"/>
              <w:rPr>
                <w:rFonts w:ascii="Arial" w:cs="Arial" w:eastAsia="Arial" w:hAnsi="Arial"/>
                <w:vertAlign w:val="baseline"/>
              </w:rPr>
            </w:pPr>
            <w:bookmarkStart w:colFirst="0" w:colLast="0" w:name="_heading=h.p6x9aor97584" w:id="0"/>
            <w:bookmarkEnd w:id="0"/>
            <w:r w:rsidDel="00000000" w:rsidR="00000000" w:rsidRPr="00000000">
              <w:rPr>
                <w:rFonts w:ascii="Arial" w:cs="Arial" w:eastAsia="Arial" w:hAnsi="Arial"/>
                <w:rtl w:val="0"/>
              </w:rPr>
              <w:t xml:space="preserve">Anna Laura Reis Dornelas</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rtl w:val="0"/>
              </w:rPr>
              <w:t xml:space="preserve">Edson Junior Campolina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pStyle w:val="Heading5"/>
              <w:spacing w:before="60" w:lineRule="auto"/>
              <w:jc w:val="left"/>
              <w:rPr>
                <w:rFonts w:ascii="Arial" w:cs="Arial" w:eastAsia="Arial" w:hAnsi="Arial"/>
              </w:rPr>
            </w:pPr>
            <w:r w:rsidDel="00000000" w:rsidR="00000000" w:rsidRPr="00000000">
              <w:rPr>
                <w:rFonts w:ascii="Arial" w:cs="Arial" w:eastAsia="Arial" w:hAnsi="Arial"/>
                <w:rtl w:val="0"/>
              </w:rPr>
              <w:t xml:space="preserve">DBA</w:t>
            </w:r>
          </w:p>
          <w:p w:rsidR="00000000" w:rsidDel="00000000" w:rsidP="00000000" w:rsidRDefault="00000000" w:rsidRPr="00000000" w14:paraId="000000A2">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rtl w:val="0"/>
              </w:rPr>
              <w:t xml:space="preserve">Desenvolvedor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rtl w:val="0"/>
              </w:rPr>
              <w:t xml:space="preserve">Edson Junior Campolina</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pStyle w:val="Heading5"/>
              <w:spacing w:before="60" w:lineRule="auto"/>
              <w:jc w:val="left"/>
              <w:rPr>
                <w:rFonts w:ascii="Arial" w:cs="Arial" w:eastAsia="Arial" w:hAnsi="Arial"/>
                <w:vertAlign w:val="baseline"/>
              </w:rPr>
            </w:pPr>
            <w:r w:rsidDel="00000000" w:rsidR="00000000" w:rsidRPr="00000000">
              <w:rPr>
                <w:rFonts w:ascii="Arial" w:cs="Arial" w:eastAsia="Arial" w:hAnsi="Arial"/>
                <w:rtl w:val="0"/>
              </w:rPr>
              <w:t xml:space="preserve">João Pedro Mayrink de Jesus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pStyle w:val="Heading5"/>
              <w:spacing w:before="60" w:lineRule="auto"/>
              <w:jc w:val="left"/>
              <w:rPr>
                <w:rFonts w:ascii="Arial" w:cs="Arial" w:eastAsia="Arial" w:hAnsi="Arial"/>
              </w:rPr>
            </w:pPr>
            <w:r w:rsidDel="00000000" w:rsidR="00000000" w:rsidRPr="00000000">
              <w:rPr>
                <w:rFonts w:ascii="Arial" w:cs="Arial" w:eastAsia="Arial" w:hAnsi="Arial"/>
                <w:rtl w:val="0"/>
              </w:rPr>
              <w:t xml:space="preserve">Scrum Master</w:t>
            </w:r>
          </w:p>
          <w:p w:rsidR="00000000" w:rsidDel="00000000" w:rsidP="00000000" w:rsidRDefault="00000000" w:rsidRPr="00000000" w14:paraId="000000A6">
            <w:pPr>
              <w:pStyle w:val="Heading5"/>
              <w:spacing w:before="60" w:lineRule="auto"/>
              <w:jc w:val="left"/>
              <w:rPr/>
            </w:pPr>
            <w:r w:rsidDel="00000000" w:rsidR="00000000" w:rsidRPr="00000000">
              <w:rPr>
                <w:rFonts w:ascii="Arial" w:cs="Arial" w:eastAsia="Arial" w:hAnsi="Arial"/>
                <w:rtl w:val="0"/>
              </w:rPr>
              <w:t xml:space="preserve">Desenvolvedor Mobile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pStyle w:val="Heading5"/>
              <w:spacing w:before="60" w:lineRule="auto"/>
              <w:jc w:val="left"/>
              <w:rPr>
                <w:rFonts w:ascii="Arial" w:cs="Arial" w:eastAsia="Arial" w:hAnsi="Arial"/>
                <w:vertAlign w:val="baseline"/>
              </w:rPr>
            </w:pPr>
            <w:bookmarkStart w:colFirst="0" w:colLast="0" w:name="_heading=h.l7mux6h3f3ps" w:id="1"/>
            <w:bookmarkEnd w:id="1"/>
            <w:r w:rsidDel="00000000" w:rsidR="00000000" w:rsidRPr="00000000">
              <w:rPr>
                <w:rFonts w:ascii="Arial" w:cs="Arial" w:eastAsia="Arial" w:hAnsi="Arial"/>
                <w:rtl w:val="0"/>
              </w:rPr>
              <w:t xml:space="preserve">João Pedro Mayrink de Jesus</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pStyle w:val="Heading5"/>
              <w:spacing w:before="60" w:lineRule="auto"/>
              <w:jc w:val="left"/>
              <w:rPr>
                <w:rFonts w:ascii="Arial" w:cs="Arial" w:eastAsia="Arial" w:hAnsi="Arial"/>
              </w:rPr>
            </w:pPr>
            <w:r w:rsidDel="00000000" w:rsidR="00000000" w:rsidRPr="00000000">
              <w:rPr>
                <w:rFonts w:ascii="Arial" w:cs="Arial" w:eastAsia="Arial" w:hAnsi="Arial"/>
                <w:rtl w:val="0"/>
              </w:rPr>
              <w:t xml:space="preserve">Rodolfo Rocha Rodrigues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pStyle w:val="Heading5"/>
              <w:spacing w:before="60" w:lineRule="auto"/>
              <w:jc w:val="left"/>
              <w:rPr>
                <w:rFonts w:ascii="Arial" w:cs="Arial" w:eastAsia="Arial" w:hAnsi="Arial"/>
              </w:rPr>
            </w:pPr>
            <w:r w:rsidDel="00000000" w:rsidR="00000000" w:rsidRPr="00000000">
              <w:rPr>
                <w:rFonts w:ascii="Arial" w:cs="Arial" w:eastAsia="Arial" w:hAnsi="Arial"/>
                <w:rtl w:val="0"/>
              </w:rPr>
              <w:t xml:space="preserve">Desenvolvedor Front-end</w:t>
            </w:r>
          </w:p>
          <w:p w:rsidR="00000000" w:rsidDel="00000000" w:rsidP="00000000" w:rsidRDefault="00000000" w:rsidRPr="00000000" w14:paraId="000000AA">
            <w:pPr>
              <w:pStyle w:val="Heading5"/>
              <w:spacing w:before="60" w:lineRule="auto"/>
              <w:jc w:val="left"/>
              <w:rPr>
                <w:rFonts w:ascii="Arial" w:cs="Arial" w:eastAsia="Arial" w:hAnsi="Arial"/>
                <w:b w:val="1"/>
              </w:rPr>
            </w:pPr>
            <w:r w:rsidDel="00000000" w:rsidR="00000000" w:rsidRPr="00000000">
              <w:rPr>
                <w:rFonts w:ascii="Arial" w:cs="Arial" w:eastAsia="Arial" w:hAnsi="Arial"/>
                <w:b w:val="1"/>
                <w:rtl w:val="0"/>
              </w:rPr>
              <w:t xml:space="preserve">DevOps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pStyle w:val="Heading5"/>
              <w:spacing w:before="60" w:lineRule="auto"/>
              <w:jc w:val="left"/>
              <w:rPr>
                <w:rFonts w:ascii="Arial" w:cs="Arial" w:eastAsia="Arial" w:hAnsi="Arial"/>
                <w:vertAlign w:val="baseline"/>
              </w:rPr>
            </w:pPr>
            <w:bookmarkStart w:colFirst="0" w:colLast="0" w:name="_heading=h.ik3u6zkdylve" w:id="2"/>
            <w:bookmarkEnd w:id="2"/>
            <w:r w:rsidDel="00000000" w:rsidR="00000000" w:rsidRPr="00000000">
              <w:rPr>
                <w:rFonts w:ascii="Arial" w:cs="Arial" w:eastAsia="Arial" w:hAnsi="Arial"/>
                <w:rtl w:val="0"/>
              </w:rPr>
              <w:t xml:space="preserve">Rodolfo Rocha Rodrigues</w:t>
            </w:r>
            <w:r w:rsidDel="00000000" w:rsidR="00000000" w:rsidRPr="00000000">
              <w:rPr>
                <w:rtl w:val="0"/>
              </w:rPr>
            </w:r>
          </w:p>
        </w:tc>
      </w:tr>
    </w:tbl>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Observações:</w:t>
      </w:r>
      <w:r w:rsidDel="00000000" w:rsidR="00000000" w:rsidRPr="00000000">
        <w:rPr>
          <w:rtl w:val="0"/>
        </w:rPr>
      </w:r>
    </w:p>
    <w:p w:rsidR="00000000" w:rsidDel="00000000" w:rsidP="00000000" w:rsidRDefault="00000000" w:rsidRPr="00000000" w14:paraId="000000B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As estimativas de prazo e custo são aproximadas e podem variar ao longo do projeto, devendo ser revistas após o detalhamento dos requisitos. </w:t>
      </w:r>
    </w:p>
    <w:p w:rsidR="00000000" w:rsidDel="00000000" w:rsidP="00000000" w:rsidRDefault="00000000" w:rsidRPr="00000000" w14:paraId="000000B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Este documento, após ser completamente preenchido, deve ser assinado pelos responsáveis do projeto (gestores envolvidos).</w:t>
      </w:r>
    </w:p>
    <w:p w:rsidR="00000000" w:rsidDel="00000000" w:rsidP="00000000" w:rsidRDefault="00000000" w:rsidRPr="00000000" w14:paraId="000000B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Este documento, se aprovado na </w:t>
      </w:r>
      <w:r w:rsidDel="00000000" w:rsidR="00000000" w:rsidRPr="00000000">
        <w:rPr>
          <w:rFonts w:ascii="Arial" w:cs="Arial" w:eastAsia="Arial" w:hAnsi="Arial"/>
          <w:b w:val="1"/>
          <w:vertAlign w:val="baseline"/>
          <w:rtl w:val="0"/>
        </w:rPr>
        <w:t xml:space="preserve">reunião de </w:t>
      </w:r>
      <w:r w:rsidDel="00000000" w:rsidR="00000000" w:rsidRPr="00000000">
        <w:rPr>
          <w:rFonts w:ascii="Arial" w:cs="Arial" w:eastAsia="Arial" w:hAnsi="Arial"/>
          <w:b w:val="1"/>
          <w:i w:val="1"/>
          <w:vertAlign w:val="baseline"/>
          <w:rtl w:val="0"/>
        </w:rPr>
        <w:t xml:space="preserve">kickoff</w:t>
      </w:r>
      <w:r w:rsidDel="00000000" w:rsidR="00000000" w:rsidRPr="00000000">
        <w:rPr>
          <w:rFonts w:ascii="Arial" w:cs="Arial" w:eastAsia="Arial" w:hAnsi="Arial"/>
          <w:vertAlign w:val="baseline"/>
          <w:rtl w:val="0"/>
        </w:rPr>
        <w:t xml:space="preserve">, autoriza o início do projeto de acordo com a especificação supra e as normas da empresa.</w:t>
      </w:r>
    </w:p>
    <w:sectPr>
      <w:type w:val="continuous"/>
      <w:pgSz w:h="16840" w:w="11907" w:orient="portrait"/>
      <w:pgMar w:bottom="1418" w:top="1702" w:left="1418" w:right="709" w:header="794"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851.0" w:type="dxa"/>
      <w:jc w:val="left"/>
      <w:tblInd w:w="0.0" w:type="dxa"/>
      <w:tblLayout w:type="fixed"/>
      <w:tblLook w:val="0000"/>
    </w:tblPr>
    <w:tblGrid>
      <w:gridCol w:w="4930"/>
      <w:gridCol w:w="4921"/>
      <w:tblGridChange w:id="0">
        <w:tblGrid>
          <w:gridCol w:w="4930"/>
          <w:gridCol w:w="4921"/>
        </w:tblGrid>
      </w:tblGridChange>
    </w:tblGrid>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808080"/>
              <w:sz w:val="4"/>
              <w:szCs w:val="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808080"/>
              <w:sz w:val="20"/>
              <w:szCs w:val="20"/>
              <w:u w:val="none"/>
              <w:shd w:fill="auto" w:val="clear"/>
              <w:vertAlign w:val="baseline"/>
            </w:rPr>
          </w:pP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                                                              Página </w:t>
          </w:r>
          <w:r w:rsidDel="00000000" w:rsidR="00000000" w:rsidRPr="00000000">
            <w:rPr>
              <w:rFonts w:ascii="Arial" w:cs="Arial" w:eastAsia="Arial" w:hAnsi="Arial"/>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6"/>
      <w:tblW w:w="9923.0" w:type="dxa"/>
      <w:jc w:val="left"/>
      <w:tblInd w:w="-72.0" w:type="dxa"/>
      <w:tblBorders>
        <w:top w:color="000000" w:space="0" w:sz="12" w:val="single"/>
        <w:left w:color="000000" w:space="0" w:sz="0" w:val="nil"/>
        <w:bottom w:color="000000" w:space="0" w:sz="12" w:val="single"/>
        <w:right w:color="000000" w:space="0" w:sz="0" w:val="nil"/>
        <w:insideH w:color="000000" w:space="0" w:sz="6" w:val="single"/>
        <w:insideV w:color="000000" w:space="0" w:sz="6" w:val="single"/>
      </w:tblBorders>
      <w:tblLayout w:type="fixed"/>
      <w:tblLook w:val="0000"/>
    </w:tblPr>
    <w:tblGrid>
      <w:gridCol w:w="2269"/>
      <w:gridCol w:w="5811"/>
      <w:gridCol w:w="1843"/>
      <w:tblGridChange w:id="0">
        <w:tblGrid>
          <w:gridCol w:w="2269"/>
          <w:gridCol w:w="5811"/>
          <w:gridCol w:w="1843"/>
        </w:tblGrid>
      </w:tblGridChange>
    </w:tblGrid>
    <w:tr>
      <w:trPr>
        <w:cantSplit w:val="1"/>
        <w:trHeight w:val="567" w:hRule="atLeast"/>
        <w:tblHeader w:val="0"/>
      </w:trPr>
      <w:tc>
        <w:tcPr>
          <w:tcBorders>
            <w:top w:color="000000" w:space="0" w:sz="12" w:val="single"/>
            <w:left w:color="000000" w:space="0" w:sz="12" w:val="single"/>
            <w:bottom w:color="000000" w:space="0" w:sz="12" w:val="single"/>
            <w:right w:color="000000" w:space="0" w:sz="6"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PUC MINAS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8" w:val="single"/>
            <w:bottom w:color="000000" w:space="0" w:sz="12" w:val="single"/>
            <w:right w:color="000000" w:space="0" w:sz="6"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Termo de Abertura de Projeto (TAP) no.: 9999 </w:t>
          </w:r>
          <w:r w:rsidDel="00000000" w:rsidR="00000000" w:rsidRPr="00000000">
            <w:rPr>
              <w:rtl w:val="0"/>
            </w:rPr>
          </w:r>
        </w:p>
      </w:tc>
      <w:tc>
        <w:tcPr>
          <w:tcBorders>
            <w:top w:color="000000" w:space="0" w:sz="12" w:val="single"/>
            <w:left w:color="000000" w:space="0" w:sz="4" w:val="single"/>
            <w:bottom w:color="000000" w:space="0" w:sz="12" w:val="single"/>
            <w:right w:color="000000" w:space="0" w:sz="12" w:val="single"/>
          </w:tcBorders>
          <w:vAlign w:val="center"/>
        </w:tcPr>
        <w:p w:rsidR="00000000" w:rsidDel="00000000" w:rsidP="00000000" w:rsidRDefault="00000000" w:rsidRPr="00000000" w14:paraId="000000B9">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13</w:t>
          </w:r>
          <w:r w:rsidDel="00000000" w:rsidR="00000000" w:rsidRPr="00000000">
            <w:rPr>
              <w:rFonts w:ascii="Arial" w:cs="Arial" w:eastAsia="Arial" w:hAnsi="Arial"/>
              <w:b w:val="1"/>
              <w:sz w:val="24"/>
              <w:szCs w:val="24"/>
              <w:vertAlign w:val="baseline"/>
              <w:rtl w:val="0"/>
            </w:rPr>
            <w:t xml:space="preserve">/</w:t>
          </w:r>
          <w:r w:rsidDel="00000000" w:rsidR="00000000" w:rsidRPr="00000000">
            <w:rPr>
              <w:rFonts w:ascii="Arial" w:cs="Arial" w:eastAsia="Arial" w:hAnsi="Arial"/>
              <w:b w:val="1"/>
              <w:sz w:val="24"/>
              <w:szCs w:val="24"/>
              <w:rtl w:val="0"/>
            </w:rPr>
            <w:t xml:space="preserve">08</w:t>
          </w:r>
          <w:r w:rsidDel="00000000" w:rsidR="00000000" w:rsidRPr="00000000">
            <w:rPr>
              <w:rFonts w:ascii="Arial" w:cs="Arial" w:eastAsia="Arial" w:hAnsi="Arial"/>
              <w:b w:val="1"/>
              <w:sz w:val="24"/>
              <w:szCs w:val="24"/>
              <w:vertAlign w:val="baseline"/>
              <w:rtl w:val="0"/>
            </w:rPr>
            <w:t xml:space="preserve">/</w:t>
          </w:r>
          <w:r w:rsidDel="00000000" w:rsidR="00000000" w:rsidRPr="00000000">
            <w:rPr>
              <w:rFonts w:ascii="Arial" w:cs="Arial" w:eastAsia="Arial" w:hAnsi="Arial"/>
              <w:b w:val="1"/>
              <w:sz w:val="24"/>
              <w:szCs w:val="24"/>
              <w:rtl w:val="0"/>
            </w:rPr>
            <w:t xml:space="preserve">2022</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4"/>
      <w:szCs w:val="24"/>
      <w:vertAlign w:val="baseline"/>
    </w:rPr>
  </w:style>
  <w:style w:type="paragraph" w:styleId="Heading2">
    <w:name w:val="heading 2"/>
    <w:basedOn w:val="Normal"/>
    <w:next w:val="Normal"/>
    <w:pPr>
      <w:keepNext w:val="1"/>
    </w:pPr>
    <w:rPr>
      <w:b w:val="1"/>
      <w:sz w:val="21"/>
      <w:szCs w:val="21"/>
      <w:vertAlign w:val="baseline"/>
    </w:rPr>
  </w:style>
  <w:style w:type="paragraph" w:styleId="Heading3">
    <w:name w:val="heading 3"/>
    <w:basedOn w:val="Normal"/>
    <w:next w:val="Normal"/>
    <w:pPr>
      <w:keepNext w:val="1"/>
      <w:jc w:val="both"/>
    </w:pPr>
    <w:rPr>
      <w:b w:val="1"/>
      <w:sz w:val="24"/>
      <w:szCs w:val="24"/>
      <w:vertAlign w:val="baseline"/>
    </w:rPr>
  </w:style>
  <w:style w:type="paragraph" w:styleId="Heading4">
    <w:name w:val="heading 4"/>
    <w:basedOn w:val="Normal"/>
    <w:next w:val="Normal"/>
    <w:pPr>
      <w:keepNext w:val="1"/>
    </w:pPr>
    <w:rPr>
      <w:b w:val="1"/>
      <w:vertAlign w:val="baseline"/>
    </w:rPr>
  </w:style>
  <w:style w:type="paragraph" w:styleId="Heading5">
    <w:name w:val="heading 5"/>
    <w:basedOn w:val="Normal"/>
    <w:next w:val="Normal"/>
    <w:pPr>
      <w:keepNext w:val="1"/>
      <w:jc w:val="center"/>
    </w:pPr>
    <w:rPr>
      <w:b w:val="1"/>
      <w:vertAlign w:val="baseline"/>
    </w:rPr>
  </w:style>
  <w:style w:type="paragraph" w:styleId="Heading6">
    <w:name w:val="heading 6"/>
    <w:basedOn w:val="Normal"/>
    <w:next w:val="Normal"/>
    <w:pPr>
      <w:keepNext w:val="1"/>
      <w:jc w:val="both"/>
    </w:pPr>
    <w:rPr>
      <w:rFonts w:ascii="Arial" w:cs="Arial" w:eastAsia="Arial" w:hAnsi="Arial"/>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i w:val="1"/>
      <w:w w:val="100"/>
      <w:position w:val="-1"/>
      <w:sz w:val="24"/>
      <w:effect w:val="none"/>
      <w:vertAlign w:val="baseline"/>
      <w:cs w:val="0"/>
      <w:em w:val="none"/>
      <w:lang w:bidi="ar-SA" w:eastAsia="pt-BR" w:val="pt-BR"/>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w w:val="100"/>
      <w:position w:val="-1"/>
      <w:sz w:val="21"/>
      <w:effect w:val="none"/>
      <w:vertAlign w:val="baseline"/>
      <w:cs w:val="0"/>
      <w:em w:val="none"/>
      <w:lang w:bidi="ar-SA" w:eastAsia="pt-BR" w:val="pt-BR"/>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b w:val="1"/>
      <w:w w:val="100"/>
      <w:position w:val="-1"/>
      <w:sz w:val="24"/>
      <w:effect w:val="none"/>
      <w:vertAlign w:val="baseline"/>
      <w:cs w:val="0"/>
      <w:em w:val="none"/>
      <w:lang w:bidi="ar-SA" w:eastAsia="pt-BR" w:val="pt-BR"/>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b w:val="1"/>
      <w:w w:val="100"/>
      <w:position w:val="-1"/>
      <w:effect w:val="none"/>
      <w:vertAlign w:val="baseline"/>
      <w:cs w:val="0"/>
      <w:em w:val="none"/>
      <w:lang w:bidi="ar-SA" w:eastAsia="pt-BR" w:val="pt-BR"/>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b w:val="1"/>
      <w:w w:val="100"/>
      <w:position w:val="-1"/>
      <w:effect w:val="none"/>
      <w:vertAlign w:val="baseline"/>
      <w:cs w:val="0"/>
      <w:em w:val="none"/>
      <w:lang w:bidi="ar-SA" w:eastAsia="pt-BR" w:val="pt-BR"/>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5"/>
    </w:pPr>
    <w:rPr>
      <w:rFonts w:ascii="Arial" w:hAnsi="Arial"/>
      <w:b w:val="1"/>
      <w:w w:val="100"/>
      <w:position w:val="-1"/>
      <w:sz w:val="24"/>
      <w:effect w:val="none"/>
      <w:vertAlign w:val="baseline"/>
      <w:cs w:val="0"/>
      <w:em w:val="none"/>
      <w:lang w:bidi="ar-SA" w:eastAsia="pt-BR" w:val="pt-BR"/>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6"/>
    </w:pPr>
    <w:rPr>
      <w:rFonts w:ascii="Arial" w:hAnsi="Arial"/>
      <w:w w:val="100"/>
      <w:position w:val="-1"/>
      <w:sz w:val="24"/>
      <w:effect w:val="none"/>
      <w:vertAlign w:val="baseline"/>
      <w:cs w:val="0"/>
      <w:em w:val="none"/>
      <w:lang w:bidi="ar-SA" w:eastAsia="pt-BR" w:val="pt-BR"/>
    </w:rPr>
  </w:style>
  <w:style w:type="paragraph" w:styleId="Heading8">
    <w:name w:val="Heading 8"/>
    <w:basedOn w:val="Normal"/>
    <w:next w:val="Normal"/>
    <w:autoRedefine w:val="0"/>
    <w:hidden w:val="0"/>
    <w:qFormat w:val="0"/>
    <w:pPr>
      <w:keepNext w:val="1"/>
      <w:suppressAutoHyphens w:val="1"/>
      <w:spacing w:after="40" w:before="40" w:line="1" w:lineRule="atLeast"/>
      <w:ind w:leftChars="-1" w:rightChars="0" w:firstLineChars="-1"/>
      <w:textDirection w:val="btLr"/>
      <w:textAlignment w:val="top"/>
      <w:outlineLvl w:val="7"/>
    </w:pPr>
    <w:rPr>
      <w:rFonts w:ascii="Arial" w:hAnsi="Arial"/>
      <w:b w:val="1"/>
      <w:w w:val="100"/>
      <w:position w:val="-1"/>
      <w:sz w:val="18"/>
      <w:effect w:val="none"/>
      <w:vertAlign w:val="baseline"/>
      <w:cs w:val="0"/>
      <w:em w:val="none"/>
      <w:lang w:bidi="ar-SA" w:eastAsia="pt-BR" w:val="pt-BR"/>
    </w:rPr>
  </w:style>
  <w:style w:type="paragraph" w:styleId="Heading9">
    <w:name w:val="Heading 9"/>
    <w:basedOn w:val="Normal"/>
    <w:next w:val="Normal"/>
    <w:autoRedefine w:val="0"/>
    <w:hidden w:val="0"/>
    <w:qFormat w:val="0"/>
    <w:pPr>
      <w:keepNext w:val="1"/>
      <w:suppressAutoHyphens w:val="1"/>
      <w:spacing w:after="40" w:before="40" w:line="1" w:lineRule="atLeast"/>
      <w:ind w:leftChars="-1" w:rightChars="0" w:firstLineChars="-1"/>
      <w:jc w:val="center"/>
      <w:textDirection w:val="btLr"/>
      <w:textAlignment w:val="top"/>
      <w:outlineLvl w:val="8"/>
    </w:pPr>
    <w:rPr>
      <w:rFonts w:ascii="Arial" w:hAnsi="Arial"/>
      <w:b w:val="1"/>
      <w:w w:val="100"/>
      <w:position w:val="-1"/>
      <w:sz w:val="18"/>
      <w:effect w:val="none"/>
      <w:vertAlign w:val="baseline"/>
      <w:cs w:val="0"/>
      <w:em w:val="none"/>
      <w:lang w:bidi="ar-SA" w:eastAsia="pt-BR" w:val="pt-B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b w:val="1"/>
      <w:noProof w:val="0"/>
      <w:w w:val="100"/>
      <w:position w:val="-1"/>
      <w:sz w:val="36"/>
      <w:u w:val="single"/>
      <w:effect w:val="none"/>
      <w:vertAlign w:val="baseline"/>
      <w:cs w:val="0"/>
      <w:em w:val="none"/>
      <w:lang w:bidi="ar-SA" w:eastAsia="pt-BR" w:val="pt-BR"/>
    </w:rPr>
  </w:style>
  <w:style w:type="paragraph" w:styleId="Header">
    <w:name w:val="Header"/>
    <w:basedOn w:val="Normal"/>
    <w:next w:val="Head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noProof w:val="0"/>
      <w:w w:val="100"/>
      <w:position w:val="-1"/>
      <w:effect w:val="none"/>
      <w:vertAlign w:val="baseline"/>
      <w:cs w:val="0"/>
      <w:em w:val="none"/>
      <w:lang w:bidi="ar-SA" w:eastAsia="pt-BR" w:val="pt-BR"/>
    </w:rPr>
  </w:style>
  <w:style w:type="paragraph" w:styleId="Footer">
    <w:name w:val="Footer"/>
    <w:basedOn w:val="Normal"/>
    <w:next w:val="Foot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noProof w:val="0"/>
      <w:w w:val="100"/>
      <w:position w:val="-1"/>
      <w:effect w:val="none"/>
      <w:vertAlign w:val="baseline"/>
      <w:cs w:val="0"/>
      <w:em w:val="none"/>
      <w:lang w:bidi="ar-SA" w:eastAsia="pt-BR" w:val="pt-BR"/>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noProof w:val="0"/>
      <w:w w:val="100"/>
      <w:position w:val="-1"/>
      <w:effect w:val="none"/>
      <w:vertAlign w:val="baseline"/>
      <w:cs w:val="0"/>
      <w:em w:val="none"/>
      <w:lang w:bidi="ar-SA" w:eastAsia="pt-BR" w:val="pt-BR"/>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708" w:firstLineChars="-1"/>
      <w:jc w:val="both"/>
      <w:textDirection w:val="btLr"/>
      <w:textAlignment w:val="top"/>
      <w:outlineLvl w:val="0"/>
    </w:pPr>
    <w:rPr>
      <w:noProof w:val="0"/>
      <w:snapToGrid w:val="0"/>
      <w:w w:val="100"/>
      <w:position w:val="-1"/>
      <w:sz w:val="21"/>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before="100"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pt-BR" w:val="pt-BR"/>
    </w:rPr>
  </w:style>
  <w:style w:type="paragraph" w:styleId="BodyText3">
    <w:name w:val="Body Text 3"/>
    <w:basedOn w:val="Normal"/>
    <w:next w:val="BodyText3"/>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pt-BR" w:val="pt-BR"/>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spacing w:before="12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pt-BR" w:val="pt-BR"/>
    </w:rPr>
  </w:style>
  <w:style w:type="paragraph" w:styleId="TituloCentral">
    <w:name w:val="Titulo Central"/>
    <w:basedOn w:val="Heading4"/>
    <w:next w:val="TituloCentr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pt-BR" w:val="pt-BR"/>
    </w:rPr>
  </w:style>
  <w:style w:type="paragraph" w:styleId="cabeçalho1">
    <w:name w:val="cabeçalho 1"/>
    <w:basedOn w:val="Normal"/>
    <w:next w:val="cabeçalho1"/>
    <w:autoRedefine w:val="0"/>
    <w:hidden w:val="0"/>
    <w:qFormat w:val="0"/>
    <w:pPr>
      <w:suppressAutoHyphens w:val="1"/>
      <w:spacing w:before="12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pt-BR" w:val="pt-BR"/>
    </w:rPr>
  </w:style>
  <w:style w:type="paragraph" w:styleId="WW-Conteúdodetabela1111111111111">
    <w:name w:val="WW-Conteúdo de tabela1111111111111"/>
    <w:basedOn w:val="BodyText"/>
    <w:next w:val="WW-Conteúdodetabela1111111111111"/>
    <w:autoRedefine w:val="0"/>
    <w:hidden w:val="0"/>
    <w:qFormat w:val="0"/>
    <w:pPr>
      <w:suppressLineNumbers w:val="1"/>
      <w:suppressAutoHyphens w:val="0"/>
      <w:spacing w:line="1" w:lineRule="atLeast"/>
      <w:ind w:leftChars="-1" w:rightChars="0" w:firstLineChars="-1"/>
      <w:jc w:val="left"/>
      <w:textDirection w:val="btLr"/>
      <w:textAlignment w:val="top"/>
      <w:outlineLvl w:val="0"/>
    </w:pPr>
    <w:rPr>
      <w:rFonts w:ascii="Arial" w:hAnsi="Arial"/>
      <w:b w:val="1"/>
      <w:noProof w:val="0"/>
      <w:color w:val="000000"/>
      <w:w w:val="100"/>
      <w:position w:val="-1"/>
      <w:sz w:val="24"/>
      <w:u w:val="none"/>
      <w:effect w:val="none"/>
      <w:vertAlign w:val="baseline"/>
      <w:cs w:val="0"/>
      <w:em w:val="none"/>
      <w:lang w:bidi="ar-SA" w:eastAsia="pt-BR" w:val="pt-BR"/>
    </w:rPr>
  </w:style>
  <w:style w:type="paragraph" w:styleId="Subtitle">
    <w:name w:val="Subtitle"/>
    <w:basedOn w:val="Normal"/>
    <w:next w:val="Normal"/>
    <w:pPr>
      <w:jc w:val="both"/>
    </w:pPr>
    <w:rPr>
      <w:rFonts w:ascii="Arial" w:cs="Arial" w:eastAsia="Arial" w:hAnsi="Arial"/>
      <w:b w:val="1"/>
      <w:sz w:val="24"/>
      <w:szCs w:val="24"/>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0Stlsl2JImrpjrD0I8z/7pxm+w==">AMUW2mWJv5z35MlcS4FKUR8ZSv6FQqTcqtga5CyIhaZzCShPQkF/dDnNjDOwVhb/dDtmuQzmgTPw9OtC72G2zd68vnJRx1nGRP3Pf7ikBsGg0e+vrBfvr+A3tcSzi+1vUfDjMzobbuqqhWPHVVpn4Gro7dTtkKsxMFFtTbRAphYhrVjSQ9NfFeI=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2019-08-13T13:13:00Z</dcterms:created>
  <dc:creator>PBH</dc:creator>
</cp:coreProperties>
</file>