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2A5B22F6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0847CF6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Idoog</w:t>
            </w:r>
          </w:p>
        </w:tc>
      </w:tr>
      <w:tr w:rsidR="00E71A15" w:rsidTr="2A5B22F6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3E506F43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Maisa Pires de Andrade</w:t>
            </w:r>
          </w:p>
        </w:tc>
      </w:tr>
      <w:tr w:rsidR="00E71A15" w:rsidTr="2A5B22F6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20024F6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Filtro de pesquisa para pets</w:t>
            </w:r>
          </w:p>
        </w:tc>
      </w:tr>
      <w:tr w:rsidR="00E71A15" w:rsidTr="2A5B22F6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2548C3EC" w14:textId="3D5F8AD7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Funcionalidade que permite busca por pets específicos por meio de um filtro de pesquisa. 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2A5B22F6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2A5B22F6" w:rsidRDefault="00E71A15" w14:paraId="009B501D" w14:textId="1C6C694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hyperlink r:id="Ref87652e3b2a4254">
              <w:r w:rsidRPr="2A5B22F6" w:rsidR="2A5B22F6">
                <w:rPr>
                  <w:rStyle w:val="Hyperlink"/>
                  <w:rFonts w:ascii="Arial" w:hAnsi="Arial" w:eastAsia="Times New Roman" w:cs="Arial"/>
                  <w:b w:val="1"/>
                  <w:bCs w:val="1"/>
                  <w:lang w:eastAsia="pt-BR"/>
                </w:rPr>
                <w:t>https://my4wyy.github.io/</w:t>
              </w:r>
            </w:hyperlink>
          </w:p>
          <w:p w:rsidR="00E71A15" w:rsidP="2A5B22F6" w:rsidRDefault="00E71A15" w14:paraId="41E13E73" w14:textId="3CAB4946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2A5B22F6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2A5B22F6" w:rsidRDefault="0050683C" w14:paraId="75462F32" w14:textId="15A6B00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1 - </w:t>
            </w:r>
          </w:p>
          <w:p w:rsidR="2A5B22F6" w:rsidP="2A5B22F6" w:rsidRDefault="2A5B22F6" w14:paraId="7E9D17C2" w14:textId="7544D76B">
            <w:pPr>
              <w:pStyle w:val="Normal"/>
              <w:spacing w:after="0" w:line="240" w:lineRule="auto"/>
              <w:jc w:val="center"/>
            </w:pPr>
            <w:r>
              <w:drawing>
                <wp:inline wp14:editId="7568C259" wp14:anchorId="7368CCC7">
                  <wp:extent cx="2981325" cy="1409700"/>
                  <wp:effectExtent l="0" t="0" r="0" b="0"/>
                  <wp:docPr id="613324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30754d2bee4a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2A5B22F6" w:rsidRDefault="0050683C" w14:paraId="43F34DA8" w14:textId="563D958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2 - </w:t>
            </w:r>
          </w:p>
          <w:p w:rsidR="2A5B22F6" w:rsidP="2A5B22F6" w:rsidRDefault="2A5B22F6" w14:paraId="7E707B5C" w14:textId="121583C1">
            <w:pPr>
              <w:pStyle w:val="Normal"/>
              <w:spacing w:after="0" w:line="240" w:lineRule="auto"/>
              <w:jc w:val="center"/>
            </w:pPr>
            <w:r>
              <w:drawing>
                <wp:inline wp14:editId="5E1D2767" wp14:anchorId="159FF99D">
                  <wp:extent cx="3238500" cy="1952625"/>
                  <wp:effectExtent l="0" t="0" r="0" b="0"/>
                  <wp:docPr id="1673867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a308be97704f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2A5B22F6" w:rsidRDefault="0050683C" w14:paraId="6970DEB2" w14:textId="30E2435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3 - </w:t>
            </w:r>
          </w:p>
          <w:p w:rsidR="2A5B22F6" w:rsidP="2A5B22F6" w:rsidRDefault="2A5B22F6" w14:paraId="6E9BDE31" w14:textId="652110EB">
            <w:pPr>
              <w:pStyle w:val="Normal"/>
              <w:spacing w:after="0" w:line="240" w:lineRule="auto"/>
              <w:jc w:val="center"/>
            </w:pPr>
            <w:r>
              <w:drawing>
                <wp:inline wp14:editId="64638B23" wp14:anchorId="0D1DAC4C">
                  <wp:extent cx="3114675" cy="2076450"/>
                  <wp:effectExtent l="0" t="0" r="0" b="0"/>
                  <wp:docPr id="13164163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ad3b538d51b4d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1E7A6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2A5B22F6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2A5B22F6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0E78E7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A5B22F6" w:rsidR="2A5B22F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Pesquisa válida e resultados existentes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2A5B22F6" w:rsidRDefault="0050683C" w14:paraId="35F7B661" w14:textId="55D115EE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502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E24F8CE" w14:textId="4FA6CDD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Preencher todos os campos com: cachorro, adulto, abrigo 1, sem raça. OU gato, filhote, abrigo 1, sem raça</w:t>
            </w:r>
          </w:p>
          <w:p w:rsidRPr="0050683C" w:rsidR="0050683C" w:rsidP="2A5B22F6" w:rsidRDefault="0050683C" w14:paraId="1BAB4673" w14:textId="5E520BB7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buscar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11AC578B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Pet com as características procuradas será apresentado na tela</w:t>
            </w:r>
          </w:p>
        </w:tc>
      </w:tr>
      <w:tr w:rsidRPr="0050683C" w:rsidR="0050683C" w:rsidTr="2A5B22F6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23434B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A5B22F6" w:rsidR="2A5B22F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Pesquisa válida e resultados não existentes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64453D10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60DA6A8" w14:textId="3362A412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Preencher todos os campos corretamente com qualquer outra combinação não mencionada no primeiro cenário. </w:t>
            </w:r>
          </w:p>
          <w:p w:rsidRPr="0050683C" w:rsidR="0050683C" w:rsidP="0050683C" w:rsidRDefault="0050683C" w14:paraId="05B3AECE" w14:textId="1746C1EA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buscar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0DF41647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Um 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alerta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te falará que não existem resultados para a filtragem desejada</w:t>
            </w:r>
          </w:p>
        </w:tc>
      </w:tr>
      <w:tr w:rsidRPr="0050683C" w:rsidR="0050683C" w:rsidTr="2A5B22F6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218302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A5B22F6" w:rsidR="2A5B22F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Pesquisa invalida, campos não preenchidos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1D82D732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96B77B3" w14:textId="44A5FF34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buscar com nenhum ou só alguns dos campos preenchidos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37D01184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Um 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alerta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te falará que houve um erro na pesquisa</w:t>
            </w:r>
          </w:p>
        </w:tc>
      </w:tr>
      <w:tr w:rsidRPr="0050683C" w:rsidR="0050683C" w:rsidTr="2A5B22F6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587BF7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A5B22F6" w:rsidR="2A5B22F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Reset do formulário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53649B69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0155EE52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limpar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2419D6CB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Os campos do formulário serão resetados e os pets 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anteriormente</w:t>
            </w:r>
            <w:r w:rsidRPr="2A5B22F6" w:rsidR="2A5B22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buscados desapareceram da tela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hybrid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2A5B22F6"/>
    <w:rsid w:val="6245A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AB46"/>
  <w15:chartTrackingRefBased/>
  <w15:docId w15:val="{4CC88369-BF6D-425C-AFC7-CD43E4D3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my4wyy.github.io/" TargetMode="External" Id="Ref87652e3b2a4254" /><Relationship Type="http://schemas.openxmlformats.org/officeDocument/2006/relationships/image" Target="/media/image.png" Id="R8c30754d2bee4a03" /><Relationship Type="http://schemas.openxmlformats.org/officeDocument/2006/relationships/image" Target="/media/image2.png" Id="R56a308be97704fd9" /><Relationship Type="http://schemas.openxmlformats.org/officeDocument/2006/relationships/image" Target="/media/image3.png" Id="Rbad3b538d51b4d5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Maisa Andrade</dc:creator>
  <keywords/>
  <dc:description/>
  <lastModifiedBy>Maisa Andrade</lastModifiedBy>
  <revision>8</revision>
  <dcterms:created xsi:type="dcterms:W3CDTF">2023-05-14T22:13:07.8344388Z</dcterms:created>
  <dcterms:modified xsi:type="dcterms:W3CDTF">2023-05-14T22:12:06.9463868Z</dcterms:modified>
</coreProperties>
</file>