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</w:r>
    </w:p>
    <w:tbl>
      <w:tblPr>
        <w:tblW w:w="101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2122"/>
        <w:gridCol w:w="3088"/>
        <w:gridCol w:w="1453"/>
        <w:gridCol w:w="1105"/>
        <w:gridCol w:w="1532"/>
      </w:tblGrid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Documento de Visão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Nome do Projeto: Sítio Tamarana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Autores: Bryan Rosenberg de Abreu, Camila Melo Ferreira, Gabriel Afonso Infante Vieira, Henrique Jardim Melo, Vitor Fernandes de Souza e Samuel Lincoln de Oliveira Gomes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Fornecedor(es) de Requisitos</w:t>
            </w:r>
          </w:p>
        </w:tc>
      </w:tr>
      <w:tr>
        <w:trPr>
          <w:trHeight w:val="780" w:hRule="atLeast"/>
        </w:trPr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Nome</w:t>
            </w:r>
          </w:p>
        </w:tc>
        <w:tc>
          <w:tcPr>
            <w:tcW w:w="4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E-mail</w:t>
            </w:r>
          </w:p>
        </w:tc>
        <w:tc>
          <w:tcPr>
            <w:tcW w:w="2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Cargo ou Função - Empresa</w:t>
            </w:r>
          </w:p>
        </w:tc>
      </w:tr>
      <w:tr>
        <w:trPr>
          <w:trHeight w:val="1" w:hRule="atLeast"/>
        </w:trPr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Clayton Fernandes de Oliveira</w:t>
            </w:r>
          </w:p>
        </w:tc>
        <w:tc>
          <w:tcPr>
            <w:tcW w:w="4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verdegeraes@gmail.com</w:t>
            </w:r>
          </w:p>
        </w:tc>
        <w:tc>
          <w:tcPr>
            <w:tcW w:w="2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i/>
                <w:color w:val="000000"/>
                <w:spacing w:val="0"/>
                <w:sz w:val="22"/>
                <w:shd w:fill="auto" w:val="clear"/>
              </w:rPr>
              <w:t>Proprietário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Descrição do Problema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O cliente do projeto é Clayton Fernandes de Oliveira, um produtor rural do ramo da agropecuária que deseja aumentar a captação de clientes e facilitar o controle de animais, produtos e vendas da sua propriedade. Toda a operação atualmente é feita de forma analógica e é de interesse do cliente informatizar o processo, a fim de expandir seu alcance e aumentar o volume de vendas. O cliente informa que existe certa dificuldade de contato com possíveis 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compradores, uma vez que não existe um meio digital de divulgação e realização da compra.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CCCCC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Descrição Geral da Solução (Escopo)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Para solucionar o problema será criado um sistema que busca informar os usuários sobre os detalhes dos produtos oferecidos, além de fornecer uma plataforma digital para a venda de produtos. Adicionalmente também poderá ser desenvolvido um sistema para melhor controle interno dos produtos ofertados pelo proprietário.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240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CCCCC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Fora do Escopo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Definiu-se como fora do escopo, a partir de escolha do próprio cliente, os processos de pagamento e envio do produto, visto que o cliente deseja mantê-los da forma como funcionam atualmente.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t>Usuários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- Administrador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- Usuário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- Gerente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- Funcionário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Requisitos Funcionais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ID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Descrição do Requisito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Prioridade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Complexidade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RF01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suário cria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uma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conta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Baixa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RF02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suário realiza login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Baixa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RF03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dministrador realiza login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Baixa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RF04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dministrador cadastra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um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novo administrador 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Baixa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RF05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dministrador cadastra gerente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e funcionários 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Baixa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RF06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G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erente cadastra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um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produto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Média</w:t>
            </w:r>
          </w:p>
        </w:tc>
      </w:tr>
      <w:tr>
        <w:trPr>
          <w:trHeight w:val="3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RF07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G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erente edita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um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produto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Média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RF08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G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erente deleta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um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produto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Média</w:t>
            </w:r>
          </w:p>
        </w:tc>
      </w:tr>
      <w:tr>
        <w:trPr>
          <w:trHeight w:val="390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RF09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G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erente cadastra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um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animal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Desejável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Média</w:t>
            </w:r>
          </w:p>
        </w:tc>
      </w:tr>
      <w:tr>
        <w:trPr>
          <w:trHeight w:val="270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RF10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G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erente edita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um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animal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Desejável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Média</w:t>
            </w:r>
          </w:p>
        </w:tc>
      </w:tr>
      <w:tr>
        <w:trPr>
          <w:trHeight w:val="28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RF11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G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erente deleta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um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animal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Desejável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Média</w:t>
            </w:r>
          </w:p>
        </w:tc>
      </w:tr>
      <w:tr>
        <w:trPr>
          <w:trHeight w:val="450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RF12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suário realiza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um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pedido de compra 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Alta</w:t>
            </w:r>
          </w:p>
        </w:tc>
      </w:tr>
      <w:tr>
        <w:trPr>
          <w:trHeight w:val="34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RF13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Usuário registra visita à fazenda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Alta</w:t>
            </w:r>
          </w:p>
        </w:tc>
      </w:tr>
      <w:tr>
        <w:trPr>
          <w:trHeight w:val="420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RF14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G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erente atualiza o status do pedido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Média</w:t>
            </w:r>
          </w:p>
        </w:tc>
      </w:tr>
      <w:tr>
        <w:trPr>
          <w:trHeight w:val="420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RF15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suário envia mensagem para o gerente 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Alta</w:t>
            </w:r>
          </w:p>
        </w:tc>
      </w:tr>
      <w:tr>
        <w:trPr>
          <w:trHeight w:val="34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16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uncionários visualizam informações de usuários 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Desejável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Baixa</w:t>
            </w:r>
          </w:p>
        </w:tc>
      </w:tr>
      <w:tr>
        <w:trPr>
          <w:trHeight w:val="46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RF17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G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erente visualiza histórico de transações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Desejável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Média</w:t>
            </w:r>
          </w:p>
        </w:tc>
      </w:tr>
      <w:tr>
        <w:trPr>
          <w:trHeight w:val="3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RF18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G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erente visualiza informações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de funcionários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Desejável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Baixa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Requisitos Não Funcionais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ID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Descrição do Requisito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Prioridade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Complexidade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RNF01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 sistema deve possuir um botão que inverte cores claras e escuras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Simples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RNF02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 sistema deve ser compatível com os navegadores Google Chrome, Microsoft Edge, Firefox e Safari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Mediano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RNF03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 sistema deve possuir banco de dados relacional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Mediano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CCCCC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Técnica(s) de Elicitação Utilizada(s)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- Entrevista com cliente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- Brainstorming de ideias</w:t>
            </w:r>
          </w:p>
        </w:tc>
      </w:tr>
    </w:tbl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LibreOffice/7.4.3.2$Windows_X86_64 LibreOffice_project/1048a8393ae2eeec98dff31b5c133c5f1d08b890</Application>
  <AppVersion>15.0000</AppVersion>
  <Pages>2</Pages>
  <Words>457</Words>
  <Characters>2598</Characters>
  <CharactersWithSpaces>2931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2023-09-12T22:35:01Z</dcterms:modified>
  <cp:revision>1</cp:revision>
  <dc:subject/>
  <dc:title/>
</cp:coreProperties>
</file>