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595A6" w14:textId="77777777" w:rsidR="00502C96" w:rsidRPr="00C06279" w:rsidRDefault="00502C96" w:rsidP="001051D0">
      <w:pPr>
        <w:pStyle w:val="Heading1"/>
        <w:suppressAutoHyphens/>
        <w:rPr>
          <w:rFonts w:ascii="Calibri" w:hAnsi="Calibri" w:cs="Arial"/>
          <w:szCs w:val="24"/>
          <w:lang w:val="pt-BR" w:eastAsia="pt-BR"/>
        </w:rPr>
      </w:pPr>
      <w:bookmarkStart w:id="0" w:name="_Toc506793649"/>
      <w:bookmarkStart w:id="1" w:name="_Toc520618662"/>
      <w:r w:rsidRPr="00C06279">
        <w:rPr>
          <w:rFonts w:ascii="Calibri" w:hAnsi="Calibri" w:cs="Arial"/>
          <w:szCs w:val="24"/>
          <w:lang w:val="pt-BR" w:eastAsia="pt-BR"/>
        </w:rPr>
        <w:t>Requisitos funcionais</w:t>
      </w:r>
      <w:bookmarkEnd w:id="0"/>
      <w:bookmarkEnd w:id="1"/>
    </w:p>
    <w:p w14:paraId="455ACAE2" w14:textId="77777777"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4726282D" w14:textId="1EE65C63"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>Enumere os requisitos funcionais previstos para a sua aplicação. Use a tabela abaixo para enumerá-lo</w:t>
      </w:r>
      <w:r w:rsidR="004D778C">
        <w:rPr>
          <w:rFonts w:cs="Arial"/>
          <w:sz w:val="24"/>
          <w:szCs w:val="24"/>
          <w:lang w:eastAsia="pt-BR"/>
        </w:rPr>
        <w:t>s</w:t>
      </w:r>
      <w:r w:rsidRPr="00C06279">
        <w:rPr>
          <w:rFonts w:cs="Arial"/>
          <w:sz w:val="24"/>
          <w:szCs w:val="24"/>
          <w:lang w:eastAsia="pt-BR"/>
        </w:rPr>
        <w:t xml:space="preserve">. </w:t>
      </w:r>
      <w:r>
        <w:rPr>
          <w:rFonts w:cs="Arial"/>
          <w:sz w:val="24"/>
          <w:szCs w:val="24"/>
          <w:lang w:eastAsia="pt-BR"/>
        </w:rPr>
        <w:t xml:space="preserve"> </w:t>
      </w:r>
    </w:p>
    <w:tbl>
      <w:tblPr>
        <w:tblW w:w="9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2988"/>
        <w:gridCol w:w="2242"/>
        <w:gridCol w:w="1941"/>
      </w:tblGrid>
      <w:tr w:rsidR="001051D0" w:rsidRPr="00C06279" w14:paraId="45629D57" w14:textId="77777777" w:rsidTr="00971671">
        <w:trPr>
          <w:trHeight w:val="517"/>
        </w:trPr>
        <w:tc>
          <w:tcPr>
            <w:tcW w:w="2385" w:type="dxa"/>
            <w:shd w:val="clear" w:color="auto" w:fill="A5A5A5" w:themeFill="accent3"/>
          </w:tcPr>
          <w:p w14:paraId="1DE02BA7" w14:textId="77777777" w:rsidR="001051D0" w:rsidRPr="00C06279" w:rsidRDefault="001051D0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Número de Ordem</w:t>
            </w:r>
          </w:p>
        </w:tc>
        <w:tc>
          <w:tcPr>
            <w:tcW w:w="2988" w:type="dxa"/>
            <w:shd w:val="clear" w:color="auto" w:fill="A5A5A5" w:themeFill="accent3"/>
          </w:tcPr>
          <w:p w14:paraId="3BF76F53" w14:textId="77777777" w:rsidR="001051D0" w:rsidRPr="00C06279" w:rsidRDefault="001051D0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Requisito</w:t>
            </w:r>
          </w:p>
        </w:tc>
        <w:tc>
          <w:tcPr>
            <w:tcW w:w="2242" w:type="dxa"/>
            <w:shd w:val="clear" w:color="auto" w:fill="A5A5A5" w:themeFill="accent3"/>
          </w:tcPr>
          <w:p w14:paraId="1E768BD6" w14:textId="77777777" w:rsidR="001051D0" w:rsidRPr="00C06279" w:rsidRDefault="001051D0" w:rsidP="004C4D2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941" w:type="dxa"/>
            <w:shd w:val="clear" w:color="auto" w:fill="A5A5A5" w:themeFill="accent3"/>
          </w:tcPr>
          <w:p w14:paraId="44DF4B90" w14:textId="77777777" w:rsidR="001051D0" w:rsidRPr="00C06279" w:rsidRDefault="001051D0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1051D0" w:rsidRPr="00C06279" w14:paraId="7C17C0D9" w14:textId="77777777" w:rsidTr="00971671">
        <w:trPr>
          <w:trHeight w:val="1120"/>
        </w:trPr>
        <w:tc>
          <w:tcPr>
            <w:tcW w:w="2385" w:type="dxa"/>
            <w:shd w:val="clear" w:color="auto" w:fill="auto"/>
          </w:tcPr>
          <w:p w14:paraId="733AFE20" w14:textId="77777777" w:rsidR="001051D0" w:rsidRPr="00C06279" w:rsidRDefault="001051D0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[Número sequencial iden</w:t>
            </w: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ti</w:t>
            </w:r>
            <w:r w:rsidRPr="00C0627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ficador do requisito.]</w:t>
            </w:r>
          </w:p>
        </w:tc>
        <w:tc>
          <w:tcPr>
            <w:tcW w:w="2988" w:type="dxa"/>
            <w:shd w:val="clear" w:color="auto" w:fill="auto"/>
          </w:tcPr>
          <w:p w14:paraId="39340491" w14:textId="77777777" w:rsidR="001051D0" w:rsidRPr="00C06279" w:rsidRDefault="001051D0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[Nome do requisito.]</w:t>
            </w:r>
          </w:p>
        </w:tc>
        <w:tc>
          <w:tcPr>
            <w:tcW w:w="2242" w:type="dxa"/>
            <w:shd w:val="clear" w:color="auto" w:fill="auto"/>
          </w:tcPr>
          <w:p w14:paraId="1B9FFA95" w14:textId="77777777" w:rsidR="001051D0" w:rsidRPr="00C06279" w:rsidRDefault="001051D0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 xml:space="preserve">[Descrição resumida do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requisito.</w:t>
            </w: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]</w:t>
            </w:r>
          </w:p>
        </w:tc>
        <w:tc>
          <w:tcPr>
            <w:tcW w:w="1941" w:type="dxa"/>
            <w:shd w:val="clear" w:color="auto" w:fill="auto"/>
          </w:tcPr>
          <w:p w14:paraId="635CD9AE" w14:textId="77777777" w:rsidR="001051D0" w:rsidRPr="00C06279" w:rsidRDefault="001051D0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[Alta, média ou baixa.]</w:t>
            </w:r>
          </w:p>
        </w:tc>
      </w:tr>
      <w:tr w:rsidR="00F350D7" w:rsidRPr="00C06279" w14:paraId="4374459F" w14:textId="77777777" w:rsidTr="00971671">
        <w:trPr>
          <w:trHeight w:val="1120"/>
        </w:trPr>
        <w:tc>
          <w:tcPr>
            <w:tcW w:w="2385" w:type="dxa"/>
            <w:shd w:val="clear" w:color="auto" w:fill="auto"/>
          </w:tcPr>
          <w:p w14:paraId="5FA5993B" w14:textId="48F22DF2" w:rsidR="00F350D7" w:rsidRPr="00C06279" w:rsidRDefault="00F350D7" w:rsidP="00F350D7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</w:p>
        </w:tc>
        <w:tc>
          <w:tcPr>
            <w:tcW w:w="2988" w:type="dxa"/>
            <w:shd w:val="clear" w:color="auto" w:fill="auto"/>
          </w:tcPr>
          <w:p w14:paraId="6EF45614" w14:textId="38E761B6" w:rsidR="00F350D7" w:rsidRPr="00C06279" w:rsidRDefault="00F350D7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Aluno realiza login</w:t>
            </w:r>
          </w:p>
        </w:tc>
        <w:tc>
          <w:tcPr>
            <w:tcW w:w="2242" w:type="dxa"/>
            <w:shd w:val="clear" w:color="auto" w:fill="auto"/>
          </w:tcPr>
          <w:p w14:paraId="2E9741D1" w14:textId="69FE806C" w:rsidR="00F350D7" w:rsidRPr="00C06279" w:rsidRDefault="00F350D7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Permite ao aluno que entre no sistema se a autenticação está correta. </w:t>
            </w:r>
          </w:p>
        </w:tc>
        <w:tc>
          <w:tcPr>
            <w:tcW w:w="1941" w:type="dxa"/>
            <w:shd w:val="clear" w:color="auto" w:fill="auto"/>
          </w:tcPr>
          <w:p w14:paraId="0F445CED" w14:textId="77777777" w:rsidR="00F350D7" w:rsidRDefault="00F350D7" w:rsidP="005A305B">
            <w:pPr>
              <w:jc w:val="center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  <w:p w14:paraId="7BC4AED6" w14:textId="314EDBA5" w:rsidR="005A305B" w:rsidRPr="005A305B" w:rsidRDefault="005A305B" w:rsidP="005A305B">
            <w:pPr>
              <w:ind w:firstLine="709"/>
              <w:rPr>
                <w:rFonts w:cs="Lucida Sans Unicode"/>
                <w:szCs w:val="20"/>
                <w:lang w:eastAsia="pt-BR"/>
              </w:rPr>
            </w:pPr>
          </w:p>
        </w:tc>
      </w:tr>
      <w:tr w:rsidR="00202267" w:rsidRPr="00C06279" w14:paraId="03E6E4E8" w14:textId="77777777" w:rsidTr="00971671">
        <w:trPr>
          <w:trHeight w:val="1728"/>
        </w:trPr>
        <w:tc>
          <w:tcPr>
            <w:tcW w:w="2385" w:type="dxa"/>
            <w:shd w:val="clear" w:color="auto" w:fill="auto"/>
          </w:tcPr>
          <w:p w14:paraId="607153DE" w14:textId="13DC3118" w:rsidR="00202267" w:rsidRPr="00C06279" w:rsidRDefault="00F350D7" w:rsidP="0000496B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</w:t>
            </w:r>
          </w:p>
        </w:tc>
        <w:tc>
          <w:tcPr>
            <w:tcW w:w="2988" w:type="dxa"/>
            <w:shd w:val="clear" w:color="auto" w:fill="auto"/>
          </w:tcPr>
          <w:p w14:paraId="76AB5392" w14:textId="636F0C2B" w:rsidR="00202267" w:rsidRPr="00C06279" w:rsidRDefault="00202267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Aluno realiza a Pré-Matrícula</w:t>
            </w:r>
          </w:p>
        </w:tc>
        <w:tc>
          <w:tcPr>
            <w:tcW w:w="2242" w:type="dxa"/>
            <w:shd w:val="clear" w:color="auto" w:fill="auto"/>
          </w:tcPr>
          <w:p w14:paraId="25B205C5" w14:textId="56BFE499" w:rsidR="00202267" w:rsidRPr="00C06279" w:rsidRDefault="00202267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202267">
              <w:rPr>
                <w:rFonts w:cs="Lucida Sans Unicode"/>
                <w:kern w:val="24"/>
                <w:szCs w:val="20"/>
                <w:lang w:eastAsia="pt-BR"/>
              </w:rPr>
              <w:t>Permite ao aluno realizar a pré-matrícula, inserindo</w:t>
            </w:r>
            <w:r w:rsidR="00A9643F">
              <w:rPr>
                <w:rFonts w:cs="Lucida Sans Unicode"/>
                <w:kern w:val="24"/>
                <w:szCs w:val="20"/>
                <w:lang w:eastAsia="pt-BR"/>
              </w:rPr>
              <w:t xml:space="preserve"> suas informações para a instituição</w:t>
            </w:r>
            <w:r w:rsidRPr="00202267">
              <w:rPr>
                <w:rFonts w:cs="Lucida Sans Unicode"/>
                <w:kern w:val="24"/>
                <w:szCs w:val="20"/>
                <w:lang w:eastAsia="pt-BR"/>
              </w:rPr>
              <w:t>.</w:t>
            </w:r>
          </w:p>
        </w:tc>
        <w:tc>
          <w:tcPr>
            <w:tcW w:w="1941" w:type="dxa"/>
            <w:shd w:val="clear" w:color="auto" w:fill="auto"/>
          </w:tcPr>
          <w:p w14:paraId="3994289D" w14:textId="2A47CEFB" w:rsidR="00202267" w:rsidRPr="00C06279" w:rsidRDefault="00A9643F" w:rsidP="0000496B">
            <w:pPr>
              <w:jc w:val="center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E47C15" w:rsidRPr="00C06279" w14:paraId="4E3B5155" w14:textId="77777777" w:rsidTr="00971671">
        <w:trPr>
          <w:trHeight w:val="2348"/>
        </w:trPr>
        <w:tc>
          <w:tcPr>
            <w:tcW w:w="2385" w:type="dxa"/>
            <w:shd w:val="clear" w:color="auto" w:fill="auto"/>
          </w:tcPr>
          <w:p w14:paraId="1B5C2631" w14:textId="124BE55B" w:rsidR="00E47C15" w:rsidRPr="00C06279" w:rsidRDefault="00F350D7" w:rsidP="0000496B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3</w:t>
            </w:r>
          </w:p>
        </w:tc>
        <w:tc>
          <w:tcPr>
            <w:tcW w:w="2988" w:type="dxa"/>
            <w:shd w:val="clear" w:color="auto" w:fill="auto"/>
          </w:tcPr>
          <w:p w14:paraId="3931F202" w14:textId="2E4DC2BD" w:rsidR="00E47C15" w:rsidRPr="00C06279" w:rsidRDefault="00E47C15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Administrador </w:t>
            </w:r>
            <w:r w:rsidR="00F350D7">
              <w:rPr>
                <w:rFonts w:cs="Lucida Sans Unicode"/>
                <w:kern w:val="24"/>
                <w:szCs w:val="20"/>
                <w:lang w:eastAsia="pt-BR"/>
              </w:rPr>
              <w:t>valida Pré-Matrícula</w:t>
            </w:r>
          </w:p>
        </w:tc>
        <w:tc>
          <w:tcPr>
            <w:tcW w:w="2242" w:type="dxa"/>
            <w:shd w:val="clear" w:color="auto" w:fill="auto"/>
          </w:tcPr>
          <w:p w14:paraId="4C1DF6CA" w14:textId="25674759" w:rsidR="00E47C15" w:rsidRPr="00C06279" w:rsidRDefault="00202267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202267">
              <w:rPr>
                <w:rFonts w:cs="Lucida Sans Unicode"/>
                <w:kern w:val="24"/>
                <w:szCs w:val="20"/>
                <w:lang w:eastAsia="pt-BR"/>
              </w:rPr>
              <w:t xml:space="preserve">Permite ao administrador gerenciar </w:t>
            </w:r>
            <w:r w:rsidR="00A9643F">
              <w:rPr>
                <w:rFonts w:cs="Lucida Sans Unicode"/>
                <w:kern w:val="24"/>
                <w:szCs w:val="20"/>
                <w:lang w:eastAsia="pt-BR"/>
              </w:rPr>
              <w:t xml:space="preserve">alunos, incluindo aceitar as pré-matrículas dos </w:t>
            </w:r>
            <w:r w:rsidRPr="00202267">
              <w:rPr>
                <w:rFonts w:cs="Lucida Sans Unicode"/>
                <w:kern w:val="24"/>
                <w:szCs w:val="20"/>
                <w:lang w:eastAsia="pt-BR"/>
              </w:rPr>
              <w:t>alunos, adicionar, editar e excluir informações de alunos</w:t>
            </w:r>
          </w:p>
        </w:tc>
        <w:tc>
          <w:tcPr>
            <w:tcW w:w="1941" w:type="dxa"/>
            <w:shd w:val="clear" w:color="auto" w:fill="auto"/>
          </w:tcPr>
          <w:p w14:paraId="349188D6" w14:textId="4DE98E76" w:rsidR="00E47C15" w:rsidRPr="00C06279" w:rsidRDefault="00202267" w:rsidP="0000496B">
            <w:pPr>
              <w:jc w:val="center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E47C15" w:rsidRPr="00C06279" w14:paraId="18380C93" w14:textId="77777777" w:rsidTr="00971671">
        <w:trPr>
          <w:trHeight w:val="2038"/>
        </w:trPr>
        <w:tc>
          <w:tcPr>
            <w:tcW w:w="2385" w:type="dxa"/>
            <w:shd w:val="clear" w:color="auto" w:fill="auto"/>
          </w:tcPr>
          <w:p w14:paraId="6D5EF86E" w14:textId="1F859445" w:rsidR="00E47C15" w:rsidRPr="00C06279" w:rsidRDefault="00F350D7" w:rsidP="0000496B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4</w:t>
            </w:r>
          </w:p>
        </w:tc>
        <w:tc>
          <w:tcPr>
            <w:tcW w:w="2988" w:type="dxa"/>
            <w:shd w:val="clear" w:color="auto" w:fill="auto"/>
          </w:tcPr>
          <w:p w14:paraId="6F6D9163" w14:textId="5040BF8F" w:rsidR="00E47C15" w:rsidRPr="00C06279" w:rsidRDefault="00E47C15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Administrador gerencia professor</w:t>
            </w:r>
          </w:p>
        </w:tc>
        <w:tc>
          <w:tcPr>
            <w:tcW w:w="2242" w:type="dxa"/>
            <w:shd w:val="clear" w:color="auto" w:fill="auto"/>
          </w:tcPr>
          <w:p w14:paraId="596F85DD" w14:textId="79170B77" w:rsidR="00E47C15" w:rsidRPr="00C06279" w:rsidRDefault="00202267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202267">
              <w:rPr>
                <w:rFonts w:cs="Lucida Sans Unicode"/>
                <w:kern w:val="24"/>
                <w:szCs w:val="20"/>
                <w:lang w:eastAsia="pt-BR"/>
              </w:rPr>
              <w:t>Permite ao administrador gerenciar professores, incluindo adicionar, editar e excluir informações de professores.</w:t>
            </w:r>
          </w:p>
        </w:tc>
        <w:tc>
          <w:tcPr>
            <w:tcW w:w="1941" w:type="dxa"/>
            <w:shd w:val="clear" w:color="auto" w:fill="auto"/>
          </w:tcPr>
          <w:p w14:paraId="266F55B7" w14:textId="3746AC32" w:rsidR="00E47C15" w:rsidRPr="00C06279" w:rsidRDefault="00202267" w:rsidP="0000496B">
            <w:pPr>
              <w:jc w:val="center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02754E" w:rsidRPr="00C06279" w14:paraId="50F90F40" w14:textId="77777777" w:rsidTr="00971671">
        <w:trPr>
          <w:trHeight w:val="2336"/>
        </w:trPr>
        <w:tc>
          <w:tcPr>
            <w:tcW w:w="2385" w:type="dxa"/>
            <w:shd w:val="clear" w:color="auto" w:fill="auto"/>
          </w:tcPr>
          <w:p w14:paraId="62119ABD" w14:textId="2A5372E3" w:rsidR="0002754E" w:rsidRDefault="00F350D7" w:rsidP="0000496B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5</w:t>
            </w:r>
          </w:p>
        </w:tc>
        <w:tc>
          <w:tcPr>
            <w:tcW w:w="2988" w:type="dxa"/>
            <w:shd w:val="clear" w:color="auto" w:fill="auto"/>
          </w:tcPr>
          <w:p w14:paraId="586A229E" w14:textId="1B0F3334" w:rsidR="0002754E" w:rsidRDefault="0002754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Administrador gerencia disciplina</w:t>
            </w:r>
          </w:p>
        </w:tc>
        <w:tc>
          <w:tcPr>
            <w:tcW w:w="2242" w:type="dxa"/>
            <w:shd w:val="clear" w:color="auto" w:fill="auto"/>
          </w:tcPr>
          <w:p w14:paraId="7ABEFF0E" w14:textId="629A824B" w:rsidR="0002754E" w:rsidRPr="00C06279" w:rsidRDefault="00202267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202267">
              <w:rPr>
                <w:rFonts w:cs="Lucida Sans Unicode"/>
                <w:kern w:val="24"/>
                <w:szCs w:val="20"/>
                <w:lang w:eastAsia="pt-BR"/>
              </w:rPr>
              <w:t>Permite ao administrador gerenciar disciplinas, incluindo adicionar, editar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, atribuir a disciplina a um professor e aos alunos e excluir</w:t>
            </w:r>
            <w:r w:rsidRPr="00202267">
              <w:rPr>
                <w:rFonts w:cs="Lucida Sans Unicode"/>
                <w:kern w:val="24"/>
                <w:szCs w:val="20"/>
                <w:lang w:eastAsia="pt-BR"/>
              </w:rPr>
              <w:t>.</w:t>
            </w:r>
          </w:p>
        </w:tc>
        <w:tc>
          <w:tcPr>
            <w:tcW w:w="1941" w:type="dxa"/>
            <w:shd w:val="clear" w:color="auto" w:fill="auto"/>
          </w:tcPr>
          <w:p w14:paraId="0C4BBF5D" w14:textId="74DEA056" w:rsidR="0002754E" w:rsidRPr="00C06279" w:rsidRDefault="00202267" w:rsidP="0000496B">
            <w:pPr>
              <w:jc w:val="center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E47C15" w:rsidRPr="00C06279" w14:paraId="6FD9DF13" w14:textId="77777777" w:rsidTr="00971671">
        <w:trPr>
          <w:trHeight w:val="1537"/>
        </w:trPr>
        <w:tc>
          <w:tcPr>
            <w:tcW w:w="2385" w:type="dxa"/>
            <w:shd w:val="clear" w:color="auto" w:fill="auto"/>
          </w:tcPr>
          <w:p w14:paraId="1EC24775" w14:textId="51CDAC05" w:rsidR="00E47C15" w:rsidRPr="00C06279" w:rsidRDefault="00F350D7" w:rsidP="0000496B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lastRenderedPageBreak/>
              <w:t>6</w:t>
            </w:r>
          </w:p>
        </w:tc>
        <w:tc>
          <w:tcPr>
            <w:tcW w:w="2988" w:type="dxa"/>
            <w:shd w:val="clear" w:color="auto" w:fill="auto"/>
          </w:tcPr>
          <w:p w14:paraId="1E3C1BE3" w14:textId="5F01ADEF" w:rsidR="00E47C15" w:rsidRPr="00C06279" w:rsidRDefault="00CF7B12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Administrador gerencia turma</w:t>
            </w:r>
          </w:p>
        </w:tc>
        <w:tc>
          <w:tcPr>
            <w:tcW w:w="2242" w:type="dxa"/>
            <w:shd w:val="clear" w:color="auto" w:fill="auto"/>
          </w:tcPr>
          <w:p w14:paraId="030698C7" w14:textId="2E021DFB" w:rsidR="00E47C15" w:rsidRPr="00C06279" w:rsidRDefault="00202267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202267">
              <w:rPr>
                <w:rFonts w:cs="Lucida Sans Unicode"/>
                <w:kern w:val="24"/>
                <w:szCs w:val="20"/>
                <w:lang w:eastAsia="pt-BR"/>
              </w:rPr>
              <w:t>Permite ao administrador gerenciar turmas, incluindo adicionar, editar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, atribuir os professores e os alunos desta turma</w:t>
            </w:r>
            <w:r w:rsidRPr="00202267">
              <w:rPr>
                <w:rFonts w:cs="Lucida Sans Unicode"/>
                <w:kern w:val="24"/>
                <w:szCs w:val="20"/>
                <w:lang w:eastAsia="pt-BR"/>
              </w:rPr>
              <w:t xml:space="preserve"> e excluir informações de turmas.</w:t>
            </w:r>
          </w:p>
        </w:tc>
        <w:tc>
          <w:tcPr>
            <w:tcW w:w="1941" w:type="dxa"/>
            <w:shd w:val="clear" w:color="auto" w:fill="auto"/>
          </w:tcPr>
          <w:p w14:paraId="2F1FBE72" w14:textId="2C04BFF7" w:rsidR="00E47C15" w:rsidRPr="00C06279" w:rsidRDefault="00202267" w:rsidP="0000496B">
            <w:pPr>
              <w:jc w:val="center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E47C15" w:rsidRPr="00C06279" w14:paraId="188F77B2" w14:textId="77777777" w:rsidTr="00971671">
        <w:trPr>
          <w:trHeight w:val="1959"/>
        </w:trPr>
        <w:tc>
          <w:tcPr>
            <w:tcW w:w="2385" w:type="dxa"/>
            <w:shd w:val="clear" w:color="auto" w:fill="auto"/>
          </w:tcPr>
          <w:p w14:paraId="65ACAC96" w14:textId="5BA62FCB" w:rsidR="00E47C15" w:rsidRPr="00C06279" w:rsidRDefault="00F350D7" w:rsidP="0000496B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7</w:t>
            </w:r>
          </w:p>
        </w:tc>
        <w:tc>
          <w:tcPr>
            <w:tcW w:w="2988" w:type="dxa"/>
            <w:shd w:val="clear" w:color="auto" w:fill="auto"/>
          </w:tcPr>
          <w:p w14:paraId="2C65D13B" w14:textId="48654E53" w:rsidR="00E47C15" w:rsidRPr="00C06279" w:rsidRDefault="0002754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Administrador gerencia horários </w:t>
            </w:r>
          </w:p>
        </w:tc>
        <w:tc>
          <w:tcPr>
            <w:tcW w:w="2242" w:type="dxa"/>
            <w:shd w:val="clear" w:color="auto" w:fill="auto"/>
          </w:tcPr>
          <w:p w14:paraId="59189CFF" w14:textId="51983D8C" w:rsidR="00202267" w:rsidRPr="00C06279" w:rsidRDefault="00202267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202267">
              <w:rPr>
                <w:rFonts w:cs="Lucida Sans Unicode"/>
                <w:kern w:val="24"/>
                <w:szCs w:val="20"/>
                <w:lang w:eastAsia="pt-BR"/>
              </w:rPr>
              <w:t>Permite ao administrador gerenciar horários de aulas, incluindo definir horários de aulas para disciplinas em turmas específicas.</w:t>
            </w:r>
          </w:p>
        </w:tc>
        <w:tc>
          <w:tcPr>
            <w:tcW w:w="1941" w:type="dxa"/>
            <w:shd w:val="clear" w:color="auto" w:fill="auto"/>
          </w:tcPr>
          <w:p w14:paraId="204BD74D" w14:textId="705E7DDF" w:rsidR="00E47C15" w:rsidRPr="00C06279" w:rsidRDefault="00202267" w:rsidP="0000496B">
            <w:pPr>
              <w:jc w:val="center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E47C15" w:rsidRPr="00C06279" w14:paraId="0EBD5674" w14:textId="77777777" w:rsidTr="00971671">
        <w:trPr>
          <w:trHeight w:val="1728"/>
        </w:trPr>
        <w:tc>
          <w:tcPr>
            <w:tcW w:w="2385" w:type="dxa"/>
            <w:shd w:val="clear" w:color="auto" w:fill="auto"/>
          </w:tcPr>
          <w:p w14:paraId="4EBAD7F6" w14:textId="21BC70D3" w:rsidR="00E47C15" w:rsidRPr="00C06279" w:rsidRDefault="00F350D7" w:rsidP="0000496B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8</w:t>
            </w:r>
          </w:p>
        </w:tc>
        <w:tc>
          <w:tcPr>
            <w:tcW w:w="2988" w:type="dxa"/>
            <w:shd w:val="clear" w:color="auto" w:fill="auto"/>
          </w:tcPr>
          <w:p w14:paraId="70FBE0F7" w14:textId="717AAD40" w:rsidR="00E47C15" w:rsidRPr="00C06279" w:rsidRDefault="0002754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Professor gerencia notas</w:t>
            </w:r>
          </w:p>
        </w:tc>
        <w:tc>
          <w:tcPr>
            <w:tcW w:w="2242" w:type="dxa"/>
            <w:shd w:val="clear" w:color="auto" w:fill="auto"/>
          </w:tcPr>
          <w:p w14:paraId="09F25374" w14:textId="39C49FEC" w:rsidR="00E47C15" w:rsidRPr="00C06279" w:rsidRDefault="00202267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202267">
              <w:rPr>
                <w:rFonts w:cs="Lucida Sans Unicode"/>
                <w:kern w:val="24"/>
                <w:szCs w:val="20"/>
                <w:lang w:eastAsia="pt-BR"/>
              </w:rPr>
              <w:t>Permite ao professor inserir e atualizar notas dos alunos em disciplinas específicas.</w:t>
            </w:r>
          </w:p>
        </w:tc>
        <w:tc>
          <w:tcPr>
            <w:tcW w:w="1941" w:type="dxa"/>
            <w:shd w:val="clear" w:color="auto" w:fill="auto"/>
          </w:tcPr>
          <w:p w14:paraId="30783606" w14:textId="468EAFBE" w:rsidR="00E47C15" w:rsidRPr="00C06279" w:rsidRDefault="00202267" w:rsidP="0000496B">
            <w:pPr>
              <w:jc w:val="center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E46D0" w:rsidRPr="00C06279" w14:paraId="3D9BF232" w14:textId="77777777" w:rsidTr="00971671">
        <w:trPr>
          <w:trHeight w:val="810"/>
        </w:trPr>
        <w:tc>
          <w:tcPr>
            <w:tcW w:w="2385" w:type="dxa"/>
            <w:shd w:val="clear" w:color="auto" w:fill="auto"/>
          </w:tcPr>
          <w:p w14:paraId="622757B0" w14:textId="3BF28707" w:rsidR="008E46D0" w:rsidRDefault="00F350D7" w:rsidP="0000496B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9</w:t>
            </w:r>
          </w:p>
        </w:tc>
        <w:tc>
          <w:tcPr>
            <w:tcW w:w="2988" w:type="dxa"/>
            <w:shd w:val="clear" w:color="auto" w:fill="auto"/>
          </w:tcPr>
          <w:p w14:paraId="1A5BDD2C" w14:textId="36E7E54C" w:rsidR="008E46D0" w:rsidRDefault="008E46D0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Aluno visualiza notas</w:t>
            </w:r>
          </w:p>
        </w:tc>
        <w:tc>
          <w:tcPr>
            <w:tcW w:w="2242" w:type="dxa"/>
            <w:shd w:val="clear" w:color="auto" w:fill="auto"/>
          </w:tcPr>
          <w:p w14:paraId="5140997B" w14:textId="56F0183F" w:rsidR="008E46D0" w:rsidRPr="00202267" w:rsidRDefault="008E46D0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Permite ao aluno visualizar suas notas. </w:t>
            </w:r>
          </w:p>
        </w:tc>
        <w:tc>
          <w:tcPr>
            <w:tcW w:w="1941" w:type="dxa"/>
            <w:shd w:val="clear" w:color="auto" w:fill="auto"/>
          </w:tcPr>
          <w:p w14:paraId="364CDBE0" w14:textId="6CB0A8D1" w:rsidR="008E46D0" w:rsidRDefault="008E46D0" w:rsidP="0000496B">
            <w:pPr>
              <w:jc w:val="center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E47C15" w:rsidRPr="00C06279" w14:paraId="3989D57E" w14:textId="77777777" w:rsidTr="00971671">
        <w:trPr>
          <w:trHeight w:val="1418"/>
        </w:trPr>
        <w:tc>
          <w:tcPr>
            <w:tcW w:w="2385" w:type="dxa"/>
            <w:shd w:val="clear" w:color="auto" w:fill="auto"/>
          </w:tcPr>
          <w:p w14:paraId="07F4E922" w14:textId="56D58C36" w:rsidR="00E47C15" w:rsidRDefault="00F350D7" w:rsidP="0000496B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10</w:t>
            </w:r>
          </w:p>
        </w:tc>
        <w:tc>
          <w:tcPr>
            <w:tcW w:w="2988" w:type="dxa"/>
            <w:shd w:val="clear" w:color="auto" w:fill="auto"/>
          </w:tcPr>
          <w:p w14:paraId="59A072ED" w14:textId="0CE81129" w:rsidR="00CF7B12" w:rsidRPr="00C06279" w:rsidRDefault="00CF7B12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Professor visualiza horários</w:t>
            </w:r>
          </w:p>
        </w:tc>
        <w:tc>
          <w:tcPr>
            <w:tcW w:w="2242" w:type="dxa"/>
            <w:shd w:val="clear" w:color="auto" w:fill="auto"/>
          </w:tcPr>
          <w:p w14:paraId="7B65C310" w14:textId="0515CAB7" w:rsidR="00E47C15" w:rsidRPr="00C06279" w:rsidRDefault="00202267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202267">
              <w:rPr>
                <w:rFonts w:cs="Lucida Sans Unicode"/>
                <w:kern w:val="24"/>
                <w:szCs w:val="20"/>
                <w:lang w:eastAsia="pt-BR"/>
              </w:rPr>
              <w:t>Permite ao professor visualizar seus próprios horários de aulas.</w:t>
            </w:r>
          </w:p>
        </w:tc>
        <w:tc>
          <w:tcPr>
            <w:tcW w:w="1941" w:type="dxa"/>
            <w:shd w:val="clear" w:color="auto" w:fill="auto"/>
          </w:tcPr>
          <w:p w14:paraId="09F93C45" w14:textId="794B3456" w:rsidR="00E47C15" w:rsidRPr="00C06279" w:rsidRDefault="00202267" w:rsidP="0000496B">
            <w:pPr>
              <w:jc w:val="center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CF7B12" w:rsidRPr="00C06279" w14:paraId="4A6D338C" w14:textId="77777777" w:rsidTr="00971671">
        <w:trPr>
          <w:trHeight w:val="1430"/>
        </w:trPr>
        <w:tc>
          <w:tcPr>
            <w:tcW w:w="2385" w:type="dxa"/>
            <w:shd w:val="clear" w:color="auto" w:fill="auto"/>
          </w:tcPr>
          <w:p w14:paraId="025AC0E4" w14:textId="1124BEA9" w:rsidR="00CF7B12" w:rsidRDefault="00F350D7" w:rsidP="0000496B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11</w:t>
            </w:r>
          </w:p>
        </w:tc>
        <w:tc>
          <w:tcPr>
            <w:tcW w:w="2988" w:type="dxa"/>
            <w:shd w:val="clear" w:color="auto" w:fill="auto"/>
          </w:tcPr>
          <w:p w14:paraId="6EA68F9E" w14:textId="7A7CF0B7" w:rsidR="00CF7B12" w:rsidRDefault="00CF7B12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Aluno visualiza horários</w:t>
            </w:r>
          </w:p>
        </w:tc>
        <w:tc>
          <w:tcPr>
            <w:tcW w:w="2242" w:type="dxa"/>
            <w:shd w:val="clear" w:color="auto" w:fill="auto"/>
          </w:tcPr>
          <w:p w14:paraId="06E0815D" w14:textId="2CA6DF5B" w:rsidR="00CF7B12" w:rsidRPr="00C06279" w:rsidRDefault="00202267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202267">
              <w:rPr>
                <w:rFonts w:cs="Lucida Sans Unicode"/>
                <w:kern w:val="24"/>
                <w:szCs w:val="20"/>
                <w:lang w:eastAsia="pt-BR"/>
              </w:rPr>
              <w:t>Permite ao aluno visualizar seus próprios horários de aulas.</w:t>
            </w:r>
          </w:p>
        </w:tc>
        <w:tc>
          <w:tcPr>
            <w:tcW w:w="1941" w:type="dxa"/>
            <w:shd w:val="clear" w:color="auto" w:fill="auto"/>
          </w:tcPr>
          <w:p w14:paraId="6DCF729F" w14:textId="770B8EDA" w:rsidR="00CF7B12" w:rsidRPr="00C06279" w:rsidRDefault="00202267" w:rsidP="0000496B">
            <w:pPr>
              <w:jc w:val="center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</w:tbl>
    <w:p w14:paraId="0719DF17" w14:textId="77777777" w:rsidR="00502C96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72652E29" w14:textId="77777777" w:rsidR="00673FD7" w:rsidRDefault="00673FD7" w:rsidP="00B25CAB">
      <w:pPr>
        <w:pStyle w:val="Heading1"/>
        <w:suppressAutoHyphens/>
        <w:rPr>
          <w:rFonts w:ascii="Calibri" w:hAnsi="Calibri" w:cs="Arial"/>
          <w:szCs w:val="24"/>
          <w:lang w:val="pt-BR" w:eastAsia="pt-BR"/>
        </w:rPr>
      </w:pPr>
    </w:p>
    <w:p w14:paraId="1CCDB825" w14:textId="77777777" w:rsidR="00673FD7" w:rsidRDefault="00673FD7" w:rsidP="00B25CAB">
      <w:pPr>
        <w:pStyle w:val="Heading1"/>
        <w:suppressAutoHyphens/>
        <w:rPr>
          <w:rFonts w:ascii="Calibri" w:hAnsi="Calibri" w:cs="Arial"/>
          <w:szCs w:val="24"/>
          <w:lang w:val="pt-BR" w:eastAsia="pt-BR"/>
        </w:rPr>
      </w:pPr>
    </w:p>
    <w:p w14:paraId="6E7B8EDB" w14:textId="77777777" w:rsidR="00673FD7" w:rsidRDefault="00673FD7" w:rsidP="00B25CAB">
      <w:pPr>
        <w:pStyle w:val="Heading1"/>
        <w:suppressAutoHyphens/>
        <w:rPr>
          <w:rFonts w:ascii="Calibri" w:hAnsi="Calibri" w:cs="Arial"/>
          <w:szCs w:val="24"/>
          <w:lang w:val="pt-BR" w:eastAsia="pt-BR"/>
        </w:rPr>
      </w:pPr>
    </w:p>
    <w:p w14:paraId="301ADC1C" w14:textId="77777777" w:rsidR="00673FD7" w:rsidRDefault="00673FD7" w:rsidP="00B25CAB">
      <w:pPr>
        <w:pStyle w:val="Heading1"/>
        <w:suppressAutoHyphens/>
        <w:rPr>
          <w:rFonts w:ascii="Calibri" w:hAnsi="Calibri" w:cs="Arial"/>
          <w:szCs w:val="24"/>
          <w:lang w:val="pt-BR" w:eastAsia="pt-BR"/>
        </w:rPr>
      </w:pPr>
    </w:p>
    <w:p w14:paraId="12F6BD2C" w14:textId="77777777" w:rsidR="00673FD7" w:rsidRPr="00673FD7" w:rsidRDefault="00673FD7" w:rsidP="00673FD7">
      <w:pPr>
        <w:rPr>
          <w:lang w:eastAsia="pt-BR"/>
        </w:rPr>
      </w:pPr>
    </w:p>
    <w:p w14:paraId="06902A42" w14:textId="46C5C65F" w:rsidR="00B25CAB" w:rsidRPr="00C06279" w:rsidRDefault="00B25CAB" w:rsidP="00B25CAB">
      <w:pPr>
        <w:pStyle w:val="Heading1"/>
        <w:suppressAutoHyphens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 xml:space="preserve">Requisitos </w:t>
      </w:r>
      <w:r>
        <w:rPr>
          <w:rFonts w:ascii="Calibri" w:hAnsi="Calibri" w:cs="Arial"/>
          <w:szCs w:val="24"/>
          <w:lang w:val="pt-BR" w:eastAsia="pt-BR"/>
        </w:rPr>
        <w:t>não funcionais</w:t>
      </w:r>
    </w:p>
    <w:p w14:paraId="63B1E297" w14:textId="77777777" w:rsidR="00B25CAB" w:rsidRPr="00C06279" w:rsidRDefault="00B25CAB" w:rsidP="00B25CAB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3A4EB909" w14:textId="0673064E" w:rsidR="00B25CAB" w:rsidRPr="00C06279" w:rsidRDefault="00B25CAB" w:rsidP="00B25CAB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 xml:space="preserve">Enumere os requisitos </w:t>
      </w:r>
      <w:r w:rsidR="004D778C">
        <w:rPr>
          <w:rFonts w:cs="Arial"/>
          <w:sz w:val="24"/>
          <w:szCs w:val="24"/>
          <w:lang w:eastAsia="pt-BR"/>
        </w:rPr>
        <w:t xml:space="preserve">não </w:t>
      </w:r>
      <w:r w:rsidRPr="00C06279">
        <w:rPr>
          <w:rFonts w:cs="Arial"/>
          <w:sz w:val="24"/>
          <w:szCs w:val="24"/>
          <w:lang w:eastAsia="pt-BR"/>
        </w:rPr>
        <w:t>funcionais previstos para a sua aplicação. Use a tabela abaixo para enumerá-lo</w:t>
      </w:r>
      <w:r w:rsidR="004D778C">
        <w:rPr>
          <w:rFonts w:cs="Arial"/>
          <w:sz w:val="24"/>
          <w:szCs w:val="24"/>
          <w:lang w:eastAsia="pt-BR"/>
        </w:rPr>
        <w:t>s</w:t>
      </w:r>
      <w:r w:rsidRPr="00C06279">
        <w:rPr>
          <w:rFonts w:cs="Arial"/>
          <w:sz w:val="24"/>
          <w:szCs w:val="24"/>
          <w:lang w:eastAsia="pt-BR"/>
        </w:rPr>
        <w:t xml:space="preserve">. </w:t>
      </w:r>
      <w:r>
        <w:rPr>
          <w:rFonts w:cs="Arial"/>
          <w:sz w:val="24"/>
          <w:szCs w:val="24"/>
          <w:lang w:eastAsia="pt-BR"/>
        </w:rPr>
        <w:t xml:space="preserve">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1842"/>
      </w:tblGrid>
      <w:tr w:rsidR="00B25CAB" w:rsidRPr="00C06279" w14:paraId="7A09F749" w14:textId="77777777" w:rsidTr="00736DD0">
        <w:trPr>
          <w:trHeight w:val="521"/>
        </w:trPr>
        <w:tc>
          <w:tcPr>
            <w:tcW w:w="2263" w:type="dxa"/>
            <w:shd w:val="clear" w:color="auto" w:fill="A5A5A5" w:themeFill="accent3"/>
          </w:tcPr>
          <w:p w14:paraId="791D639C" w14:textId="77777777" w:rsidR="00B25CAB" w:rsidRPr="00C06279" w:rsidRDefault="00B25CAB" w:rsidP="00736DD0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Número de Ordem</w:t>
            </w:r>
          </w:p>
        </w:tc>
        <w:tc>
          <w:tcPr>
            <w:tcW w:w="2552" w:type="dxa"/>
            <w:shd w:val="clear" w:color="auto" w:fill="A5A5A5" w:themeFill="accent3"/>
          </w:tcPr>
          <w:p w14:paraId="7783539A" w14:textId="77777777" w:rsidR="00B25CAB" w:rsidRPr="00C06279" w:rsidRDefault="00B25CAB" w:rsidP="00736DD0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Requisito</w:t>
            </w:r>
          </w:p>
        </w:tc>
        <w:tc>
          <w:tcPr>
            <w:tcW w:w="2410" w:type="dxa"/>
            <w:shd w:val="clear" w:color="auto" w:fill="A5A5A5" w:themeFill="accent3"/>
          </w:tcPr>
          <w:p w14:paraId="042B256C" w14:textId="77777777" w:rsidR="00B25CAB" w:rsidRPr="00C06279" w:rsidRDefault="00B25CAB" w:rsidP="00736DD0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842" w:type="dxa"/>
            <w:shd w:val="clear" w:color="auto" w:fill="A5A5A5" w:themeFill="accent3"/>
          </w:tcPr>
          <w:p w14:paraId="0647580F" w14:textId="77777777" w:rsidR="00B25CAB" w:rsidRPr="00C06279" w:rsidRDefault="00B25CAB" w:rsidP="00736DD0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B25CAB" w:rsidRPr="00C06279" w14:paraId="16A537F2" w14:textId="77777777" w:rsidTr="00736DD0">
        <w:tc>
          <w:tcPr>
            <w:tcW w:w="2263" w:type="dxa"/>
            <w:shd w:val="clear" w:color="auto" w:fill="auto"/>
          </w:tcPr>
          <w:p w14:paraId="6B60A26E" w14:textId="77777777" w:rsidR="00B25CAB" w:rsidRPr="00C06279" w:rsidRDefault="00B25CAB" w:rsidP="00736DD0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[Número sequencial iden</w:t>
            </w: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ti</w:t>
            </w:r>
            <w:r w:rsidRPr="00C0627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ficador do requisito.]</w:t>
            </w:r>
          </w:p>
        </w:tc>
        <w:tc>
          <w:tcPr>
            <w:tcW w:w="2552" w:type="dxa"/>
            <w:shd w:val="clear" w:color="auto" w:fill="auto"/>
          </w:tcPr>
          <w:p w14:paraId="754439FD" w14:textId="77777777" w:rsidR="00B25CAB" w:rsidRPr="00C06279" w:rsidRDefault="00B25CAB" w:rsidP="00736DD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[Nome do requisito.]</w:t>
            </w:r>
          </w:p>
        </w:tc>
        <w:tc>
          <w:tcPr>
            <w:tcW w:w="2410" w:type="dxa"/>
            <w:shd w:val="clear" w:color="auto" w:fill="auto"/>
          </w:tcPr>
          <w:p w14:paraId="55718BA1" w14:textId="77777777" w:rsidR="00B25CAB" w:rsidRPr="00C06279" w:rsidRDefault="00B25CAB" w:rsidP="00736DD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 xml:space="preserve">[Descrição resumida do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requisito.</w:t>
            </w: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]</w:t>
            </w:r>
          </w:p>
        </w:tc>
        <w:tc>
          <w:tcPr>
            <w:tcW w:w="1842" w:type="dxa"/>
            <w:shd w:val="clear" w:color="auto" w:fill="auto"/>
          </w:tcPr>
          <w:p w14:paraId="00068EE9" w14:textId="77777777" w:rsidR="00B25CAB" w:rsidRPr="00C06279" w:rsidRDefault="00B25CAB" w:rsidP="00736DD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[Alta, média ou baixa.]</w:t>
            </w:r>
          </w:p>
        </w:tc>
      </w:tr>
      <w:tr w:rsidR="00682B50" w:rsidRPr="00C06279" w14:paraId="7869C825" w14:textId="77777777" w:rsidTr="00736DD0">
        <w:tc>
          <w:tcPr>
            <w:tcW w:w="2263" w:type="dxa"/>
            <w:shd w:val="clear" w:color="auto" w:fill="auto"/>
          </w:tcPr>
          <w:p w14:paraId="46E2456B" w14:textId="55254054" w:rsidR="00682B50" w:rsidRPr="00C06279" w:rsidRDefault="00682B50" w:rsidP="00682B50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14:paraId="718DF176" w14:textId="46764332" w:rsidR="00682B50" w:rsidRPr="00971671" w:rsidRDefault="00971671" w:rsidP="00682B50">
            <w:pPr>
              <w:rPr>
                <w:rFonts w:cs="Lucida Sans Unicode"/>
                <w:vanish/>
                <w:kern w:val="24"/>
                <w:szCs w:val="20"/>
                <w:lang w:eastAsia="pt-BR"/>
              </w:rPr>
            </w:pPr>
            <w:r w:rsidRPr="00971671">
              <w:rPr>
                <w:rFonts w:cs="Lucida Sans Unicode"/>
                <w:kern w:val="24"/>
                <w:szCs w:val="20"/>
                <w:lang w:eastAsia="pt-BR"/>
              </w:rPr>
              <w:t>Armazena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r com </w:t>
            </w:r>
            <w:r w:rsidRPr="00971671">
              <w:rPr>
                <w:rFonts w:cs="Lucida Sans Unicode"/>
                <w:kern w:val="24"/>
                <w:szCs w:val="20"/>
                <w:lang w:eastAsia="pt-BR"/>
              </w:rPr>
              <w:t>segur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ança</w:t>
            </w:r>
            <w:r w:rsidRPr="00971671">
              <w:rPr>
                <w:rFonts w:cs="Lucida Sans Unicode"/>
                <w:kern w:val="24"/>
                <w:szCs w:val="20"/>
                <w:lang w:eastAsia="pt-BR"/>
              </w:rPr>
              <w:t xml:space="preserve"> e proteção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das pessoas do sistema </w:t>
            </w:r>
            <w:r w:rsidRPr="00971671">
              <w:rPr>
                <w:rFonts w:cs="Lucida Sans Unicode"/>
                <w:kern w:val="24"/>
                <w:szCs w:val="20"/>
                <w:lang w:eastAsia="pt-BR"/>
              </w:rPr>
              <w:t>contra acesso não autorizado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6D7522AB" w14:textId="517D9768" w:rsidR="00682B50" w:rsidRPr="00C06279" w:rsidRDefault="00682B50" w:rsidP="00682B5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As informações dos alunos, professores e administradores devem ser armazenadas de forma segura e protegidas contra acesso não autorizado.</w:t>
            </w:r>
          </w:p>
        </w:tc>
        <w:tc>
          <w:tcPr>
            <w:tcW w:w="1842" w:type="dxa"/>
            <w:shd w:val="clear" w:color="auto" w:fill="auto"/>
          </w:tcPr>
          <w:p w14:paraId="41BFDC0D" w14:textId="62386FB8" w:rsidR="00682B50" w:rsidRPr="00C06279" w:rsidRDefault="00682B50" w:rsidP="00682B5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682B50" w:rsidRPr="00C06279" w14:paraId="64E12E19" w14:textId="77777777" w:rsidTr="00736DD0">
        <w:tc>
          <w:tcPr>
            <w:tcW w:w="2263" w:type="dxa"/>
            <w:shd w:val="clear" w:color="auto" w:fill="auto"/>
          </w:tcPr>
          <w:p w14:paraId="5899A5B8" w14:textId="56548F43" w:rsidR="00682B50" w:rsidRPr="00C06279" w:rsidRDefault="00682B50" w:rsidP="00682B50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19775FEF" w14:textId="20D7E05B" w:rsidR="00682B50" w:rsidRPr="00C06279" w:rsidRDefault="00971671" w:rsidP="00682B5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S</w:t>
            </w:r>
            <w:r w:rsidRPr="00971671">
              <w:rPr>
                <w:rFonts w:cs="Lucida Sans Unicode"/>
                <w:kern w:val="24"/>
                <w:szCs w:val="20"/>
                <w:lang w:eastAsia="pt-BR"/>
              </w:rPr>
              <w:t xml:space="preserve">uportar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300</w:t>
            </w:r>
            <w:r w:rsidRPr="00971671">
              <w:rPr>
                <w:rFonts w:cs="Lucida Sans Unicode"/>
                <w:kern w:val="24"/>
                <w:szCs w:val="20"/>
                <w:lang w:eastAsia="pt-BR"/>
              </w:rPr>
              <w:t xml:space="preserve"> usuários simultâneos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13A8105F" w14:textId="37E86D75" w:rsidR="00682B50" w:rsidRPr="00C06279" w:rsidRDefault="00682B50" w:rsidP="00682B5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 aplicação deve ser capaz de suportar um grande número de usuários simultâneos, garantindo um desempenho adequado mesmo em horários de pico</w:t>
            </w:r>
          </w:p>
        </w:tc>
        <w:tc>
          <w:tcPr>
            <w:tcW w:w="1842" w:type="dxa"/>
            <w:shd w:val="clear" w:color="auto" w:fill="auto"/>
          </w:tcPr>
          <w:p w14:paraId="3188B6FF" w14:textId="52742238" w:rsidR="00682B50" w:rsidRPr="00C06279" w:rsidRDefault="00682B50" w:rsidP="00682B5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682B50" w:rsidRPr="00C06279" w14:paraId="101B712E" w14:textId="77777777" w:rsidTr="00736DD0">
        <w:tc>
          <w:tcPr>
            <w:tcW w:w="2263" w:type="dxa"/>
            <w:shd w:val="clear" w:color="auto" w:fill="auto"/>
          </w:tcPr>
          <w:p w14:paraId="27378FF1" w14:textId="07D1A14B" w:rsidR="00682B50" w:rsidRDefault="00682B50" w:rsidP="00682B50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14:paraId="1999EAFE" w14:textId="4B4B822C" w:rsidR="00682B50" w:rsidRPr="00C06279" w:rsidRDefault="00CD5C96" w:rsidP="00682B5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D5C96">
              <w:rPr>
                <w:rFonts w:cs="Lucida Sans Unicode"/>
                <w:kern w:val="24"/>
                <w:szCs w:val="20"/>
                <w:lang w:eastAsia="pt-BR"/>
              </w:rPr>
              <w:t>Assegurar Acessibilidade e Conformidade com Padrões de Acessibilidade</w:t>
            </w:r>
          </w:p>
        </w:tc>
        <w:tc>
          <w:tcPr>
            <w:tcW w:w="2410" w:type="dxa"/>
            <w:shd w:val="clear" w:color="auto" w:fill="auto"/>
          </w:tcPr>
          <w:p w14:paraId="40D8CEF7" w14:textId="1F22D701" w:rsidR="00682B50" w:rsidRPr="00C06279" w:rsidRDefault="00971671" w:rsidP="00682B5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971671">
              <w:rPr>
                <w:rFonts w:cs="Lucida Sans Unicode"/>
                <w:kern w:val="24"/>
                <w:szCs w:val="20"/>
                <w:lang w:eastAsia="pt-BR"/>
              </w:rPr>
              <w:t>Garantir que a aplicação seja acessível a usuários com diferentes necessidades, incluindo suporte a tecnologias assistivas e padrões de acessibilidade.</w:t>
            </w:r>
          </w:p>
        </w:tc>
        <w:tc>
          <w:tcPr>
            <w:tcW w:w="1842" w:type="dxa"/>
            <w:shd w:val="clear" w:color="auto" w:fill="auto"/>
          </w:tcPr>
          <w:p w14:paraId="5888B883" w14:textId="63E6360E" w:rsidR="00682B50" w:rsidRDefault="00682B50" w:rsidP="00682B5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682B50" w:rsidRPr="00C06279" w14:paraId="14677397" w14:textId="77777777" w:rsidTr="00736DD0">
        <w:tc>
          <w:tcPr>
            <w:tcW w:w="2263" w:type="dxa"/>
            <w:shd w:val="clear" w:color="auto" w:fill="auto"/>
          </w:tcPr>
          <w:p w14:paraId="24F20643" w14:textId="08E62D40" w:rsidR="00682B50" w:rsidRPr="00C06279" w:rsidRDefault="00682B50" w:rsidP="00682B50">
            <w:pPr>
              <w:jc w:val="center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14:paraId="73E70B48" w14:textId="53445D57" w:rsidR="00682B50" w:rsidRPr="00C06279" w:rsidRDefault="00971671" w:rsidP="00682B5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971671">
              <w:rPr>
                <w:rFonts w:cs="Lucida Sans Unicode"/>
                <w:kern w:val="24"/>
                <w:szCs w:val="20"/>
                <w:lang w:eastAsia="pt-BR"/>
              </w:rPr>
              <w:t>Sistema escalável para adição de novas funcionalidades e aumento no número de usuários no futuro.</w:t>
            </w:r>
          </w:p>
        </w:tc>
        <w:tc>
          <w:tcPr>
            <w:tcW w:w="2410" w:type="dxa"/>
            <w:shd w:val="clear" w:color="auto" w:fill="auto"/>
          </w:tcPr>
          <w:p w14:paraId="01A8CC49" w14:textId="58992DC1" w:rsidR="00682B50" w:rsidRPr="00C06279" w:rsidRDefault="00682B50" w:rsidP="00682B5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O sistema deve ser escalável para permitir a adição de novas funcionalidades e acomodar um aumento no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>número de usuários no futuro</w:t>
            </w:r>
          </w:p>
        </w:tc>
        <w:tc>
          <w:tcPr>
            <w:tcW w:w="1842" w:type="dxa"/>
            <w:shd w:val="clear" w:color="auto" w:fill="auto"/>
          </w:tcPr>
          <w:p w14:paraId="43B1BB33" w14:textId="073989CF" w:rsidR="00682B50" w:rsidRPr="00C06279" w:rsidRDefault="00682B50" w:rsidP="00682B50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lastRenderedPageBreak/>
              <w:t>Média</w:t>
            </w:r>
          </w:p>
        </w:tc>
      </w:tr>
    </w:tbl>
    <w:p w14:paraId="29EAA57A" w14:textId="77777777" w:rsidR="00B25CAB" w:rsidRPr="00C06279" w:rsidRDefault="00B25CAB" w:rsidP="0000496B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29DAF497" w14:textId="77777777" w:rsidR="00B25CAB" w:rsidRPr="00C06279" w:rsidRDefault="00B25CAB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4FE61255" w14:textId="77777777"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485A19AD" w14:textId="77777777"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4397D0AC" w14:textId="77777777" w:rsidR="000368EA" w:rsidRPr="000368EA" w:rsidRDefault="000368EA" w:rsidP="000368EA">
      <w:pPr>
        <w:suppressAutoHyphens/>
        <w:spacing w:line="360" w:lineRule="auto"/>
        <w:ind w:left="709"/>
        <w:jc w:val="both"/>
        <w:rPr>
          <w:rFonts w:cs="Arial"/>
          <w:sz w:val="24"/>
          <w:szCs w:val="24"/>
          <w:lang w:eastAsia="pt-BR"/>
        </w:rPr>
      </w:pPr>
    </w:p>
    <w:p w14:paraId="322D339F" w14:textId="77777777" w:rsidR="000368EA" w:rsidRPr="000368EA" w:rsidRDefault="000368EA" w:rsidP="000368EA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0B222C23" w14:textId="77777777" w:rsidR="000368EA" w:rsidRPr="009B2C99" w:rsidRDefault="000368EA" w:rsidP="000368EA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3903F83B" w14:textId="77777777" w:rsidR="000368EA" w:rsidRPr="000C46A2" w:rsidRDefault="000368EA" w:rsidP="00101112">
      <w:pPr>
        <w:rPr>
          <w:lang w:eastAsia="pt-BR"/>
        </w:rPr>
      </w:pPr>
    </w:p>
    <w:p w14:paraId="6856CE24" w14:textId="77777777" w:rsidR="00A54FA7" w:rsidRDefault="00A54FA7" w:rsidP="00A54FA7">
      <w:pPr>
        <w:rPr>
          <w:lang w:eastAsia="pt-BR"/>
        </w:rPr>
      </w:pPr>
    </w:p>
    <w:sectPr w:rsidR="00A54FA7" w:rsidSect="001142A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4992D" w14:textId="77777777" w:rsidR="001142A3" w:rsidRDefault="001142A3" w:rsidP="0066706F">
      <w:pPr>
        <w:spacing w:after="0" w:line="240" w:lineRule="auto"/>
      </w:pPr>
      <w:r>
        <w:separator/>
      </w:r>
    </w:p>
  </w:endnote>
  <w:endnote w:type="continuationSeparator" w:id="0">
    <w:p w14:paraId="26EE4A69" w14:textId="77777777" w:rsidR="001142A3" w:rsidRDefault="001142A3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53C6B" w14:textId="77777777" w:rsidR="001142A3" w:rsidRDefault="001142A3" w:rsidP="0066706F">
      <w:pPr>
        <w:spacing w:after="0" w:line="240" w:lineRule="auto"/>
      </w:pPr>
      <w:r>
        <w:separator/>
      </w:r>
    </w:p>
  </w:footnote>
  <w:footnote w:type="continuationSeparator" w:id="0">
    <w:p w14:paraId="2F8D9FA3" w14:textId="77777777" w:rsidR="001142A3" w:rsidRDefault="001142A3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94DD6" w14:textId="77777777" w:rsidR="00A31527" w:rsidRDefault="00A31527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B25CAB">
      <w:rPr>
        <w:noProof/>
      </w:rPr>
      <w:t>2</w:t>
    </w:r>
    <w:r>
      <w:fldChar w:fldCharType="end"/>
    </w:r>
  </w:p>
  <w:p w14:paraId="069BF25F" w14:textId="77777777" w:rsidR="00A31527" w:rsidRDefault="00A315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AD086B"/>
    <w:multiLevelType w:val="hybridMultilevel"/>
    <w:tmpl w:val="55AE82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142043211">
    <w:abstractNumId w:val="34"/>
  </w:num>
  <w:num w:numId="2" w16cid:durableId="1535773370">
    <w:abstractNumId w:val="33"/>
  </w:num>
  <w:num w:numId="3" w16cid:durableId="785582072">
    <w:abstractNumId w:val="23"/>
  </w:num>
  <w:num w:numId="4" w16cid:durableId="1318418958">
    <w:abstractNumId w:val="35"/>
  </w:num>
  <w:num w:numId="5" w16cid:durableId="95831732">
    <w:abstractNumId w:val="11"/>
  </w:num>
  <w:num w:numId="6" w16cid:durableId="899482287">
    <w:abstractNumId w:val="26"/>
  </w:num>
  <w:num w:numId="7" w16cid:durableId="1428500179">
    <w:abstractNumId w:val="24"/>
  </w:num>
  <w:num w:numId="8" w16cid:durableId="593363575">
    <w:abstractNumId w:val="38"/>
  </w:num>
  <w:num w:numId="9" w16cid:durableId="807478288">
    <w:abstractNumId w:val="28"/>
  </w:num>
  <w:num w:numId="10" w16cid:durableId="463737354">
    <w:abstractNumId w:val="6"/>
  </w:num>
  <w:num w:numId="11" w16cid:durableId="727536730">
    <w:abstractNumId w:val="8"/>
  </w:num>
  <w:num w:numId="12" w16cid:durableId="1046642426">
    <w:abstractNumId w:val="19"/>
  </w:num>
  <w:num w:numId="13" w16cid:durableId="1060832052">
    <w:abstractNumId w:val="15"/>
  </w:num>
  <w:num w:numId="14" w16cid:durableId="1939747786">
    <w:abstractNumId w:val="21"/>
  </w:num>
  <w:num w:numId="15" w16cid:durableId="474415807">
    <w:abstractNumId w:val="7"/>
  </w:num>
  <w:num w:numId="16" w16cid:durableId="668413081">
    <w:abstractNumId w:val="20"/>
  </w:num>
  <w:num w:numId="17" w16cid:durableId="1870676771">
    <w:abstractNumId w:val="9"/>
  </w:num>
  <w:num w:numId="18" w16cid:durableId="2013289062">
    <w:abstractNumId w:val="10"/>
  </w:num>
  <w:num w:numId="19" w16cid:durableId="1273903903">
    <w:abstractNumId w:val="30"/>
  </w:num>
  <w:num w:numId="20" w16cid:durableId="1062749843">
    <w:abstractNumId w:val="25"/>
  </w:num>
  <w:num w:numId="21" w16cid:durableId="330260874">
    <w:abstractNumId w:val="12"/>
  </w:num>
  <w:num w:numId="22" w16cid:durableId="496262724">
    <w:abstractNumId w:val="0"/>
  </w:num>
  <w:num w:numId="23" w16cid:durableId="1417051870">
    <w:abstractNumId w:val="1"/>
  </w:num>
  <w:num w:numId="24" w16cid:durableId="2005740684">
    <w:abstractNumId w:val="27"/>
  </w:num>
  <w:num w:numId="25" w16cid:durableId="1574437378">
    <w:abstractNumId w:val="18"/>
  </w:num>
  <w:num w:numId="26" w16cid:durableId="573130803">
    <w:abstractNumId w:val="32"/>
  </w:num>
  <w:num w:numId="27" w16cid:durableId="69737053">
    <w:abstractNumId w:val="2"/>
  </w:num>
  <w:num w:numId="28" w16cid:durableId="320812290">
    <w:abstractNumId w:val="3"/>
  </w:num>
  <w:num w:numId="29" w16cid:durableId="2115972648">
    <w:abstractNumId w:val="29"/>
  </w:num>
  <w:num w:numId="30" w16cid:durableId="1708023116">
    <w:abstractNumId w:val="17"/>
  </w:num>
  <w:num w:numId="31" w16cid:durableId="1507359528">
    <w:abstractNumId w:val="5"/>
  </w:num>
  <w:num w:numId="32" w16cid:durableId="1877161271">
    <w:abstractNumId w:val="13"/>
  </w:num>
  <w:num w:numId="33" w16cid:durableId="1509950649">
    <w:abstractNumId w:val="14"/>
  </w:num>
  <w:num w:numId="34" w16cid:durableId="640305693">
    <w:abstractNumId w:val="16"/>
  </w:num>
  <w:num w:numId="35" w16cid:durableId="269974697">
    <w:abstractNumId w:val="4"/>
  </w:num>
  <w:num w:numId="36" w16cid:durableId="1342077714">
    <w:abstractNumId w:val="22"/>
  </w:num>
  <w:num w:numId="37" w16cid:durableId="44330798">
    <w:abstractNumId w:val="36"/>
  </w:num>
  <w:num w:numId="38" w16cid:durableId="1984196978">
    <w:abstractNumId w:val="37"/>
  </w:num>
  <w:num w:numId="39" w16cid:durableId="33118271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496B"/>
    <w:rsid w:val="000076C3"/>
    <w:rsid w:val="000171B1"/>
    <w:rsid w:val="00023B5F"/>
    <w:rsid w:val="0002754E"/>
    <w:rsid w:val="000327AA"/>
    <w:rsid w:val="000368E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E227F"/>
    <w:rsid w:val="000F45C0"/>
    <w:rsid w:val="000F7E0E"/>
    <w:rsid w:val="00101112"/>
    <w:rsid w:val="00102FC5"/>
    <w:rsid w:val="001043FA"/>
    <w:rsid w:val="001051D0"/>
    <w:rsid w:val="001142A3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267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336F0"/>
    <w:rsid w:val="00334F2D"/>
    <w:rsid w:val="0034032B"/>
    <w:rsid w:val="0034554B"/>
    <w:rsid w:val="00345F35"/>
    <w:rsid w:val="003474EE"/>
    <w:rsid w:val="003544EB"/>
    <w:rsid w:val="003615B3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7D71"/>
    <w:rsid w:val="004B3E54"/>
    <w:rsid w:val="004B58D4"/>
    <w:rsid w:val="004C4D29"/>
    <w:rsid w:val="004D0CE5"/>
    <w:rsid w:val="004D2758"/>
    <w:rsid w:val="004D4331"/>
    <w:rsid w:val="004D5200"/>
    <w:rsid w:val="004D5B83"/>
    <w:rsid w:val="004D778C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8BA"/>
    <w:rsid w:val="0058599F"/>
    <w:rsid w:val="00587E07"/>
    <w:rsid w:val="00590669"/>
    <w:rsid w:val="005937E5"/>
    <w:rsid w:val="005A1560"/>
    <w:rsid w:val="005A305B"/>
    <w:rsid w:val="005A4766"/>
    <w:rsid w:val="005B53B9"/>
    <w:rsid w:val="005C2B1B"/>
    <w:rsid w:val="005C60AA"/>
    <w:rsid w:val="005C6705"/>
    <w:rsid w:val="005E2CC0"/>
    <w:rsid w:val="005E60AC"/>
    <w:rsid w:val="005F0A99"/>
    <w:rsid w:val="005F24F6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2079"/>
    <w:rsid w:val="00673FD7"/>
    <w:rsid w:val="00675DAF"/>
    <w:rsid w:val="00682B50"/>
    <w:rsid w:val="006902EF"/>
    <w:rsid w:val="00692D17"/>
    <w:rsid w:val="00693323"/>
    <w:rsid w:val="00696F91"/>
    <w:rsid w:val="006A312C"/>
    <w:rsid w:val="006B5793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171C6"/>
    <w:rsid w:val="00830285"/>
    <w:rsid w:val="00830381"/>
    <w:rsid w:val="008369F8"/>
    <w:rsid w:val="00844358"/>
    <w:rsid w:val="00852237"/>
    <w:rsid w:val="008628A4"/>
    <w:rsid w:val="008669C4"/>
    <w:rsid w:val="00870162"/>
    <w:rsid w:val="0087137A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46D0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743F"/>
    <w:rsid w:val="00950843"/>
    <w:rsid w:val="00953A87"/>
    <w:rsid w:val="00954FB5"/>
    <w:rsid w:val="00956137"/>
    <w:rsid w:val="00961E57"/>
    <w:rsid w:val="00971671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4FA7"/>
    <w:rsid w:val="00A600F2"/>
    <w:rsid w:val="00A6046F"/>
    <w:rsid w:val="00A632FD"/>
    <w:rsid w:val="00A64CF0"/>
    <w:rsid w:val="00A67437"/>
    <w:rsid w:val="00A73C56"/>
    <w:rsid w:val="00A81E16"/>
    <w:rsid w:val="00A95D12"/>
    <w:rsid w:val="00A9643F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3EE6"/>
    <w:rsid w:val="00B05E41"/>
    <w:rsid w:val="00B07693"/>
    <w:rsid w:val="00B07798"/>
    <w:rsid w:val="00B10624"/>
    <w:rsid w:val="00B25C1A"/>
    <w:rsid w:val="00B25CAB"/>
    <w:rsid w:val="00B25DC9"/>
    <w:rsid w:val="00B27E8E"/>
    <w:rsid w:val="00B30844"/>
    <w:rsid w:val="00B30AF5"/>
    <w:rsid w:val="00B33F70"/>
    <w:rsid w:val="00B347CD"/>
    <w:rsid w:val="00B40A0E"/>
    <w:rsid w:val="00B41940"/>
    <w:rsid w:val="00B4397E"/>
    <w:rsid w:val="00B47B44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BF43CA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3533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602E"/>
    <w:rsid w:val="00CB2677"/>
    <w:rsid w:val="00CB3164"/>
    <w:rsid w:val="00CB757D"/>
    <w:rsid w:val="00CC01F1"/>
    <w:rsid w:val="00CC06E4"/>
    <w:rsid w:val="00CD00A4"/>
    <w:rsid w:val="00CD4185"/>
    <w:rsid w:val="00CD5C96"/>
    <w:rsid w:val="00CD7302"/>
    <w:rsid w:val="00CE797F"/>
    <w:rsid w:val="00CF044C"/>
    <w:rsid w:val="00CF7226"/>
    <w:rsid w:val="00CF7B12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0E01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47C15"/>
    <w:rsid w:val="00E52119"/>
    <w:rsid w:val="00E6098F"/>
    <w:rsid w:val="00E63E22"/>
    <w:rsid w:val="00E70D62"/>
    <w:rsid w:val="00E737BA"/>
    <w:rsid w:val="00E75E2B"/>
    <w:rsid w:val="00E7656D"/>
    <w:rsid w:val="00E81148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4D63"/>
    <w:rsid w:val="00F05045"/>
    <w:rsid w:val="00F06E74"/>
    <w:rsid w:val="00F14847"/>
    <w:rsid w:val="00F16EF7"/>
    <w:rsid w:val="00F17B41"/>
    <w:rsid w:val="00F22DA6"/>
    <w:rsid w:val="00F34B27"/>
    <w:rsid w:val="00F350D7"/>
    <w:rsid w:val="00F361D7"/>
    <w:rsid w:val="00F37DEA"/>
    <w:rsid w:val="00F41828"/>
    <w:rsid w:val="00F43F96"/>
    <w:rsid w:val="00F53621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2E27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98FB70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E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DefaultParagraphFont"/>
    <w:rsid w:val="0066706F"/>
  </w:style>
  <w:style w:type="paragraph" w:styleId="FootnoteText">
    <w:name w:val="footnote text"/>
    <w:basedOn w:val="Normal"/>
    <w:link w:val="FootnoteText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FootnoteReference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5A47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EndnoteTextChar">
    <w:name w:val="Endnote Text Char"/>
    <w:link w:val="EndnoteText"/>
    <w:uiPriority w:val="99"/>
    <w:semiHidden/>
    <w:rsid w:val="00F34B27"/>
    <w:rPr>
      <w:lang w:eastAsia="en-US"/>
    </w:rPr>
  </w:style>
  <w:style w:type="character" w:styleId="EndnoteReference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DefaultParagraphFont"/>
    <w:rsid w:val="00BD0722"/>
  </w:style>
  <w:style w:type="character" w:customStyle="1" w:styleId="Heading1Char">
    <w:name w:val="Heading 1 Char"/>
    <w:link w:val="Heading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TOC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BalloonTextChar">
    <w:name w:val="Balloon Text Char"/>
    <w:link w:val="BalloonText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leGrid">
    <w:name w:val="Table Grid"/>
    <w:basedOn w:val="Table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itle">
    <w:name w:val="Title"/>
    <w:basedOn w:val="Normal1"/>
    <w:next w:val="Normal1"/>
    <w:link w:val="Title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link w:val="Title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SubtleEmphasis">
    <w:name w:val="Subtle Emphasis"/>
    <w:uiPriority w:val="19"/>
    <w:qFormat/>
    <w:rsid w:val="006D5992"/>
    <w:rPr>
      <w:i/>
      <w:iCs/>
      <w:color w:val="808080"/>
    </w:rPr>
  </w:style>
  <w:style w:type="table" w:styleId="LightList">
    <w:name w:val="Light List"/>
    <w:basedOn w:val="Table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12080"/>
    <w:rPr>
      <w:color w:val="808080"/>
    </w:rPr>
  </w:style>
  <w:style w:type="paragraph" w:styleId="ListParagraph">
    <w:name w:val="List Paragraph"/>
    <w:basedOn w:val="Normal"/>
    <w:uiPriority w:val="34"/>
    <w:qFormat/>
    <w:rsid w:val="0003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D077D-2F8A-4200-BBEC-B0985D603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472</Words>
  <Characters>2550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3016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Leticia Rodrigues</cp:lastModifiedBy>
  <cp:revision>2</cp:revision>
  <cp:lastPrinted>2013-03-18T18:49:00Z</cp:lastPrinted>
  <dcterms:created xsi:type="dcterms:W3CDTF">2024-04-01T20:00:00Z</dcterms:created>
  <dcterms:modified xsi:type="dcterms:W3CDTF">2024-04-01T20:00:00Z</dcterms:modified>
</cp:coreProperties>
</file>