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9CF3" w14:textId="05ACF883" w:rsidR="005E4DF6" w:rsidRDefault="005E4DF6" w:rsidP="0050683C">
      <w:pPr>
        <w:spacing w:before="400" w:after="120" w:line="240" w:lineRule="auto"/>
        <w:jc w:val="center"/>
        <w:outlineLvl w:val="0"/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</w:pPr>
      <w:r w:rsidRPr="0050683C">
        <w:rPr>
          <w:rFonts w:ascii="Arial" w:eastAsia="Times New Roman" w:hAnsi="Arial" w:cs="Arial"/>
          <w:color w:val="000000"/>
          <w:kern w:val="36"/>
          <w:sz w:val="40"/>
          <w:szCs w:val="40"/>
          <w:lang w:eastAsia="pt-BR"/>
        </w:rPr>
        <w:t>Orientação de Avaliação</w:t>
      </w:r>
    </w:p>
    <w:p w14:paraId="6BA3ADF7" w14:textId="3EF35707" w:rsidR="0050683C" w:rsidRPr="0050683C" w:rsidRDefault="005E4DF6" w:rsidP="005E4DF6">
      <w:pPr>
        <w:spacing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E4DF6">
        <w:rPr>
          <w:rFonts w:ascii="Arial" w:eastAsia="Times New Roman" w:hAnsi="Arial" w:cs="Arial"/>
          <w:color w:val="000000"/>
          <w:kern w:val="36"/>
          <w:sz w:val="30"/>
          <w:szCs w:val="30"/>
          <w:lang w:eastAsia="pt-BR"/>
        </w:rPr>
        <w:t>Trabalho Interdisciplinar – Aplicações Web</w:t>
      </w:r>
    </w:p>
    <w:p w14:paraId="79F01484" w14:textId="20FA3BD1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DADOS GERAIS</w:t>
      </w:r>
    </w:p>
    <w:p w14:paraId="4A7D8749" w14:textId="7FEA740F" w:rsidR="00E71A15" w:rsidRPr="00E71A15" w:rsidRDefault="00E71A15" w:rsidP="00E71A15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10"/>
          <w:szCs w:val="10"/>
          <w:lang w:eastAsia="pt-BR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12558"/>
      </w:tblGrid>
      <w:tr w:rsidR="00E71A15" w14:paraId="41B65ED3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1BCAD7DC" w14:textId="31C07FEC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Projeto</w:t>
            </w:r>
          </w:p>
        </w:tc>
        <w:tc>
          <w:tcPr>
            <w:tcW w:w="12558" w:type="dxa"/>
          </w:tcPr>
          <w:p w14:paraId="4FC7DEAC" w14:textId="11AB56B5" w:rsidR="00E71A15" w:rsidRDefault="00E036BF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proofErr w:type="spellStart"/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TravelSync</w:t>
            </w:r>
            <w:proofErr w:type="spellEnd"/>
          </w:p>
        </w:tc>
      </w:tr>
      <w:tr w:rsidR="00E71A15" w14:paraId="1690E587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0C60A58A" w14:textId="2DF05F3A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Aluno</w:t>
            </w:r>
          </w:p>
        </w:tc>
        <w:tc>
          <w:tcPr>
            <w:tcW w:w="12558" w:type="dxa"/>
          </w:tcPr>
          <w:p w14:paraId="72BB4D49" w14:textId="053FB353" w:rsidR="00E71A15" w:rsidRDefault="00E036BF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Ana Clara de Castro Oliveira</w:t>
            </w:r>
          </w:p>
        </w:tc>
      </w:tr>
      <w:tr w:rsidR="00E71A15" w14:paraId="02AA32C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4FC23732" w14:textId="3D0FD657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Título do Artefato</w:t>
            </w:r>
          </w:p>
        </w:tc>
        <w:tc>
          <w:tcPr>
            <w:tcW w:w="12558" w:type="dxa"/>
          </w:tcPr>
          <w:p w14:paraId="68CC5A1E" w14:textId="554A0D65" w:rsidR="00E71A15" w:rsidRDefault="00E036BF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Sistema de comentários nos destinos</w:t>
            </w:r>
          </w:p>
        </w:tc>
      </w:tr>
      <w:tr w:rsidR="00E71A15" w14:paraId="52D97C92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5669C145" w14:textId="158D2D92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Descrição</w:t>
            </w:r>
          </w:p>
        </w:tc>
        <w:tc>
          <w:tcPr>
            <w:tcW w:w="12558" w:type="dxa"/>
          </w:tcPr>
          <w:p w14:paraId="322865E3" w14:textId="0B435531" w:rsidR="00E71A15" w:rsidRDefault="00E036BF" w:rsidP="00E036BF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Funcionalidade que permite aos usuários adicionarem comentários sobre destinos turísticos. Os comentários são exibidos na tela e armazenados utilizando JSON Server como API REST.</w:t>
            </w:r>
          </w:p>
        </w:tc>
      </w:tr>
      <w:tr w:rsidR="00E71A15" w14:paraId="7925A581" w14:textId="77777777" w:rsidTr="00E71A15">
        <w:tc>
          <w:tcPr>
            <w:tcW w:w="2830" w:type="dxa"/>
            <w:shd w:val="clear" w:color="auto" w:fill="FFF2CC" w:themeFill="accent4" w:themeFillTint="33"/>
          </w:tcPr>
          <w:p w14:paraId="7C8CD556" w14:textId="21A55199" w:rsidR="00E71A15" w:rsidRDefault="00E71A15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Link alternativo na Internet (URL)</w:t>
            </w:r>
          </w:p>
        </w:tc>
        <w:tc>
          <w:tcPr>
            <w:tcW w:w="12558" w:type="dxa"/>
          </w:tcPr>
          <w:p w14:paraId="41E13E73" w14:textId="6AD68A8B" w:rsidR="00E036BF" w:rsidRDefault="00E036BF" w:rsidP="00E71A15">
            <w:pPr>
              <w:spacing w:line="360" w:lineRule="auto"/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lang w:eastAsia="pt-BR"/>
              </w:rPr>
              <w:t>Não disponível na internet</w:t>
            </w:r>
          </w:p>
        </w:tc>
      </w:tr>
    </w:tbl>
    <w:p w14:paraId="0CD1D55C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8F2E59D" w14:textId="2980895C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t>APRESENTAÇÃO DAS PRINCIPAIS TELAS</w:t>
      </w:r>
    </w:p>
    <w:p w14:paraId="495FA4E8" w14:textId="7BD877EC" w:rsidR="0050683C" w:rsidRPr="0050683C" w:rsidRDefault="0050683C" w:rsidP="00E71A15">
      <w:pPr>
        <w:spacing w:before="240" w:after="240" w:line="240" w:lineRule="auto"/>
        <w:rPr>
          <w:rFonts w:ascii="Arial" w:eastAsia="Times New Roman" w:hAnsi="Arial" w:cs="Arial"/>
          <w:color w:val="000000"/>
          <w:lang w:eastAsia="pt-BR"/>
        </w:rPr>
      </w:pPr>
      <w:r w:rsidRPr="0050683C">
        <w:rPr>
          <w:rFonts w:ascii="Arial" w:eastAsia="Times New Roman" w:hAnsi="Arial" w:cs="Arial"/>
          <w:color w:val="000000"/>
          <w:lang w:eastAsia="pt-BR"/>
        </w:rPr>
        <w:t>Exemplo</w:t>
      </w:r>
      <w:r w:rsidR="00E71A15">
        <w:rPr>
          <w:rFonts w:ascii="Arial" w:eastAsia="Times New Roman" w:hAnsi="Arial" w:cs="Arial"/>
          <w:color w:val="000000"/>
          <w:lang w:eastAsia="pt-BR"/>
        </w:rPr>
        <w:t>s</w:t>
      </w:r>
      <w:r w:rsidRPr="0050683C">
        <w:rPr>
          <w:rFonts w:ascii="Arial" w:eastAsia="Times New Roman" w:hAnsi="Arial" w:cs="Arial"/>
          <w:color w:val="000000"/>
          <w:lang w:eastAsia="pt-BR"/>
        </w:rPr>
        <w:t xml:space="preserve"> reais das principais telas utilizadas durante o uso d</w:t>
      </w:r>
      <w:r w:rsidR="00E71A15">
        <w:rPr>
          <w:rFonts w:ascii="Arial" w:eastAsia="Times New Roman" w:hAnsi="Arial" w:cs="Arial"/>
          <w:color w:val="000000"/>
          <w:lang w:eastAsia="pt-BR"/>
        </w:rPr>
        <w:t xml:space="preserve">a funcionalidade </w:t>
      </w:r>
      <w:r w:rsidRPr="0050683C">
        <w:rPr>
          <w:rFonts w:ascii="Arial" w:eastAsia="Times New Roman" w:hAnsi="Arial" w:cs="Arial"/>
          <w:color w:val="000000"/>
          <w:lang w:eastAsia="pt-BR"/>
        </w:rPr>
        <w:t>entregues.</w:t>
      </w:r>
      <w:r w:rsidR="003E5901">
        <w:rPr>
          <w:rFonts w:ascii="Arial" w:eastAsia="Times New Roman" w:hAnsi="Arial" w:cs="Arial"/>
          <w:color w:val="000000"/>
          <w:lang w:eastAsia="pt-BR"/>
        </w:rPr>
        <w:t xml:space="preserve">  </w:t>
      </w:r>
    </w:p>
    <w:tbl>
      <w:tblPr>
        <w:tblW w:w="154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4"/>
        <w:gridCol w:w="7239"/>
      </w:tblGrid>
      <w:tr w:rsidR="00E81AF3" w:rsidRPr="0050683C" w14:paraId="0CFE71C8" w14:textId="77777777" w:rsidTr="00E81AF3">
        <w:trPr>
          <w:trHeight w:val="3335"/>
        </w:trPr>
        <w:tc>
          <w:tcPr>
            <w:tcW w:w="81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2F32" w14:textId="14433D72" w:rsidR="00E81AF3" w:rsidRPr="0050683C" w:rsidRDefault="00E81AF3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1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Tela principal do sistema de comentários</w:t>
            </w:r>
          </w:p>
          <w:p w14:paraId="208D85FB" w14:textId="77777777" w:rsidR="00E81AF3" w:rsidRPr="0050683C" w:rsidRDefault="00E81AF3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7059A88D" w14:textId="70DDA57D" w:rsidR="00E81AF3" w:rsidRPr="0050683C" w:rsidRDefault="00E81AF3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02229F94" wp14:editId="7815F92C">
                  <wp:extent cx="3124200" cy="2480177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423" t="6090" r="14091" b="15193"/>
                          <a:stretch/>
                        </pic:blipFill>
                        <pic:spPr bwMode="auto">
                          <a:xfrm>
                            <a:off x="0" y="0"/>
                            <a:ext cx="3174335" cy="2519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AA4162B" w14:textId="77777777" w:rsidR="00E81AF3" w:rsidRPr="0050683C" w:rsidRDefault="00E81AF3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72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34DA8" w14:textId="1CA18F6F" w:rsidR="00E81AF3" w:rsidRPr="0050683C" w:rsidRDefault="00E81AF3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Figura 2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–</w:t>
            </w:r>
            <w:r w:rsidRPr="0050683C">
              <w:rPr>
                <w:rFonts w:ascii="Arial" w:eastAsia="Times New Roman" w:hAnsi="Arial" w:cs="Arial"/>
                <w:color w:val="000000"/>
                <w:lang w:eastAsia="pt-BR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lang w:eastAsia="pt-BR"/>
              </w:rPr>
              <w:t>Comentário sendo exibido na tela</w:t>
            </w:r>
          </w:p>
          <w:p w14:paraId="67F6FE4B" w14:textId="77777777" w:rsidR="00E81AF3" w:rsidRPr="0050683C" w:rsidRDefault="00E81AF3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  <w:p w14:paraId="09868267" w14:textId="02114A29" w:rsidR="00E81AF3" w:rsidRPr="0050683C" w:rsidRDefault="00E81AF3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6C56B832" wp14:editId="5A8CC38B">
                  <wp:extent cx="2505075" cy="2490517"/>
                  <wp:effectExtent l="0" t="0" r="0" b="508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586" t="5060" r="15194" b="6144"/>
                          <a:stretch/>
                        </pic:blipFill>
                        <pic:spPr bwMode="auto">
                          <a:xfrm>
                            <a:off x="0" y="0"/>
                            <a:ext cx="2507727" cy="24931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456643" w14:textId="77777777" w:rsidR="00E81AF3" w:rsidRPr="0050683C" w:rsidRDefault="00E81AF3" w:rsidP="0050683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19B3A160" w14:textId="77777777" w:rsidR="0050683C" w:rsidRDefault="0050683C">
      <w:pPr>
        <w:rPr>
          <w:rFonts w:ascii="Arial" w:eastAsia="Times New Roman" w:hAnsi="Arial" w:cs="Arial"/>
          <w:b/>
          <w:bCs/>
          <w:color w:val="000000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lang w:eastAsia="pt-BR"/>
        </w:rPr>
        <w:br w:type="page"/>
      </w:r>
    </w:p>
    <w:p w14:paraId="4134FE47" w14:textId="11D93865" w:rsidR="0050683C" w:rsidRPr="00E71A15" w:rsidRDefault="00E71A15" w:rsidP="00E71A15">
      <w:pPr>
        <w:pStyle w:val="Ttulo2"/>
        <w:pBdr>
          <w:bottom w:val="single" w:sz="4" w:space="1" w:color="auto"/>
        </w:pBdr>
        <w:rPr>
          <w:rFonts w:eastAsia="Times New Roman"/>
          <w:b/>
          <w:bCs/>
          <w:color w:val="C00000"/>
          <w:sz w:val="28"/>
          <w:szCs w:val="28"/>
          <w:lang w:eastAsia="pt-BR"/>
        </w:rPr>
      </w:pPr>
      <w:r w:rsidRPr="00E71A15">
        <w:rPr>
          <w:rFonts w:eastAsia="Times New Roman"/>
          <w:b/>
          <w:bCs/>
          <w:color w:val="C00000"/>
          <w:sz w:val="28"/>
          <w:szCs w:val="28"/>
          <w:lang w:eastAsia="pt-BR"/>
        </w:rPr>
        <w:lastRenderedPageBreak/>
        <w:t xml:space="preserve">ORIENTAÇÃO DE TESTES DA AVALIAÇÃO: </w:t>
      </w:r>
    </w:p>
    <w:p w14:paraId="2E2DFDEB" w14:textId="6E77512F" w:rsidR="0050683C" w:rsidRPr="0050683C" w:rsidRDefault="0050683C" w:rsidP="00E71A15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000000"/>
          <w:lang w:eastAsia="pt-BR"/>
        </w:rPr>
        <w:t xml:space="preserve">Cenários de teste e </w:t>
      </w:r>
      <w:r w:rsidRPr="0050683C">
        <w:rPr>
          <w:rFonts w:ascii="Arial" w:eastAsia="Times New Roman" w:hAnsi="Arial" w:cs="Arial"/>
          <w:color w:val="000000"/>
          <w:lang w:eastAsia="pt-BR"/>
        </w:rPr>
        <w:t>passos a serem realizados</w:t>
      </w:r>
      <w:r>
        <w:rPr>
          <w:rFonts w:ascii="Arial" w:eastAsia="Times New Roman" w:hAnsi="Arial" w:cs="Arial"/>
          <w:color w:val="000000"/>
          <w:lang w:eastAsia="pt-BR"/>
        </w:rPr>
        <w:t xml:space="preserve"> para avaliar a entrega. </w:t>
      </w:r>
    </w:p>
    <w:p w14:paraId="3572E694" w14:textId="77777777" w:rsidR="0050683C" w:rsidRPr="0050683C" w:rsidRDefault="0050683C" w:rsidP="005068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15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"/>
        <w:gridCol w:w="1256"/>
        <w:gridCol w:w="2057"/>
        <w:gridCol w:w="4084"/>
        <w:gridCol w:w="7729"/>
      </w:tblGrid>
      <w:tr w:rsidR="0050683C" w:rsidRPr="0050683C" w14:paraId="5E2AAF0D" w14:textId="77777777" w:rsidTr="00E81AF3">
        <w:trPr>
          <w:trHeight w:val="549"/>
        </w:trPr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4049D2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#</w:t>
            </w:r>
          </w:p>
        </w:tc>
        <w:tc>
          <w:tcPr>
            <w:tcW w:w="1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00E7FE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Cenário</w:t>
            </w:r>
          </w:p>
        </w:tc>
        <w:tc>
          <w:tcPr>
            <w:tcW w:w="2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174E3988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Pré-Condições</w:t>
            </w:r>
          </w:p>
        </w:tc>
        <w:tc>
          <w:tcPr>
            <w:tcW w:w="4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F01E41C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Ações</w:t>
            </w:r>
          </w:p>
        </w:tc>
        <w:tc>
          <w:tcPr>
            <w:tcW w:w="77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2CC" w:themeFill="accent4" w:themeFillTint="33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7698C782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pt-BR"/>
              </w:rPr>
              <w:t>Resultados Esperados</w:t>
            </w:r>
          </w:p>
        </w:tc>
      </w:tr>
      <w:tr w:rsidR="0050683C" w:rsidRPr="0050683C" w14:paraId="4DD48A0F" w14:textId="77777777" w:rsidTr="00E81AF3">
        <w:trPr>
          <w:trHeight w:val="1258"/>
        </w:trPr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268A640F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1</w:t>
            </w:r>
          </w:p>
        </w:tc>
        <w:tc>
          <w:tcPr>
            <w:tcW w:w="1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2D613A" w14:textId="16E784F7" w:rsidR="0050683C" w:rsidRPr="00E81AF3" w:rsidRDefault="00E81AF3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E81AF3">
              <w:rPr>
                <w:rFonts w:ascii="Times New Roman" w:hAnsi="Times New Roman" w:cs="Times New Roman"/>
                <w:sz w:val="24"/>
                <w:szCs w:val="24"/>
              </w:rPr>
              <w:t>Adicionar comentário</w:t>
            </w:r>
          </w:p>
        </w:tc>
        <w:tc>
          <w:tcPr>
            <w:tcW w:w="2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7B661" w14:textId="6F9AD528" w:rsidR="0050683C" w:rsidRPr="0050683C" w:rsidRDefault="00E81AF3" w:rsidP="0050683C">
            <w:pPr>
              <w:numPr>
                <w:ilvl w:val="0"/>
                <w:numId w:val="1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Sistema funcionando</w:t>
            </w:r>
          </w:p>
        </w:tc>
        <w:tc>
          <w:tcPr>
            <w:tcW w:w="4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7FF11" w14:textId="77777777" w:rsidR="0050683C" w:rsidRDefault="00E81AF3" w:rsidP="00E81AF3">
            <w:pPr>
              <w:pStyle w:val="PargrafodaLista"/>
              <w:numPr>
                <w:ilvl w:val="1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Informar nome</w:t>
            </w:r>
          </w:p>
          <w:p w14:paraId="3033A5A6" w14:textId="77777777" w:rsidR="00E81AF3" w:rsidRDefault="00E81AF3" w:rsidP="00E81AF3">
            <w:pPr>
              <w:pStyle w:val="PargrafodaLista"/>
              <w:numPr>
                <w:ilvl w:val="1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Informar comentário</w:t>
            </w:r>
          </w:p>
          <w:p w14:paraId="1BAB4673" w14:textId="03C2679B" w:rsidR="00E81AF3" w:rsidRPr="00E81AF3" w:rsidRDefault="00E81AF3" w:rsidP="00E81AF3">
            <w:pPr>
              <w:pStyle w:val="PargrafodaLista"/>
              <w:numPr>
                <w:ilvl w:val="1"/>
                <w:numId w:val="1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envias</w:t>
            </w:r>
          </w:p>
        </w:tc>
        <w:tc>
          <w:tcPr>
            <w:tcW w:w="77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BA6580" w14:textId="5EB1289F" w:rsidR="0050683C" w:rsidRPr="0050683C" w:rsidRDefault="00E81AF3" w:rsidP="0050683C">
            <w:pPr>
              <w:numPr>
                <w:ilvl w:val="0"/>
                <w:numId w:val="3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comentário deve aparecer na tela</w:t>
            </w:r>
          </w:p>
        </w:tc>
      </w:tr>
      <w:tr w:rsidR="0050683C" w:rsidRPr="0050683C" w14:paraId="6769FC7B" w14:textId="77777777" w:rsidTr="00E81AF3">
        <w:trPr>
          <w:trHeight w:val="1258"/>
        </w:trPr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DC141E1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2</w:t>
            </w:r>
          </w:p>
        </w:tc>
        <w:tc>
          <w:tcPr>
            <w:tcW w:w="1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094C2D" w14:textId="157459F6" w:rsidR="0050683C" w:rsidRPr="0050683C" w:rsidRDefault="00E81AF3" w:rsidP="00E81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Mensagem de sucesso</w:t>
            </w:r>
          </w:p>
        </w:tc>
        <w:tc>
          <w:tcPr>
            <w:tcW w:w="2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BC2281" w14:textId="5F10D9B5" w:rsidR="0050683C" w:rsidRPr="0050683C" w:rsidRDefault="00E81AF3" w:rsidP="0050683C">
            <w:pPr>
              <w:numPr>
                <w:ilvl w:val="0"/>
                <w:numId w:val="4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Sistema funcionando</w:t>
            </w:r>
          </w:p>
        </w:tc>
        <w:tc>
          <w:tcPr>
            <w:tcW w:w="4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4C7174" w14:textId="77777777" w:rsidR="0050683C" w:rsidRDefault="00E81AF3" w:rsidP="00E81AF3">
            <w:pPr>
              <w:pStyle w:val="PargrafodaLista"/>
              <w:numPr>
                <w:ilvl w:val="1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E81AF3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Informar dados</w:t>
            </w:r>
          </w:p>
          <w:p w14:paraId="05B3AECE" w14:textId="2459C53E" w:rsidR="00E81AF3" w:rsidRPr="00E81AF3" w:rsidRDefault="00E81AF3" w:rsidP="00E81AF3">
            <w:pPr>
              <w:pStyle w:val="PargrafodaLista"/>
              <w:numPr>
                <w:ilvl w:val="1"/>
                <w:numId w:val="4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Clicar em enviar</w:t>
            </w:r>
          </w:p>
        </w:tc>
        <w:tc>
          <w:tcPr>
            <w:tcW w:w="77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45D785" w14:textId="6D6D7E18" w:rsidR="0050683C" w:rsidRPr="0050683C" w:rsidRDefault="00E81AF3" w:rsidP="0050683C">
            <w:pPr>
              <w:numPr>
                <w:ilvl w:val="0"/>
                <w:numId w:val="6"/>
              </w:numPr>
              <w:spacing w:after="0" w:line="240" w:lineRule="auto"/>
              <w:ind w:left="425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sistema deve exibir a mensagem de sucesso</w:t>
            </w:r>
          </w:p>
        </w:tc>
      </w:tr>
      <w:tr w:rsidR="0050683C" w:rsidRPr="0050683C" w14:paraId="22747080" w14:textId="77777777" w:rsidTr="00E81AF3">
        <w:trPr>
          <w:trHeight w:val="1258"/>
        </w:trPr>
        <w:tc>
          <w:tcPr>
            <w:tcW w:w="42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  <w:hideMark/>
          </w:tcPr>
          <w:p w14:paraId="6807DB7D" w14:textId="77777777" w:rsidR="0050683C" w:rsidRPr="0050683C" w:rsidRDefault="0050683C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50683C"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3</w:t>
            </w:r>
          </w:p>
        </w:tc>
        <w:tc>
          <w:tcPr>
            <w:tcW w:w="125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7C3E54" w14:textId="2B61B167" w:rsidR="0050683C" w:rsidRPr="0050683C" w:rsidRDefault="00E81AF3" w:rsidP="005068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Persistência de dados</w:t>
            </w:r>
          </w:p>
        </w:tc>
        <w:tc>
          <w:tcPr>
            <w:tcW w:w="205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6FCFEC" w14:textId="25D0384E" w:rsidR="0050683C" w:rsidRPr="0050683C" w:rsidRDefault="00E81AF3" w:rsidP="0050683C">
            <w:pPr>
              <w:numPr>
                <w:ilvl w:val="0"/>
                <w:numId w:val="7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JSON Server ativo</w:t>
            </w:r>
          </w:p>
        </w:tc>
        <w:tc>
          <w:tcPr>
            <w:tcW w:w="408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A00937" w14:textId="77777777" w:rsidR="0050683C" w:rsidRDefault="00E81AF3" w:rsidP="00E81AF3">
            <w:pPr>
              <w:pStyle w:val="PargrafodaLista"/>
              <w:numPr>
                <w:ilvl w:val="1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Adicionar comentário</w:t>
            </w:r>
          </w:p>
          <w:p w14:paraId="196B77B3" w14:textId="02930355" w:rsidR="00E81AF3" w:rsidRPr="00E81AF3" w:rsidRDefault="00E81AF3" w:rsidP="00E81AF3">
            <w:pPr>
              <w:pStyle w:val="PargrafodaLista"/>
              <w:numPr>
                <w:ilvl w:val="1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Atualizar página</w:t>
            </w:r>
          </w:p>
        </w:tc>
        <w:tc>
          <w:tcPr>
            <w:tcW w:w="772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7340B" w14:textId="15592739" w:rsidR="0050683C" w:rsidRPr="0050683C" w:rsidRDefault="00E81AF3" w:rsidP="0050683C">
            <w:pPr>
              <w:numPr>
                <w:ilvl w:val="0"/>
                <w:numId w:val="9"/>
              </w:numPr>
              <w:spacing w:after="0" w:line="240" w:lineRule="auto"/>
              <w:ind w:left="502"/>
              <w:textAlignment w:val="baseline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  <w:t>O comentário deve continuar salvo após atualizar a página</w:t>
            </w:r>
          </w:p>
        </w:tc>
      </w:tr>
    </w:tbl>
    <w:p w14:paraId="0D985F3A" w14:textId="77777777" w:rsidR="00385C6B" w:rsidRDefault="00E81AF3"/>
    <w:sectPr w:rsidR="00385C6B" w:rsidSect="00E71A15">
      <w:pgSz w:w="16838" w:h="11906" w:orient="landscape"/>
      <w:pgMar w:top="284" w:right="720" w:bottom="42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F3A91"/>
    <w:multiLevelType w:val="multilevel"/>
    <w:tmpl w:val="1A14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743F6"/>
    <w:multiLevelType w:val="multilevel"/>
    <w:tmpl w:val="D79A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C3248"/>
    <w:multiLevelType w:val="multilevel"/>
    <w:tmpl w:val="73B0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E61"/>
    <w:multiLevelType w:val="multilevel"/>
    <w:tmpl w:val="E97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490A52"/>
    <w:multiLevelType w:val="multilevel"/>
    <w:tmpl w:val="5ED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33B3F"/>
    <w:multiLevelType w:val="multilevel"/>
    <w:tmpl w:val="725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C818E2"/>
    <w:multiLevelType w:val="multilevel"/>
    <w:tmpl w:val="72B61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F23B9A"/>
    <w:multiLevelType w:val="multilevel"/>
    <w:tmpl w:val="117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63D53"/>
    <w:multiLevelType w:val="multilevel"/>
    <w:tmpl w:val="B69A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63156"/>
    <w:multiLevelType w:val="multilevel"/>
    <w:tmpl w:val="EB54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FE1B07"/>
    <w:multiLevelType w:val="multilevel"/>
    <w:tmpl w:val="36F0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596068"/>
    <w:multiLevelType w:val="multilevel"/>
    <w:tmpl w:val="667E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3"/>
  </w:num>
  <w:num w:numId="3">
    <w:abstractNumId w:val="8"/>
  </w:num>
  <w:num w:numId="4">
    <w:abstractNumId w:val="1"/>
  </w:num>
  <w:num w:numId="5">
    <w:abstractNumId w:val="9"/>
  </w:num>
  <w:num w:numId="6">
    <w:abstractNumId w:val="0"/>
  </w:num>
  <w:num w:numId="7">
    <w:abstractNumId w:val="5"/>
  </w:num>
  <w:num w:numId="8">
    <w:abstractNumId w:val="10"/>
  </w:num>
  <w:num w:numId="9">
    <w:abstractNumId w:val="6"/>
  </w:num>
  <w:num w:numId="10">
    <w:abstractNumId w:val="2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C"/>
    <w:rsid w:val="003E5901"/>
    <w:rsid w:val="0050683C"/>
    <w:rsid w:val="005E4DF6"/>
    <w:rsid w:val="007D1C80"/>
    <w:rsid w:val="009633FC"/>
    <w:rsid w:val="00C00BAA"/>
    <w:rsid w:val="00C32A91"/>
    <w:rsid w:val="00E036BF"/>
    <w:rsid w:val="00E71A15"/>
    <w:rsid w:val="00E81AF3"/>
    <w:rsid w:val="00FA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36C401"/>
  <w15:chartTrackingRefBased/>
  <w15:docId w15:val="{11BA4BE3-FD92-4520-9E69-816AB8F5B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06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068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0683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0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0683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E71A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E81A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26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192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Rommel Vieira Carneiro</dc:creator>
  <cp:keywords/>
  <dc:description/>
  <cp:lastModifiedBy>NaClara</cp:lastModifiedBy>
  <cp:revision>2</cp:revision>
  <dcterms:created xsi:type="dcterms:W3CDTF">2026-05-19T17:43:00Z</dcterms:created>
  <dcterms:modified xsi:type="dcterms:W3CDTF">2026-05-19T17:43:00Z</dcterms:modified>
</cp:coreProperties>
</file>