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color w:val="000000"/>
        </w:rPr>
      </w:pPr>
      <w:r w:rsidDel="00000000" w:rsidR="00000000" w:rsidRPr="00000000">
        <w:rPr/>
        <w:drawing>
          <wp:inline distB="0" distT="0" distL="0" distR="0">
            <wp:extent cx="1329690" cy="1054100"/>
            <wp:effectExtent b="0" l="0" r="0" t="0"/>
            <wp:docPr id="156900785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32969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PONTIFÍCIA UNIVERSIDADE CATÓLICA </w:t>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DE MINAS GERAIS</w:t>
      </w:r>
      <w:r w:rsidDel="00000000" w:rsidR="00000000" w:rsidRPr="00000000">
        <w:rPr>
          <w:rtl w:val="0"/>
        </w:rPr>
      </w:r>
    </w:p>
    <w:p w:rsidR="00000000" w:rsidDel="00000000" w:rsidP="00000000" w:rsidRDefault="00000000" w:rsidRPr="00000000" w14:paraId="00000005">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0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Ana Luiza Moreira Martins</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Arthur Rezende de Almeida</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Higor Gonçalves Barbosa</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Igor Sena Cordeiro</w:t>
      </w: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Lucas Ramalho de Barros Torres</w:t>
      </w: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Thiago Villani Marinho</w:t>
      </w:r>
      <w:r w:rsidDel="00000000" w:rsidR="00000000" w:rsidRPr="00000000">
        <w:rPr>
          <w:rtl w:val="0"/>
        </w:rPr>
      </w:r>
    </w:p>
    <w:p w:rsidR="00000000" w:rsidDel="00000000" w:rsidP="00000000" w:rsidRDefault="00000000" w:rsidRPr="00000000" w14:paraId="0000000D">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24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590692" cy="1590692"/>
            <wp:effectExtent b="0" l="0" r="0" t="0"/>
            <wp:docPr descr="Ícone&#10;&#10;Descrição gerada automaticamente" id="1569007860" name="image2.png"/>
            <a:graphic>
              <a:graphicData uri="http://schemas.openxmlformats.org/drawingml/2006/picture">
                <pic:pic>
                  <pic:nvPicPr>
                    <pic:cNvPr descr="Ícone&#10;&#10;Descrição gerada automaticamente" id="0" name="image2.png"/>
                    <pic:cNvPicPr preferRelativeResize="0"/>
                  </pic:nvPicPr>
                  <pic:blipFill>
                    <a:blip r:embed="rId8"/>
                    <a:srcRect b="0" l="0" r="0" t="0"/>
                    <a:stretch>
                      <a:fillRect/>
                    </a:stretch>
                  </pic:blipFill>
                  <pic:spPr>
                    <a:xfrm>
                      <a:off x="0" y="0"/>
                      <a:ext cx="1590692" cy="159069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UniFest: Calendário de festas e eventos universitários</w:t>
      </w:r>
      <w:r w:rsidDel="00000000" w:rsidR="00000000" w:rsidRPr="00000000">
        <w:rPr>
          <w:rtl w:val="0"/>
        </w:rPr>
      </w:r>
    </w:p>
    <w:p w:rsidR="00000000" w:rsidDel="00000000" w:rsidP="00000000" w:rsidRDefault="00000000" w:rsidRPr="00000000" w14:paraId="00000011">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Belo Horizonte</w:t>
      </w:r>
      <w:r w:rsidDel="00000000" w:rsidR="00000000" w:rsidRPr="00000000">
        <w:rPr>
          <w:rtl w:val="0"/>
        </w:rPr>
      </w:r>
    </w:p>
    <w:p w:rsidR="00000000" w:rsidDel="00000000" w:rsidP="00000000" w:rsidRDefault="00000000" w:rsidRPr="00000000" w14:paraId="0000001B">
      <w:pPr>
        <w:pStyle w:val="Title"/>
        <w:spacing w:after="0" w:line="240" w:lineRule="auto"/>
        <w:jc w:val="center"/>
        <w:rPr>
          <w:rFonts w:ascii="Times New Roman" w:cs="Times New Roman" w:eastAsia="Times New Roman" w:hAnsi="Times New Roman"/>
          <w:b w:val="1"/>
          <w:sz w:val="36"/>
          <w:szCs w:val="36"/>
        </w:rPr>
      </w:pPr>
      <w:bookmarkStart w:colFirst="0" w:colLast="0" w:name="_heading=h.akdq6roti0vr" w:id="0"/>
      <w:bookmarkEnd w:id="0"/>
      <w:r w:rsidDel="00000000" w:rsidR="00000000" w:rsidRPr="00000000">
        <w:rPr>
          <w:rFonts w:ascii="Times New Roman" w:cs="Times New Roman" w:eastAsia="Times New Roman" w:hAnsi="Times New Roman"/>
          <w:b w:val="1"/>
          <w:sz w:val="36"/>
          <w:szCs w:val="36"/>
          <w:rtl w:val="0"/>
        </w:rPr>
        <w:t xml:space="preserve">Sumário</w:t>
      </w:r>
    </w:p>
    <w:p w:rsidR="00000000" w:rsidDel="00000000" w:rsidP="00000000" w:rsidRDefault="00000000" w:rsidRPr="00000000" w14:paraId="0000001C">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line="240" w:lineRule="auto"/>
        <w:jc w:val="cente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1. Introdução</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Problema</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Objetivo do Projeto</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Justificativa</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Público-alvo</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2. Especificação do Projeto</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Histórias de Usuários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Personas</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Histórias de usuários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3. Requisitos do Projeto</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Requisitos Funcionais</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Requisitos não funcionais</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tp569r4bs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Metodologia</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Relação de Ambientes de Trabalho</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Gerenciamento do Projeto</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5. Projeto de interface</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Fluxo do Usuário</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Wireframes</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63xsrvnp10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Referências Bibliográficas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4">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5">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6">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7">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9">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A">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B">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C">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D">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E">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F">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0">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42">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1"/>
        <w:numPr>
          <w:ilvl w:val="0"/>
          <w:numId w:val="6"/>
        </w:numPr>
        <w:ind w:left="360" w:hanging="360"/>
        <w:rPr>
          <w:rFonts w:ascii="Times New Roman" w:cs="Times New Roman" w:eastAsia="Times New Roman" w:hAnsi="Times New Roman"/>
          <w:color w:val="000000"/>
        </w:rPr>
      </w:pPr>
      <w:bookmarkStart w:colFirst="0" w:colLast="0" w:name="_heading=h.gjdgxs" w:id="1"/>
      <w:bookmarkEnd w:id="1"/>
      <w:r w:rsidDel="00000000" w:rsidR="00000000" w:rsidRPr="00000000">
        <w:rPr>
          <w:rFonts w:ascii="Times New Roman" w:cs="Times New Roman" w:eastAsia="Times New Roman" w:hAnsi="Times New Roman"/>
          <w:color w:val="000000"/>
          <w:rtl w:val="0"/>
        </w:rPr>
        <w:t xml:space="preserve">Introdução</w:t>
      </w:r>
    </w:p>
    <w:p w:rsidR="00000000" w:rsidDel="00000000" w:rsidP="00000000" w:rsidRDefault="00000000" w:rsidRPr="00000000" w14:paraId="0000004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Aptos" w:cs="Aptos" w:eastAsia="Aptos" w:hAnsi="Aptos"/>
          <w:b w:val="0"/>
          <w:i w:val="0"/>
          <w:smallCaps w:val="0"/>
          <w:strike w:val="0"/>
          <w:sz w:val="24"/>
          <w:szCs w:val="24"/>
          <w:u w:val="none"/>
          <w:shd w:fill="auto" w:val="clear"/>
          <w:vertAlign w:val="baseline"/>
        </w:rPr>
      </w:pPr>
      <w:r w:rsidDel="00000000" w:rsidR="00000000" w:rsidRPr="00000000">
        <w:rPr>
          <w:rFonts w:ascii="Aptos" w:cs="Aptos" w:eastAsia="Aptos" w:hAnsi="Aptos"/>
          <w:b w:val="0"/>
          <w:i w:val="0"/>
          <w:smallCaps w:val="0"/>
          <w:strike w:val="0"/>
          <w:sz w:val="24"/>
          <w:szCs w:val="24"/>
          <w:u w:val="none"/>
          <w:shd w:fill="auto" w:val="clear"/>
          <w:vertAlign w:val="baseline"/>
          <w:rtl w:val="0"/>
        </w:rPr>
        <w:t xml:space="preserve">Nos dias de hoje, a vida universitária é marcada por uma diversidade de eventos e festas que enriquecem a experiência acadêmica, influenciando diretamente na sociabilidade, ambientação e cultural. No entanto, acompanhar todas as festas e eventos pode ser uma tarefa desafiadora, especialmente em meio a um ambiente dinâmico e repleto de compromissos.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Aptos" w:cs="Aptos" w:eastAsia="Aptos" w:hAnsi="Aptos"/>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Aptos" w:cs="Aptos" w:eastAsia="Aptos" w:hAnsi="Aptos"/>
          <w:b w:val="0"/>
          <w:i w:val="0"/>
          <w:smallCaps w:val="0"/>
          <w:strike w:val="0"/>
          <w:sz w:val="24"/>
          <w:szCs w:val="24"/>
          <w:u w:val="none"/>
          <w:shd w:fill="auto" w:val="clear"/>
          <w:vertAlign w:val="baseline"/>
        </w:rPr>
      </w:pPr>
      <w:r w:rsidDel="00000000" w:rsidR="00000000" w:rsidRPr="00000000">
        <w:rPr>
          <w:rFonts w:ascii="Aptos" w:cs="Aptos" w:eastAsia="Aptos" w:hAnsi="Aptos"/>
          <w:b w:val="0"/>
          <w:i w:val="0"/>
          <w:smallCaps w:val="0"/>
          <w:strike w:val="0"/>
          <w:sz w:val="24"/>
          <w:szCs w:val="24"/>
          <w:u w:val="none"/>
          <w:shd w:fill="auto" w:val="clear"/>
          <w:vertAlign w:val="baseline"/>
          <w:rtl w:val="0"/>
        </w:rPr>
        <w:t xml:space="preserve">A ideia inicial do projeto consiste em um calendário de eventos universitários, onde cada usuário consegue identificar e sincronizar conforme sua agenda pessoal. Entre os objetivos, </w:t>
      </w:r>
      <w:r w:rsidDel="00000000" w:rsidR="00000000" w:rsidRPr="00000000">
        <w:rPr>
          <w:rtl w:val="0"/>
        </w:rPr>
        <w:t xml:space="preserve">Destaca</w:t>
      </w:r>
      <w:r w:rsidDel="00000000" w:rsidR="00000000" w:rsidRPr="00000000">
        <w:rPr>
          <w:rFonts w:ascii="Aptos" w:cs="Aptos" w:eastAsia="Aptos" w:hAnsi="Aptos"/>
          <w:b w:val="0"/>
          <w:i w:val="0"/>
          <w:smallCaps w:val="0"/>
          <w:strike w:val="0"/>
          <w:sz w:val="24"/>
          <w:szCs w:val="24"/>
          <w:u w:val="none"/>
          <w:shd w:fill="auto" w:val="clear"/>
          <w:vertAlign w:val="baseline"/>
          <w:rtl w:val="0"/>
        </w:rPr>
        <w:t xml:space="preserve">-se a criação de uma plataforma intuitiva e de fácil acesso, que permita aos estudantes visualizar e participar das festas, palestras, workshops e demais atividades promovidas pela comunidade acadêmica. Além disso, terá a possibilidade de personalização e notificações, pretende-se facilitar o acompanhamento dos eventos e otimizar o tempo dos usuários, contribuindo para uma vivência universitária mais completa e gratificante.</w:t>
      </w:r>
    </w:p>
    <w:p w:rsidR="00000000" w:rsidDel="00000000" w:rsidP="00000000" w:rsidRDefault="00000000" w:rsidRPr="00000000" w14:paraId="0000004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2"/>
        <w:rPr>
          <w:rFonts w:ascii="Times New Roman" w:cs="Times New Roman" w:eastAsia="Times New Roman" w:hAnsi="Times New Roman"/>
          <w:color w:val="000000"/>
        </w:rPr>
      </w:pPr>
      <w:bookmarkStart w:colFirst="0" w:colLast="0" w:name="_heading=h.30j0zll" w:id="2"/>
      <w:bookmarkEnd w:id="2"/>
      <w:r w:rsidDel="00000000" w:rsidR="00000000" w:rsidRPr="00000000">
        <w:rPr>
          <w:rFonts w:ascii="Times New Roman" w:cs="Times New Roman" w:eastAsia="Times New Roman" w:hAnsi="Times New Roman"/>
          <w:color w:val="000000"/>
          <w:rtl w:val="0"/>
        </w:rPr>
        <w:t xml:space="preserve">Problema</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Aptos" w:cs="Aptos" w:eastAsia="Aptos" w:hAnsi="Aptos"/>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br w:type="textWrapping"/>
      </w:r>
      <w:r w:rsidDel="00000000" w:rsidR="00000000" w:rsidRPr="00000000">
        <w:rPr>
          <w:rFonts w:ascii="Aptos" w:cs="Aptos" w:eastAsia="Aptos" w:hAnsi="Aptos"/>
          <w:b w:val="0"/>
          <w:i w:val="0"/>
          <w:smallCaps w:val="0"/>
          <w:strike w:val="0"/>
          <w:sz w:val="24"/>
          <w:szCs w:val="24"/>
          <w:u w:val="none"/>
          <w:shd w:fill="auto" w:val="clear"/>
          <w:vertAlign w:val="baseline"/>
          <w:rtl w:val="0"/>
        </w:rPr>
        <w:t xml:space="preserve">Os estudantes universitários enfrentam desafios para acompanhar e participar ativamente de todos os eventos e festas promovidos pela comunidade acadêmica devido à falta de centralização e organização das informações. A dispersão dos eventos e a sobrecarga de compromissos tornam difícil para os estudantes manterem-se atualizados e engajados em todas as atividades universitárias.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2"/>
        <w:rPr>
          <w:rFonts w:ascii="Times New Roman" w:cs="Times New Roman" w:eastAsia="Times New Roman" w:hAnsi="Times New Roman"/>
          <w:color w:val="000000"/>
        </w:rPr>
      </w:pPr>
      <w:bookmarkStart w:colFirst="0" w:colLast="0" w:name="_heading=h.1fob9te" w:id="3"/>
      <w:bookmarkEnd w:id="3"/>
      <w:r w:rsidDel="00000000" w:rsidR="00000000" w:rsidRPr="00000000">
        <w:rPr>
          <w:rFonts w:ascii="Times New Roman" w:cs="Times New Roman" w:eastAsia="Times New Roman" w:hAnsi="Times New Roman"/>
          <w:color w:val="000000"/>
          <w:rtl w:val="0"/>
        </w:rPr>
        <w:t xml:space="preserve">Objetivo do Projeto</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Aptos" w:cs="Aptos" w:eastAsia="Aptos" w:hAnsi="Aptos"/>
          <w:b w:val="0"/>
          <w:i w:val="0"/>
          <w:smallCaps w:val="0"/>
          <w:strike w:val="0"/>
          <w:sz w:val="24"/>
          <w:szCs w:val="24"/>
          <w:u w:val="none"/>
          <w:shd w:fill="auto" w:val="clear"/>
          <w:vertAlign w:val="baseline"/>
        </w:rPr>
      </w:pPr>
      <w:r w:rsidDel="00000000" w:rsidR="00000000" w:rsidRPr="00000000">
        <w:rPr>
          <w:rFonts w:ascii="Aptos" w:cs="Aptos" w:eastAsia="Aptos" w:hAnsi="Aptos"/>
          <w:b w:val="0"/>
          <w:i w:val="0"/>
          <w:smallCaps w:val="0"/>
          <w:strike w:val="0"/>
          <w:sz w:val="24"/>
          <w:szCs w:val="24"/>
          <w:u w:val="none"/>
          <w:shd w:fill="auto" w:val="clear"/>
          <w:vertAlign w:val="baseline"/>
          <w:rtl w:val="0"/>
        </w:rPr>
        <w:t xml:space="preserve">O objetivo principal do projeto é desenvolver um calendário de eventos universitários que ofereça aos usuários a capacidade de identificar, sincronizar e participar dos eventos conforme suas agendas pessoais. A plataforma visa proporcionar uma experiência intuitiva e de fácil acesso, permitindo que os estudantes visualizem, participem e personalizem sua interação com festas, palestras, workshops e outras atividades acadêmicas. Ao possibilitar a personalização e o recebimento de notificações, o projeto busca facilitar o acompanhamento dos eventos, otimizar o tempo dos usuários e enriquecer sua vivência universitária</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Aptos" w:cs="Aptos" w:eastAsia="Aptos" w:hAnsi="Aptos"/>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2"/>
        <w:rPr>
          <w:rFonts w:ascii="Times New Roman" w:cs="Times New Roman" w:eastAsia="Times New Roman" w:hAnsi="Times New Roman"/>
          <w:color w:val="000000"/>
        </w:rPr>
      </w:pPr>
      <w:bookmarkStart w:colFirst="0" w:colLast="0" w:name="_heading=h.3znysh7" w:id="4"/>
      <w:bookmarkEnd w:id="4"/>
      <w:r w:rsidDel="00000000" w:rsidR="00000000" w:rsidRPr="00000000">
        <w:rPr>
          <w:rFonts w:ascii="Times New Roman" w:cs="Times New Roman" w:eastAsia="Times New Roman" w:hAnsi="Times New Roman"/>
          <w:color w:val="000000"/>
          <w:rtl w:val="0"/>
        </w:rPr>
        <w:t xml:space="preserve">Justificativa</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Aptos" w:cs="Aptos" w:eastAsia="Aptos" w:hAnsi="Aptos"/>
          <w:b w:val="0"/>
          <w:i w:val="0"/>
          <w:smallCaps w:val="0"/>
          <w:strike w:val="0"/>
          <w:sz w:val="24"/>
          <w:szCs w:val="24"/>
          <w:u w:val="none"/>
          <w:shd w:fill="auto" w:val="clear"/>
          <w:vertAlign w:val="baseline"/>
        </w:rPr>
      </w:pPr>
      <w:r w:rsidDel="00000000" w:rsidR="00000000" w:rsidRPr="00000000">
        <w:rPr>
          <w:rFonts w:ascii="Aptos" w:cs="Aptos" w:eastAsia="Aptos" w:hAnsi="Aptos"/>
          <w:b w:val="0"/>
          <w:i w:val="0"/>
          <w:smallCaps w:val="0"/>
          <w:strike w:val="0"/>
          <w:sz w:val="24"/>
          <w:szCs w:val="24"/>
          <w:u w:val="none"/>
          <w:shd w:fill="auto" w:val="clear"/>
          <w:vertAlign w:val="baseline"/>
          <w:rtl w:val="0"/>
        </w:rPr>
        <w:t xml:space="preserve">A criação dessa plataforma se justifica pela necessidade de oferecer aos estudantes universitários uma ferramenta eficiente para gerenciar e participar ativamente dos eventos promovidos pela comunidade acadêmica. Ao simplificar o acesso às informações, personalizar a experiência do usuário e fornecer notificações relevantes, a plataforma contribuirá significativamente para uma vivência universitária mais completa, gratificante e enriquecedora.</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ptos" w:cs="Aptos" w:eastAsia="Aptos" w:hAnsi="Aptos"/>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2"/>
        <w:rPr>
          <w:rFonts w:ascii="Times New Roman" w:cs="Times New Roman" w:eastAsia="Times New Roman" w:hAnsi="Times New Roman"/>
          <w:color w:val="000000"/>
        </w:rPr>
      </w:pPr>
      <w:bookmarkStart w:colFirst="0" w:colLast="0" w:name="_heading=h.2et92p0" w:id="5"/>
      <w:bookmarkEnd w:id="5"/>
      <w:r w:rsidDel="00000000" w:rsidR="00000000" w:rsidRPr="00000000">
        <w:rPr>
          <w:rFonts w:ascii="Times New Roman" w:cs="Times New Roman" w:eastAsia="Times New Roman" w:hAnsi="Times New Roman"/>
          <w:color w:val="000000"/>
          <w:rtl w:val="0"/>
        </w:rPr>
        <w:t xml:space="preserve">Público-alvo</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Aptos" w:cs="Aptos" w:eastAsia="Aptos" w:hAnsi="Aptos"/>
          <w:b w:val="0"/>
          <w:i w:val="0"/>
          <w:smallCaps w:val="0"/>
          <w:strike w:val="0"/>
          <w:sz w:val="24"/>
          <w:szCs w:val="24"/>
          <w:u w:val="none"/>
          <w:shd w:fill="auto" w:val="clear"/>
          <w:vertAlign w:val="baseline"/>
        </w:rPr>
      </w:pPr>
      <w:r w:rsidDel="00000000" w:rsidR="00000000" w:rsidRPr="00000000">
        <w:rPr>
          <w:rFonts w:ascii="Aptos" w:cs="Aptos" w:eastAsia="Aptos" w:hAnsi="Aptos"/>
          <w:b w:val="0"/>
          <w:i w:val="0"/>
          <w:smallCaps w:val="0"/>
          <w:strike w:val="0"/>
          <w:sz w:val="24"/>
          <w:szCs w:val="24"/>
          <w:u w:val="none"/>
          <w:shd w:fill="auto" w:val="clear"/>
          <w:vertAlign w:val="baseline"/>
          <w:rtl w:val="0"/>
        </w:rPr>
        <w:t xml:space="preserve">O público-alvo do projeto são os estudantes universitários de todas as áreas de conhecimento que desejam participar ativamente da vida acadêmica. A plataforma é destinada a estudantes que buscam uma maneira prática e eficiente de acompanhar, sincronizar e participar dos diversos eventos, festas, palestras e workshops oferecidos pela comunidade acadêmica, contribuindo para uma experiência universitária mais envolvente e diversificado</w:t>
        <w:br w:type="textWrapping"/>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Aptos" w:cs="Aptos" w:eastAsia="Aptos" w:hAnsi="Aptos"/>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Aptos" w:cs="Aptos" w:eastAsia="Aptos" w:hAnsi="Aptos"/>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pStyle w:val="Heading1"/>
        <w:numPr>
          <w:ilvl w:val="0"/>
          <w:numId w:val="6"/>
        </w:numPr>
        <w:ind w:left="360" w:hanging="360"/>
        <w:rPr>
          <w:rFonts w:ascii="Times New Roman" w:cs="Times New Roman" w:eastAsia="Times New Roman" w:hAnsi="Times New Roman"/>
          <w:color w:val="000000"/>
        </w:rPr>
      </w:pPr>
      <w:bookmarkStart w:colFirst="0" w:colLast="0" w:name="_heading=h.tyjcwt" w:id="6"/>
      <w:bookmarkEnd w:id="6"/>
      <w:r w:rsidDel="00000000" w:rsidR="00000000" w:rsidRPr="00000000">
        <w:rPr>
          <w:rFonts w:ascii="Times New Roman" w:cs="Times New Roman" w:eastAsia="Times New Roman" w:hAnsi="Times New Roman"/>
          <w:color w:val="000000"/>
          <w:rtl w:val="0"/>
        </w:rPr>
        <w:t xml:space="preserve">Especificação do Projeto</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Aptos" w:cs="Aptos" w:eastAsia="Aptos" w:hAnsi="Aptos"/>
          <w:b w:val="0"/>
          <w:i w:val="0"/>
          <w:smallCaps w:val="0"/>
          <w:strike w:val="0"/>
          <w:sz w:val="24"/>
          <w:szCs w:val="24"/>
          <w:u w:val="none"/>
          <w:shd w:fill="auto" w:val="clear"/>
          <w:vertAlign w:val="baseline"/>
        </w:rPr>
      </w:pPr>
      <w:r w:rsidDel="00000000" w:rsidR="00000000" w:rsidRPr="00000000">
        <w:rPr>
          <w:rFonts w:ascii="Aptos" w:cs="Aptos" w:eastAsia="Aptos" w:hAnsi="Aptos"/>
          <w:b w:val="0"/>
          <w:i w:val="0"/>
          <w:smallCaps w:val="0"/>
          <w:strike w:val="0"/>
          <w:sz w:val="24"/>
          <w:szCs w:val="24"/>
          <w:u w:val="none"/>
          <w:shd w:fill="auto" w:val="clear"/>
          <w:vertAlign w:val="baseline"/>
          <w:rtl w:val="0"/>
        </w:rPr>
        <w:t xml:space="preserve">A equipe conduziu uma imersão profunda, observando os usuários em seus ambientes naturais e realizando entrevistas detalhadas. Os insights obtidos foram organizados em personas e histórias de usuários, fornecendo uma base sólida para o desenvolvimento do projeto.</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2"/>
        <w:rPr>
          <w:rFonts w:ascii="Times New Roman" w:cs="Times New Roman" w:eastAsia="Times New Roman" w:hAnsi="Times New Roman"/>
          <w:color w:val="000000"/>
        </w:rPr>
      </w:pPr>
      <w:bookmarkStart w:colFirst="0" w:colLast="0" w:name="_heading=h.3dy6vkm" w:id="7"/>
      <w:bookmarkEnd w:id="7"/>
      <w:r w:rsidDel="00000000" w:rsidR="00000000" w:rsidRPr="00000000">
        <w:rPr>
          <w:rFonts w:ascii="Times New Roman" w:cs="Times New Roman" w:eastAsia="Times New Roman" w:hAnsi="Times New Roman"/>
          <w:color w:val="000000"/>
          <w:rtl w:val="0"/>
        </w:rPr>
        <w:t xml:space="preserve">Histórias de Usuários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Aptos" w:cs="Aptos" w:eastAsia="Aptos" w:hAnsi="Aptos"/>
          <w:b w:val="0"/>
          <w:i w:val="0"/>
          <w:smallCaps w:val="0"/>
          <w:strike w:val="0"/>
          <w:sz w:val="24"/>
          <w:szCs w:val="24"/>
          <w:u w:val="none"/>
          <w:shd w:fill="auto" w:val="clear"/>
          <w:vertAlign w:val="baseline"/>
        </w:rPr>
      </w:pPr>
      <w:r w:rsidDel="00000000" w:rsidR="00000000" w:rsidRPr="00000000">
        <w:rPr>
          <w:rFonts w:ascii="Aptos" w:cs="Aptos" w:eastAsia="Aptos" w:hAnsi="Aptos"/>
          <w:b w:val="0"/>
          <w:i w:val="0"/>
          <w:smallCaps w:val="0"/>
          <w:strike w:val="0"/>
          <w:sz w:val="24"/>
          <w:szCs w:val="24"/>
          <w:u w:val="none"/>
          <w:shd w:fill="auto" w:val="clear"/>
          <w:vertAlign w:val="baseline"/>
          <w:rtl w:val="0"/>
        </w:rPr>
        <w:t xml:space="preserve">   - Como estudante universitário, gostaria de poder visualizar um calendário com todos os eventos acadêmicos para poder planejar minha participação.</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Aptos" w:cs="Aptos" w:eastAsia="Aptos" w:hAnsi="Aptos"/>
          <w:b w:val="0"/>
          <w:i w:val="0"/>
          <w:smallCaps w:val="0"/>
          <w:strike w:val="0"/>
          <w:sz w:val="24"/>
          <w:szCs w:val="24"/>
          <w:u w:val="none"/>
          <w:shd w:fill="auto" w:val="clear"/>
          <w:vertAlign w:val="baseline"/>
        </w:rPr>
      </w:pPr>
      <w:r w:rsidDel="00000000" w:rsidR="00000000" w:rsidRPr="00000000">
        <w:rPr>
          <w:rFonts w:ascii="Aptos" w:cs="Aptos" w:eastAsia="Aptos" w:hAnsi="Aptos"/>
          <w:b w:val="0"/>
          <w:i w:val="0"/>
          <w:smallCaps w:val="0"/>
          <w:strike w:val="0"/>
          <w:sz w:val="24"/>
          <w:szCs w:val="24"/>
          <w:u w:val="none"/>
          <w:shd w:fill="auto" w:val="clear"/>
          <w:vertAlign w:val="baseline"/>
          <w:rtl w:val="0"/>
        </w:rPr>
        <w:t xml:space="preserve">   - Como organizador de eventos, gostaria de poder cadastrar novos eventos na plataforma para alcançar mais estudantes interessados.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Aptos" w:cs="Aptos" w:eastAsia="Aptos" w:hAnsi="Aptos"/>
          <w:b w:val="0"/>
          <w:i w:val="0"/>
          <w:smallCaps w:val="0"/>
          <w:strike w:val="0"/>
          <w:sz w:val="24"/>
          <w:szCs w:val="24"/>
          <w:u w:val="none"/>
          <w:shd w:fill="auto" w:val="clear"/>
          <w:vertAlign w:val="baseline"/>
        </w:rPr>
      </w:pPr>
      <w:r w:rsidDel="00000000" w:rsidR="00000000" w:rsidRPr="00000000">
        <w:rPr>
          <w:rFonts w:ascii="Aptos" w:cs="Aptos" w:eastAsia="Aptos" w:hAnsi="Aptos"/>
          <w:b w:val="0"/>
          <w:i w:val="0"/>
          <w:smallCaps w:val="0"/>
          <w:strike w:val="0"/>
          <w:sz w:val="24"/>
          <w:szCs w:val="24"/>
          <w:u w:val="none"/>
          <w:shd w:fill="auto" w:val="clear"/>
          <w:vertAlign w:val="baseline"/>
          <w:rtl w:val="0"/>
        </w:rPr>
        <w:t xml:space="preserve">   - Como usuário da plataforma, gostaria de receber notificações sobre eventos próximos que se encaixem nos meus interesses para não perder nenhuma oportunidade.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Aptos" w:cs="Aptos" w:eastAsia="Aptos" w:hAnsi="Aptos"/>
          <w:b w:val="0"/>
          <w:i w:val="0"/>
          <w:smallCaps w:val="0"/>
          <w:strike w:val="0"/>
          <w:sz w:val="24"/>
          <w:szCs w:val="24"/>
          <w:u w:val="none"/>
          <w:shd w:fill="auto" w:val="clear"/>
          <w:vertAlign w:val="baseline"/>
        </w:rPr>
      </w:pPr>
      <w:r w:rsidDel="00000000" w:rsidR="00000000" w:rsidRPr="00000000">
        <w:rPr>
          <w:rFonts w:ascii="Aptos" w:cs="Aptos" w:eastAsia="Aptos" w:hAnsi="Aptos"/>
          <w:b w:val="0"/>
          <w:i w:val="0"/>
          <w:smallCaps w:val="0"/>
          <w:strike w:val="0"/>
          <w:sz w:val="24"/>
          <w:szCs w:val="24"/>
          <w:u w:val="none"/>
          <w:shd w:fill="auto" w:val="clear"/>
          <w:vertAlign w:val="baseline"/>
          <w:rtl w:val="0"/>
        </w:rPr>
        <w:t xml:space="preserve">   - Como estudante ocupado, gostaria de poder sincronizar o calendário da plataforma com minha agenda pessoal para evitar conflitos de horários.</w:t>
      </w:r>
    </w:p>
    <w:p w:rsidR="00000000" w:rsidDel="00000000" w:rsidP="00000000" w:rsidRDefault="00000000" w:rsidRPr="00000000" w14:paraId="00000064">
      <w:pPr>
        <w:pStyle w:val="Heading2"/>
        <w:rPr>
          <w:rFonts w:ascii="Times New Roman" w:cs="Times New Roman" w:eastAsia="Times New Roman" w:hAnsi="Times New Roman"/>
          <w:color w:val="000000"/>
        </w:rPr>
      </w:pPr>
      <w:bookmarkStart w:colFirst="0" w:colLast="0" w:name="_heading=h.plasrfiuok8j" w:id="8"/>
      <w:bookmarkEnd w:id="8"/>
      <w:r w:rsidDel="00000000" w:rsidR="00000000" w:rsidRPr="00000000">
        <w:rPr>
          <w:rtl w:val="0"/>
        </w:rPr>
      </w:r>
    </w:p>
    <w:p w:rsidR="00000000" w:rsidDel="00000000" w:rsidP="00000000" w:rsidRDefault="00000000" w:rsidRPr="00000000" w14:paraId="00000065">
      <w:pPr>
        <w:pStyle w:val="Heading2"/>
        <w:rPr>
          <w:rFonts w:ascii="Times New Roman" w:cs="Times New Roman" w:eastAsia="Times New Roman" w:hAnsi="Times New Roman"/>
          <w:color w:val="000000"/>
        </w:rPr>
      </w:pPr>
      <w:bookmarkStart w:colFirst="0" w:colLast="0" w:name="_heading=h.1t3h5sf" w:id="9"/>
      <w:bookmarkEnd w:id="9"/>
      <w:r w:rsidDel="00000000" w:rsidR="00000000" w:rsidRPr="00000000">
        <w:rPr>
          <w:rFonts w:ascii="Times New Roman" w:cs="Times New Roman" w:eastAsia="Times New Roman" w:hAnsi="Times New Roman"/>
          <w:color w:val="000000"/>
          <w:rtl w:val="0"/>
        </w:rPr>
        <w:t xml:space="preserve">Personas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As personas tratadas, são jovens de universidades que acabaram de sair do ensino médio e aqueles jovens que já são veteranos da universidade com o mesmo objetivo em si, ter uma motivação a mais na universidade e criar vínculos com mais pessoas aumentando também o “networking” entre os alunos.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As personas levantadas durante o processo de entendimento do problema são apresentadas na Figuras que se seguem.</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495.0" w:type="dxa"/>
        <w:jc w:val="left"/>
        <w:tblLayout w:type="fixed"/>
        <w:tblLook w:val="0400"/>
      </w:tblPr>
      <w:tblGrid>
        <w:gridCol w:w="3818"/>
        <w:gridCol w:w="2835"/>
        <w:gridCol w:w="1842"/>
        <w:tblGridChange w:id="0">
          <w:tblGrid>
            <w:gridCol w:w="3818"/>
            <w:gridCol w:w="2835"/>
            <w:gridCol w:w="1842"/>
          </w:tblGrid>
        </w:tblGridChange>
      </w:tblGrid>
      <w:tr>
        <w:trPr>
          <w:cantSplit w:val="0"/>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084351" cy="1389567"/>
                  <wp:effectExtent b="0" l="0" r="0" t="0"/>
                  <wp:docPr id="1569007859"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084351" cy="1389567"/>
                          </a:xfrm>
                          <a:prstGeom prst="rect"/>
                          <a:ln/>
                        </pic:spPr>
                      </pic:pic>
                    </a:graphicData>
                  </a:graphic>
                </wp:inline>
              </w:drawing>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Breno Almeida</w:t>
            </w:r>
            <w:r w:rsidDel="00000000" w:rsidR="00000000" w:rsidRPr="00000000">
              <w:rPr>
                <w:rtl w:val="0"/>
              </w:rPr>
            </w:r>
          </w:p>
        </w:tc>
      </w:tr>
      <w:tr>
        <w:trPr>
          <w:cantSplit w:val="0"/>
          <w:trHeight w:val="219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Idade: 22</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Ocupação: Estudante de Ciências da computação na PUC-Minas Coração Eucarístico, estagiário em uma startup. Cursando o 7º período.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Aplicativos:</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Instagram</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Twitter</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Tinder</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Facebook</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Linkedin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Whatsapp</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Crunchyroll</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71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Motivações</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conhecer pessoas novas na universidade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 mais contato em outras áreas do curso.</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criar networking.</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Frustrações</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estuda e trabalha muito, não tem tempo de sair.</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 poucas mulheres no seu curso.</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Hobbies, História</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adora jogar video game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 uma pessoa mais intelectual</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gosta de animes e séries do momento.</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bebe socialmente.</w:t>
            </w:r>
          </w:p>
        </w:tc>
      </w:tr>
    </w:tb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484.0" w:type="dxa"/>
        <w:jc w:val="left"/>
        <w:tblLayout w:type="fixed"/>
        <w:tblLook w:val="0400"/>
      </w:tblPr>
      <w:tblGrid>
        <w:gridCol w:w="3839"/>
        <w:gridCol w:w="2779"/>
        <w:gridCol w:w="1866"/>
        <w:tblGridChange w:id="0">
          <w:tblGrid>
            <w:gridCol w:w="3839"/>
            <w:gridCol w:w="2779"/>
            <w:gridCol w:w="1866"/>
          </w:tblGrid>
        </w:tblGridChange>
      </w:tblGrid>
      <w:tr>
        <w:trPr>
          <w:cantSplit w:val="0"/>
          <w:trHeight w:val="61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169598" cy="1423884"/>
                  <wp:effectExtent b="0" l="0" r="0" t="0"/>
                  <wp:docPr id="1569007862"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2169598" cy="1423884"/>
                          </a:xfrm>
                          <a:prstGeom prst="rect"/>
                          <a:ln/>
                        </pic:spPr>
                      </pic:pic>
                    </a:graphicData>
                  </a:graphic>
                </wp:inline>
              </w:drawing>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Camila Magalhães</w:t>
            </w:r>
            <w:r w:rsidDel="00000000" w:rsidR="00000000" w:rsidRPr="00000000">
              <w:rPr>
                <w:rtl w:val="0"/>
              </w:rPr>
            </w:r>
          </w:p>
        </w:tc>
      </w:tr>
      <w:tr>
        <w:trPr>
          <w:cantSplit w:val="0"/>
          <w:trHeight w:val="219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Idade: 19</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Ocupação: Estudante de publicidade e propaganda na PUC-Minas Barreiro. Cursando o 1º Período.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Aplicativos:</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Instagram</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Twitter</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Tinder</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TikTok</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Kawaii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Motivações</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conhecer pessoas novas na universidade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 mais contatos com pessoas dos outros cursos.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Frustrações</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Ainda não conhece ninguém na faculdade.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Acabou de terminar um namoro.</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Insegurança de estar na faculdade.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Hobbies, História</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Gosta de ir em Shopping center fazer compras.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Grava vídeos para o TikTok.</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Sair com as amigas.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8484.0" w:type="dxa"/>
        <w:jc w:val="left"/>
        <w:tblLayout w:type="fixed"/>
        <w:tblLook w:val="0400"/>
      </w:tblPr>
      <w:tblGrid>
        <w:gridCol w:w="3818"/>
        <w:gridCol w:w="2835"/>
        <w:gridCol w:w="1831"/>
        <w:tblGridChange w:id="0">
          <w:tblGrid>
            <w:gridCol w:w="3818"/>
            <w:gridCol w:w="2835"/>
            <w:gridCol w:w="1831"/>
          </w:tblGrid>
        </w:tblGridChange>
      </w:tblGrid>
      <w:tr>
        <w:trPr>
          <w:cantSplit w:val="0"/>
          <w:trHeight w:val="49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733550" cy="1849120"/>
                  <wp:effectExtent b="0" l="0" r="0" t="0"/>
                  <wp:docPr id="1569007861" name="image13.jpg"/>
                  <a:graphic>
                    <a:graphicData uri="http://schemas.openxmlformats.org/drawingml/2006/picture">
                      <pic:pic>
                        <pic:nvPicPr>
                          <pic:cNvPr id="0" name="image13.jpg"/>
                          <pic:cNvPicPr preferRelativeResize="0"/>
                        </pic:nvPicPr>
                        <pic:blipFill>
                          <a:blip r:embed="rId11"/>
                          <a:srcRect b="28889" l="0" r="0" t="0"/>
                          <a:stretch>
                            <a:fillRect/>
                          </a:stretch>
                        </pic:blipFill>
                        <pic:spPr>
                          <a:xfrm>
                            <a:off x="0" y="0"/>
                            <a:ext cx="1733550" cy="1849120"/>
                          </a:xfrm>
                          <a:prstGeom prst="rect"/>
                          <a:ln/>
                        </pic:spPr>
                      </pic:pic>
                    </a:graphicData>
                  </a:graphic>
                </wp:inline>
              </w:drawing>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Mateus  Silva</w:t>
            </w:r>
            <w:r w:rsidDel="00000000" w:rsidR="00000000" w:rsidRPr="00000000">
              <w:rPr>
                <w:rtl w:val="0"/>
              </w:rPr>
            </w:r>
          </w:p>
        </w:tc>
      </w:tr>
      <w:tr>
        <w:trPr>
          <w:cantSplit w:val="0"/>
          <w:trHeight w:val="219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Idade: 25</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Ocupação: Estudante de Engenharia Mecânica na PUC-Minas Coração Eucarístico. Estagiário na empresa Caterpillar.Cursando o 9º período.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Aplicativos:</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Instagram</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Twitter</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Tinder</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Facebook</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Linkedin</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Whatsapp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Motivações</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conhecer pessoas novas na universidade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 mais contato em outras áreas do curso.</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criar networking.</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Frustrações</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estuda e trabalha muito, não tem tempo de sair.</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 poucas mulheres no seu curso.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Hobbies, História</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Gosta de musculação.</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Sair com os amigos.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adora jogar video game.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bebe todos os fins de semana..</w:t>
            </w:r>
          </w:p>
        </w:tc>
      </w:tr>
    </w:tbl>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2"/>
        <w:rPr>
          <w:rFonts w:ascii="Times New Roman" w:cs="Times New Roman" w:eastAsia="Times New Roman" w:hAnsi="Times New Roman"/>
          <w:color w:val="000000"/>
        </w:rPr>
      </w:pPr>
      <w:bookmarkStart w:colFirst="0" w:colLast="0" w:name="_heading=h.4d34og8" w:id="10"/>
      <w:bookmarkEnd w:id="10"/>
      <w:r w:rsidDel="00000000" w:rsidR="00000000" w:rsidRPr="00000000">
        <w:rPr>
          <w:rFonts w:ascii="Times New Roman" w:cs="Times New Roman" w:eastAsia="Times New Roman" w:hAnsi="Times New Roman"/>
          <w:color w:val="000000"/>
          <w:rtl w:val="0"/>
        </w:rPr>
        <w:t xml:space="preserve">Histórias de usuários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partir da compreensão do dia a dia das personas identificadas para o projeto, foram registradas as seguintes histórias de usuários.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8484.0" w:type="dxa"/>
        <w:jc w:val="left"/>
        <w:tblLayout w:type="fixed"/>
        <w:tblLook w:val="0400"/>
      </w:tblPr>
      <w:tblGrid>
        <w:gridCol w:w="2017"/>
        <w:gridCol w:w="3085"/>
        <w:gridCol w:w="3382"/>
        <w:tblGridChange w:id="0">
          <w:tblGrid>
            <w:gridCol w:w="2017"/>
            <w:gridCol w:w="3085"/>
            <w:gridCol w:w="338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Eu como …  [PERSONA]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quero/desejo … </w:t>
              <w:br w:type="textWrapping"/>
              <w:t xml:space="preserve">[O QUE]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para ....</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[POR QUE]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Breno Almeida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Conhecer pessoas novas.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namorar, socializar, aumentar meu networking.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Breno Almeida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estudar com pessoas que ainda não conheço.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aprender novos conhecimentos.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Camila Magalhães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conhecer pessoas novas.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adquirir novas amizades, namorar, socializar, aumentar meu networking.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Camila Magalhães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adquirir novos conhecimentos conhecendo as pessoas.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meu currículo.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Camila Magalhães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aumentar os seguidores do instagram.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ficar mais popular na faculdade.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 Silva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Conhecer pessoas novas.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namorar, socializar, aumentar meu networking, ir na academia.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 Silva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beber socialmente com outras pessoas além dos meus amigos.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 divertir.</w:t>
            </w:r>
            <w:r w:rsidDel="00000000" w:rsidR="00000000" w:rsidRPr="00000000">
              <w:rPr>
                <w:rtl w:val="0"/>
              </w:rPr>
            </w:r>
          </w:p>
        </w:tc>
      </w:tr>
    </w:tbl>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E0">
      <w:pPr>
        <w:pStyle w:val="Heading1"/>
        <w:numPr>
          <w:ilvl w:val="0"/>
          <w:numId w:val="6"/>
        </w:numPr>
        <w:ind w:left="360" w:hanging="360"/>
        <w:rPr>
          <w:rFonts w:ascii="Times New Roman" w:cs="Times New Roman" w:eastAsia="Times New Roman" w:hAnsi="Times New Roman"/>
          <w:color w:val="000000"/>
        </w:rPr>
      </w:pPr>
      <w:bookmarkStart w:colFirst="0" w:colLast="0" w:name="_heading=h.2s8eyo1" w:id="11"/>
      <w:bookmarkEnd w:id="11"/>
      <w:r w:rsidDel="00000000" w:rsidR="00000000" w:rsidRPr="00000000">
        <w:rPr>
          <w:rFonts w:ascii="Times New Roman" w:cs="Times New Roman" w:eastAsia="Times New Roman" w:hAnsi="Times New Roman"/>
          <w:color w:val="000000"/>
          <w:rtl w:val="0"/>
        </w:rPr>
        <w:t xml:space="preserve">Requisitos do Projeto</w:t>
      </w:r>
    </w:p>
    <w:p w:rsidR="00000000" w:rsidDel="00000000" w:rsidP="00000000" w:rsidRDefault="00000000" w:rsidRPr="00000000" w14:paraId="000000E1">
      <w:pPr>
        <w:ind w:left="360" w:firstLine="0"/>
        <w:rP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Aptos" w:cs="Aptos" w:eastAsia="Aptos" w:hAnsi="Aptos"/>
          <w:b w:val="0"/>
          <w:i w:val="0"/>
          <w:smallCaps w:val="0"/>
          <w:strike w:val="0"/>
          <w:sz w:val="24"/>
          <w:szCs w:val="24"/>
          <w:u w:val="none"/>
          <w:shd w:fill="auto" w:val="clear"/>
          <w:vertAlign w:val="baseline"/>
        </w:rPr>
      </w:pPr>
      <w:r w:rsidDel="00000000" w:rsidR="00000000" w:rsidRPr="00000000">
        <w:rPr>
          <w:rFonts w:ascii="Aptos" w:cs="Aptos" w:eastAsia="Aptos" w:hAnsi="Aptos"/>
          <w:b w:val="0"/>
          <w:i w:val="0"/>
          <w:smallCaps w:val="0"/>
          <w:strike w:val="0"/>
          <w:sz w:val="24"/>
          <w:szCs w:val="24"/>
          <w:u w:val="none"/>
          <w:shd w:fill="auto" w:val="clear"/>
          <w:vertAlign w:val="baseline"/>
          <w:rtl w:val="0"/>
        </w:rPr>
        <w:t xml:space="preserve">A funcionalidade do projeto é definida por meio de análise dos requisitos funcionais e não-funcionais, informados abaixo, que descrevem todo o processo para a apresentação e construção do sistema.</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Aptos" w:cs="Aptos" w:eastAsia="Aptos" w:hAnsi="Aptos"/>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pStyle w:val="Heading2"/>
        <w:rPr>
          <w:rFonts w:ascii="Times New Roman" w:cs="Times New Roman" w:eastAsia="Times New Roman" w:hAnsi="Times New Roman"/>
          <w:color w:val="000000"/>
        </w:rPr>
      </w:pPr>
      <w:bookmarkStart w:colFirst="0" w:colLast="0" w:name="_heading=h.17dp8vu" w:id="12"/>
      <w:bookmarkEnd w:id="12"/>
      <w:r w:rsidDel="00000000" w:rsidR="00000000" w:rsidRPr="00000000">
        <w:rPr>
          <w:rFonts w:ascii="Times New Roman" w:cs="Times New Roman" w:eastAsia="Times New Roman" w:hAnsi="Times New Roman"/>
          <w:color w:val="000000"/>
          <w:rtl w:val="0"/>
        </w:rPr>
        <w:t xml:space="preserve">Requisitos Funcionais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tabela a seguir apresenta os requisitos funcionais do projeto, identificando a prioridade em que os mesmos devem ser entregues.</w:t>
      </w:r>
      <w:r w:rsidDel="00000000" w:rsidR="00000000" w:rsidRPr="00000000">
        <w:rPr>
          <w:rtl w:val="0"/>
        </w:rPr>
      </w:r>
    </w:p>
    <w:p w:rsidR="00000000" w:rsidDel="00000000" w:rsidP="00000000" w:rsidRDefault="00000000" w:rsidRPr="00000000" w14:paraId="000000E7">
      <w:pPr>
        <w:spacing w:after="0" w:line="240" w:lineRule="auto"/>
        <w:rPr>
          <w:rFonts w:ascii="Times New Roman" w:cs="Times New Roman" w:eastAsia="Times New Roman" w:hAnsi="Times New Roman"/>
        </w:rPr>
      </w:pPr>
      <w:r w:rsidDel="00000000" w:rsidR="00000000" w:rsidRPr="00000000">
        <w:rPr>
          <w:rtl w:val="0"/>
        </w:rPr>
      </w:r>
    </w:p>
    <w:tbl>
      <w:tblPr>
        <w:tblStyle w:val="Table5"/>
        <w:tblW w:w="8367.0" w:type="dxa"/>
        <w:jc w:val="left"/>
        <w:tblLayout w:type="fixed"/>
        <w:tblLook w:val="0400"/>
      </w:tblPr>
      <w:tblGrid>
        <w:gridCol w:w="812"/>
        <w:gridCol w:w="6266"/>
        <w:gridCol w:w="1289"/>
        <w:tblGridChange w:id="0">
          <w:tblGrid>
            <w:gridCol w:w="812"/>
            <w:gridCol w:w="6266"/>
            <w:gridCol w:w="128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E8">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b w:val="1"/>
                <w:color w:val="ffffff"/>
                <w:sz w:val="22"/>
                <w:szCs w:val="22"/>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E9">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b w:val="1"/>
                <w:color w:val="ffffff"/>
                <w:sz w:val="22"/>
                <w:szCs w:val="22"/>
                <w:rtl w:val="0"/>
              </w:rPr>
              <w:t xml:space="preserve">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EA">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b w:val="1"/>
                <w:color w:val="ffffff"/>
                <w:sz w:val="22"/>
                <w:szCs w:val="22"/>
                <w:rtl w:val="0"/>
              </w:rPr>
              <w:t xml:space="preserve">Prioridade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RF-01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Oferecer uma funcionalidade de pesquisa para os usuários encontrarem facilmente o conteúdo desejado.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RF-02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Cadastro dos participantes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RF-03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Cadastro dos organizadores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RF-04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Cadastro das festas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RF-05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Fornecer informações e descrição das festas e eventos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Média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RF-06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Confirmação de presença nos eventos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Média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RF-07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Coletar feedback das festas e eventos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RF-08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Redefinição de senha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Média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RF-09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Conexão com redes sociais, para que os usuários compartilhem nos perfis pessoais,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RF-10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Cadastro de universidades e organizações estudantis, como atléticas, grêmios, empresa júnior, núcleos,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RF-11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Enviar notificações aos usuários sobre os eventos.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w:t>
            </w:r>
          </w:p>
        </w:tc>
      </w:tr>
    </w:tbl>
    <w:p w:rsidR="00000000" w:rsidDel="00000000" w:rsidP="00000000" w:rsidRDefault="00000000" w:rsidRPr="00000000" w14:paraId="0000010C">
      <w:pPr>
        <w:spacing w:after="80" w:before="320" w:line="240" w:lineRule="auto"/>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0D">
      <w:pPr>
        <w:pStyle w:val="Heading2"/>
        <w:rPr>
          <w:rFonts w:ascii="Times New Roman" w:cs="Times New Roman" w:eastAsia="Times New Roman" w:hAnsi="Times New Roman"/>
          <w:color w:val="000000"/>
        </w:rPr>
      </w:pPr>
      <w:bookmarkStart w:colFirst="0" w:colLast="0" w:name="_heading=h.3rdcrjn" w:id="13"/>
      <w:bookmarkEnd w:id="13"/>
      <w:r w:rsidDel="00000000" w:rsidR="00000000" w:rsidRPr="00000000">
        <w:rPr>
          <w:rFonts w:ascii="Times New Roman" w:cs="Times New Roman" w:eastAsia="Times New Roman" w:hAnsi="Times New Roman"/>
          <w:color w:val="000000"/>
          <w:rtl w:val="0"/>
        </w:rPr>
        <w:t xml:space="preserve">Requisitos não funcionais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tabela a seguir apresenta os requisitos não funcionais que o projeto deverá atender.</w:t>
      </w:r>
      <w:r w:rsidDel="00000000" w:rsidR="00000000" w:rsidRPr="00000000">
        <w:rPr>
          <w:rtl w:val="0"/>
        </w:rPr>
      </w:r>
    </w:p>
    <w:p w:rsidR="00000000" w:rsidDel="00000000" w:rsidP="00000000" w:rsidRDefault="00000000" w:rsidRPr="00000000" w14:paraId="0000010F">
      <w:pPr>
        <w:spacing w:after="0" w:line="240" w:lineRule="auto"/>
        <w:rPr>
          <w:rFonts w:ascii="Times New Roman" w:cs="Times New Roman" w:eastAsia="Times New Roman" w:hAnsi="Times New Roman"/>
        </w:rPr>
      </w:pPr>
      <w:r w:rsidDel="00000000" w:rsidR="00000000" w:rsidRPr="00000000">
        <w:rPr>
          <w:rtl w:val="0"/>
        </w:rPr>
      </w:r>
    </w:p>
    <w:tbl>
      <w:tblPr>
        <w:tblStyle w:val="Table6"/>
        <w:tblW w:w="8484.0" w:type="dxa"/>
        <w:jc w:val="left"/>
        <w:tblLayout w:type="fixed"/>
        <w:tblLook w:val="0400"/>
      </w:tblPr>
      <w:tblGrid>
        <w:gridCol w:w="983"/>
        <w:gridCol w:w="6212"/>
        <w:gridCol w:w="1289"/>
        <w:tblGridChange w:id="0">
          <w:tblGrid>
            <w:gridCol w:w="983"/>
            <w:gridCol w:w="6212"/>
            <w:gridCol w:w="128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10">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b w:val="1"/>
                <w:color w:val="ffffff"/>
                <w:sz w:val="22"/>
                <w:szCs w:val="22"/>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11">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b w:val="1"/>
                <w:color w:val="ffffff"/>
                <w:sz w:val="22"/>
                <w:szCs w:val="22"/>
                <w:rtl w:val="0"/>
              </w:rPr>
              <w:t xml:space="preserve">Descrição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12">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b w:val="1"/>
                <w:color w:val="ffffff"/>
                <w:sz w:val="22"/>
                <w:szCs w:val="22"/>
                <w:rtl w:val="0"/>
              </w:rPr>
              <w:t xml:space="preserve">Prioridade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RNF-01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responsivo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Média</w:t>
            </w:r>
          </w:p>
        </w:tc>
      </w:tr>
      <w:tr>
        <w:trPr>
          <w:cantSplit w:val="0"/>
          <w:trHeight w:val="33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RNF-02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Backup e recuperação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RNF-03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Consumo de Bateria e Dados: Otimizar o aplicativo para minimizar o consumo de bateria e dados móveis dos usuários, especialmente importante em eventos de longa duração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RNF-04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ser compatível com uma variedade de dispositivos e navegadores web populares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Média</w:t>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after="0" w:line="24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RNF-05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autenticação e autorização para proteger os dados dos usuários, garantindo que apenas pessoas autorizadas possam acessar, modificar ou excluir eventos no calendário.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after="0" w:line="24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RNF-06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Garantir a usabilidade, tendo como prioridade uma interface intuitiva e amigável, para que incentive mais usuários e maior satisfação.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bl>
    <w:p w:rsidR="00000000" w:rsidDel="00000000" w:rsidP="00000000" w:rsidRDefault="00000000" w:rsidRPr="00000000" w14:paraId="00000125">
      <w:pPr>
        <w:pStyle w:val="Heading1"/>
        <w:numPr>
          <w:ilvl w:val="0"/>
          <w:numId w:val="6"/>
        </w:numPr>
        <w:ind w:left="360"/>
        <w:rPr>
          <w:rFonts w:ascii="Times New Roman" w:cs="Times New Roman" w:eastAsia="Times New Roman" w:hAnsi="Times New Roman"/>
          <w:color w:val="000000"/>
        </w:rPr>
      </w:pPr>
      <w:bookmarkStart w:colFirst="0" w:colLast="0" w:name="_heading=h.dtp569r4bsqf" w:id="14"/>
      <w:bookmarkEnd w:id="14"/>
      <w:r w:rsidDel="00000000" w:rsidR="00000000" w:rsidRPr="00000000">
        <w:rPr>
          <w:rFonts w:ascii="Times New Roman" w:cs="Times New Roman" w:eastAsia="Times New Roman" w:hAnsi="Times New Roman"/>
          <w:color w:val="000000"/>
          <w:rtl w:val="0"/>
        </w:rPr>
        <w:t xml:space="preserve">Metodologia</w:t>
      </w:r>
      <w:r w:rsidDel="00000000" w:rsidR="00000000" w:rsidRPr="00000000">
        <w:rPr>
          <w:rtl w:val="0"/>
        </w:rPr>
      </w:r>
    </w:p>
    <w:p w:rsidR="00000000" w:rsidDel="00000000" w:rsidP="00000000" w:rsidRDefault="00000000" w:rsidRPr="00000000" w14:paraId="00000126">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7">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metodologia inclui as definições de ferramentas utilizadas pela equipe, tanto para a manutenção dos códigos e outros artefatos quanto para a organização do time na execução das tarefas do projeto.</w:t>
      </w:r>
    </w:p>
    <w:p w:rsidR="00000000" w:rsidDel="00000000" w:rsidP="00000000" w:rsidRDefault="00000000" w:rsidRPr="00000000" w14:paraId="0000012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pStyle w:val="Heading2"/>
        <w:rPr>
          <w:rFonts w:ascii="Times New Roman" w:cs="Times New Roman" w:eastAsia="Times New Roman" w:hAnsi="Times New Roman"/>
          <w:color w:val="000000"/>
          <w:sz w:val="36"/>
          <w:szCs w:val="36"/>
        </w:rPr>
      </w:pPr>
      <w:bookmarkStart w:colFirst="0" w:colLast="0" w:name="_heading=h.lnxbz9" w:id="15"/>
      <w:bookmarkEnd w:id="15"/>
      <w:r w:rsidDel="00000000" w:rsidR="00000000" w:rsidRPr="00000000">
        <w:rPr>
          <w:rFonts w:ascii="Times New Roman" w:cs="Times New Roman" w:eastAsia="Times New Roman" w:hAnsi="Times New Roman"/>
          <w:color w:val="000000"/>
          <w:rtl w:val="0"/>
        </w:rPr>
        <w:t xml:space="preserve">Relação de Ambientes de Trabalho</w:t>
      </w:r>
      <w:r w:rsidDel="00000000" w:rsidR="00000000" w:rsidRPr="00000000">
        <w:rPr>
          <w:rtl w:val="0"/>
        </w:rPr>
      </w:r>
    </w:p>
    <w:p w:rsidR="00000000" w:rsidDel="00000000" w:rsidP="00000000" w:rsidRDefault="00000000" w:rsidRPr="00000000" w14:paraId="0000012A">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Os artefatos do projeto são desenvolvidos a partir de diversas plataformas e a relação dos ambientes com seu respectivo propósito é apresentada na tabela que se segue. </w:t>
      </w:r>
      <w:r w:rsidDel="00000000" w:rsidR="00000000" w:rsidRPr="00000000">
        <w:rPr>
          <w:rtl w:val="0"/>
        </w:rPr>
      </w:r>
    </w:p>
    <w:p w:rsidR="00000000" w:rsidDel="00000000" w:rsidP="00000000" w:rsidRDefault="00000000" w:rsidRPr="00000000" w14:paraId="0000012B">
      <w:pPr>
        <w:spacing w:after="0" w:line="240" w:lineRule="auto"/>
        <w:rPr>
          <w:rFonts w:ascii="Times New Roman" w:cs="Times New Roman" w:eastAsia="Times New Roman" w:hAnsi="Times New Roman"/>
        </w:rPr>
      </w:pPr>
      <w:r w:rsidDel="00000000" w:rsidR="00000000" w:rsidRPr="00000000">
        <w:rPr>
          <w:rtl w:val="0"/>
        </w:rPr>
      </w:r>
    </w:p>
    <w:tbl>
      <w:tblPr>
        <w:tblStyle w:val="Table7"/>
        <w:tblW w:w="8484.0" w:type="dxa"/>
        <w:jc w:val="left"/>
        <w:tblLayout w:type="fixed"/>
        <w:tblLook w:val="0400"/>
      </w:tblPr>
      <w:tblGrid>
        <w:gridCol w:w="1320"/>
        <w:gridCol w:w="1047"/>
        <w:gridCol w:w="6117"/>
        <w:tblGridChange w:id="0">
          <w:tblGrid>
            <w:gridCol w:w="1320"/>
            <w:gridCol w:w="1047"/>
            <w:gridCol w:w="611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2C">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b w:val="1"/>
                <w:color w:val="ffffff"/>
                <w:sz w:val="22"/>
                <w:szCs w:val="22"/>
                <w:rtl w:val="0"/>
              </w:rPr>
              <w:t xml:space="preserve">Ambiente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2D">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b w:val="1"/>
                <w:color w:val="ffffff"/>
                <w:sz w:val="22"/>
                <w:szCs w:val="22"/>
                <w:rtl w:val="0"/>
              </w:rPr>
              <w:t xml:space="preserve">Plataforma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12E">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b w:val="1"/>
                <w:color w:val="ffffff"/>
                <w:sz w:val="22"/>
                <w:szCs w:val="22"/>
                <w:rtl w:val="0"/>
              </w:rPr>
              <w:t xml:space="preserve">Link de Acesso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F">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Repositório de código fonte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0">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GitHub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1">
            <w:pPr>
              <w:spacing w:after="0" w:line="240" w:lineRule="auto"/>
              <w:rPr>
                <w:rFonts w:ascii="Times New Roman" w:cs="Times New Roman" w:eastAsia="Times New Roman" w:hAnsi="Times New Roman"/>
              </w:rPr>
            </w:pPr>
            <w:hyperlink r:id="rId12">
              <w:r w:rsidDel="00000000" w:rsidR="00000000" w:rsidRPr="00000000">
                <w:rPr>
                  <w:rFonts w:ascii="Arial" w:cs="Arial" w:eastAsia="Arial" w:hAnsi="Arial"/>
                  <w:color w:val="1155cc"/>
                  <w:sz w:val="22"/>
                  <w:szCs w:val="22"/>
                  <w:u w:val="single"/>
                  <w:rtl w:val="0"/>
                </w:rPr>
                <w:t xml:space="preserve">https://github.com/orgs/ICEI-PUCMinas-PSG-SI-TI/teams/grupo-9-festas-universitarias</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2">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Documentos do projeto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3">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Google Drive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4">
            <w:pPr>
              <w:spacing w:after="0" w:line="240" w:lineRule="auto"/>
              <w:rPr>
                <w:rFonts w:ascii="Times New Roman" w:cs="Times New Roman" w:eastAsia="Times New Roman" w:hAnsi="Times New Roman"/>
              </w:rPr>
            </w:pPr>
            <w:hyperlink r:id="rId13">
              <w:r w:rsidDel="00000000" w:rsidR="00000000" w:rsidRPr="00000000">
                <w:rPr>
                  <w:rFonts w:ascii="Arial" w:cs="Arial" w:eastAsia="Arial" w:hAnsi="Arial"/>
                  <w:color w:val="1155cc"/>
                  <w:sz w:val="22"/>
                  <w:szCs w:val="22"/>
                  <w:u w:val="single"/>
                  <w:rtl w:val="0"/>
                </w:rPr>
                <w:t xml:space="preserve">https://docs.google.com/folder/d/1xE9t6zD78VnVkeOSgDfss33QWe85ogqYpx9x-tuG24</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5">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Projeto de Interface e  Wireframes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6">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Figma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7">
            <w:pPr>
              <w:spacing w:after="0" w:line="240" w:lineRule="auto"/>
              <w:rPr>
                <w:rFonts w:ascii="Times New Roman" w:cs="Times New Roman" w:eastAsia="Times New Roman" w:hAnsi="Times New Roman"/>
              </w:rPr>
            </w:pPr>
            <w:hyperlink r:id="rId14">
              <w:r w:rsidDel="00000000" w:rsidR="00000000" w:rsidRPr="00000000">
                <w:rPr>
                  <w:rFonts w:ascii="Arial" w:cs="Arial" w:eastAsia="Arial" w:hAnsi="Arial"/>
                  <w:color w:val="1155cc"/>
                  <w:sz w:val="22"/>
                  <w:szCs w:val="22"/>
                  <w:u w:val="single"/>
                  <w:rtl w:val="0"/>
                </w:rPr>
                <w:t xml:space="preserve">https://www.figma.com/proto/E7mIrrVRH8oNe1BspNXde0/Unifest?type=design&amp;node-id=1-34&amp;t=BNBGWWHQXSEukiUT-1&amp;scaling=scale-down&amp;page-id=0%3A1&amp;starting-point-node-id=1%3A3&amp;show-proto-sidebar=1&amp;mode=design</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8">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Gerenciamento do Projeto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9">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GitHub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A">
            <w:pPr>
              <w:spacing w:after="0" w:line="240" w:lineRule="auto"/>
              <w:jc w:val="both"/>
              <w:rPr>
                <w:rFonts w:ascii="Times New Roman" w:cs="Times New Roman" w:eastAsia="Times New Roman" w:hAnsi="Times New Roman"/>
              </w:rPr>
            </w:pPr>
            <w:hyperlink r:id="rId15">
              <w:r w:rsidDel="00000000" w:rsidR="00000000" w:rsidRPr="00000000">
                <w:rPr>
                  <w:rFonts w:ascii="Arial" w:cs="Arial" w:eastAsia="Arial" w:hAnsi="Arial"/>
                  <w:color w:val="1155cc"/>
                  <w:sz w:val="22"/>
                  <w:szCs w:val="22"/>
                  <w:u w:val="single"/>
                  <w:rtl w:val="0"/>
                </w:rPr>
                <w:t xml:space="preserve">https://github.com/ICEI-PUCMinas-PSG-SI-TI/icei-pucminas-psg-si-n-tiaw-2024-1-grupo-9-festas-universitarias</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13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pStyle w:val="Heading2"/>
        <w:rPr>
          <w:rFonts w:ascii="Times New Roman" w:cs="Times New Roman" w:eastAsia="Times New Roman" w:hAnsi="Times New Roman"/>
          <w:color w:val="000000"/>
        </w:rPr>
      </w:pPr>
      <w:bookmarkStart w:colFirst="0" w:colLast="0" w:name="_heading=h.35nkun2" w:id="16"/>
      <w:bookmarkEnd w:id="16"/>
      <w:r w:rsidDel="00000000" w:rsidR="00000000" w:rsidRPr="00000000">
        <w:rPr>
          <w:rFonts w:ascii="Times New Roman" w:cs="Times New Roman" w:eastAsia="Times New Roman" w:hAnsi="Times New Roman"/>
          <w:color w:val="000000"/>
          <w:rtl w:val="0"/>
        </w:rPr>
        <w:t xml:space="preserve">Gerenciamento do Projeto</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A equipe utiliza metodologias ágeis, tendo escolhido o Scrum como base para definição do processo de desenvolvimento.</w:t>
      </w:r>
      <w:r w:rsidDel="00000000" w:rsidR="00000000" w:rsidRPr="00000000">
        <w:rPr>
          <w:rtl w:val="0"/>
        </w:rPr>
      </w:r>
    </w:p>
    <w:p w:rsidR="00000000" w:rsidDel="00000000" w:rsidP="00000000" w:rsidRDefault="00000000" w:rsidRPr="00000000" w14:paraId="0000013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after="0" w:line="24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equipe está organizada da seguinte maneira:</w:t>
      </w:r>
    </w:p>
    <w:p w:rsidR="00000000" w:rsidDel="00000000" w:rsidP="00000000" w:rsidRDefault="00000000" w:rsidRPr="00000000" w14:paraId="00000141">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numPr>
          <w:ilvl w:val="0"/>
          <w:numId w:val="1"/>
        </w:numPr>
        <w:spacing w:after="0" w:line="24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Scrum Master: Ana Luiza Moreira</w:t>
      </w:r>
    </w:p>
    <w:p w:rsidR="00000000" w:rsidDel="00000000" w:rsidP="00000000" w:rsidRDefault="00000000" w:rsidRPr="00000000" w14:paraId="00000143">
      <w:pPr>
        <w:numPr>
          <w:ilvl w:val="0"/>
          <w:numId w:val="1"/>
        </w:numPr>
        <w:spacing w:after="0" w:line="24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 Owner: Lucas Torres</w:t>
      </w:r>
    </w:p>
    <w:p w:rsidR="00000000" w:rsidDel="00000000" w:rsidP="00000000" w:rsidRDefault="00000000" w:rsidRPr="00000000" w14:paraId="00000144">
      <w:pPr>
        <w:spacing w:after="0" w:line="24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45">
      <w:pPr>
        <w:numPr>
          <w:ilvl w:val="0"/>
          <w:numId w:val="1"/>
        </w:numPr>
        <w:spacing w:after="0" w:line="24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Equipe de Desenvolvimento</w:t>
      </w:r>
    </w:p>
    <w:p w:rsidR="00000000" w:rsidDel="00000000" w:rsidP="00000000" w:rsidRDefault="00000000" w:rsidRPr="00000000" w14:paraId="00000146">
      <w:pPr>
        <w:numPr>
          <w:ilvl w:val="1"/>
          <w:numId w:val="1"/>
        </w:numPr>
        <w:spacing w:after="0" w:line="240" w:lineRule="auto"/>
        <w:ind w:left="144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Thiago Villani - (Desenvolvedor Front End)</w:t>
      </w:r>
    </w:p>
    <w:p w:rsidR="00000000" w:rsidDel="00000000" w:rsidP="00000000" w:rsidRDefault="00000000" w:rsidRPr="00000000" w14:paraId="00000147">
      <w:pPr>
        <w:numPr>
          <w:ilvl w:val="1"/>
          <w:numId w:val="1"/>
        </w:numPr>
        <w:spacing w:after="0" w:line="240" w:lineRule="auto"/>
        <w:ind w:left="144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Igor Sena - (Desenvolvedor Back End)</w:t>
      </w:r>
    </w:p>
    <w:p w:rsidR="00000000" w:rsidDel="00000000" w:rsidP="00000000" w:rsidRDefault="00000000" w:rsidRPr="00000000" w14:paraId="00000148">
      <w:pPr>
        <w:numPr>
          <w:ilvl w:val="1"/>
          <w:numId w:val="1"/>
        </w:numPr>
        <w:spacing w:after="0" w:line="240" w:lineRule="auto"/>
        <w:ind w:left="144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Higor Gonçalves - (Analista de Negócios)</w:t>
      </w:r>
    </w:p>
    <w:p w:rsidR="00000000" w:rsidDel="00000000" w:rsidP="00000000" w:rsidRDefault="00000000" w:rsidRPr="00000000" w14:paraId="00000149">
      <w:pPr>
        <w:numPr>
          <w:ilvl w:val="1"/>
          <w:numId w:val="1"/>
        </w:numPr>
        <w:spacing w:after="0" w:line="240" w:lineRule="auto"/>
        <w:ind w:left="144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Arthur Rezende - (Desenvolvedor Front End)</w:t>
      </w:r>
    </w:p>
    <w:p w:rsidR="00000000" w:rsidDel="00000000" w:rsidP="00000000" w:rsidRDefault="00000000" w:rsidRPr="00000000" w14:paraId="0000014A">
      <w:pPr>
        <w:spacing w:after="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B">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organização e distribuição das tarefas do projeto, a equipe está utilizando o Github estruturado com as seguintes listas: </w:t>
      </w:r>
    </w:p>
    <w:p w:rsidR="00000000" w:rsidDel="00000000" w:rsidP="00000000" w:rsidRDefault="00000000" w:rsidRPr="00000000" w14:paraId="0000014C">
      <w:pPr>
        <w:spacing w:after="0" w:line="276"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D">
      <w:pPr>
        <w:numPr>
          <w:ilvl w:val="0"/>
          <w:numId w:val="7"/>
        </w:numPr>
        <w:spacing w:after="0" w:line="276" w:lineRule="auto"/>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Pendências</w:t>
      </w:r>
      <w:r w:rsidDel="00000000" w:rsidR="00000000" w:rsidRPr="00000000">
        <w:rPr>
          <w:rFonts w:ascii="Arial" w:cs="Arial" w:eastAsia="Arial" w:hAnsi="Arial"/>
          <w:sz w:val="22"/>
          <w:szCs w:val="22"/>
          <w:rtl w:val="0"/>
        </w:rPr>
        <w:t xml:space="preserve">: Esta lista representa o Sprint Backlog. Este é o Sprint atual que estamos trabalhando.</w:t>
      </w:r>
    </w:p>
    <w:p w:rsidR="00000000" w:rsidDel="00000000" w:rsidP="00000000" w:rsidRDefault="00000000" w:rsidRPr="00000000" w14:paraId="0000014E">
      <w:pPr>
        <w:numPr>
          <w:ilvl w:val="0"/>
          <w:numId w:val="7"/>
        </w:numPr>
        <w:spacing w:after="0" w:line="276" w:lineRule="auto"/>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Em Andamento</w:t>
      </w:r>
      <w:r w:rsidDel="00000000" w:rsidR="00000000" w:rsidRPr="00000000">
        <w:rPr>
          <w:rFonts w:ascii="Arial" w:cs="Arial" w:eastAsia="Arial" w:hAnsi="Arial"/>
          <w:sz w:val="22"/>
          <w:szCs w:val="22"/>
          <w:rtl w:val="0"/>
        </w:rPr>
        <w:t xml:space="preserve">: Quando uma tarefa tiver sendo executada no decorrer do projeto.</w:t>
      </w:r>
    </w:p>
    <w:p w:rsidR="00000000" w:rsidDel="00000000" w:rsidP="00000000" w:rsidRDefault="00000000" w:rsidRPr="00000000" w14:paraId="0000014F">
      <w:pPr>
        <w:numPr>
          <w:ilvl w:val="0"/>
          <w:numId w:val="7"/>
        </w:numPr>
        <w:spacing w:after="0" w:line="276" w:lineRule="auto"/>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Feito</w:t>
      </w:r>
      <w:r w:rsidDel="00000000" w:rsidR="00000000" w:rsidRPr="00000000">
        <w:rPr>
          <w:rFonts w:ascii="Arial" w:cs="Arial" w:eastAsia="Arial" w:hAnsi="Arial"/>
          <w:sz w:val="22"/>
          <w:szCs w:val="22"/>
          <w:rtl w:val="0"/>
        </w:rPr>
        <w:t xml:space="preserve">: nesta lista são colocadas as tarefas que passaram pelos testes e controle de qualidade e estão prontos para ser entregues ao usuário. Não há mais edições ou revisões necessárias, ele está agendado e pronto para a ação.</w:t>
      </w:r>
    </w:p>
    <w:p w:rsidR="00000000" w:rsidDel="00000000" w:rsidP="00000000" w:rsidRDefault="00000000" w:rsidRPr="00000000" w14:paraId="00000150">
      <w:pPr>
        <w:numPr>
          <w:ilvl w:val="0"/>
          <w:numId w:val="7"/>
        </w:numPr>
        <w:spacing w:after="0" w:line="276" w:lineRule="auto"/>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Bloqueado</w:t>
      </w:r>
      <w:r w:rsidDel="00000000" w:rsidR="00000000" w:rsidRPr="00000000">
        <w:rPr>
          <w:rFonts w:ascii="Arial" w:cs="Arial" w:eastAsia="Arial" w:hAnsi="Arial"/>
          <w:sz w:val="22"/>
          <w:szCs w:val="22"/>
          <w:rtl w:val="0"/>
        </w:rPr>
        <w:t xml:space="preserve">: Quando alguma coisa impede a conclusão da tarefa, ela é movida para esta lista juntamente com um comentário sobre o que está travando a tarefa ou quando estamos travado em alguma tarefa.</w:t>
      </w:r>
    </w:p>
    <w:p w:rsidR="00000000" w:rsidDel="00000000" w:rsidP="00000000" w:rsidRDefault="00000000" w:rsidRPr="00000000" w14:paraId="00000151">
      <w:pPr>
        <w:spacing w:after="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2">
      <w:pPr>
        <w:spacing w:after="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quadro kanban do grupo no Github está disponível através da URL </w:t>
      </w:r>
      <w:hyperlink r:id="rId16">
        <w:r w:rsidDel="00000000" w:rsidR="00000000" w:rsidRPr="00000000">
          <w:rPr>
            <w:rFonts w:ascii="Arial" w:cs="Arial" w:eastAsia="Arial" w:hAnsi="Arial"/>
            <w:color w:val="1155cc"/>
            <w:sz w:val="22"/>
            <w:szCs w:val="22"/>
            <w:u w:val="single"/>
            <w:rtl w:val="0"/>
          </w:rPr>
          <w:t xml:space="preserve">https://github.com/orgs/ICEI-PUCMinas-PSG-SI-TI/projects/47/views/2?verticalGroupedBy%5BcolumnId%5D=Status&amp;visibleFields=%5B%22Title%22%5D</w:t>
        </w:r>
      </w:hyperlink>
      <w:r w:rsidDel="00000000" w:rsidR="00000000" w:rsidRPr="00000000">
        <w:rPr>
          <w:rFonts w:ascii="Arial" w:cs="Arial" w:eastAsia="Arial" w:hAnsi="Arial"/>
          <w:sz w:val="22"/>
          <w:szCs w:val="22"/>
          <w:rtl w:val="0"/>
        </w:rPr>
        <w:t xml:space="preserve">  e é apresentado, no estado atual, na figura abaixo.</w:t>
      </w:r>
    </w:p>
    <w:p w:rsidR="00000000" w:rsidDel="00000000" w:rsidP="00000000" w:rsidRDefault="00000000" w:rsidRPr="00000000" w14:paraId="00000153">
      <w:pPr>
        <w:spacing w:after="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4">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9730" cy="3035300"/>
            <wp:effectExtent b="0" l="0" r="0" t="0"/>
            <wp:docPr id="156900786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6">
      <w:pPr>
        <w:spacing w:after="0" w:line="24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X - Kanban no GitHub</w:t>
      </w:r>
    </w:p>
    <w:p w:rsidR="00000000" w:rsidDel="00000000" w:rsidP="00000000" w:rsidRDefault="00000000" w:rsidRPr="00000000" w14:paraId="00000157">
      <w:pPr>
        <w:spacing w:after="0" w:line="240" w:lineRule="auto"/>
        <w:ind w:left="0" w:firstLine="0"/>
        <w:jc w:val="both"/>
        <w:rPr/>
      </w:pPr>
      <w:r w:rsidDel="00000000" w:rsidR="00000000" w:rsidRPr="00000000">
        <w:rPr>
          <w:rtl w:val="0"/>
        </w:rPr>
      </w:r>
    </w:p>
    <w:p w:rsidR="00000000" w:rsidDel="00000000" w:rsidP="00000000" w:rsidRDefault="00000000" w:rsidRPr="00000000" w14:paraId="00000158">
      <w:pPr>
        <w:spacing w:after="0" w:line="240" w:lineRule="auto"/>
        <w:ind w:left="0" w:firstLine="0"/>
        <w:jc w:val="both"/>
        <w:rPr/>
      </w:pPr>
      <w:r w:rsidDel="00000000" w:rsidR="00000000" w:rsidRPr="00000000">
        <w:rPr>
          <w:rtl w:val="0"/>
        </w:rPr>
      </w:r>
    </w:p>
    <w:p w:rsidR="00000000" w:rsidDel="00000000" w:rsidP="00000000" w:rsidRDefault="00000000" w:rsidRPr="00000000" w14:paraId="00000159">
      <w:pPr>
        <w:spacing w:after="0" w:line="240" w:lineRule="auto"/>
        <w:ind w:left="0" w:firstLine="0"/>
        <w:jc w:val="both"/>
        <w:rPr/>
      </w:pPr>
      <w:r w:rsidDel="00000000" w:rsidR="00000000" w:rsidRPr="00000000">
        <w:rPr>
          <w:rtl w:val="0"/>
        </w:rPr>
      </w:r>
    </w:p>
    <w:p w:rsidR="00000000" w:rsidDel="00000000" w:rsidP="00000000" w:rsidRDefault="00000000" w:rsidRPr="00000000" w14:paraId="0000015A">
      <w:pPr>
        <w:spacing w:after="0" w:line="240" w:lineRule="auto"/>
        <w:ind w:left="0" w:firstLine="0"/>
        <w:jc w:val="both"/>
        <w:rPr/>
      </w:pPr>
      <w:r w:rsidDel="00000000" w:rsidR="00000000" w:rsidRPr="00000000">
        <w:rPr>
          <w:rtl w:val="0"/>
        </w:rPr>
      </w:r>
    </w:p>
    <w:p w:rsidR="00000000" w:rsidDel="00000000" w:rsidP="00000000" w:rsidRDefault="00000000" w:rsidRPr="00000000" w14:paraId="0000015B">
      <w:pPr>
        <w:pStyle w:val="Heading1"/>
        <w:numPr>
          <w:ilvl w:val="0"/>
          <w:numId w:val="6"/>
        </w:numPr>
        <w:ind w:left="360" w:hanging="360"/>
        <w:rPr>
          <w:rFonts w:ascii="Times New Roman" w:cs="Times New Roman" w:eastAsia="Times New Roman" w:hAnsi="Times New Roman"/>
          <w:color w:val="000000"/>
        </w:rPr>
      </w:pPr>
      <w:bookmarkStart w:colFirst="0" w:colLast="0" w:name="_heading=h.1ksv4uv" w:id="17"/>
      <w:bookmarkEnd w:id="17"/>
      <w:r w:rsidDel="00000000" w:rsidR="00000000" w:rsidRPr="00000000">
        <w:rPr>
          <w:rFonts w:ascii="Times New Roman" w:cs="Times New Roman" w:eastAsia="Times New Roman" w:hAnsi="Times New Roman"/>
          <w:color w:val="000000"/>
          <w:rtl w:val="0"/>
        </w:rPr>
        <w:t xml:space="preserve">Projeto de interface</w:t>
      </w:r>
      <w:r w:rsidDel="00000000" w:rsidR="00000000" w:rsidRPr="00000000">
        <w:rPr>
          <w:rtl w:val="0"/>
        </w:rPr>
      </w:r>
    </w:p>
    <w:p w:rsidR="00000000" w:rsidDel="00000000" w:rsidP="00000000" w:rsidRDefault="00000000" w:rsidRPr="00000000" w14:paraId="0000015C">
      <w:pPr>
        <w:spacing w:after="0" w:line="240" w:lineRule="auto"/>
        <w:jc w:val="both"/>
        <w:rPr>
          <w:rFonts w:ascii="Arial" w:cs="Arial" w:eastAsia="Arial" w:hAnsi="Arial"/>
          <w:color w:val="000000"/>
          <w:sz w:val="40"/>
          <w:szCs w:val="40"/>
        </w:rPr>
      </w:pPr>
      <w:r w:rsidDel="00000000" w:rsidR="00000000" w:rsidRPr="00000000">
        <w:rPr>
          <w:rtl w:val="0"/>
        </w:rPr>
      </w:r>
    </w:p>
    <w:p w:rsidR="00000000" w:rsidDel="00000000" w:rsidP="00000000" w:rsidRDefault="00000000" w:rsidRPr="00000000" w14:paraId="0000015D">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Dentre as preocupações para a montagem da interface do sistema, estamos estabelecendo foco em questões como agilidade, acessibilidade e usabilidade. Desta forma, o projeto tem uma identidade visual padronizada em todas as telas que são projetadas para funcionamento em desktops e dispositivos móveis.</w:t>
      </w:r>
      <w:r w:rsidDel="00000000" w:rsidR="00000000" w:rsidRPr="00000000">
        <w:rPr>
          <w:rtl w:val="0"/>
        </w:rPr>
      </w:r>
    </w:p>
    <w:p w:rsidR="00000000" w:rsidDel="00000000" w:rsidP="00000000" w:rsidRDefault="00000000" w:rsidRPr="00000000" w14:paraId="0000015E">
      <w:pPr>
        <w:pStyle w:val="Heading2"/>
        <w:rPr>
          <w:rFonts w:ascii="Times New Roman" w:cs="Times New Roman" w:eastAsia="Times New Roman" w:hAnsi="Times New Roman"/>
          <w:color w:val="000000"/>
        </w:rPr>
      </w:pPr>
      <w:bookmarkStart w:colFirst="0" w:colLast="0" w:name="_heading=h.44sinio" w:id="18"/>
      <w:bookmarkEnd w:id="18"/>
      <w:r w:rsidDel="00000000" w:rsidR="00000000" w:rsidRPr="00000000">
        <w:rPr>
          <w:rFonts w:ascii="Times New Roman" w:cs="Times New Roman" w:eastAsia="Times New Roman" w:hAnsi="Times New Roman"/>
          <w:color w:val="000000"/>
          <w:rtl w:val="0"/>
        </w:rPr>
        <w:t xml:space="preserve">Fluxo do Usuário</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O diagrama apresentado na Figura X mostra o fluxo de interação do usuário pelas telas do sistema. Cada uma das telas deste fluxo é detalhada na seção de Wireframes que se segue. Para visualizar o wireframe interativo, acesse o do figma do projeto.</w:t>
      </w:r>
      <w:r w:rsidDel="00000000" w:rsidR="00000000" w:rsidRPr="00000000">
        <w:rPr>
          <w:rtl w:val="0"/>
        </w:rPr>
      </w:r>
    </w:p>
    <w:p w:rsidR="00000000" w:rsidDel="00000000" w:rsidP="00000000" w:rsidRDefault="00000000" w:rsidRPr="00000000" w14:paraId="0000016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sz w:val="22"/>
          <w:szCs w:val="22"/>
        </w:rPr>
        <w:drawing>
          <wp:inline distB="114300" distT="114300" distL="114300" distR="114300">
            <wp:extent cx="5399730" cy="4838700"/>
            <wp:effectExtent b="0" l="0" r="0" t="0"/>
            <wp:docPr id="156900786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9973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Figura X - Fluxo de telas do usuário</w:t>
      </w:r>
      <w:r w:rsidDel="00000000" w:rsidR="00000000" w:rsidRPr="00000000">
        <w:rPr>
          <w:rtl w:val="0"/>
        </w:rPr>
      </w:r>
    </w:p>
    <w:p w:rsidR="00000000" w:rsidDel="00000000" w:rsidP="00000000" w:rsidRDefault="00000000" w:rsidRPr="00000000" w14:paraId="0000016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pStyle w:val="Heading2"/>
        <w:rPr>
          <w:rFonts w:ascii="Times New Roman" w:cs="Times New Roman" w:eastAsia="Times New Roman" w:hAnsi="Times New Roman"/>
          <w:color w:val="000000"/>
        </w:rPr>
      </w:pPr>
      <w:bookmarkStart w:colFirst="0" w:colLast="0" w:name="_heading=h.2jxsxqh" w:id="19"/>
      <w:bookmarkEnd w:id="19"/>
      <w:r w:rsidDel="00000000" w:rsidR="00000000" w:rsidRPr="00000000">
        <w:rPr>
          <w:rFonts w:ascii="Times New Roman" w:cs="Times New Roman" w:eastAsia="Times New Roman" w:hAnsi="Times New Roman"/>
          <w:color w:val="000000"/>
          <w:rtl w:val="0"/>
        </w:rPr>
        <w:t xml:space="preserve">Wireframes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Conforme fluxo de telas do projeto, apresentado no item anterior, as telas do sistema são apresentadas em detalhes nos itens que se seguem. As telas do sistema apresentam uma estrutura comum que é apresentada na Figura X. Nesta estrutura, </w:t>
      </w:r>
      <w:r w:rsidDel="00000000" w:rsidR="00000000" w:rsidRPr="00000000">
        <w:rPr>
          <w:rFonts w:ascii="Arial" w:cs="Arial" w:eastAsia="Arial" w:hAnsi="Arial"/>
          <w:color w:val="000000"/>
          <w:sz w:val="22"/>
          <w:szCs w:val="22"/>
          <w:highlight w:val="white"/>
          <w:rtl w:val="0"/>
        </w:rPr>
        <w:t xml:space="preserve">existem 3 grandes blocos, descritos a seguir. São eles:</w:t>
      </w:r>
      <w:r w:rsidDel="00000000" w:rsidR="00000000" w:rsidRPr="00000000">
        <w:rPr>
          <w:rtl w:val="0"/>
        </w:rPr>
      </w:r>
    </w:p>
    <w:p w:rsidR="00000000" w:rsidDel="00000000" w:rsidP="00000000" w:rsidRDefault="00000000" w:rsidRPr="00000000" w14:paraId="00000168">
      <w:pPr>
        <w:numPr>
          <w:ilvl w:val="0"/>
          <w:numId w:val="3"/>
        </w:numPr>
        <w:spacing w:after="0" w:line="24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highlight w:val="white"/>
          <w:rtl w:val="0"/>
        </w:rPr>
        <w:t xml:space="preserve">Cabeçalho - </w:t>
      </w:r>
      <w:r w:rsidDel="00000000" w:rsidR="00000000" w:rsidRPr="00000000">
        <w:rPr>
          <w:rFonts w:ascii="Arial" w:cs="Arial" w:eastAsia="Arial" w:hAnsi="Arial"/>
          <w:color w:val="000000"/>
          <w:sz w:val="22"/>
          <w:szCs w:val="22"/>
          <w:highlight w:val="white"/>
          <w:rtl w:val="0"/>
        </w:rPr>
        <w:t xml:space="preserve">local onde são dispostos elementos fixos de identidade (logo) e navegação principal do site (menu da aplicação);</w:t>
      </w:r>
      <w:r w:rsidDel="00000000" w:rsidR="00000000" w:rsidRPr="00000000">
        <w:rPr>
          <w:rtl w:val="0"/>
        </w:rPr>
      </w:r>
    </w:p>
    <w:p w:rsidR="00000000" w:rsidDel="00000000" w:rsidP="00000000" w:rsidRDefault="00000000" w:rsidRPr="00000000" w14:paraId="00000169">
      <w:pPr>
        <w:numPr>
          <w:ilvl w:val="0"/>
          <w:numId w:val="3"/>
        </w:numPr>
        <w:spacing w:after="0" w:line="24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highlight w:val="white"/>
          <w:rtl w:val="0"/>
        </w:rPr>
        <w:t xml:space="preserve">Conteúdo - </w:t>
      </w:r>
      <w:r w:rsidDel="00000000" w:rsidR="00000000" w:rsidRPr="00000000">
        <w:rPr>
          <w:rFonts w:ascii="Arial" w:cs="Arial" w:eastAsia="Arial" w:hAnsi="Arial"/>
          <w:color w:val="000000"/>
          <w:sz w:val="22"/>
          <w:szCs w:val="22"/>
          <w:highlight w:val="white"/>
          <w:rtl w:val="0"/>
        </w:rPr>
        <w:t xml:space="preserve">apresenta o conteúdo da tela em questão;</w:t>
      </w:r>
      <w:r w:rsidDel="00000000" w:rsidR="00000000" w:rsidRPr="00000000">
        <w:rPr>
          <w:rtl w:val="0"/>
        </w:rPr>
      </w:r>
    </w:p>
    <w:p w:rsidR="00000000" w:rsidDel="00000000" w:rsidP="00000000" w:rsidRDefault="00000000" w:rsidRPr="00000000" w14:paraId="0000016A">
      <w:pPr>
        <w:numPr>
          <w:ilvl w:val="0"/>
          <w:numId w:val="3"/>
        </w:numPr>
        <w:spacing w:after="0" w:line="24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highlight w:val="white"/>
          <w:rtl w:val="0"/>
        </w:rPr>
        <w:t xml:space="preserve">Barra lateral</w:t>
      </w:r>
      <w:r w:rsidDel="00000000" w:rsidR="00000000" w:rsidRPr="00000000">
        <w:rPr>
          <w:rFonts w:ascii="Arial" w:cs="Arial" w:eastAsia="Arial" w:hAnsi="Arial"/>
          <w:color w:val="000000"/>
          <w:sz w:val="22"/>
          <w:szCs w:val="22"/>
          <w:highlight w:val="white"/>
          <w:rtl w:val="0"/>
        </w:rPr>
        <w:t xml:space="preserve"> - apresenta os elementos de navegação secundária, geralmente associados aos elementos do bloco de conteúdo.</w:t>
      </w:r>
      <w:r w:rsidDel="00000000" w:rsidR="00000000" w:rsidRPr="00000000">
        <w:rPr>
          <w:rtl w:val="0"/>
        </w:rPr>
      </w:r>
    </w:p>
    <w:p w:rsidR="00000000" w:rsidDel="00000000" w:rsidP="00000000" w:rsidRDefault="00000000" w:rsidRPr="00000000" w14:paraId="0000016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sz w:val="22"/>
          <w:szCs w:val="22"/>
        </w:rPr>
        <w:drawing>
          <wp:inline distB="0" distT="0" distL="0" distR="0">
            <wp:extent cx="4752975" cy="2686050"/>
            <wp:effectExtent b="0" l="0" r="0" t="0"/>
            <wp:docPr id="156900786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7529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0" w:line="24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Figura X - Estrutura padrão do site</w:t>
      </w:r>
    </w:p>
    <w:p w:rsidR="00000000" w:rsidDel="00000000" w:rsidP="00000000" w:rsidRDefault="00000000" w:rsidRPr="00000000" w14:paraId="0000016E">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Tela - Home-Page - Or</w:t>
      </w:r>
      <w:r w:rsidDel="00000000" w:rsidR="00000000" w:rsidRPr="00000000">
        <w:rPr>
          <w:rtl w:val="0"/>
        </w:rPr>
        <w:t xml:space="preserve">ganizador</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1">
      <w:pPr>
        <w:spacing w:after="0" w:line="240" w:lineRule="auto"/>
        <w:rPr/>
      </w:pPr>
      <w:r w:rsidDel="00000000" w:rsidR="00000000" w:rsidRPr="00000000">
        <w:rPr>
          <w:rtl w:val="0"/>
        </w:rPr>
        <w:t xml:space="preserve">A tela de Home-Page, o usuário terá que Cadastrar usando os seguintes termos:</w:t>
      </w:r>
    </w:p>
    <w:p w:rsidR="00000000" w:rsidDel="00000000" w:rsidP="00000000" w:rsidRDefault="00000000" w:rsidRPr="00000000" w14:paraId="00000172">
      <w:pPr>
        <w:numPr>
          <w:ilvl w:val="0"/>
          <w:numId w:val="4"/>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Componente </w:t>
      </w:r>
      <w:r w:rsidDel="00000000" w:rsidR="00000000" w:rsidRPr="00000000">
        <w:rPr>
          <w:rFonts w:ascii="Arial" w:cs="Arial" w:eastAsia="Arial" w:hAnsi="Arial"/>
          <w:b w:val="1"/>
          <w:sz w:val="22"/>
          <w:szCs w:val="22"/>
          <w:highlight w:val="white"/>
          <w:rtl w:val="0"/>
        </w:rPr>
        <w:t xml:space="preserve">Nome Completo;</w:t>
      </w:r>
      <w:r w:rsidDel="00000000" w:rsidR="00000000" w:rsidRPr="00000000">
        <w:rPr>
          <w:rtl w:val="0"/>
        </w:rPr>
      </w:r>
    </w:p>
    <w:p w:rsidR="00000000" w:rsidDel="00000000" w:rsidP="00000000" w:rsidRDefault="00000000" w:rsidRPr="00000000" w14:paraId="00000173">
      <w:pPr>
        <w:numPr>
          <w:ilvl w:val="0"/>
          <w:numId w:val="4"/>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Componente </w:t>
      </w:r>
      <w:r w:rsidDel="00000000" w:rsidR="00000000" w:rsidRPr="00000000">
        <w:rPr>
          <w:rFonts w:ascii="Arial" w:cs="Arial" w:eastAsia="Arial" w:hAnsi="Arial"/>
          <w:b w:val="1"/>
          <w:sz w:val="22"/>
          <w:szCs w:val="22"/>
          <w:rtl w:val="0"/>
        </w:rPr>
        <w:t xml:space="preserve">Email</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74">
      <w:pPr>
        <w:numPr>
          <w:ilvl w:val="0"/>
          <w:numId w:val="4"/>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Componente </w:t>
      </w:r>
      <w:r w:rsidDel="00000000" w:rsidR="00000000" w:rsidRPr="00000000">
        <w:rPr>
          <w:rFonts w:ascii="Arial" w:cs="Arial" w:eastAsia="Arial" w:hAnsi="Arial"/>
          <w:b w:val="1"/>
          <w:sz w:val="22"/>
          <w:szCs w:val="22"/>
          <w:rtl w:val="0"/>
        </w:rPr>
        <w:t xml:space="preserve">Senha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75">
      <w:pPr>
        <w:numPr>
          <w:ilvl w:val="0"/>
          <w:numId w:val="4"/>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Componente </w:t>
      </w:r>
      <w:r w:rsidDel="00000000" w:rsidR="00000000" w:rsidRPr="00000000">
        <w:rPr>
          <w:rFonts w:ascii="Arial" w:cs="Arial" w:eastAsia="Arial" w:hAnsi="Arial"/>
          <w:b w:val="1"/>
          <w:sz w:val="22"/>
          <w:szCs w:val="22"/>
          <w:rtl w:val="0"/>
        </w:rPr>
        <w:t xml:space="preserve">Confirmar a Senha.</w:t>
      </w:r>
    </w:p>
    <w:p w:rsidR="00000000" w:rsidDel="00000000" w:rsidP="00000000" w:rsidRDefault="00000000" w:rsidRPr="00000000" w14:paraId="00000176">
      <w:pPr>
        <w:numPr>
          <w:ilvl w:val="0"/>
          <w:numId w:val="4"/>
        </w:numPr>
        <w:spacing w:after="0" w:line="240" w:lineRule="auto"/>
        <w:ind w:left="720" w:hanging="36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Componente</w:t>
      </w:r>
      <w:r w:rsidDel="00000000" w:rsidR="00000000" w:rsidRPr="00000000">
        <w:rPr>
          <w:rFonts w:ascii="Arial" w:cs="Arial" w:eastAsia="Arial" w:hAnsi="Arial"/>
          <w:b w:val="1"/>
          <w:sz w:val="22"/>
          <w:szCs w:val="22"/>
          <w:rtl w:val="0"/>
        </w:rPr>
        <w:t xml:space="preserve"> Instituição de Ensino.</w:t>
      </w:r>
    </w:p>
    <w:p w:rsidR="00000000" w:rsidDel="00000000" w:rsidP="00000000" w:rsidRDefault="00000000" w:rsidRPr="00000000" w14:paraId="00000177">
      <w:pPr>
        <w:numPr>
          <w:ilvl w:val="0"/>
          <w:numId w:val="4"/>
        </w:numPr>
        <w:spacing w:after="0" w:line="240" w:lineRule="auto"/>
        <w:ind w:left="720" w:hanging="36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Componente</w:t>
      </w:r>
      <w:r w:rsidDel="00000000" w:rsidR="00000000" w:rsidRPr="00000000">
        <w:rPr>
          <w:rFonts w:ascii="Arial" w:cs="Arial" w:eastAsia="Arial" w:hAnsi="Arial"/>
          <w:b w:val="1"/>
          <w:sz w:val="22"/>
          <w:szCs w:val="22"/>
          <w:rtl w:val="0"/>
        </w:rPr>
        <w:t xml:space="preserve"> CPF ou RG.</w:t>
      </w:r>
    </w:p>
    <w:p w:rsidR="00000000" w:rsidDel="00000000" w:rsidP="00000000" w:rsidRDefault="00000000" w:rsidRPr="00000000" w14:paraId="00000178">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9">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A">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B">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C">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D">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E">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F">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0">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1">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2">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3">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4">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5">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6">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7">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8">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9">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A">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B">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C">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D">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E">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F">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0">
      <w:pPr>
        <w:spacing w:after="0" w:lin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1">
      <w:pPr>
        <w:spacing w:after="0" w:line="240" w:lineRule="auto"/>
        <w:jc w:val="both"/>
        <w:rPr/>
      </w:pPr>
      <w:r w:rsidDel="00000000" w:rsidR="00000000" w:rsidRPr="00000000">
        <w:rPr>
          <w:rFonts w:ascii="Arial" w:cs="Arial" w:eastAsia="Arial" w:hAnsi="Arial"/>
          <w:sz w:val="22"/>
          <w:szCs w:val="22"/>
          <w:rtl w:val="0"/>
        </w:rPr>
        <w:t xml:space="preserve">Logo após essas informações, o usuário irá clicar na aba cadastrar.</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3">
      <w:pPr>
        <w:spacing w:after="0" w:line="240" w:lineRule="auto"/>
        <w:rPr/>
      </w:pPr>
      <w:r w:rsidDel="00000000" w:rsidR="00000000" w:rsidRPr="00000000">
        <w:rPr/>
        <w:drawing>
          <wp:inline distB="114300" distT="114300" distL="114300" distR="114300">
            <wp:extent cx="5999977" cy="3888874"/>
            <wp:effectExtent b="0" l="0" r="0" t="0"/>
            <wp:docPr id="156900785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99977" cy="3888874"/>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0" w:line="240" w:lineRule="auto"/>
        <w:rPr/>
      </w:pPr>
      <w:r w:rsidDel="00000000" w:rsidR="00000000" w:rsidRPr="00000000">
        <w:rPr>
          <w:rtl w:val="0"/>
        </w:rPr>
      </w:r>
    </w:p>
    <w:p w:rsidR="00000000" w:rsidDel="00000000" w:rsidP="00000000" w:rsidRDefault="00000000" w:rsidRPr="00000000" w14:paraId="00000195">
      <w:pPr>
        <w:spacing w:after="0" w:line="240" w:lineRule="auto"/>
        <w:rPr/>
      </w:pPr>
      <w:r w:rsidDel="00000000" w:rsidR="00000000" w:rsidRPr="00000000">
        <w:rPr>
          <w:rtl w:val="0"/>
        </w:rPr>
        <w:t xml:space="preserve">Tela - Home-page - Usuário</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tela de Home-Page, o usuário terá que Cadastrar usando os seguintes termos:</w:t>
      </w:r>
    </w:p>
    <w:p w:rsidR="00000000" w:rsidDel="00000000" w:rsidP="00000000" w:rsidRDefault="00000000" w:rsidRPr="00000000" w14:paraId="00000198">
      <w:pPr>
        <w:numPr>
          <w:ilvl w:val="0"/>
          <w:numId w:val="4"/>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Componente </w:t>
      </w:r>
      <w:r w:rsidDel="00000000" w:rsidR="00000000" w:rsidRPr="00000000">
        <w:rPr>
          <w:rFonts w:ascii="Arial" w:cs="Arial" w:eastAsia="Arial" w:hAnsi="Arial"/>
          <w:b w:val="1"/>
          <w:sz w:val="22"/>
          <w:szCs w:val="22"/>
          <w:highlight w:val="white"/>
          <w:rtl w:val="0"/>
        </w:rPr>
        <w:t xml:space="preserve">Nome Completo;</w:t>
      </w:r>
      <w:r w:rsidDel="00000000" w:rsidR="00000000" w:rsidRPr="00000000">
        <w:rPr>
          <w:rtl w:val="0"/>
        </w:rPr>
      </w:r>
    </w:p>
    <w:p w:rsidR="00000000" w:rsidDel="00000000" w:rsidP="00000000" w:rsidRDefault="00000000" w:rsidRPr="00000000" w14:paraId="00000199">
      <w:pPr>
        <w:numPr>
          <w:ilvl w:val="0"/>
          <w:numId w:val="4"/>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Componente </w:t>
      </w:r>
      <w:r w:rsidDel="00000000" w:rsidR="00000000" w:rsidRPr="00000000">
        <w:rPr>
          <w:rFonts w:ascii="Arial" w:cs="Arial" w:eastAsia="Arial" w:hAnsi="Arial"/>
          <w:b w:val="1"/>
          <w:sz w:val="22"/>
          <w:szCs w:val="22"/>
          <w:rtl w:val="0"/>
        </w:rPr>
        <w:t xml:space="preserve">Email</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9A">
      <w:pPr>
        <w:numPr>
          <w:ilvl w:val="0"/>
          <w:numId w:val="4"/>
        </w:numPr>
        <w:spacing w:after="0" w:line="240"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Componente </w:t>
      </w:r>
      <w:r w:rsidDel="00000000" w:rsidR="00000000" w:rsidRPr="00000000">
        <w:rPr>
          <w:rFonts w:ascii="Arial" w:cs="Arial" w:eastAsia="Arial" w:hAnsi="Arial"/>
          <w:b w:val="1"/>
          <w:sz w:val="22"/>
          <w:szCs w:val="22"/>
          <w:rtl w:val="0"/>
        </w:rPr>
        <w:t xml:space="preserve">Senha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9B">
      <w:pPr>
        <w:numPr>
          <w:ilvl w:val="0"/>
          <w:numId w:val="4"/>
        </w:numPr>
        <w:spacing w:after="0" w:line="24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Componente </w:t>
      </w:r>
      <w:r w:rsidDel="00000000" w:rsidR="00000000" w:rsidRPr="00000000">
        <w:rPr>
          <w:rFonts w:ascii="Arial" w:cs="Arial" w:eastAsia="Arial" w:hAnsi="Arial"/>
          <w:b w:val="1"/>
          <w:sz w:val="22"/>
          <w:szCs w:val="22"/>
          <w:rtl w:val="0"/>
        </w:rPr>
        <w:t xml:space="preserve">Confirmar a Senha.</w:t>
      </w:r>
    </w:p>
    <w:p w:rsidR="00000000" w:rsidDel="00000000" w:rsidP="00000000" w:rsidRDefault="00000000" w:rsidRPr="00000000" w14:paraId="0000019C">
      <w:pPr>
        <w:numPr>
          <w:ilvl w:val="0"/>
          <w:numId w:val="4"/>
        </w:numPr>
        <w:spacing w:after="0" w:line="24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sz w:val="22"/>
          <w:szCs w:val="22"/>
          <w:rtl w:val="0"/>
        </w:rPr>
        <w:t xml:space="preserve">Componente</w:t>
      </w:r>
      <w:r w:rsidDel="00000000" w:rsidR="00000000" w:rsidRPr="00000000">
        <w:rPr>
          <w:rFonts w:ascii="Arial" w:cs="Arial" w:eastAsia="Arial" w:hAnsi="Arial"/>
          <w:b w:val="1"/>
          <w:sz w:val="22"/>
          <w:szCs w:val="22"/>
          <w:rtl w:val="0"/>
        </w:rPr>
        <w:t xml:space="preserve"> Instituição de Ensino.</w:t>
      </w:r>
    </w:p>
    <w:p w:rsidR="00000000" w:rsidDel="00000000" w:rsidP="00000000" w:rsidRDefault="00000000" w:rsidRPr="00000000" w14:paraId="0000019D">
      <w:pPr>
        <w:numPr>
          <w:ilvl w:val="0"/>
          <w:numId w:val="4"/>
        </w:numPr>
        <w:spacing w:after="0" w:line="24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sz w:val="22"/>
          <w:szCs w:val="22"/>
          <w:rtl w:val="0"/>
        </w:rPr>
        <w:t xml:space="preserve">Componente</w:t>
      </w:r>
      <w:r w:rsidDel="00000000" w:rsidR="00000000" w:rsidRPr="00000000">
        <w:rPr>
          <w:rFonts w:ascii="Arial" w:cs="Arial" w:eastAsia="Arial" w:hAnsi="Arial"/>
          <w:b w:val="1"/>
          <w:sz w:val="22"/>
          <w:szCs w:val="22"/>
          <w:rtl w:val="0"/>
        </w:rPr>
        <w:t xml:space="preserve"> Matrícula da universidade.</w:t>
      </w:r>
    </w:p>
    <w:p w:rsidR="00000000" w:rsidDel="00000000" w:rsidP="00000000" w:rsidRDefault="00000000" w:rsidRPr="00000000" w14:paraId="0000019E">
      <w:pPr>
        <w:spacing w:after="0" w:line="240" w:lineRule="auto"/>
        <w:ind w:lef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F">
      <w:pPr>
        <w:spacing w:after="0" w:line="24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Logo após essas informações, o usuário irá clicar na aba cadastrar.</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1">
      <w:pPr>
        <w:spacing w:after="0" w:line="240" w:lineRule="auto"/>
        <w:rPr/>
      </w:pPr>
      <w:r w:rsidDel="00000000" w:rsidR="00000000" w:rsidRPr="00000000">
        <w:rPr/>
        <w:drawing>
          <wp:inline distB="114300" distT="114300" distL="114300" distR="114300">
            <wp:extent cx="5399730" cy="3505200"/>
            <wp:effectExtent b="0" l="0" r="0" t="0"/>
            <wp:docPr id="156900785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39973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0" w:line="240" w:lineRule="auto"/>
        <w:ind w:left="566.9291338582675" w:firstLine="0"/>
        <w:jc w:val="center"/>
        <w:rPr/>
      </w:pPr>
      <w:r w:rsidDel="00000000" w:rsidR="00000000" w:rsidRPr="00000000">
        <w:rPr>
          <w:rtl w:val="0"/>
        </w:rPr>
        <w:t xml:space="preserve">Figura X - Tela inicial de cadastro de usuário - Entrar</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Tela - Home-page - Login </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1A7">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A tela de </w:t>
      </w:r>
      <w:r w:rsidDel="00000000" w:rsidR="00000000" w:rsidRPr="00000000">
        <w:rPr>
          <w:rFonts w:ascii="Arial" w:cs="Arial" w:eastAsia="Arial" w:hAnsi="Arial"/>
          <w:color w:val="000000"/>
          <w:sz w:val="22"/>
          <w:szCs w:val="22"/>
          <w:highlight w:val="white"/>
          <w:rtl w:val="0"/>
        </w:rPr>
        <w:t xml:space="preserve">home-page mo</w:t>
      </w:r>
      <w:r w:rsidDel="00000000" w:rsidR="00000000" w:rsidRPr="00000000">
        <w:rPr>
          <w:rFonts w:ascii="Arial" w:cs="Arial" w:eastAsia="Arial" w:hAnsi="Arial"/>
          <w:sz w:val="22"/>
          <w:szCs w:val="22"/>
          <w:highlight w:val="white"/>
          <w:rtl w:val="0"/>
        </w:rPr>
        <w:t xml:space="preserve">stra a aba de entrar para o usuário.</w:t>
      </w:r>
      <w:r w:rsidDel="00000000" w:rsidR="00000000" w:rsidRPr="00000000">
        <w:rPr>
          <w:rFonts w:ascii="Arial" w:cs="Arial" w:eastAsia="Arial" w:hAnsi="Arial"/>
          <w:color w:val="000000"/>
          <w:sz w:val="22"/>
          <w:szCs w:val="22"/>
          <w:highlight w:val="white"/>
          <w:rtl w:val="0"/>
        </w:rPr>
        <w:t xml:space="preserve"> </w:t>
      </w:r>
      <w:r w:rsidDel="00000000" w:rsidR="00000000" w:rsidRPr="00000000">
        <w:rPr>
          <w:rtl w:val="0"/>
        </w:rPr>
      </w:r>
    </w:p>
    <w:p w:rsidR="00000000" w:rsidDel="00000000" w:rsidP="00000000" w:rsidRDefault="00000000" w:rsidRPr="00000000" w14:paraId="000001A8">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sz w:val="22"/>
          <w:szCs w:val="22"/>
          <w:highlight w:val="white"/>
          <w:rtl w:val="0"/>
        </w:rPr>
        <w:t xml:space="preserve">Com base na estrutura padrão, o bloco de </w:t>
      </w:r>
      <w:r w:rsidDel="00000000" w:rsidR="00000000" w:rsidRPr="00000000">
        <w:rPr>
          <w:rFonts w:ascii="Arial" w:cs="Arial" w:eastAsia="Arial" w:hAnsi="Arial"/>
          <w:sz w:val="22"/>
          <w:szCs w:val="22"/>
          <w:highlight w:val="white"/>
          <w:rtl w:val="0"/>
        </w:rPr>
        <w:t xml:space="preserve">c</w:t>
      </w:r>
      <w:r w:rsidDel="00000000" w:rsidR="00000000" w:rsidRPr="00000000">
        <w:rPr>
          <w:rFonts w:ascii="Arial" w:cs="Arial" w:eastAsia="Arial" w:hAnsi="Arial"/>
          <w:color w:val="000000"/>
          <w:sz w:val="22"/>
          <w:szCs w:val="22"/>
          <w:highlight w:val="white"/>
          <w:rtl w:val="0"/>
        </w:rPr>
        <w:t xml:space="preserve">onteúdo traz as notícias em destaque (imagem, título, data, fonte e resumo, ícone de compartilhamento). O bloco da Barra Lateral traz três elementos distintos:</w:t>
      </w:r>
      <w:r w:rsidDel="00000000" w:rsidR="00000000" w:rsidRPr="00000000">
        <w:rPr>
          <w:rtl w:val="0"/>
        </w:rPr>
      </w:r>
    </w:p>
    <w:p w:rsidR="00000000" w:rsidDel="00000000" w:rsidP="00000000" w:rsidRDefault="00000000" w:rsidRPr="00000000" w14:paraId="000001A9">
      <w:pPr>
        <w:numPr>
          <w:ilvl w:val="0"/>
          <w:numId w:val="4"/>
        </w:numPr>
        <w:spacing w:after="0" w:line="24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sz w:val="22"/>
          <w:szCs w:val="22"/>
          <w:highlight w:val="white"/>
          <w:rtl w:val="0"/>
        </w:rPr>
        <w:t xml:space="preserve">Componente de </w:t>
      </w:r>
      <w:r w:rsidDel="00000000" w:rsidR="00000000" w:rsidRPr="00000000">
        <w:rPr>
          <w:rFonts w:ascii="Arial" w:cs="Arial" w:eastAsia="Arial" w:hAnsi="Arial"/>
          <w:b w:val="1"/>
          <w:sz w:val="22"/>
          <w:szCs w:val="22"/>
          <w:highlight w:val="white"/>
          <w:rtl w:val="0"/>
        </w:rPr>
        <w:t xml:space="preserve">Login </w:t>
      </w:r>
      <w:r w:rsidDel="00000000" w:rsidR="00000000" w:rsidRPr="00000000">
        <w:rPr>
          <w:rFonts w:ascii="Arial" w:cs="Arial" w:eastAsia="Arial" w:hAnsi="Arial"/>
          <w:sz w:val="22"/>
          <w:szCs w:val="22"/>
          <w:highlight w:val="white"/>
          <w:rtl w:val="0"/>
        </w:rPr>
        <w:t xml:space="preserve">e </w:t>
      </w:r>
      <w:r w:rsidDel="00000000" w:rsidR="00000000" w:rsidRPr="00000000">
        <w:rPr>
          <w:rFonts w:ascii="Arial" w:cs="Arial" w:eastAsia="Arial" w:hAnsi="Arial"/>
          <w:b w:val="1"/>
          <w:sz w:val="22"/>
          <w:szCs w:val="22"/>
          <w:highlight w:val="white"/>
          <w:rtl w:val="0"/>
        </w:rPr>
        <w:t xml:space="preserve">Senhas </w:t>
      </w:r>
      <w:r w:rsidDel="00000000" w:rsidR="00000000" w:rsidRPr="00000000">
        <w:rPr>
          <w:rFonts w:ascii="Arial" w:cs="Arial" w:eastAsia="Arial" w:hAnsi="Arial"/>
          <w:sz w:val="22"/>
          <w:szCs w:val="22"/>
          <w:highlight w:val="white"/>
          <w:rtl w:val="0"/>
        </w:rPr>
        <w:t xml:space="preserve">para o usuário entrar</w:t>
      </w:r>
      <w:r w:rsidDel="00000000" w:rsidR="00000000" w:rsidRPr="00000000">
        <w:rPr>
          <w:rFonts w:ascii="Arial" w:cs="Arial" w:eastAsia="Arial" w:hAnsi="Arial"/>
          <w:color w:val="000000"/>
          <w:sz w:val="22"/>
          <w:szCs w:val="22"/>
          <w:highlight w:val="white"/>
          <w:rtl w:val="0"/>
        </w:rPr>
        <w:t xml:space="preserve">;</w:t>
      </w:r>
      <w:r w:rsidDel="00000000" w:rsidR="00000000" w:rsidRPr="00000000">
        <w:rPr>
          <w:rtl w:val="0"/>
        </w:rPr>
      </w:r>
    </w:p>
    <w:p w:rsidR="00000000" w:rsidDel="00000000" w:rsidP="00000000" w:rsidRDefault="00000000" w:rsidRPr="00000000" w14:paraId="000001AA">
      <w:pPr>
        <w:numPr>
          <w:ilvl w:val="0"/>
          <w:numId w:val="4"/>
        </w:numPr>
        <w:spacing w:after="0" w:line="24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Componente </w:t>
      </w:r>
      <w:r w:rsidDel="00000000" w:rsidR="00000000" w:rsidRPr="00000000">
        <w:rPr>
          <w:rFonts w:ascii="Arial" w:cs="Arial" w:eastAsia="Arial" w:hAnsi="Arial"/>
          <w:b w:val="1"/>
          <w:sz w:val="22"/>
          <w:szCs w:val="22"/>
          <w:rtl w:val="0"/>
        </w:rPr>
        <w:t xml:space="preserve">Continue</w:t>
      </w:r>
      <w:r w:rsidDel="00000000" w:rsidR="00000000" w:rsidRPr="00000000">
        <w:rPr>
          <w:rFonts w:ascii="Arial" w:cs="Arial" w:eastAsia="Arial" w:hAnsi="Arial"/>
          <w:sz w:val="22"/>
          <w:szCs w:val="22"/>
          <w:rtl w:val="0"/>
        </w:rPr>
        <w:t xml:space="preserve"> para continuar.</w:t>
      </w:r>
    </w:p>
    <w:p w:rsidR="00000000" w:rsidDel="00000000" w:rsidP="00000000" w:rsidRDefault="00000000" w:rsidRPr="00000000" w14:paraId="000001AB">
      <w:pPr>
        <w:numPr>
          <w:ilvl w:val="0"/>
          <w:numId w:val="4"/>
        </w:numPr>
        <w:spacing w:after="0" w:line="240" w:lineRule="auto"/>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Componente </w:t>
      </w:r>
      <w:r w:rsidDel="00000000" w:rsidR="00000000" w:rsidRPr="00000000">
        <w:rPr>
          <w:rFonts w:ascii="Arial" w:cs="Arial" w:eastAsia="Arial" w:hAnsi="Arial"/>
          <w:b w:val="1"/>
          <w:sz w:val="22"/>
          <w:szCs w:val="22"/>
          <w:rtl w:val="0"/>
        </w:rPr>
        <w:t xml:space="preserve">Esqueci a senha</w:t>
      </w:r>
      <w:r w:rsidDel="00000000" w:rsidR="00000000" w:rsidRPr="00000000">
        <w:rPr>
          <w:rFonts w:ascii="Arial" w:cs="Arial" w:eastAsia="Arial" w:hAnsi="Arial"/>
          <w:sz w:val="22"/>
          <w:szCs w:val="22"/>
          <w:rtl w:val="0"/>
        </w:rPr>
        <w:t xml:space="preserve"> caso o usuário tiver perdido a senha.</w:t>
      </w:r>
      <w:r w:rsidDel="00000000" w:rsidR="00000000" w:rsidRPr="00000000">
        <w:rPr>
          <w:rtl w:val="0"/>
        </w:rPr>
      </w:r>
    </w:p>
    <w:p w:rsidR="00000000" w:rsidDel="00000000" w:rsidP="00000000" w:rsidRDefault="00000000" w:rsidRPr="00000000" w14:paraId="000001A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spacing w:after="0" w:line="240" w:lineRule="auto"/>
        <w:rPr>
          <w:rFonts w:ascii="Times New Roman" w:cs="Times New Roman" w:eastAsia="Times New Roman" w:hAnsi="Times New Roman"/>
        </w:rPr>
      </w:pPr>
      <w:r w:rsidDel="00000000" w:rsidR="00000000" w:rsidRPr="00000000">
        <w:rPr/>
        <w:drawing>
          <wp:inline distB="114300" distT="114300" distL="114300" distR="114300">
            <wp:extent cx="5399730" cy="3505200"/>
            <wp:effectExtent b="0" l="0" r="0" t="0"/>
            <wp:docPr id="156900785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39973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0" w:line="240" w:lineRule="auto"/>
        <w:jc w:val="center"/>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Figura X - Tela Inicial -</w:t>
      </w:r>
      <w:r w:rsidDel="00000000" w:rsidR="00000000" w:rsidRPr="00000000">
        <w:rPr>
          <w:rFonts w:ascii="Arial" w:cs="Arial" w:eastAsia="Arial" w:hAnsi="Arial"/>
          <w:sz w:val="22"/>
          <w:szCs w:val="22"/>
          <w:rtl w:val="0"/>
        </w:rPr>
        <w:t xml:space="preserve"> Entrar</w:t>
      </w:r>
    </w:p>
    <w:p w:rsidR="00000000" w:rsidDel="00000000" w:rsidP="00000000" w:rsidRDefault="00000000" w:rsidRPr="00000000" w14:paraId="000001AF">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0">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Tela - Home-page - Email de recuperação</w:t>
      </w:r>
    </w:p>
    <w:p w:rsidR="00000000" w:rsidDel="00000000" w:rsidP="00000000" w:rsidRDefault="00000000" w:rsidRPr="00000000" w14:paraId="000001B1">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2">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Caso o usuário ou organizador esqueça o email ou a senha, eles serão automaticamente ir para a aba</w:t>
      </w:r>
      <w:r w:rsidDel="00000000" w:rsidR="00000000" w:rsidRPr="00000000">
        <w:rPr>
          <w:rFonts w:ascii="Arial" w:cs="Arial" w:eastAsia="Arial" w:hAnsi="Arial"/>
          <w:b w:val="1"/>
          <w:sz w:val="22"/>
          <w:szCs w:val="22"/>
          <w:rtl w:val="0"/>
        </w:rPr>
        <w:t xml:space="preserve"> enviar link de recuperação</w:t>
      </w:r>
      <w:r w:rsidDel="00000000" w:rsidR="00000000" w:rsidRPr="00000000">
        <w:rPr>
          <w:rFonts w:ascii="Arial" w:cs="Arial" w:eastAsia="Arial" w:hAnsi="Arial"/>
          <w:sz w:val="22"/>
          <w:szCs w:val="22"/>
          <w:rtl w:val="0"/>
        </w:rPr>
        <w:t xml:space="preserve"> que enviará um link para o email de recuperação do usuário.</w:t>
      </w:r>
    </w:p>
    <w:p w:rsidR="00000000" w:rsidDel="00000000" w:rsidP="00000000" w:rsidRDefault="00000000" w:rsidRPr="00000000" w14:paraId="000001B3">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9730" cy="3467100"/>
            <wp:effectExtent b="0" l="0" r="0" t="0"/>
            <wp:docPr id="156900785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39973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5">
      <w:pPr>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X - Tela Inicial - Email de Recuperação</w:t>
      </w:r>
    </w:p>
    <w:p w:rsidR="00000000" w:rsidDel="00000000" w:rsidP="00000000" w:rsidRDefault="00000000" w:rsidRPr="00000000" w14:paraId="000001B6">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7">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8">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9">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Tela - Calendários - Usuário</w:t>
      </w:r>
    </w:p>
    <w:p w:rsidR="00000000" w:rsidDel="00000000" w:rsidP="00000000" w:rsidRDefault="00000000" w:rsidRPr="00000000" w14:paraId="000001BA">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B">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Assim que entra no Login, o usuário se depara com essa tela. Onde pode se organizar e ver os eventos que estão disponíveis para aquele período desejado. Na aba </w:t>
      </w:r>
      <w:r w:rsidDel="00000000" w:rsidR="00000000" w:rsidRPr="00000000">
        <w:rPr>
          <w:rFonts w:ascii="Arial" w:cs="Arial" w:eastAsia="Arial" w:hAnsi="Arial"/>
          <w:b w:val="1"/>
          <w:sz w:val="22"/>
          <w:szCs w:val="22"/>
          <w:rtl w:val="0"/>
        </w:rPr>
        <w:t xml:space="preserve">meus eventos</w:t>
      </w:r>
      <w:r w:rsidDel="00000000" w:rsidR="00000000" w:rsidRPr="00000000">
        <w:rPr>
          <w:rFonts w:ascii="Arial" w:cs="Arial" w:eastAsia="Arial" w:hAnsi="Arial"/>
          <w:sz w:val="22"/>
          <w:szCs w:val="22"/>
          <w:rtl w:val="0"/>
        </w:rPr>
        <w:t xml:space="preserve">, o usuário tem mais informações acerca do que pode ver durante o período.</w:t>
      </w:r>
    </w:p>
    <w:p w:rsidR="00000000" w:rsidDel="00000000" w:rsidP="00000000" w:rsidRDefault="00000000" w:rsidRPr="00000000" w14:paraId="000001BC">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9730" cy="3505200"/>
            <wp:effectExtent b="0" l="0" r="0" t="0"/>
            <wp:docPr id="156900784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39973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E">
      <w:pPr>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X - Calendários - Usuário</w:t>
      </w:r>
    </w:p>
    <w:p w:rsidR="00000000" w:rsidDel="00000000" w:rsidP="00000000" w:rsidRDefault="00000000" w:rsidRPr="00000000" w14:paraId="000001BF">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0">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1">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2">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3">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Tela - Calendários - Organizador</w:t>
      </w:r>
    </w:p>
    <w:p w:rsidR="00000000" w:rsidDel="00000000" w:rsidP="00000000" w:rsidRDefault="00000000" w:rsidRPr="00000000" w14:paraId="000001C4">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5">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Assim que entra no Login, o organizador se depara com essa tela. Onde pode se organizar e ver os eventos que estão disponíveis para aquele período desejado. Na aba </w:t>
      </w:r>
      <w:r w:rsidDel="00000000" w:rsidR="00000000" w:rsidRPr="00000000">
        <w:rPr>
          <w:rFonts w:ascii="Arial" w:cs="Arial" w:eastAsia="Arial" w:hAnsi="Arial"/>
          <w:b w:val="1"/>
          <w:sz w:val="22"/>
          <w:szCs w:val="22"/>
          <w:rtl w:val="0"/>
        </w:rPr>
        <w:t xml:space="preserve">meus eventos</w:t>
      </w:r>
      <w:r w:rsidDel="00000000" w:rsidR="00000000" w:rsidRPr="00000000">
        <w:rPr>
          <w:rFonts w:ascii="Arial" w:cs="Arial" w:eastAsia="Arial" w:hAnsi="Arial"/>
          <w:sz w:val="22"/>
          <w:szCs w:val="22"/>
          <w:rtl w:val="0"/>
        </w:rPr>
        <w:t xml:space="preserve">, o organizador tem mais informações acerca do que pode ver durante o período. Na aba </w:t>
      </w:r>
      <w:r w:rsidDel="00000000" w:rsidR="00000000" w:rsidRPr="00000000">
        <w:rPr>
          <w:rFonts w:ascii="Arial" w:cs="Arial" w:eastAsia="Arial" w:hAnsi="Arial"/>
          <w:b w:val="1"/>
          <w:sz w:val="22"/>
          <w:szCs w:val="22"/>
          <w:rtl w:val="0"/>
        </w:rPr>
        <w:t xml:space="preserve">Criar Novo</w:t>
      </w:r>
      <w:r w:rsidDel="00000000" w:rsidR="00000000" w:rsidRPr="00000000">
        <w:rPr>
          <w:rFonts w:ascii="Arial" w:cs="Arial" w:eastAsia="Arial" w:hAnsi="Arial"/>
          <w:sz w:val="22"/>
          <w:szCs w:val="22"/>
          <w:rtl w:val="0"/>
        </w:rPr>
        <w:t xml:space="preserve">, o organizador pode criar um evento.</w:t>
      </w:r>
    </w:p>
    <w:p w:rsidR="00000000" w:rsidDel="00000000" w:rsidP="00000000" w:rsidRDefault="00000000" w:rsidRPr="00000000" w14:paraId="000001C6">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7">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8">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9730" cy="3505200"/>
            <wp:effectExtent b="0" l="0" r="0" t="0"/>
            <wp:docPr id="156900785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39973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A">
      <w:pPr>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X - Calendários - Organizador</w:t>
      </w:r>
    </w:p>
    <w:p w:rsidR="00000000" w:rsidDel="00000000" w:rsidP="00000000" w:rsidRDefault="00000000" w:rsidRPr="00000000" w14:paraId="000001CB">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C">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D">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Tela - Criar evento -  organizador</w:t>
      </w:r>
    </w:p>
    <w:p w:rsidR="00000000" w:rsidDel="00000000" w:rsidP="00000000" w:rsidRDefault="00000000" w:rsidRPr="00000000" w14:paraId="000001CE">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F">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Nessa aba de Criar evento, logo vemos que tem várias informações em que o organizador irá organizar o evento da melhor forma possível. Através das seguintes abas:</w:t>
      </w:r>
    </w:p>
    <w:p w:rsidR="00000000" w:rsidDel="00000000" w:rsidP="00000000" w:rsidRDefault="00000000" w:rsidRPr="00000000" w14:paraId="000001D0">
      <w:pPr>
        <w:numPr>
          <w:ilvl w:val="0"/>
          <w:numId w:val="5"/>
        </w:numPr>
        <w:spacing w:after="0" w:line="240"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Nome Evento;</w:t>
      </w:r>
    </w:p>
    <w:p w:rsidR="00000000" w:rsidDel="00000000" w:rsidP="00000000" w:rsidRDefault="00000000" w:rsidRPr="00000000" w14:paraId="000001D1">
      <w:pPr>
        <w:numPr>
          <w:ilvl w:val="0"/>
          <w:numId w:val="5"/>
        </w:numPr>
        <w:spacing w:after="0" w:line="240"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Data;</w:t>
      </w:r>
    </w:p>
    <w:p w:rsidR="00000000" w:rsidDel="00000000" w:rsidP="00000000" w:rsidRDefault="00000000" w:rsidRPr="00000000" w14:paraId="000001D2">
      <w:pPr>
        <w:numPr>
          <w:ilvl w:val="0"/>
          <w:numId w:val="5"/>
        </w:numPr>
        <w:spacing w:after="0" w:line="240"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Horário início do evento;</w:t>
      </w:r>
    </w:p>
    <w:p w:rsidR="00000000" w:rsidDel="00000000" w:rsidP="00000000" w:rsidRDefault="00000000" w:rsidRPr="00000000" w14:paraId="000001D3">
      <w:pPr>
        <w:numPr>
          <w:ilvl w:val="0"/>
          <w:numId w:val="5"/>
        </w:numPr>
        <w:spacing w:after="0" w:line="240"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Horário fim do evento;</w:t>
      </w:r>
    </w:p>
    <w:p w:rsidR="00000000" w:rsidDel="00000000" w:rsidP="00000000" w:rsidRDefault="00000000" w:rsidRPr="00000000" w14:paraId="000001D4">
      <w:pPr>
        <w:numPr>
          <w:ilvl w:val="0"/>
          <w:numId w:val="5"/>
        </w:numPr>
        <w:spacing w:after="0" w:line="240"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Informações gerais do evento;</w:t>
      </w:r>
    </w:p>
    <w:p w:rsidR="00000000" w:rsidDel="00000000" w:rsidP="00000000" w:rsidRDefault="00000000" w:rsidRPr="00000000" w14:paraId="000001D5">
      <w:pPr>
        <w:numPr>
          <w:ilvl w:val="0"/>
          <w:numId w:val="5"/>
        </w:numPr>
        <w:spacing w:after="0" w:line="240"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Preços;</w:t>
      </w:r>
    </w:p>
    <w:p w:rsidR="00000000" w:rsidDel="00000000" w:rsidP="00000000" w:rsidRDefault="00000000" w:rsidRPr="00000000" w14:paraId="000001D6">
      <w:pPr>
        <w:numPr>
          <w:ilvl w:val="0"/>
          <w:numId w:val="5"/>
        </w:numPr>
        <w:spacing w:after="0" w:line="240"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Local do evento;</w:t>
      </w:r>
    </w:p>
    <w:p w:rsidR="00000000" w:rsidDel="00000000" w:rsidP="00000000" w:rsidRDefault="00000000" w:rsidRPr="00000000" w14:paraId="000001D7">
      <w:pPr>
        <w:numPr>
          <w:ilvl w:val="0"/>
          <w:numId w:val="5"/>
        </w:numPr>
        <w:spacing w:after="0" w:line="240"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Endereço do evento;</w:t>
      </w:r>
    </w:p>
    <w:p w:rsidR="00000000" w:rsidDel="00000000" w:rsidP="00000000" w:rsidRDefault="00000000" w:rsidRPr="00000000" w14:paraId="000001D8">
      <w:pPr>
        <w:numPr>
          <w:ilvl w:val="0"/>
          <w:numId w:val="5"/>
        </w:numPr>
        <w:spacing w:after="0" w:line="240"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Número Máximo de participantes (caso desejar);</w:t>
      </w:r>
    </w:p>
    <w:p w:rsidR="00000000" w:rsidDel="00000000" w:rsidP="00000000" w:rsidRDefault="00000000" w:rsidRPr="00000000" w14:paraId="000001D9">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9730" cy="3530600"/>
            <wp:effectExtent b="0" l="0" r="0" t="0"/>
            <wp:docPr id="156900785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39973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X - Criar eventos - Organizador</w:t>
      </w:r>
    </w:p>
    <w:p w:rsidR="00000000" w:rsidDel="00000000" w:rsidP="00000000" w:rsidRDefault="00000000" w:rsidRPr="00000000" w14:paraId="000001DB">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C">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Tela -  Informações - Usuários</w:t>
      </w:r>
    </w:p>
    <w:p w:rsidR="00000000" w:rsidDel="00000000" w:rsidP="00000000" w:rsidRDefault="00000000" w:rsidRPr="00000000" w14:paraId="000001DD">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E">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Na aba informações os usuários irão ter acesso a:</w:t>
      </w:r>
    </w:p>
    <w:p w:rsidR="00000000" w:rsidDel="00000000" w:rsidP="00000000" w:rsidRDefault="00000000" w:rsidRPr="00000000" w14:paraId="000001DF">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0">
      <w:pPr>
        <w:numPr>
          <w:ilvl w:val="0"/>
          <w:numId w:val="2"/>
        </w:numPr>
        <w:spacing w:after="0" w:line="240"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Nome da festa;</w:t>
      </w:r>
    </w:p>
    <w:p w:rsidR="00000000" w:rsidDel="00000000" w:rsidP="00000000" w:rsidRDefault="00000000" w:rsidRPr="00000000" w14:paraId="000001E1">
      <w:pPr>
        <w:numPr>
          <w:ilvl w:val="0"/>
          <w:numId w:val="2"/>
        </w:numPr>
        <w:spacing w:after="0" w:line="240"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Data e horário;</w:t>
      </w:r>
    </w:p>
    <w:p w:rsidR="00000000" w:rsidDel="00000000" w:rsidP="00000000" w:rsidRDefault="00000000" w:rsidRPr="00000000" w14:paraId="000001E2">
      <w:pPr>
        <w:numPr>
          <w:ilvl w:val="0"/>
          <w:numId w:val="2"/>
        </w:numPr>
        <w:spacing w:after="0" w:line="240"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Local;</w:t>
      </w:r>
    </w:p>
    <w:p w:rsidR="00000000" w:rsidDel="00000000" w:rsidP="00000000" w:rsidRDefault="00000000" w:rsidRPr="00000000" w14:paraId="000001E3">
      <w:pPr>
        <w:numPr>
          <w:ilvl w:val="0"/>
          <w:numId w:val="2"/>
        </w:numPr>
        <w:spacing w:after="0" w:line="240"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Endereço;</w:t>
      </w:r>
    </w:p>
    <w:p w:rsidR="00000000" w:rsidDel="00000000" w:rsidP="00000000" w:rsidRDefault="00000000" w:rsidRPr="00000000" w14:paraId="000001E4">
      <w:pPr>
        <w:numPr>
          <w:ilvl w:val="0"/>
          <w:numId w:val="2"/>
        </w:numPr>
        <w:spacing w:after="0" w:line="240"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Preço dos Ingressos;</w:t>
      </w:r>
    </w:p>
    <w:p w:rsidR="00000000" w:rsidDel="00000000" w:rsidP="00000000" w:rsidRDefault="00000000" w:rsidRPr="00000000" w14:paraId="000001E5">
      <w:pPr>
        <w:spacing w:after="0" w:line="24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6">
      <w:pPr>
        <w:spacing w:after="0" w:lin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Após isso, o usuário tem a opção de participar do evento. E acima disso, o usuário irá ver a quantidade máxima que pode ter no evento e em qual ordem o usuário estará na fila.</w:t>
      </w:r>
    </w:p>
    <w:p w:rsidR="00000000" w:rsidDel="00000000" w:rsidP="00000000" w:rsidRDefault="00000000" w:rsidRPr="00000000" w14:paraId="000001E7">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8">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9730" cy="3492500"/>
            <wp:effectExtent b="0" l="0" r="0" t="0"/>
            <wp:docPr id="156900785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39973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Figura X - Informações - Usuários</w:t>
      </w:r>
    </w:p>
    <w:p w:rsidR="00000000" w:rsidDel="00000000" w:rsidP="00000000" w:rsidRDefault="00000000" w:rsidRPr="00000000" w14:paraId="000001EA">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B">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C">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Tela - organizador - Meus Eventos</w:t>
      </w:r>
    </w:p>
    <w:p w:rsidR="00000000" w:rsidDel="00000000" w:rsidP="00000000" w:rsidRDefault="00000000" w:rsidRPr="00000000" w14:paraId="000001ED">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E">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Nessa aba meus eventos, o organizador pode criar um novo evento, ver o id da pessoa que irá cadastrar, seu nome, o número de pessoas na quantidade do evento. Pode compartilhar também nas redes sociais, como Instagram, Whatsapp e Facebook.</w:t>
      </w:r>
    </w:p>
    <w:p w:rsidR="00000000" w:rsidDel="00000000" w:rsidP="00000000" w:rsidRDefault="00000000" w:rsidRPr="00000000" w14:paraId="000001EF">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F0">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9730" cy="3416300"/>
            <wp:effectExtent b="0" l="0" r="0" t="0"/>
            <wp:docPr id="156900786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39973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Figura X - organizador - Meus Eventos</w:t>
      </w:r>
    </w:p>
    <w:p w:rsidR="00000000" w:rsidDel="00000000" w:rsidP="00000000" w:rsidRDefault="00000000" w:rsidRPr="00000000" w14:paraId="000001F2">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3">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4">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Tela - Usuário - Painel de Eventos</w:t>
      </w:r>
    </w:p>
    <w:p w:rsidR="00000000" w:rsidDel="00000000" w:rsidP="00000000" w:rsidRDefault="00000000" w:rsidRPr="00000000" w14:paraId="000001F5">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6">
      <w:pPr>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9730" cy="3441700"/>
            <wp:effectExtent b="0" l="0" r="0" t="0"/>
            <wp:docPr id="156900785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3997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Nessa aba painel de eventos, o usuário pode visualizar um novo evento, ver o seu id, seu nome, se o evento é publico ou privado, o número de pessoas na quantidade do evento, e pode avaliar o evento em si. Pode compartilhar também nas redes sociais, como Instagram, Whatsapp e Facebook.</w:t>
      </w:r>
    </w:p>
    <w:p w:rsidR="00000000" w:rsidDel="00000000" w:rsidP="00000000" w:rsidRDefault="00000000" w:rsidRPr="00000000" w14:paraId="000001F8">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9">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Tela - Configurações - usuário e organizador</w:t>
      </w:r>
    </w:p>
    <w:p w:rsidR="00000000" w:rsidDel="00000000" w:rsidP="00000000" w:rsidRDefault="00000000" w:rsidRPr="00000000" w14:paraId="000001FA">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B">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9730" cy="3543300"/>
            <wp:effectExtent b="0" l="0" r="0" t="0"/>
            <wp:docPr id="156900784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39973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D">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Caso o usuário ou organizador queira mudar o nome, o nome do seu usuário, e-mail e a sua instituição de ensino. Também pode deslogar da página clicando na aba </w:t>
      </w:r>
      <w:r w:rsidDel="00000000" w:rsidR="00000000" w:rsidRPr="00000000">
        <w:rPr>
          <w:rFonts w:ascii="Arial" w:cs="Arial" w:eastAsia="Arial" w:hAnsi="Arial"/>
          <w:b w:val="1"/>
          <w:sz w:val="22"/>
          <w:szCs w:val="22"/>
          <w:rtl w:val="0"/>
        </w:rPr>
        <w:t xml:space="preserve">Deslogar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FE">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F">
      <w:pPr>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D">
      <w:pPr>
        <w:pStyle w:val="Heading1"/>
        <w:numPr>
          <w:ilvl w:val="0"/>
          <w:numId w:val="6"/>
        </w:numPr>
        <w:ind w:left="360"/>
        <w:rPr>
          <w:rFonts w:ascii="Times New Roman" w:cs="Times New Roman" w:eastAsia="Times New Roman" w:hAnsi="Times New Roman"/>
          <w:color w:val="000000"/>
          <w:sz w:val="40"/>
          <w:szCs w:val="40"/>
        </w:rPr>
      </w:pPr>
      <w:bookmarkStart w:colFirst="0" w:colLast="0" w:name="_heading=h.c63xsrvnp10y" w:id="20"/>
      <w:bookmarkEnd w:id="20"/>
      <w:r w:rsidDel="00000000" w:rsidR="00000000" w:rsidRPr="00000000">
        <w:rPr>
          <w:rFonts w:ascii="Times New Roman" w:cs="Times New Roman" w:eastAsia="Times New Roman" w:hAnsi="Times New Roman"/>
          <w:color w:val="000000"/>
          <w:rtl w:val="0"/>
        </w:rPr>
        <w:t xml:space="preserve">Referências Bibliográficas</w:t>
      </w:r>
    </w:p>
    <w:p w:rsidR="00000000" w:rsidDel="00000000" w:rsidP="00000000" w:rsidRDefault="00000000" w:rsidRPr="00000000" w14:paraId="0000022E">
      <w:pPr>
        <w:ind w:left="0" w:firstLine="0"/>
        <w:rPr/>
      </w:pPr>
      <w:hyperlink r:id="rId31">
        <w:r w:rsidDel="00000000" w:rsidR="00000000" w:rsidRPr="00000000">
          <w:rPr>
            <w:color w:val="1155cc"/>
            <w:u w:val="single"/>
            <w:rtl w:val="0"/>
          </w:rPr>
          <w:t xml:space="preserve">https://www.figma.com/file/E7mIrrVRH8oNe1BspNXde0/Unifest?type=design&amp;node-id=0-1&amp;mode=design&amp;t=ZEtdLUmrbTSdTQLU-0</w:t>
        </w:r>
      </w:hyperlink>
      <w:r w:rsidDel="00000000" w:rsidR="00000000" w:rsidRPr="00000000">
        <w:rPr>
          <w:rtl w:val="0"/>
        </w:rPr>
      </w:r>
    </w:p>
    <w:p w:rsidR="00000000" w:rsidDel="00000000" w:rsidP="00000000" w:rsidRDefault="00000000" w:rsidRPr="00000000" w14:paraId="0000022F">
      <w:pPr>
        <w:ind w:left="0" w:firstLine="0"/>
        <w:rPr/>
      </w:pPr>
      <w:hyperlink r:id="rId32">
        <w:r w:rsidDel="00000000" w:rsidR="00000000" w:rsidRPr="00000000">
          <w:rPr>
            <w:color w:val="1155cc"/>
            <w:u w:val="single"/>
            <w:rtl w:val="0"/>
          </w:rPr>
          <w:t xml:space="preserve">https://www.figma.com/proto/E7mIrrVRH8oNe1BspNXde0/Unifest?type=design&amp;node-id=1-34&amp;t=BNBGWWHQXSEukiUT-1&amp;scaling=scale-down&amp;page-id=0%3A1&amp;starting-point-node-id=1%3A3</w:t>
        </w:r>
      </w:hyperlink>
      <w:r w:rsidDel="00000000" w:rsidR="00000000" w:rsidRPr="00000000">
        <w:rPr>
          <w:rtl w:val="0"/>
        </w:rPr>
      </w:r>
    </w:p>
    <w:p w:rsidR="00000000" w:rsidDel="00000000" w:rsidP="00000000" w:rsidRDefault="00000000" w:rsidRPr="00000000" w14:paraId="00000230">
      <w:pPr>
        <w:ind w:left="0" w:firstLine="0"/>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pt-BR"/>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har"/>
    <w:uiPriority w:val="9"/>
    <w:qFormat w:val="1"/>
    <w:rsid w:val="000A0518"/>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har"/>
    <w:uiPriority w:val="9"/>
    <w:unhideWhenUsed w:val="1"/>
    <w:qFormat w:val="1"/>
    <w:rsid w:val="000A0518"/>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har"/>
    <w:uiPriority w:val="9"/>
    <w:unhideWhenUsed w:val="1"/>
    <w:qFormat w:val="1"/>
    <w:rsid w:val="000A0518"/>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har"/>
    <w:uiPriority w:val="9"/>
    <w:unhideWhenUsed w:val="1"/>
    <w:qFormat w:val="1"/>
    <w:rsid w:val="000A0518"/>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har"/>
    <w:uiPriority w:val="9"/>
    <w:unhideWhenUsed w:val="1"/>
    <w:qFormat w:val="1"/>
    <w:rsid w:val="000A0518"/>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har"/>
    <w:uiPriority w:val="9"/>
    <w:semiHidden w:val="1"/>
    <w:unhideWhenUsed w:val="1"/>
    <w:qFormat w:val="1"/>
    <w:rsid w:val="000A0518"/>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har"/>
    <w:uiPriority w:val="9"/>
    <w:semiHidden w:val="1"/>
    <w:unhideWhenUsed w:val="1"/>
    <w:qFormat w:val="1"/>
    <w:rsid w:val="000A0518"/>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har"/>
    <w:uiPriority w:val="9"/>
    <w:semiHidden w:val="1"/>
    <w:unhideWhenUsed w:val="1"/>
    <w:qFormat w:val="1"/>
    <w:rsid w:val="000A0518"/>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har"/>
    <w:uiPriority w:val="9"/>
    <w:semiHidden w:val="1"/>
    <w:unhideWhenUsed w:val="1"/>
    <w:qFormat w:val="1"/>
    <w:rsid w:val="000A0518"/>
    <w:pPr>
      <w:keepNext w:val="1"/>
      <w:keepLines w:val="1"/>
      <w:spacing w:after="0"/>
      <w:outlineLvl w:val="8"/>
    </w:pPr>
    <w:rPr>
      <w:rFonts w:cstheme="majorBidi" w:eastAsiaTheme="majorEastAsia"/>
      <w:color w:val="272727" w:themeColor="text1" w:themeTint="0000D8"/>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Ttulo1Char" w:customStyle="1">
    <w:name w:val="Título 1 Char"/>
    <w:basedOn w:val="Fontepargpadro"/>
    <w:link w:val="Ttulo1"/>
    <w:uiPriority w:val="9"/>
    <w:rsid w:val="000A0518"/>
    <w:rPr>
      <w:rFonts w:asciiTheme="majorHAnsi" w:cstheme="majorBidi" w:eastAsiaTheme="majorEastAsia" w:hAnsiTheme="majorHAnsi"/>
      <w:color w:val="0f4761" w:themeColor="accent1" w:themeShade="0000BF"/>
      <w:sz w:val="40"/>
      <w:szCs w:val="40"/>
    </w:rPr>
  </w:style>
  <w:style w:type="character" w:styleId="Ttulo2Char" w:customStyle="1">
    <w:name w:val="Título 2 Char"/>
    <w:basedOn w:val="Fontepargpadro"/>
    <w:link w:val="Ttulo2"/>
    <w:uiPriority w:val="9"/>
    <w:rsid w:val="000A0518"/>
    <w:rPr>
      <w:rFonts w:asciiTheme="majorHAnsi" w:cstheme="majorBidi" w:eastAsiaTheme="majorEastAsia" w:hAnsiTheme="majorHAnsi"/>
      <w:color w:val="0f4761" w:themeColor="accent1" w:themeShade="0000BF"/>
      <w:sz w:val="32"/>
      <w:szCs w:val="32"/>
    </w:rPr>
  </w:style>
  <w:style w:type="character" w:styleId="Ttulo3Char" w:customStyle="1">
    <w:name w:val="Título 3 Char"/>
    <w:basedOn w:val="Fontepargpadro"/>
    <w:link w:val="Ttulo3"/>
    <w:uiPriority w:val="9"/>
    <w:rsid w:val="000A0518"/>
    <w:rPr>
      <w:rFonts w:cstheme="majorBidi" w:eastAsiaTheme="majorEastAsia"/>
      <w:color w:val="0f4761" w:themeColor="accent1" w:themeShade="0000BF"/>
      <w:sz w:val="28"/>
      <w:szCs w:val="28"/>
    </w:rPr>
  </w:style>
  <w:style w:type="character" w:styleId="Ttulo4Char" w:customStyle="1">
    <w:name w:val="Título 4 Char"/>
    <w:basedOn w:val="Fontepargpadro"/>
    <w:link w:val="Ttulo4"/>
    <w:uiPriority w:val="9"/>
    <w:rsid w:val="000A0518"/>
    <w:rPr>
      <w:rFonts w:cstheme="majorBidi" w:eastAsiaTheme="majorEastAsia"/>
      <w:i w:val="1"/>
      <w:iCs w:val="1"/>
      <w:color w:val="0f4761" w:themeColor="accent1" w:themeShade="0000BF"/>
    </w:rPr>
  </w:style>
  <w:style w:type="character" w:styleId="Ttulo5Char" w:customStyle="1">
    <w:name w:val="Título 5 Char"/>
    <w:basedOn w:val="Fontepargpadro"/>
    <w:link w:val="Ttulo5"/>
    <w:uiPriority w:val="9"/>
    <w:rsid w:val="000A0518"/>
    <w:rPr>
      <w:rFonts w:cstheme="majorBidi" w:eastAsiaTheme="majorEastAsia"/>
      <w:color w:val="0f4761" w:themeColor="accent1" w:themeShade="0000BF"/>
    </w:rPr>
  </w:style>
  <w:style w:type="character" w:styleId="Ttulo6Char" w:customStyle="1">
    <w:name w:val="Título 6 Char"/>
    <w:basedOn w:val="Fontepargpadro"/>
    <w:link w:val="Ttulo6"/>
    <w:uiPriority w:val="9"/>
    <w:semiHidden w:val="1"/>
    <w:rsid w:val="000A0518"/>
    <w:rPr>
      <w:rFonts w:cstheme="majorBidi" w:eastAsiaTheme="majorEastAsia"/>
      <w:i w:val="1"/>
      <w:iCs w:val="1"/>
      <w:color w:val="595959" w:themeColor="text1" w:themeTint="0000A6"/>
    </w:rPr>
  </w:style>
  <w:style w:type="character" w:styleId="Ttulo7Char" w:customStyle="1">
    <w:name w:val="Título 7 Char"/>
    <w:basedOn w:val="Fontepargpadro"/>
    <w:link w:val="Ttulo7"/>
    <w:uiPriority w:val="9"/>
    <w:semiHidden w:val="1"/>
    <w:rsid w:val="000A0518"/>
    <w:rPr>
      <w:rFonts w:cstheme="majorBidi" w:eastAsiaTheme="majorEastAsia"/>
      <w:color w:val="595959" w:themeColor="text1" w:themeTint="0000A6"/>
    </w:rPr>
  </w:style>
  <w:style w:type="character" w:styleId="Ttulo8Char" w:customStyle="1">
    <w:name w:val="Título 8 Char"/>
    <w:basedOn w:val="Fontepargpadro"/>
    <w:link w:val="Ttulo8"/>
    <w:uiPriority w:val="9"/>
    <w:semiHidden w:val="1"/>
    <w:rsid w:val="000A0518"/>
    <w:rPr>
      <w:rFonts w:cstheme="majorBidi" w:eastAsiaTheme="majorEastAsia"/>
      <w:i w:val="1"/>
      <w:iCs w:val="1"/>
      <w:color w:val="272727" w:themeColor="text1" w:themeTint="0000D8"/>
    </w:rPr>
  </w:style>
  <w:style w:type="character" w:styleId="Ttulo9Char" w:customStyle="1">
    <w:name w:val="Título 9 Char"/>
    <w:basedOn w:val="Fontepargpadro"/>
    <w:link w:val="Ttulo9"/>
    <w:uiPriority w:val="9"/>
    <w:semiHidden w:val="1"/>
    <w:rsid w:val="000A0518"/>
    <w:rPr>
      <w:rFonts w:cstheme="majorBidi" w:eastAsiaTheme="majorEastAsia"/>
      <w:color w:val="272727" w:themeColor="text1" w:themeTint="0000D8"/>
    </w:rPr>
  </w:style>
  <w:style w:type="paragraph" w:styleId="Ttulo">
    <w:name w:val="Title"/>
    <w:basedOn w:val="Normal"/>
    <w:next w:val="Normal"/>
    <w:link w:val="TtuloChar"/>
    <w:uiPriority w:val="10"/>
    <w:qFormat w:val="1"/>
    <w:rsid w:val="000A0518"/>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har" w:customStyle="1">
    <w:name w:val="Título Char"/>
    <w:basedOn w:val="Fontepargpadro"/>
    <w:link w:val="Ttulo"/>
    <w:uiPriority w:val="10"/>
    <w:rsid w:val="000A0518"/>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har"/>
    <w:uiPriority w:val="11"/>
    <w:qFormat w:val="1"/>
    <w:rsid w:val="000A0518"/>
    <w:pPr>
      <w:numPr>
        <w:ilvl w:val="1"/>
      </w:numPr>
    </w:pPr>
    <w:rPr>
      <w:rFonts w:cstheme="majorBidi" w:eastAsiaTheme="majorEastAsia"/>
      <w:color w:val="595959" w:themeColor="text1" w:themeTint="0000A6"/>
      <w:spacing w:val="15"/>
      <w:sz w:val="28"/>
      <w:szCs w:val="28"/>
    </w:rPr>
  </w:style>
  <w:style w:type="character" w:styleId="SubttuloChar" w:customStyle="1">
    <w:name w:val="Subtítulo Char"/>
    <w:basedOn w:val="Fontepargpadro"/>
    <w:link w:val="Subttulo"/>
    <w:uiPriority w:val="11"/>
    <w:rsid w:val="000A0518"/>
    <w:rPr>
      <w:rFonts w:cstheme="majorBidi" w:eastAsiaTheme="majorEastAsia"/>
      <w:color w:val="595959" w:themeColor="text1" w:themeTint="0000A6"/>
      <w:spacing w:val="15"/>
      <w:sz w:val="28"/>
      <w:szCs w:val="28"/>
    </w:rPr>
  </w:style>
  <w:style w:type="paragraph" w:styleId="Citao">
    <w:name w:val="Quote"/>
    <w:basedOn w:val="Normal"/>
    <w:next w:val="Normal"/>
    <w:link w:val="CitaoChar"/>
    <w:uiPriority w:val="29"/>
    <w:qFormat w:val="1"/>
    <w:rsid w:val="000A0518"/>
    <w:pPr>
      <w:spacing w:before="160"/>
      <w:jc w:val="center"/>
    </w:pPr>
    <w:rPr>
      <w:i w:val="1"/>
      <w:iCs w:val="1"/>
      <w:color w:val="404040" w:themeColor="text1" w:themeTint="0000BF"/>
    </w:rPr>
  </w:style>
  <w:style w:type="character" w:styleId="CitaoChar" w:customStyle="1">
    <w:name w:val="Citação Char"/>
    <w:basedOn w:val="Fontepargpadro"/>
    <w:link w:val="Citao"/>
    <w:uiPriority w:val="29"/>
    <w:rsid w:val="000A0518"/>
    <w:rPr>
      <w:i w:val="1"/>
      <w:iCs w:val="1"/>
      <w:color w:val="404040" w:themeColor="text1" w:themeTint="0000BF"/>
    </w:rPr>
  </w:style>
  <w:style w:type="paragraph" w:styleId="PargrafodaLista">
    <w:name w:val="List Paragraph"/>
    <w:basedOn w:val="Normal"/>
    <w:uiPriority w:val="34"/>
    <w:qFormat w:val="1"/>
    <w:rsid w:val="000A0518"/>
    <w:pPr>
      <w:ind w:left="720"/>
      <w:contextualSpacing w:val="1"/>
    </w:pPr>
  </w:style>
  <w:style w:type="character" w:styleId="nfaseIntensa">
    <w:name w:val="Intense Emphasis"/>
    <w:basedOn w:val="Fontepargpadro"/>
    <w:uiPriority w:val="21"/>
    <w:qFormat w:val="1"/>
    <w:rsid w:val="000A0518"/>
    <w:rPr>
      <w:i w:val="1"/>
      <w:iCs w:val="1"/>
      <w:color w:val="0f4761" w:themeColor="accent1" w:themeShade="0000BF"/>
    </w:rPr>
  </w:style>
  <w:style w:type="paragraph" w:styleId="CitaoIntensa">
    <w:name w:val="Intense Quote"/>
    <w:basedOn w:val="Normal"/>
    <w:next w:val="Normal"/>
    <w:link w:val="CitaoIntensaChar"/>
    <w:uiPriority w:val="30"/>
    <w:qFormat w:val="1"/>
    <w:rsid w:val="000A0518"/>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oIntensaChar" w:customStyle="1">
    <w:name w:val="Citação Intensa Char"/>
    <w:basedOn w:val="Fontepargpadro"/>
    <w:link w:val="CitaoIntensa"/>
    <w:uiPriority w:val="30"/>
    <w:rsid w:val="000A0518"/>
    <w:rPr>
      <w:i w:val="1"/>
      <w:iCs w:val="1"/>
      <w:color w:val="0f4761" w:themeColor="accent1" w:themeShade="0000BF"/>
    </w:rPr>
  </w:style>
  <w:style w:type="character" w:styleId="RefernciaIntensa">
    <w:name w:val="Intense Reference"/>
    <w:basedOn w:val="Fontepargpadro"/>
    <w:uiPriority w:val="32"/>
    <w:qFormat w:val="1"/>
    <w:rsid w:val="000A0518"/>
    <w:rPr>
      <w:b w:val="1"/>
      <w:bCs w:val="1"/>
      <w:smallCaps w:val="1"/>
      <w:color w:val="0f4761" w:themeColor="accent1" w:themeShade="0000BF"/>
      <w:spacing w:val="5"/>
    </w:rPr>
  </w:style>
  <w:style w:type="paragraph" w:styleId="NormalWeb">
    <w:name w:val="Normal (Web)"/>
    <w:basedOn w:val="Normal"/>
    <w:uiPriority w:val="99"/>
    <w:semiHidden w:val="1"/>
    <w:unhideWhenUsed w:val="1"/>
    <w:rsid w:val="000A0518"/>
    <w:pPr>
      <w:spacing w:after="100" w:afterAutospacing="1" w:before="100" w:beforeAutospacing="1" w:line="240" w:lineRule="auto"/>
    </w:pPr>
    <w:rPr>
      <w:rFonts w:ascii="Times New Roman" w:cs="Times New Roman" w:eastAsia="Times New Roman" w:hAnsi="Times New Roman"/>
      <w:kern w:val="0"/>
      <w:lang w:eastAsia="pt-BR"/>
    </w:rPr>
  </w:style>
  <w:style w:type="character" w:styleId="Hyperlink">
    <w:name w:val="Hyperlink"/>
    <w:basedOn w:val="Fontepargpadro"/>
    <w:uiPriority w:val="99"/>
    <w:unhideWhenUsed w:val="1"/>
    <w:rsid w:val="000A0518"/>
    <w:rPr>
      <w:color w:val="0000ff"/>
      <w:u w:val="single"/>
    </w:rPr>
  </w:style>
  <w:style w:type="character" w:styleId="apple-tab-span" w:customStyle="1">
    <w:name w:val="apple-tab-span"/>
    <w:basedOn w:val="Fontepargpadro"/>
    <w:rsid w:val="000A0518"/>
  </w:style>
  <w:style w:type="paragraph" w:styleId="CabealhodoSumrio">
    <w:name w:val="TOC Heading"/>
    <w:basedOn w:val="Ttulo1"/>
    <w:next w:val="Normal"/>
    <w:uiPriority w:val="39"/>
    <w:unhideWhenUsed w:val="1"/>
    <w:qFormat w:val="1"/>
    <w:rsid w:val="000A0518"/>
    <w:pPr>
      <w:spacing w:after="0" w:before="240" w:line="259" w:lineRule="auto"/>
      <w:outlineLvl w:val="9"/>
    </w:pPr>
    <w:rPr>
      <w:kern w:val="0"/>
      <w:sz w:val="32"/>
      <w:szCs w:val="32"/>
      <w:lang w:eastAsia="pt-BR"/>
    </w:rPr>
  </w:style>
  <w:style w:type="paragraph" w:styleId="Sumrio2">
    <w:name w:val="toc 2"/>
    <w:basedOn w:val="Normal"/>
    <w:next w:val="Normal"/>
    <w:autoRedefine w:val="1"/>
    <w:uiPriority w:val="39"/>
    <w:unhideWhenUsed w:val="1"/>
    <w:rsid w:val="006A7FFA"/>
    <w:pPr>
      <w:tabs>
        <w:tab w:val="right" w:leader="dot" w:pos="8494"/>
      </w:tabs>
      <w:spacing w:after="100"/>
      <w:ind w:left="708"/>
    </w:pPr>
  </w:style>
  <w:style w:type="paragraph" w:styleId="Sumrio1">
    <w:name w:val="toc 1"/>
    <w:basedOn w:val="Normal"/>
    <w:next w:val="Normal"/>
    <w:autoRedefine w:val="1"/>
    <w:uiPriority w:val="39"/>
    <w:unhideWhenUsed w:val="1"/>
    <w:rsid w:val="00041535"/>
    <w:pPr>
      <w:tabs>
        <w:tab w:val="left" w:pos="480"/>
        <w:tab w:val="right" w:leader="dot" w:pos="8494"/>
      </w:tabs>
      <w:spacing w:after="100"/>
    </w:pPr>
    <w:rPr>
      <w:rFonts w:ascii="Times New Roman" w:cs="Times New Roman" w:eastAsia="Times New Roman" w:hAnsi="Times New Roman"/>
      <w:noProof w:val="1"/>
      <w:lang w:eastAsia="pt-BR"/>
    </w:rPr>
  </w:style>
  <w:style w:type="paragraph" w:styleId="Sumrio3">
    <w:name w:val="toc 3"/>
    <w:basedOn w:val="Normal"/>
    <w:next w:val="Normal"/>
    <w:autoRedefine w:val="1"/>
    <w:uiPriority w:val="39"/>
    <w:unhideWhenUsed w:val="1"/>
    <w:rsid w:val="000A0518"/>
    <w:pPr>
      <w:spacing w:after="100"/>
      <w:ind w:left="480"/>
    </w:pPr>
  </w:style>
  <w:style w:type="paragraph" w:styleId="SemEspaamento">
    <w:name w:val="No Spacing"/>
    <w:uiPriority w:val="1"/>
    <w:qFormat w:val="1"/>
    <w:rsid w:val="008B646D"/>
    <w:pPr>
      <w:spacing w:after="0" w:line="240" w:lineRule="auto"/>
    </w:pPr>
  </w:style>
  <w:style w:type="character" w:styleId="MenoPendente">
    <w:name w:val="Unresolved Mention"/>
    <w:basedOn w:val="Fontepargpadro"/>
    <w:uiPriority w:val="99"/>
    <w:semiHidden w:val="1"/>
    <w:unhideWhenUsed w:val="1"/>
    <w:rsid w:val="003E124F"/>
    <w:rPr>
      <w:color w:val="605e5c"/>
      <w:shd w:color="auto" w:fill="e1dfdd" w:val="clear"/>
    </w:rPr>
  </w:style>
  <w:style w:type="paragraph" w:styleId="Cabealho">
    <w:name w:val="header"/>
    <w:basedOn w:val="Normal"/>
    <w:link w:val="CabealhoChar"/>
    <w:uiPriority w:val="99"/>
    <w:unhideWhenUsed w:val="1"/>
    <w:rsid w:val="001000FD"/>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1000FD"/>
  </w:style>
  <w:style w:type="paragraph" w:styleId="Rodap">
    <w:name w:val="footer"/>
    <w:basedOn w:val="Normal"/>
    <w:link w:val="RodapChar"/>
    <w:uiPriority w:val="99"/>
    <w:unhideWhenUsed w:val="1"/>
    <w:rsid w:val="001000FD"/>
    <w:pPr>
      <w:tabs>
        <w:tab w:val="center" w:pos="4252"/>
        <w:tab w:val="right" w:pos="8504"/>
      </w:tabs>
      <w:spacing w:after="0" w:line="240" w:lineRule="auto"/>
    </w:pPr>
  </w:style>
  <w:style w:type="character" w:styleId="RodapChar" w:customStyle="1">
    <w:name w:val="Rodapé Char"/>
    <w:basedOn w:val="Fontepargpadro"/>
    <w:link w:val="Rodap"/>
    <w:uiPriority w:val="99"/>
    <w:rsid w:val="001000FD"/>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image" Target="media/image14.png"/><Relationship Id="rId25" Type="http://schemas.openxmlformats.org/officeDocument/2006/relationships/image" Target="media/image4.png"/><Relationship Id="rId28" Type="http://schemas.openxmlformats.org/officeDocument/2006/relationships/image" Target="media/image1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hyperlink" Target="https://www.figma.com/file/E7mIrrVRH8oNe1BspNXde0/Unifest?type=design&amp;node-id=0-1&amp;mode=design&amp;t=ZEtdLUmrbTSdTQLU-0" TargetMode="External"/><Relationship Id="rId30" Type="http://schemas.openxmlformats.org/officeDocument/2006/relationships/image" Target="media/image8.png"/><Relationship Id="rId11" Type="http://schemas.openxmlformats.org/officeDocument/2006/relationships/image" Target="media/image13.jpg"/><Relationship Id="rId10" Type="http://schemas.openxmlformats.org/officeDocument/2006/relationships/image" Target="media/image15.jpg"/><Relationship Id="rId32" Type="http://schemas.openxmlformats.org/officeDocument/2006/relationships/hyperlink" Target="https://www.figma.com/proto/E7mIrrVRH8oNe1BspNXde0/Unifest?type=design&amp;node-id=1-34&amp;t=BNBGWWHQXSEukiUT-1&amp;scaling=scale-down&amp;page-id=0%3A1&amp;starting-point-node-id=1%3A3" TargetMode="External"/><Relationship Id="rId13" Type="http://schemas.openxmlformats.org/officeDocument/2006/relationships/hyperlink" Target="https://docs.google.com/folder/d/1xE9t6zD78VnVkeOSgDfss33QWe85ogqYpx9x-tuG24" TargetMode="External"/><Relationship Id="rId12" Type="http://schemas.openxmlformats.org/officeDocument/2006/relationships/hyperlink" Target="https://github.com/orgs/ICEI-PUCMinas-PSG-SI-TI/teams/grupo-9-festas-universitarias" TargetMode="External"/><Relationship Id="rId15" Type="http://schemas.openxmlformats.org/officeDocument/2006/relationships/hyperlink" Target="https://github.com/ICEI-PUCMinas-PSG-SI-TI/icei-pucminas-psg-si-n-tiaw-2024-1-grupo-9-festas-universitarias" TargetMode="External"/><Relationship Id="rId14" Type="http://schemas.openxmlformats.org/officeDocument/2006/relationships/hyperlink" Target="https://www.figma.com/proto/E7mIrrVRH8oNe1BspNXde0/Unifest?type=design&amp;node-id=1-34&amp;t=BNBGWWHQXSEukiUT-1&amp;scaling=scale-down&amp;page-id=0%3A1&amp;starting-point-node-id=1%3A3&amp;show-proto-sidebar=1&amp;mode=design" TargetMode="External"/><Relationship Id="rId17" Type="http://schemas.openxmlformats.org/officeDocument/2006/relationships/image" Target="media/image19.png"/><Relationship Id="rId16" Type="http://schemas.openxmlformats.org/officeDocument/2006/relationships/hyperlink" Target="https://github.com/orgs/ICEI-PUCMinas-PSG-SI-TI/projects/47/views/2?verticalGroupedBy%5BcolumnId%5D=Status&amp;visibleFields=%5B%22Title%22%5D" TargetMode="External"/><Relationship Id="rId19" Type="http://schemas.openxmlformats.org/officeDocument/2006/relationships/image" Target="media/image1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R+Z2tOdPaRHnA1in0gNTJg9Hg==">CgMxLjAyDmguYWtkcTZyb3RpMHZyMghoLmdqZGd4czIJaC4zMGowemxsMgloLjFmb2I5dGUyCWguM3pueXNoNzIJaC4yZXQ5MnAwMghoLnR5amN3dDIJaC4zZHk2dmttMg5oLnBsYXNyZml1b2s4ajIJaC4xdDNoNXNmMgloLjRkMzRvZzgyCWguMnM4ZXlvMTIJaC4xN2RwOHZ1MgloLjNyZGNyam4yDmguZHRwNTY5cjRic3FmMghoLmxueGJ6OTIJaC4zNW5rdW4yMgloLjFrc3Y0dXYyCWguNDRzaW5pbzIJaC4yanhzeHFoMg5oLmM2M3hzcnZucDEweTgAciExVTFUMXZJUDQ2am9sUHc5bTlsallfTTN6S3BOLU1xVE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2024-04-14T22:00:00Z</dcterms:created>
  <dc:creator>Ana Luiza Moreira Martins</dc:creator>
</cp:coreProperties>
</file>