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70CE1C" w14:textId="5CA2EC67" w:rsidR="004F79A0" w:rsidRDefault="004F79A0">
      <w:pPr>
        <w:rPr>
          <w:lang w:val="es-CO"/>
        </w:rPr>
      </w:pPr>
      <w:r>
        <w:rPr>
          <w:lang w:val="es-CO"/>
        </w:rPr>
        <w:t>A</w:t>
      </w:r>
    </w:p>
    <w:p w14:paraId="7F89DBA4" w14:textId="77777777" w:rsidR="004F79A0" w:rsidRPr="004F79A0" w:rsidRDefault="004F79A0">
      <w:pPr>
        <w:rPr>
          <w:lang w:val="es-CO"/>
        </w:rPr>
      </w:pPr>
    </w:p>
    <w:sectPr w:rsidR="004F79A0" w:rsidRPr="004F79A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A0"/>
    <w:rsid w:val="003873BD"/>
    <w:rsid w:val="004F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B825"/>
  <w15:chartTrackingRefBased/>
  <w15:docId w15:val="{0C364A45-B04F-4AB3-BC8C-AF73BD27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9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9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9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9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9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9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9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9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9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9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 Suarez</dc:creator>
  <cp:keywords/>
  <dc:description/>
  <cp:lastModifiedBy>Nayeli Suarez</cp:lastModifiedBy>
  <cp:revision>2</cp:revision>
  <dcterms:created xsi:type="dcterms:W3CDTF">2024-05-13T00:06:00Z</dcterms:created>
  <dcterms:modified xsi:type="dcterms:W3CDTF">2024-05-13T00:07:00Z</dcterms:modified>
</cp:coreProperties>
</file>