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5FE1" w14:textId="0E3846FD" w:rsidR="00A06C96" w:rsidRPr="00DA2AAD" w:rsidRDefault="00DA2AAD" w:rsidP="009D5D0A">
      <w:pPr>
        <w:spacing w:line="480" w:lineRule="auto"/>
        <w:jc w:val="center"/>
        <w:rPr>
          <w:rFonts w:ascii="Arial" w:hAnsi="Arial" w:cs="Arial"/>
          <w:lang w:val="es-ES"/>
        </w:rPr>
      </w:pPr>
      <w:r w:rsidRPr="00DA2AAD">
        <w:rPr>
          <w:rFonts w:ascii="Arial" w:hAnsi="Arial" w:cs="Arial"/>
          <w:lang w:val="es-ES"/>
        </w:rPr>
        <w:t>CAMILO COLON TRUJILLO</w:t>
      </w:r>
      <w:r>
        <w:rPr>
          <w:rFonts w:ascii="Arial" w:hAnsi="Arial" w:cs="Arial"/>
          <w:lang w:val="es-ES"/>
        </w:rPr>
        <w:t xml:space="preserve"> - G1</w:t>
      </w:r>
    </w:p>
    <w:p w14:paraId="47F3B58F" w14:textId="13B45F1B" w:rsidR="00DA2AAD" w:rsidRPr="00DA2AAD" w:rsidRDefault="009D5D0A" w:rsidP="009D5D0A">
      <w:pPr>
        <w:spacing w:line="48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Tipo y </w:t>
      </w:r>
      <w:r w:rsidR="00DA2AAD" w:rsidRPr="00DA2AAD">
        <w:rPr>
          <w:rFonts w:ascii="Arial" w:hAnsi="Arial" w:cs="Arial"/>
          <w:lang w:val="es-ES"/>
        </w:rPr>
        <w:t>para qué sirven.</w:t>
      </w:r>
    </w:p>
    <w:p w14:paraId="28EA6726" w14:textId="77777777" w:rsidR="00DA2AAD" w:rsidRPr="00DA2AAD" w:rsidRDefault="00DA2AAD" w:rsidP="009D5D0A">
      <w:pPr>
        <w:spacing w:line="480" w:lineRule="auto"/>
        <w:rPr>
          <w:rFonts w:ascii="Arial" w:hAnsi="Arial" w:cs="Arial"/>
          <w:b/>
          <w:bCs/>
        </w:rPr>
      </w:pPr>
      <w:r w:rsidRPr="00DA2AAD">
        <w:rPr>
          <w:rFonts w:ascii="Arial" w:hAnsi="Arial" w:cs="Arial"/>
          <w:b/>
          <w:bCs/>
        </w:rPr>
        <w:t>Etiquetas de Estructura y Metadatos</w:t>
      </w:r>
    </w:p>
    <w:p w14:paraId="4383D7C6" w14:textId="18D840BF" w:rsidR="00DA2AAD" w:rsidRPr="00DA2AAD" w:rsidRDefault="00DA2AAD" w:rsidP="009D5D0A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</w:rPr>
      </w:pPr>
      <w:r w:rsidRPr="00DA2AAD">
        <w:rPr>
          <w:rFonts w:ascii="Arial" w:hAnsi="Arial" w:cs="Arial"/>
        </w:rPr>
        <w:t xml:space="preserve">&lt;!DOCTYPE </w:t>
      </w:r>
      <w:proofErr w:type="spellStart"/>
      <w:r w:rsidRPr="00DA2AAD">
        <w:rPr>
          <w:rFonts w:ascii="Arial" w:hAnsi="Arial" w:cs="Arial"/>
        </w:rPr>
        <w:t>html</w:t>
      </w:r>
      <w:proofErr w:type="spellEnd"/>
      <w:r w:rsidRPr="00DA2AAD">
        <w:rPr>
          <w:rFonts w:ascii="Arial" w:hAnsi="Arial" w:cs="Arial"/>
        </w:rPr>
        <w:t>&gt;</w:t>
      </w:r>
      <w:r>
        <w:rPr>
          <w:rFonts w:ascii="Arial" w:hAnsi="Arial" w:cs="Arial"/>
        </w:rPr>
        <w:t xml:space="preserve"> </w:t>
      </w:r>
      <w:r w:rsidRPr="00DA2AAD">
        <w:rPr>
          <w:rFonts w:ascii="Arial" w:hAnsi="Arial" w:cs="Arial"/>
        </w:rPr>
        <w:t>Declara el tipo de documento e indica al navegador que el archivo utiliza HTML5.</w:t>
      </w:r>
    </w:p>
    <w:p w14:paraId="33F99EE6" w14:textId="3B389749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html</w:t>
      </w:r>
      <w:proofErr w:type="spellEnd"/>
      <w:r w:rsidRPr="00DA2AAD">
        <w:rPr>
          <w:rFonts w:ascii="Arial" w:hAnsi="Arial" w:cs="Arial"/>
        </w:rPr>
        <w:t>&gt; Raíz del documento HTML. Envuelve todo el contenido de la página.</w:t>
      </w:r>
    </w:p>
    <w:p w14:paraId="0A519A7A" w14:textId="05109255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&lt;head&gt; | Almacena los metadatos del documento, configuraciones, enlaces a hojas de estilo (CSS) y scripts.</w:t>
      </w:r>
    </w:p>
    <w:p w14:paraId="779FE148" w14:textId="67CA6CF1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title</w:t>
      </w:r>
      <w:proofErr w:type="spellEnd"/>
      <w:r w:rsidRPr="00DA2AAD">
        <w:rPr>
          <w:rFonts w:ascii="Arial" w:hAnsi="Arial" w:cs="Arial"/>
        </w:rPr>
        <w:t>&gt; Define el título de la página que se muestra en la pestaña del navegador y en los resultados de búsqueda.</w:t>
      </w:r>
    </w:p>
    <w:p w14:paraId="4B927261" w14:textId="5BC23DE1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&lt;meta&gt; Especifica metadatos como el juego de caracteres (</w:t>
      </w:r>
      <w:proofErr w:type="spellStart"/>
      <w:r w:rsidRPr="00DA2AAD">
        <w:rPr>
          <w:rFonts w:ascii="Arial" w:hAnsi="Arial" w:cs="Arial"/>
        </w:rPr>
        <w:t>charset</w:t>
      </w:r>
      <w:proofErr w:type="spellEnd"/>
      <w:r w:rsidRPr="00DA2AAD">
        <w:rPr>
          <w:rFonts w:ascii="Arial" w:hAnsi="Arial" w:cs="Arial"/>
        </w:rPr>
        <w:t>="UTF-8"), la vista en dispositivos móviles (</w:t>
      </w:r>
      <w:proofErr w:type="spellStart"/>
      <w:r w:rsidRPr="00DA2AAD">
        <w:rPr>
          <w:rFonts w:ascii="Arial" w:hAnsi="Arial" w:cs="Arial"/>
        </w:rPr>
        <w:t>viewport</w:t>
      </w:r>
      <w:proofErr w:type="spellEnd"/>
      <w:r w:rsidRPr="00DA2AAD">
        <w:rPr>
          <w:rFonts w:ascii="Arial" w:hAnsi="Arial" w:cs="Arial"/>
        </w:rPr>
        <w:t>) o la descripción para SEO.</w:t>
      </w:r>
    </w:p>
    <w:p w14:paraId="4C3ACA61" w14:textId="45CCC2E5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body</w:t>
      </w:r>
      <w:proofErr w:type="spellEnd"/>
      <w:r w:rsidRPr="00DA2AAD">
        <w:rPr>
          <w:rFonts w:ascii="Arial" w:hAnsi="Arial" w:cs="Arial"/>
        </w:rPr>
        <w:t>&gt; Contiene todo el contenido visible de la página web (texto, imágenes, enlaces, etc.).</w:t>
      </w:r>
    </w:p>
    <w:p w14:paraId="0672CE99" w14:textId="77777777" w:rsidR="00DA2AAD" w:rsidRPr="00DA2AAD" w:rsidRDefault="00DA2AAD" w:rsidP="009D5D0A">
      <w:pPr>
        <w:spacing w:line="480" w:lineRule="auto"/>
        <w:rPr>
          <w:rFonts w:ascii="Arial" w:hAnsi="Arial" w:cs="Arial"/>
          <w:b/>
          <w:bCs/>
        </w:rPr>
      </w:pPr>
      <w:r w:rsidRPr="00DA2AAD">
        <w:rPr>
          <w:rFonts w:ascii="Arial" w:hAnsi="Arial" w:cs="Arial"/>
          <w:b/>
          <w:bCs/>
        </w:rPr>
        <w:t>Etiquetas Semánticas de Maquetación (Bloque)</w:t>
      </w:r>
    </w:p>
    <w:p w14:paraId="7D6C7182" w14:textId="7EA0998B" w:rsidR="00DA2AAD" w:rsidRPr="009D5D0A" w:rsidRDefault="00DA2AAD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</w:t>
      </w:r>
      <w:proofErr w:type="spellStart"/>
      <w:r w:rsidRPr="009D5D0A">
        <w:rPr>
          <w:rFonts w:ascii="Arial" w:hAnsi="Arial" w:cs="Arial"/>
        </w:rPr>
        <w:t>header</w:t>
      </w:r>
      <w:proofErr w:type="spellEnd"/>
      <w:r w:rsidRPr="009D5D0A">
        <w:rPr>
          <w:rFonts w:ascii="Arial" w:hAnsi="Arial" w:cs="Arial"/>
        </w:rPr>
        <w:t>&gt; Representa la cabecera de la página o de una sección; suele incluir el logo y la navegación.</w:t>
      </w:r>
    </w:p>
    <w:p w14:paraId="444B95B1" w14:textId="324638F1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nav</w:t>
      </w:r>
      <w:proofErr w:type="spellEnd"/>
      <w:r w:rsidRPr="00DA2AAD">
        <w:rPr>
          <w:rFonts w:ascii="Arial" w:hAnsi="Arial" w:cs="Arial"/>
        </w:rPr>
        <w:t>&gt; Contiene los enlaces de navegación principales del sitio web.</w:t>
      </w:r>
    </w:p>
    <w:p w14:paraId="22BA7EBF" w14:textId="4B0346FF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main</w:t>
      </w:r>
      <w:proofErr w:type="spellEnd"/>
      <w:r w:rsidRPr="00DA2AAD">
        <w:rPr>
          <w:rFonts w:ascii="Arial" w:hAnsi="Arial" w:cs="Arial"/>
        </w:rPr>
        <w:t>&gt; Encapsula el contenido principal y exclusivo del documento (solo debe haber uno por página).</w:t>
      </w:r>
    </w:p>
    <w:p w14:paraId="679D17E3" w14:textId="20081A26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lastRenderedPageBreak/>
        <w:t>&lt;</w:t>
      </w:r>
      <w:proofErr w:type="spellStart"/>
      <w:r w:rsidRPr="00DA2AAD">
        <w:rPr>
          <w:rFonts w:ascii="Arial" w:hAnsi="Arial" w:cs="Arial"/>
        </w:rPr>
        <w:t>section</w:t>
      </w:r>
      <w:proofErr w:type="spellEnd"/>
      <w:r w:rsidRPr="00DA2AAD">
        <w:rPr>
          <w:rFonts w:ascii="Arial" w:hAnsi="Arial" w:cs="Arial"/>
        </w:rPr>
        <w:t>&gt; Define una sección genérica y temática dentro del documento.</w:t>
      </w:r>
    </w:p>
    <w:p w14:paraId="10AA49A4" w14:textId="6AF49F0F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article</w:t>
      </w:r>
      <w:proofErr w:type="spellEnd"/>
      <w:r w:rsidRPr="00DA2AAD">
        <w:rPr>
          <w:rFonts w:ascii="Arial" w:hAnsi="Arial" w:cs="Arial"/>
        </w:rPr>
        <w:t>&gt; Representa una composición independiente y reutilizable (como un post de blog o una noticia).</w:t>
      </w:r>
    </w:p>
    <w:p w14:paraId="6FD7DAD0" w14:textId="4586F7B6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&lt;aside&gt; Define contenido secundario o relacionado tangencialmente (barras laterales, publicidad).</w:t>
      </w:r>
    </w:p>
    <w:p w14:paraId="46F24D48" w14:textId="65D9E54B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footer</w:t>
      </w:r>
      <w:proofErr w:type="spellEnd"/>
      <w:r w:rsidRPr="00DA2AAD">
        <w:rPr>
          <w:rFonts w:ascii="Arial" w:hAnsi="Arial" w:cs="Arial"/>
        </w:rPr>
        <w:t>&gt; Representa el pie de página o de una sección; suele incluir derechos de autor, enlaces legales o contacto.</w:t>
      </w:r>
    </w:p>
    <w:p w14:paraId="588B9667" w14:textId="77777777" w:rsidR="00DA2AAD" w:rsidRPr="00DA2AAD" w:rsidRDefault="00DA2AAD" w:rsidP="009D5D0A">
      <w:pPr>
        <w:spacing w:line="480" w:lineRule="auto"/>
        <w:rPr>
          <w:rFonts w:ascii="Arial" w:hAnsi="Arial" w:cs="Arial"/>
          <w:b/>
          <w:bCs/>
        </w:rPr>
      </w:pPr>
      <w:r w:rsidRPr="00DA2AAD">
        <w:rPr>
          <w:rFonts w:ascii="Arial" w:hAnsi="Arial" w:cs="Arial"/>
          <w:b/>
          <w:bCs/>
        </w:rPr>
        <w:t>Etiquetas de Contenido de Texto y Formato</w:t>
      </w:r>
    </w:p>
    <w:p w14:paraId="7E15BFB0" w14:textId="6F730D98" w:rsidR="00DA2AAD" w:rsidRPr="009D5D0A" w:rsidRDefault="00DA2AAD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&lt;h1&gt; a &lt;h6&gt; Encabezados o títulos de la página. &lt;h1&gt; es el más importante y &lt;h6&gt; el de menor jerarquía.</w:t>
      </w:r>
    </w:p>
    <w:p w14:paraId="2367ADB6" w14:textId="4CFBEF02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&lt;p&gt; Representa un párrafo de texto.</w:t>
      </w:r>
    </w:p>
    <w:p w14:paraId="5B7FF2D0" w14:textId="1E2D2E70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 xml:space="preserve">&lt;a&gt; Crea un hipervínculo hacia otras páginas, archivos, correos o ubicaciones en la misma página mediante el atributo </w:t>
      </w:r>
      <w:proofErr w:type="spellStart"/>
      <w:r w:rsidRPr="00DA2AAD">
        <w:rPr>
          <w:rFonts w:ascii="Arial" w:hAnsi="Arial" w:cs="Arial"/>
        </w:rPr>
        <w:t>href</w:t>
      </w:r>
      <w:proofErr w:type="spellEnd"/>
      <w:r w:rsidRPr="00DA2AAD">
        <w:rPr>
          <w:rFonts w:ascii="Arial" w:hAnsi="Arial" w:cs="Arial"/>
        </w:rPr>
        <w:t>.</w:t>
      </w:r>
    </w:p>
    <w:p w14:paraId="5692EB48" w14:textId="405529B0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span</w:t>
      </w:r>
      <w:proofErr w:type="spellEnd"/>
      <w:r w:rsidRPr="00DA2AAD">
        <w:rPr>
          <w:rFonts w:ascii="Arial" w:hAnsi="Arial" w:cs="Arial"/>
        </w:rPr>
        <w:t>&gt; Contenedor genérico en línea utilizado para aplicar estilos CSS o JS a una porción específica de texto.</w:t>
      </w:r>
    </w:p>
    <w:p w14:paraId="5D58FB34" w14:textId="51F50888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div</w:t>
      </w:r>
      <w:proofErr w:type="spellEnd"/>
      <w:r w:rsidRPr="00DA2AAD">
        <w:rPr>
          <w:rFonts w:ascii="Arial" w:hAnsi="Arial" w:cs="Arial"/>
        </w:rPr>
        <w:t>&gt; Contenedor genérico en bloque utilizado para agrupar elementos y aplicarles diseño con CSS.</w:t>
      </w:r>
    </w:p>
    <w:p w14:paraId="39A9CFC2" w14:textId="3207026E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strong</w:t>
      </w:r>
      <w:proofErr w:type="spellEnd"/>
      <w:r w:rsidRPr="00DA2AAD">
        <w:rPr>
          <w:rFonts w:ascii="Arial" w:hAnsi="Arial" w:cs="Arial"/>
        </w:rPr>
        <w:t xml:space="preserve">&gt; Define texto de gran importancia o relevancia; los navegadores lo muestran en </w:t>
      </w:r>
      <w:r w:rsidRPr="00DA2AAD">
        <w:rPr>
          <w:rFonts w:ascii="Arial" w:hAnsi="Arial" w:cs="Arial"/>
          <w:b/>
          <w:bCs/>
        </w:rPr>
        <w:t>negrita</w:t>
      </w:r>
      <w:r w:rsidRPr="00DA2AAD">
        <w:rPr>
          <w:rFonts w:ascii="Arial" w:hAnsi="Arial" w:cs="Arial"/>
        </w:rPr>
        <w:t>.</w:t>
      </w:r>
    </w:p>
    <w:p w14:paraId="42942576" w14:textId="3A217EB7" w:rsidR="00DA2AAD" w:rsidRP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 xml:space="preserve">&lt;em&gt; Representa texto con énfasis conceptual; los navegadores lo muestran en </w:t>
      </w:r>
      <w:r w:rsidRPr="00DA2AAD">
        <w:rPr>
          <w:rFonts w:ascii="Arial" w:hAnsi="Arial" w:cs="Arial"/>
          <w:i/>
          <w:iCs/>
        </w:rPr>
        <w:t>cursiva</w:t>
      </w:r>
      <w:r w:rsidRPr="00DA2AAD">
        <w:rPr>
          <w:rFonts w:ascii="Arial" w:hAnsi="Arial" w:cs="Arial"/>
        </w:rPr>
        <w:t>.</w:t>
      </w:r>
    </w:p>
    <w:p w14:paraId="486DED7E" w14:textId="460D78F5" w:rsidR="00DA2AAD" w:rsidRDefault="00DA2AAD" w:rsidP="009D5D0A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DA2AAD">
        <w:rPr>
          <w:rFonts w:ascii="Arial" w:hAnsi="Arial" w:cs="Arial"/>
        </w:rPr>
        <w:t>&lt;</w:t>
      </w:r>
      <w:proofErr w:type="spellStart"/>
      <w:r w:rsidRPr="00DA2AAD">
        <w:rPr>
          <w:rFonts w:ascii="Arial" w:hAnsi="Arial" w:cs="Arial"/>
        </w:rPr>
        <w:t>br</w:t>
      </w:r>
      <w:proofErr w:type="spellEnd"/>
      <w:r w:rsidRPr="00DA2AAD">
        <w:rPr>
          <w:rFonts w:ascii="Arial" w:hAnsi="Arial" w:cs="Arial"/>
        </w:rPr>
        <w:t>&gt; Produce un salto de línea dentro del texto sin cerrar el párrafo.</w:t>
      </w:r>
    </w:p>
    <w:p w14:paraId="55DE54B4" w14:textId="60320053" w:rsidR="009D5D0A" w:rsidRPr="009D5D0A" w:rsidRDefault="009D5D0A" w:rsidP="009D5D0A">
      <w:pPr>
        <w:spacing w:line="480" w:lineRule="auto"/>
        <w:ind w:left="360"/>
        <w:rPr>
          <w:rFonts w:ascii="Arial" w:hAnsi="Arial" w:cs="Arial"/>
          <w:b/>
          <w:bCs/>
        </w:rPr>
      </w:pPr>
      <w:r w:rsidRPr="009D5D0A">
        <w:rPr>
          <w:rFonts w:ascii="Arial" w:hAnsi="Arial" w:cs="Arial"/>
          <w:b/>
          <w:bCs/>
        </w:rPr>
        <w:lastRenderedPageBreak/>
        <w:t>Etiquetas de Listas y Multimedia</w:t>
      </w:r>
    </w:p>
    <w:p w14:paraId="51982DAD" w14:textId="77777777" w:rsidR="009D5D0A" w:rsidRPr="009D5D0A" w:rsidRDefault="009D5D0A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</w:t>
      </w:r>
      <w:proofErr w:type="spellStart"/>
      <w:r w:rsidRPr="009D5D0A">
        <w:rPr>
          <w:rFonts w:ascii="Arial" w:hAnsi="Arial" w:cs="Arial"/>
        </w:rPr>
        <w:t>ul</w:t>
      </w:r>
      <w:proofErr w:type="spellEnd"/>
      <w:r w:rsidRPr="009D5D0A">
        <w:rPr>
          <w:rFonts w:ascii="Arial" w:hAnsi="Arial" w:cs="Arial"/>
        </w:rPr>
        <w:t>&gt; Define una lista no ordenada (los elementos se muestran generalmente con viñetas).</w:t>
      </w:r>
    </w:p>
    <w:p w14:paraId="561D283A" w14:textId="77777777" w:rsidR="009D5D0A" w:rsidRPr="009D5D0A" w:rsidRDefault="009D5D0A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</w:t>
      </w:r>
      <w:proofErr w:type="spellStart"/>
      <w:r w:rsidRPr="009D5D0A">
        <w:rPr>
          <w:rFonts w:ascii="Arial" w:hAnsi="Arial" w:cs="Arial"/>
        </w:rPr>
        <w:t>ol</w:t>
      </w:r>
      <w:proofErr w:type="spellEnd"/>
      <w:r w:rsidRPr="009D5D0A">
        <w:rPr>
          <w:rFonts w:ascii="Arial" w:hAnsi="Arial" w:cs="Arial"/>
        </w:rPr>
        <w:t>&gt; Define una lista ordenada (los elementos se muestran numerados).</w:t>
      </w:r>
    </w:p>
    <w:p w14:paraId="379D25DE" w14:textId="77777777" w:rsidR="009D5D0A" w:rsidRPr="009D5D0A" w:rsidRDefault="009D5D0A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</w:t>
      </w:r>
      <w:proofErr w:type="spellStart"/>
      <w:r w:rsidRPr="009D5D0A">
        <w:rPr>
          <w:rFonts w:ascii="Arial" w:hAnsi="Arial" w:cs="Arial"/>
        </w:rPr>
        <w:t>li</w:t>
      </w:r>
      <w:proofErr w:type="spellEnd"/>
      <w:r w:rsidRPr="009D5D0A">
        <w:rPr>
          <w:rFonts w:ascii="Arial" w:hAnsi="Arial" w:cs="Arial"/>
        </w:rPr>
        <w:t>&gt; Representa un elemento dentro de una lista (&lt;</w:t>
      </w:r>
      <w:proofErr w:type="spellStart"/>
      <w:r w:rsidRPr="009D5D0A">
        <w:rPr>
          <w:rFonts w:ascii="Arial" w:hAnsi="Arial" w:cs="Arial"/>
        </w:rPr>
        <w:t>ul</w:t>
      </w:r>
      <w:proofErr w:type="spellEnd"/>
      <w:r w:rsidRPr="009D5D0A">
        <w:rPr>
          <w:rFonts w:ascii="Arial" w:hAnsi="Arial" w:cs="Arial"/>
        </w:rPr>
        <w:t>&gt; o &lt;</w:t>
      </w:r>
      <w:proofErr w:type="spellStart"/>
      <w:r w:rsidRPr="009D5D0A">
        <w:rPr>
          <w:rFonts w:ascii="Arial" w:hAnsi="Arial" w:cs="Arial"/>
        </w:rPr>
        <w:t>ol</w:t>
      </w:r>
      <w:proofErr w:type="spellEnd"/>
      <w:r w:rsidRPr="009D5D0A">
        <w:rPr>
          <w:rFonts w:ascii="Arial" w:hAnsi="Arial" w:cs="Arial"/>
        </w:rPr>
        <w:t>&gt;).</w:t>
      </w:r>
    </w:p>
    <w:p w14:paraId="0E353A6D" w14:textId="7A35CCCF" w:rsidR="009D5D0A" w:rsidRPr="009D5D0A" w:rsidRDefault="009D5D0A" w:rsidP="009D5D0A">
      <w:pPr>
        <w:pStyle w:val="Prrafodelista"/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9D5D0A">
        <w:rPr>
          <w:rFonts w:ascii="Arial" w:hAnsi="Arial" w:cs="Arial"/>
        </w:rPr>
        <w:t>&lt;</w:t>
      </w:r>
      <w:proofErr w:type="spellStart"/>
      <w:r w:rsidRPr="009D5D0A">
        <w:rPr>
          <w:rFonts w:ascii="Arial" w:hAnsi="Arial" w:cs="Arial"/>
        </w:rPr>
        <w:t>img</w:t>
      </w:r>
      <w:proofErr w:type="spellEnd"/>
      <w:r w:rsidRPr="009D5D0A">
        <w:rPr>
          <w:rFonts w:ascii="Arial" w:hAnsi="Arial" w:cs="Arial"/>
        </w:rPr>
        <w:t xml:space="preserve">&gt; Incrusta una imagen en la página utilizando los atributos </w:t>
      </w:r>
      <w:proofErr w:type="spellStart"/>
      <w:r w:rsidRPr="009D5D0A">
        <w:rPr>
          <w:rFonts w:ascii="Arial" w:hAnsi="Arial" w:cs="Arial"/>
        </w:rPr>
        <w:t>src</w:t>
      </w:r>
      <w:proofErr w:type="spellEnd"/>
      <w:r w:rsidRPr="009D5D0A">
        <w:rPr>
          <w:rFonts w:ascii="Arial" w:hAnsi="Arial" w:cs="Arial"/>
        </w:rPr>
        <w:t xml:space="preserve"> (ruta) y </w:t>
      </w:r>
      <w:proofErr w:type="spellStart"/>
      <w:r w:rsidRPr="009D5D0A">
        <w:rPr>
          <w:rFonts w:ascii="Arial" w:hAnsi="Arial" w:cs="Arial"/>
        </w:rPr>
        <w:t>alt</w:t>
      </w:r>
      <w:proofErr w:type="spellEnd"/>
      <w:r w:rsidRPr="009D5D0A">
        <w:rPr>
          <w:rFonts w:ascii="Arial" w:hAnsi="Arial" w:cs="Arial"/>
        </w:rPr>
        <w:t xml:space="preserve"> (texto alternativo).</w:t>
      </w:r>
    </w:p>
    <w:p w14:paraId="39A9D04F" w14:textId="77777777" w:rsidR="00DA2AAD" w:rsidRPr="00DA2AAD" w:rsidRDefault="00DA2AAD" w:rsidP="009D5D0A">
      <w:pPr>
        <w:spacing w:line="480" w:lineRule="auto"/>
        <w:rPr>
          <w:rFonts w:ascii="Arial" w:hAnsi="Arial" w:cs="Arial"/>
          <w:lang w:val="es-ES"/>
        </w:rPr>
      </w:pPr>
    </w:p>
    <w:sectPr w:rsidR="00DA2AAD" w:rsidRPr="00DA2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150"/>
    <w:multiLevelType w:val="multilevel"/>
    <w:tmpl w:val="4E28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73CD0"/>
    <w:multiLevelType w:val="multilevel"/>
    <w:tmpl w:val="50F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F5938"/>
    <w:multiLevelType w:val="hybridMultilevel"/>
    <w:tmpl w:val="2AD0E62C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2B41AD"/>
    <w:multiLevelType w:val="multilevel"/>
    <w:tmpl w:val="900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34C16"/>
    <w:multiLevelType w:val="multilevel"/>
    <w:tmpl w:val="7AF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66990">
    <w:abstractNumId w:val="0"/>
  </w:num>
  <w:num w:numId="2" w16cid:durableId="1937593471">
    <w:abstractNumId w:val="1"/>
  </w:num>
  <w:num w:numId="3" w16cid:durableId="1500734393">
    <w:abstractNumId w:val="3"/>
  </w:num>
  <w:num w:numId="4" w16cid:durableId="1136337359">
    <w:abstractNumId w:val="4"/>
  </w:num>
  <w:num w:numId="5" w16cid:durableId="864639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AD"/>
    <w:rsid w:val="002410AC"/>
    <w:rsid w:val="00293020"/>
    <w:rsid w:val="00631EC5"/>
    <w:rsid w:val="009D5D0A"/>
    <w:rsid w:val="00A06C96"/>
    <w:rsid w:val="00AD5843"/>
    <w:rsid w:val="00DA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0C6A6"/>
  <w15:chartTrackingRefBased/>
  <w15:docId w15:val="{33C4F73A-3726-462A-943B-F43CD05F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0A"/>
  </w:style>
  <w:style w:type="paragraph" w:styleId="Ttulo1">
    <w:name w:val="heading 1"/>
    <w:basedOn w:val="Normal"/>
    <w:next w:val="Normal"/>
    <w:link w:val="Ttulo1Car"/>
    <w:uiPriority w:val="9"/>
    <w:qFormat/>
    <w:rsid w:val="00DA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A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A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A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A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A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A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A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A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A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A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DE SISTEMAS</dc:creator>
  <cp:keywords/>
  <dc:description/>
  <cp:lastModifiedBy>SALA 1 DE SISTEMAS</cp:lastModifiedBy>
  <cp:revision>1</cp:revision>
  <dcterms:created xsi:type="dcterms:W3CDTF">2026-08-21T00:45:00Z</dcterms:created>
  <dcterms:modified xsi:type="dcterms:W3CDTF">2026-08-21T01:06:00Z</dcterms:modified>
</cp:coreProperties>
</file>