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CC4A85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392015EA" w:rsidR="005D629D" w:rsidRPr="00F3521E" w:rsidRDefault="00CC4A85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B7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CC4A85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4C679C7D" w:rsidR="005D629D" w:rsidRPr="00F3521E" w:rsidRDefault="00CC4A85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B7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CC4A85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CC4A85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ED4B70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D2237D4" w14:textId="15FB6B2C" w:rsidR="00BF6D34" w:rsidRPr="00681E22" w:rsidRDefault="004E55C6" w:rsidP="000D1C06">
            <w:pPr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auto"/>
          </w:tcPr>
          <w:p w14:paraId="74C481E0" w14:textId="24857B3E" w:rsidR="004E55C6" w:rsidRPr="00681E22" w:rsidRDefault="00ED4B7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546-00-2094</w:t>
            </w:r>
          </w:p>
        </w:tc>
      </w:tr>
      <w:tr w:rsidR="00B23FB9" w:rsidRPr="00EA15B5" w14:paraId="0CFA3719" w14:textId="77777777" w:rsidTr="00ED4B70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5E4C8CF" w14:textId="77777777" w:rsidR="00BF6D34" w:rsidRPr="00681E22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681E22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31CA531" w14:textId="77770B41" w:rsidR="004E55C6" w:rsidRPr="00681E22" w:rsidRDefault="00ED4B7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Edward Byrne Justice Assistance Grant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Grant specific information (if applicable)</w:t>
            </w:r>
            <w:r w:rsidR="00210CE2" w:rsidRPr="00681E22">
              <w:rPr>
                <w:b/>
                <w:sz w:val="20"/>
                <w:szCs w:val="20"/>
              </w:rPr>
              <w:t xml:space="preserve"> 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681E22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81E22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681E22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81E22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681E22" w:rsidRDefault="006A1264" w:rsidP="00F3521E">
            <w:r w:rsidRPr="00681E22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681E22">
              <w:rPr>
                <w:b/>
                <w:sz w:val="20"/>
                <w:szCs w:val="20"/>
              </w:rPr>
              <w:t>CFDA)</w:t>
            </w:r>
            <w:r w:rsidR="005C6B3B" w:rsidRPr="00681E22">
              <w:rPr>
                <w:sz w:val="20"/>
                <w:szCs w:val="20"/>
              </w:rPr>
              <w:t xml:space="preserve">   </w:t>
            </w:r>
            <w:proofErr w:type="gramEnd"/>
            <w:r w:rsidR="005C6B3B" w:rsidRPr="00681E22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 w:rsidRPr="00681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 w:rsidRPr="00681E22">
              <w:t xml:space="preserve"> N</w:t>
            </w:r>
            <w:r w:rsidR="00FD4DC4" w:rsidRPr="00681E22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ED4B70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4672DA1" w14:textId="11B8510C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auto"/>
          </w:tcPr>
          <w:p w14:paraId="454E435E" w14:textId="60AC3B64" w:rsidR="00A61184" w:rsidRPr="00681E22" w:rsidRDefault="00ED4B70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16.738</w:t>
            </w:r>
          </w:p>
        </w:tc>
      </w:tr>
      <w:tr w:rsidR="00A61184" w:rsidRPr="00EA15B5" w14:paraId="1B141E50" w14:textId="77777777" w:rsidTr="00ED4B70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963889A" w14:textId="6709ECD5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auto"/>
          </w:tcPr>
          <w:p w14:paraId="4A7C3BEF" w14:textId="378BF635" w:rsidR="00A61184" w:rsidRPr="00681E22" w:rsidRDefault="00ED4B70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Justice Assistance Grant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54448D03" w:rsidR="00A61184" w:rsidRPr="00681E22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02A7154A" w:rsidR="00A61184" w:rsidRPr="00681E22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681E22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81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81E22">
              <w:t xml:space="preserve"> N</w:t>
            </w:r>
            <w:r w:rsidRPr="00681E22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681E22">
              <w:rPr>
                <w:sz w:val="20"/>
                <w:szCs w:val="20"/>
              </w:rPr>
              <w:t>funding)</w:t>
            </w:r>
            <w:r w:rsidRPr="00681E22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681E22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EA15B5" w14:paraId="6A179B85" w14:textId="77777777" w:rsidTr="001026DD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14735CE9" w14:textId="14F3DE6F" w:rsidR="00A81A33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tcBorders>
              <w:bottom w:val="single" w:sz="4" w:space="0" w:color="auto"/>
            </w:tcBorders>
            <w:shd w:val="clear" w:color="auto" w:fill="auto"/>
          </w:tcPr>
          <w:p w14:paraId="28C008A0" w14:textId="5275009A" w:rsidR="00A81A33" w:rsidRPr="00E21F08" w:rsidRDefault="00E87326" w:rsidP="0071205B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E21F08">
              <w:rPr>
                <w:rFonts w:cstheme="minorHAnsi"/>
                <w:bCs/>
                <w:sz w:val="20"/>
                <w:szCs w:val="20"/>
              </w:rPr>
              <w:t xml:space="preserve">2017-DJ-BX-0071 / 2018-DJ-BX-0761 </w:t>
            </w:r>
          </w:p>
        </w:tc>
      </w:tr>
      <w:tr w:rsidR="00011901" w:rsidRPr="00EA15B5" w14:paraId="05BD20A7" w14:textId="77777777" w:rsidTr="001026DD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8CC004D" w14:textId="77777777" w:rsidR="00011901" w:rsidRPr="001026DD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026DD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026DD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1C17548" w14:textId="4ECE5CB1" w:rsidR="00011901" w:rsidRPr="001026DD" w:rsidRDefault="001026DD" w:rsidP="0071205B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026DD">
              <w:rPr>
                <w:rFonts w:cstheme="minorHAnsi"/>
                <w:sz w:val="20"/>
                <w:szCs w:val="20"/>
              </w:rPr>
              <w:t>11-10-2018 / 11-20-2018</w:t>
            </w:r>
          </w:p>
        </w:tc>
      </w:tr>
      <w:tr w:rsidR="00011901" w:rsidRPr="00EA15B5" w14:paraId="11F61B4F" w14:textId="77777777" w:rsidTr="00E85493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055833F" w14:textId="46DF395B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auto"/>
          </w:tcPr>
          <w:p w14:paraId="5B98DA28" w14:textId="00EF1BAC" w:rsidR="00011901" w:rsidRPr="00E21F08" w:rsidRDefault="00ED4B70" w:rsidP="0071205B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E21F08">
              <w:rPr>
                <w:rFonts w:cstheme="minorHAnsi"/>
                <w:sz w:val="20"/>
                <w:szCs w:val="20"/>
              </w:rPr>
              <w:t>$3,500,000</w:t>
            </w:r>
            <w:bookmarkStart w:id="0" w:name="_GoBack"/>
            <w:bookmarkEnd w:id="0"/>
          </w:p>
        </w:tc>
      </w:tr>
      <w:tr w:rsidR="00011901" w:rsidRPr="00EA15B5" w14:paraId="5478F1FC" w14:textId="77777777" w:rsidTr="00E21F08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2EAFA24" w14:textId="4D49BCFD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auto"/>
          </w:tcPr>
          <w:p w14:paraId="6B8B278B" w14:textId="31F8B2F1" w:rsidR="00011901" w:rsidRPr="00681E22" w:rsidRDefault="00E21F08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21F08">
              <w:rPr>
                <w:rFonts w:cstheme="minorHAnsi"/>
                <w:sz w:val="20"/>
                <w:szCs w:val="20"/>
              </w:rPr>
              <w:t>$6,511,233 / $6,575,575</w:t>
            </w:r>
          </w:p>
        </w:tc>
      </w:tr>
      <w:tr w:rsidR="00A61184" w:rsidRPr="00EA15B5" w14:paraId="190A1BAF" w14:textId="77777777" w:rsidTr="00E87326">
        <w:tc>
          <w:tcPr>
            <w:tcW w:w="10525" w:type="dxa"/>
            <w:gridSpan w:val="3"/>
            <w:shd w:val="clear" w:color="auto" w:fill="auto"/>
          </w:tcPr>
          <w:p w14:paraId="262FF657" w14:textId="57F414AE" w:rsidR="00A61184" w:rsidRPr="00681E22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E87326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F1D0209" w14:textId="7777777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auto"/>
          </w:tcPr>
          <w:p w14:paraId="46E3F99F" w14:textId="63E97825" w:rsidR="00E619DC" w:rsidRPr="00681E22" w:rsidRDefault="00ED4B70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2094-1397</w:t>
            </w:r>
          </w:p>
        </w:tc>
      </w:tr>
      <w:tr w:rsidR="00E619DC" w:rsidRPr="00EA15B5" w14:paraId="6D7E5C0A" w14:textId="77777777" w:rsidTr="00E87326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534459D" w14:textId="7777777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681E22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FD44595" w14:textId="7335CB01" w:rsidR="00E619DC" w:rsidRPr="00681E22" w:rsidRDefault="00ED4B70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Comprehensive Law Enforcement Response to Drugs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1ACB69CC" w:rsidR="00E619DC" w:rsidRPr="00EA15B5" w:rsidRDefault="001127DF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Law Enforcement – Public Safety</w:t>
            </w: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5873C2A7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003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Employer  /</w:t>
            </w:r>
            <w:proofErr w:type="gramEnd"/>
            <w:r>
              <w:rPr>
                <w:b/>
                <w:sz w:val="20"/>
                <w:szCs w:val="20"/>
              </w:rPr>
              <w:t xml:space="preserve">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2A4F56">
              <w:rPr>
                <w:b/>
                <w:sz w:val="20"/>
                <w:szCs w:val="20"/>
              </w:rPr>
              <w:t>.)</w:t>
            </w:r>
            <w:r w:rsidR="001032F0" w:rsidRPr="002A4F56">
              <w:rPr>
                <w:b/>
                <w:sz w:val="20"/>
                <w:szCs w:val="20"/>
              </w:rPr>
              <w:t>*</w:t>
            </w:r>
            <w:proofErr w:type="gramEnd"/>
            <w:r w:rsidR="001032F0" w:rsidRPr="002A4F56">
              <w:rPr>
                <w:b/>
                <w:sz w:val="20"/>
                <w:szCs w:val="20"/>
              </w:rPr>
              <w:t>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872DEF">
              <w:rPr>
                <w:b/>
                <w:sz w:val="20"/>
                <w:szCs w:val="20"/>
              </w:rPr>
              <w:t>Implementing  Agency’s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 xml:space="preserve">tate, and </w:t>
            </w:r>
            <w:proofErr w:type="gramStart"/>
            <w:r w:rsidR="003F323B">
              <w:rPr>
                <w:sz w:val="20"/>
                <w:szCs w:val="20"/>
              </w:rPr>
              <w:t>nine digit</w:t>
            </w:r>
            <w:proofErr w:type="gramEnd"/>
            <w:r w:rsidR="003F323B">
              <w:rPr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proofErr w:type="gramStart"/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CC4A85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7777777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E83D69">
              <w:rPr>
                <w:b/>
                <w:bCs/>
                <w:noProof/>
              </w:rPr>
              <w:t>2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E83D69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26DD"/>
    <w:rsid w:val="001032F0"/>
    <w:rsid w:val="001127DF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4003D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1E22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C4A85"/>
    <w:rsid w:val="00CE0C13"/>
    <w:rsid w:val="00CE0D42"/>
    <w:rsid w:val="00DE605A"/>
    <w:rsid w:val="00DF426F"/>
    <w:rsid w:val="00E00BF2"/>
    <w:rsid w:val="00E21F08"/>
    <w:rsid w:val="00E40425"/>
    <w:rsid w:val="00E619DC"/>
    <w:rsid w:val="00E83D69"/>
    <w:rsid w:val="00E85493"/>
    <w:rsid w:val="00E87326"/>
    <w:rsid w:val="00E91C89"/>
    <w:rsid w:val="00E95436"/>
    <w:rsid w:val="00EA15B5"/>
    <w:rsid w:val="00ED2959"/>
    <w:rsid w:val="00ED4B70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1A1F6-F4B5-42AF-AAB7-2D70632CE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848</Words>
  <Characters>4838</Characters>
  <Application>Microsoft Office Word</Application>
  <DocSecurity>2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Salazar, Luisa</cp:lastModifiedBy>
  <cp:revision>7</cp:revision>
  <cp:lastPrinted>2016-09-01T17:54:00Z</cp:lastPrinted>
  <dcterms:created xsi:type="dcterms:W3CDTF">2020-01-14T15:16:00Z</dcterms:created>
  <dcterms:modified xsi:type="dcterms:W3CDTF">2020-04-29T04:10:00Z</dcterms:modified>
</cp:coreProperties>
</file>