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16" w:rsidRDefault="002F3E16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CIVIL RIGHTS COMPLIANCE CERTIFICATION</w:t>
      </w: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sz w:val="24"/>
        </w:rPr>
        <w:t xml:space="preserve">(Complete </w:t>
      </w:r>
      <w:r>
        <w:rPr>
          <w:rFonts w:ascii="Times New Roman" w:hAnsi="Times New Roman" w:cs="Times New Roman"/>
          <w:b/>
          <w:bCs/>
          <w:sz w:val="24"/>
          <w:u w:val="single"/>
        </w:rPr>
        <w:t>ENTIRE</w:t>
      </w:r>
      <w:r>
        <w:rPr>
          <w:rFonts w:ascii="Times New Roman" w:hAnsi="Times New Roman" w:cs="Times New Roman"/>
          <w:sz w:val="24"/>
        </w:rPr>
        <w:t xml:space="preserve"> certification)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Program (circle applicable grant program):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6BF2">
        <w:rPr>
          <w:rFonts w:ascii="Times New Roman" w:hAnsi="Times New Roman" w:cs="Times New Roman"/>
        </w:rPr>
        <w:t>ARRA JAG,</w:t>
      </w:r>
      <w:r w:rsidR="00653868">
        <w:rPr>
          <w:rFonts w:ascii="Times New Roman" w:hAnsi="Times New Roman" w:cs="Times New Roman"/>
        </w:rPr>
        <w:t xml:space="preserve"> JABG, JAG, NCHIP, NFSIA, </w:t>
      </w:r>
      <w:r w:rsidR="00C41155">
        <w:rPr>
          <w:rFonts w:ascii="Times New Roman" w:hAnsi="Times New Roman" w:cs="Times New Roman"/>
        </w:rPr>
        <w:t xml:space="preserve">PREA, </w:t>
      </w:r>
      <w:r w:rsidR="002A275C">
        <w:rPr>
          <w:rFonts w:ascii="Times New Roman" w:hAnsi="Times New Roman" w:cs="Times New Roman"/>
        </w:rPr>
        <w:t xml:space="preserve">PSN, </w:t>
      </w:r>
      <w:r w:rsidR="00653868">
        <w:rPr>
          <w:rFonts w:ascii="Times New Roman" w:hAnsi="Times New Roman" w:cs="Times New Roman"/>
        </w:rPr>
        <w:t xml:space="preserve">RSAT, VAWA, VAWA SASP, </w:t>
      </w:r>
      <w:r w:rsidR="00653868" w:rsidRPr="00C81C6A">
        <w:rPr>
          <w:rFonts w:ascii="Times New Roman" w:hAnsi="Times New Roman" w:cs="Times New Roman"/>
          <w:bdr w:val="single" w:sz="4" w:space="0" w:color="auto"/>
        </w:rPr>
        <w:t>VOCA,</w:t>
      </w:r>
      <w:r>
        <w:rPr>
          <w:rFonts w:ascii="Times New Roman" w:hAnsi="Times New Roman" w:cs="Times New Roman"/>
        </w:rPr>
        <w:t xml:space="preserve"> Other (Specify)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Grantee/Organization Name (hereafter referred to as the “Entity”):</w:t>
      </w:r>
      <w:r w:rsidR="00490D84">
        <w:rPr>
          <w:rFonts w:ascii="Times New Roman" w:hAnsi="Times New Roman" w:cs="Times New Roman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1D674E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   </w:t>
      </w:r>
    </w:p>
    <w:p w:rsidR="009942D0" w:rsidRDefault="001D674E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42D0">
        <w:rPr>
          <w:rFonts w:ascii="Times New Roman" w:hAnsi="Times New Roman" w:cs="Times New Roman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bookmarkStart w:id="0" w:name="_GoBack"/>
      <w:bookmarkEnd w:id="0"/>
    </w:p>
    <w:p w:rsidR="009942D0" w:rsidRDefault="00874BDD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Person:   </w:t>
      </w:r>
      <w:r w:rsidR="009942D0">
        <w:rPr>
          <w:rFonts w:ascii="Times New Roman" w:hAnsi="Times New Roman" w:cs="Times New Roman"/>
        </w:rPr>
        <w:t xml:space="preserve"> </w:t>
      </w:r>
      <w:r w:rsidR="001D674E">
        <w:rPr>
          <w:rFonts w:ascii="Times New Roman" w:hAnsi="Times New Roman" w:cs="Times New Roman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 #:</w:t>
      </w:r>
      <w:r w:rsidR="00672B63">
        <w:rPr>
          <w:rFonts w:ascii="Times New Roman" w:hAnsi="Times New Roman" w:cs="Times New Roman"/>
        </w:rPr>
        <w:t xml:space="preserve">     </w:t>
      </w:r>
      <w:r w:rsidR="001D674E">
        <w:rPr>
          <w:rFonts w:ascii="Times New Roman" w:hAnsi="Times New Roman" w:cs="Times New Roman"/>
        </w:rPr>
        <w:tab/>
      </w:r>
      <w:r w:rsidR="00672B63">
        <w:rPr>
          <w:rFonts w:ascii="Times New Roman" w:hAnsi="Times New Roman" w:cs="Times New Roman"/>
        </w:rPr>
        <w:t xml:space="preserve">                 </w:t>
      </w:r>
      <w:r w:rsidR="001D67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Fax #</w:t>
      </w:r>
      <w:r w:rsidR="001D674E">
        <w:rPr>
          <w:rFonts w:ascii="Times New Roman" w:hAnsi="Times New Roman" w:cs="Times New Roman"/>
        </w:rPr>
        <w:tab/>
      </w:r>
      <w:r w:rsidR="00672B63">
        <w:rPr>
          <w:rFonts w:ascii="Times New Roman" w:hAnsi="Times New Roman" w:cs="Times New Roman"/>
        </w:rPr>
        <w:t xml:space="preserve">                        </w:t>
      </w:r>
      <w:r w:rsidR="001D67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E-mail address: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C81C6A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for Application Name</w:t>
      </w:r>
      <w:r w:rsidR="009942D0">
        <w:rPr>
          <w:rFonts w:ascii="Times New Roman" w:hAnsi="Times New Roman" w:cs="Times New Roman"/>
        </w:rPr>
        <w:t>/Contract Name:</w:t>
      </w: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</w:t>
      </w:r>
    </w:p>
    <w:p w:rsidR="009942D0" w:rsidRDefault="009942D0">
      <w:pPr>
        <w:pStyle w:val="HTMLPreformatted"/>
        <w:rPr>
          <w:rFonts w:ascii="Times New Roman" w:hAnsi="Times New Roman" w:cs="Times New Roman"/>
          <w:b/>
          <w:bCs/>
          <w:sz w:val="24"/>
          <w:u w:val="single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Certification Statement: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 ____</w:t>
      </w:r>
      <w:r w:rsidR="00672B63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_____________________</w:t>
      </w:r>
      <w:r w:rsidR="001D674E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 xml:space="preserve">  [Responsible Official], certify to the following statements:</w:t>
      </w:r>
    </w:p>
    <w:p w:rsidR="009942D0" w:rsidRDefault="009942D0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left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Entity is in compliance with all applicable local, state and federal civil rights laws, regulations and guidelines, including but not limited to those listed in the Interagency Agreement(s)/Contract(s) in effect for the grant(s) and contract(s) listed above. </w:t>
      </w:r>
    </w:p>
    <w:p w:rsidR="009942D0" w:rsidRDefault="009942D0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left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person shall be excluded from participation in, denied the benefits of, subjected to discrimination under, or denied employment in connection with any activity funded under this grant(s)/contract(s) on the basis of race, color, age, religion, national origin, disability, or sex. </w:t>
      </w:r>
    </w:p>
    <w:p w:rsidR="009942D0" w:rsidRDefault="009942D0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left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Entity is in compliance with the following federal guidance materials regarding the </w:t>
      </w:r>
      <w:r>
        <w:rPr>
          <w:rFonts w:ascii="Times New Roman" w:hAnsi="Times New Roman" w:cs="Courier New"/>
        </w:rPr>
        <w:t>provision of meaningful access to services and programs to persons with limited English proficiency (LEP)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/>
        </w:rPr>
        <w:t xml:space="preserve">Guidance to Federal Financial Assistance Recipients Regarding Title VI Prohibition Against National Origin Discrimination Affecting Limited English Proficient Persons (Federal Register, June 18, 2002, Volume 67, Number 117, Page 41455-41472). </w:t>
      </w:r>
    </w:p>
    <w:p w:rsidR="009942D0" w:rsidRDefault="009942D0">
      <w:pPr>
        <w:pStyle w:val="HTMLPreformatted"/>
        <w:tabs>
          <w:tab w:val="clear" w:pos="916"/>
          <w:tab w:val="left" w:pos="180"/>
        </w:tabs>
        <w:spacing w:line="360" w:lineRule="auto"/>
        <w:ind w:left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(</w:t>
      </w:r>
      <w:r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  <w:i/>
          <w:iCs/>
          <w:sz w:val="22"/>
        </w:rPr>
        <w:t xml:space="preserve">dditional information regarding LEP requirements may be found at: 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Arial" w:hAnsi="Arial"/>
          <w:b/>
          <w:bCs/>
          <w:sz w:val="22"/>
        </w:rPr>
        <w:t>http://www.ojp.usdoj.gov/ocr/lep.htm</w:t>
      </w:r>
      <w:r>
        <w:rPr>
          <w:rFonts w:ascii="Times New Roman" w:hAnsi="Times New Roman"/>
          <w:sz w:val="22"/>
        </w:rPr>
        <w:t>)</w:t>
      </w:r>
    </w:p>
    <w:p w:rsidR="009942D0" w:rsidRDefault="009942D0">
      <w:pPr>
        <w:pStyle w:val="HTMLPreformatted"/>
        <w:spacing w:line="360" w:lineRule="auto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In addition, I certify that </w:t>
      </w:r>
      <w:r>
        <w:rPr>
          <w:rFonts w:ascii="Times New Roman" w:hAnsi="Times New Roman" w:cs="Times New Roman"/>
          <w:bCs/>
        </w:rPr>
        <w:t xml:space="preserve">in the event that a federal or State court or administrative agency makes a finding of discrimination after a due process hearing on the grounds of race, color, age, religion, national origin, disability, or sex against the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  <w:bCs/>
        </w:rPr>
        <w:t xml:space="preserve">, or any subgrantee or contractor of the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  <w:bCs/>
        </w:rPr>
        <w:t xml:space="preserve">, the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  <w:bCs/>
        </w:rPr>
        <w:t xml:space="preserve"> will forward a copy of the finding to the Authority. The Authority will forward a copy of the finding to the Office for Civil Rights, Office of Justice Programs.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</w:p>
    <w:p w:rsidR="009942D0" w:rsidRDefault="009942D0">
      <w:pPr>
        <w:pStyle w:val="HTMLPreformatted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Check the following item(s) that apply: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9942D0" w:rsidRDefault="009942D0">
      <w:pPr>
        <w:pStyle w:val="HTMLPreformatted"/>
        <w:tabs>
          <w:tab w:val="clear" w:pos="916"/>
        </w:tabs>
        <w:ind w:left="36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b/>
          <w:bCs/>
          <w:caps/>
          <w:sz w:val="24"/>
        </w:rPr>
        <w:sym w:font="Symbol" w:char="F07F"/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  <w:r>
        <w:rPr>
          <w:rFonts w:ascii="Times New Roman" w:hAnsi="Times New Roman" w:cs="Times New Roman"/>
          <w:caps/>
        </w:rPr>
        <w:t xml:space="preserve">THE ENTITY, ITS </w:t>
      </w:r>
      <w:r>
        <w:rPr>
          <w:rFonts w:ascii="Times New Roman" w:hAnsi="Times New Roman" w:cs="Times New Roman"/>
          <w:bCs/>
          <w:caps/>
        </w:rPr>
        <w:t xml:space="preserve">subgranteeS ANd contractorS </w:t>
      </w:r>
      <w:r>
        <w:rPr>
          <w:rFonts w:ascii="Times New Roman" w:hAnsi="Times New Roman" w:cs="Times New Roman"/>
          <w:b/>
          <w:caps/>
        </w:rPr>
        <w:t>have HAD</w:t>
      </w:r>
      <w:r>
        <w:rPr>
          <w:rFonts w:ascii="Times New Roman" w:hAnsi="Times New Roman" w:cs="Times New Roman"/>
          <w:bCs/>
          <w:caps/>
        </w:rPr>
        <w:t xml:space="preserve"> </w:t>
      </w:r>
      <w:r>
        <w:rPr>
          <w:rFonts w:ascii="Times New Roman" w:hAnsi="Times New Roman" w:cs="Times New Roman"/>
          <w:b/>
          <w:caps/>
          <w:u w:val="single"/>
        </w:rPr>
        <w:t>no findings</w:t>
      </w:r>
      <w:r>
        <w:rPr>
          <w:rFonts w:ascii="Times New Roman" w:hAnsi="Times New Roman" w:cs="Times New Roman"/>
          <w:bCs/>
          <w:caps/>
        </w:rPr>
        <w:t xml:space="preserve"> of discrimination wIthin the past </w:t>
      </w:r>
      <w:r w:rsidR="009951A5">
        <w:rPr>
          <w:rFonts w:ascii="Times New Roman" w:hAnsi="Times New Roman" w:cs="Times New Roman"/>
          <w:bCs/>
          <w:caps/>
        </w:rPr>
        <w:t>3</w:t>
      </w:r>
      <w:r>
        <w:rPr>
          <w:rFonts w:ascii="Times New Roman" w:hAnsi="Times New Roman" w:cs="Times New Roman"/>
          <w:bCs/>
          <w:caps/>
        </w:rPr>
        <w:t>years</w:t>
      </w:r>
    </w:p>
    <w:p w:rsidR="009942D0" w:rsidRDefault="009942D0">
      <w:pPr>
        <w:pStyle w:val="HTMLPreformatted"/>
        <w:tabs>
          <w:tab w:val="clear" w:pos="916"/>
          <w:tab w:val="left" w:pos="720"/>
        </w:tabs>
        <w:ind w:left="720" w:hanging="360"/>
        <w:rPr>
          <w:rFonts w:ascii="Times New Roman" w:hAnsi="Times New Roman" w:cs="Times New Roman"/>
          <w:caps/>
        </w:rPr>
      </w:pPr>
    </w:p>
    <w:p w:rsidR="009942D0" w:rsidRDefault="009942D0">
      <w:pPr>
        <w:pStyle w:val="HTMLPreformatted"/>
        <w:tabs>
          <w:tab w:val="clear" w:pos="916"/>
        </w:tabs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aps/>
          <w:sz w:val="24"/>
        </w:rPr>
        <w:sym w:font="Symbol" w:char="F07F"/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  <w:r>
        <w:rPr>
          <w:rFonts w:ascii="Times New Roman" w:hAnsi="Times New Roman" w:cs="Times New Roman"/>
          <w:caps/>
        </w:rPr>
        <w:t xml:space="preserve">THE ENTITY, ITS </w:t>
      </w:r>
      <w:r>
        <w:rPr>
          <w:rFonts w:ascii="Times New Roman" w:hAnsi="Times New Roman" w:cs="Times New Roman"/>
          <w:bCs/>
          <w:caps/>
        </w:rPr>
        <w:t xml:space="preserve">subgranteeS or contractorS </w:t>
      </w:r>
      <w:r>
        <w:rPr>
          <w:rFonts w:ascii="Times New Roman" w:hAnsi="Times New Roman" w:cs="Times New Roman"/>
          <w:b/>
          <w:caps/>
        </w:rPr>
        <w:t xml:space="preserve">have HAD </w:t>
      </w:r>
      <w:r>
        <w:rPr>
          <w:rFonts w:ascii="Times New Roman" w:hAnsi="Times New Roman" w:cs="Times New Roman"/>
          <w:b/>
          <w:caps/>
          <w:u w:val="single"/>
        </w:rPr>
        <w:t>findings</w:t>
      </w:r>
      <w:r>
        <w:rPr>
          <w:rFonts w:ascii="Times New Roman" w:hAnsi="Times New Roman" w:cs="Times New Roman"/>
          <w:bCs/>
          <w:caps/>
        </w:rPr>
        <w:t xml:space="preserve"> of discrimination within the past </w:t>
      </w:r>
      <w:r w:rsidR="009951A5">
        <w:rPr>
          <w:rFonts w:ascii="Times New Roman" w:hAnsi="Times New Roman" w:cs="Times New Roman"/>
          <w:bCs/>
          <w:caps/>
        </w:rPr>
        <w:t>3</w:t>
      </w:r>
      <w:r>
        <w:rPr>
          <w:rFonts w:ascii="Times New Roman" w:hAnsi="Times New Roman" w:cs="Times New Roman"/>
          <w:bCs/>
          <w:caps/>
        </w:rPr>
        <w:t xml:space="preserve"> years </w:t>
      </w:r>
      <w:r>
        <w:rPr>
          <w:rFonts w:ascii="Times New Roman" w:hAnsi="Times New Roman" w:cs="Times New Roman"/>
          <w:bCs/>
        </w:rPr>
        <w:t xml:space="preserve">(You </w:t>
      </w:r>
      <w:r>
        <w:rPr>
          <w:rFonts w:ascii="Times New Roman" w:hAnsi="Times New Roman" w:cs="Times New Roman"/>
          <w:b/>
        </w:rPr>
        <w:t>MUST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</w:rPr>
        <w:t>attach a copy of all f</w:t>
      </w:r>
      <w:r w:rsidR="003D1806">
        <w:rPr>
          <w:rFonts w:ascii="Times New Roman" w:hAnsi="Times New Roman" w:cs="Times New Roman"/>
          <w:b/>
        </w:rPr>
        <w:t>inding(s) made within the past 3</w:t>
      </w:r>
      <w:r>
        <w:rPr>
          <w:rFonts w:ascii="Times New Roman" w:hAnsi="Times New Roman" w:cs="Times New Roman"/>
          <w:b/>
        </w:rPr>
        <w:t xml:space="preserve"> years that have not yet been submitted </w:t>
      </w:r>
      <w:r>
        <w:rPr>
          <w:rFonts w:ascii="Times New Roman" w:hAnsi="Times New Roman" w:cs="Times New Roman"/>
          <w:bCs/>
        </w:rPr>
        <w:t>to the Authority)</w:t>
      </w:r>
    </w:p>
    <w:p w:rsidR="009942D0" w:rsidRDefault="009942D0" w:rsidP="00653868">
      <w:pPr>
        <w:pStyle w:val="HTMLPreformatted"/>
        <w:tabs>
          <w:tab w:val="clear" w:pos="916"/>
          <w:tab w:val="clear" w:pos="1832"/>
          <w:tab w:val="left" w:pos="1080"/>
        </w:tabs>
        <w:ind w:left="1080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ascii="Times New Roman" w:hAnsi="Times New Roman" w:cs="Times New Roman"/>
          <w:b/>
          <w:bCs/>
          <w:caps/>
          <w:sz w:val="24"/>
        </w:rPr>
        <w:sym w:font="Symbol" w:char="F07F"/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  <w:r>
        <w:rPr>
          <w:rFonts w:ascii="Times New Roman" w:hAnsi="Times New Roman" w:cs="Times New Roman"/>
          <w:bCs/>
        </w:rPr>
        <w:t>All current findings have already been submitted to the Authority; no additional findings have been made and no additional  findings are attached</w:t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 xml:space="preserve"> [Signature of Responsible Official]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[Title] </w:t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              [Date]</w:t>
      </w:r>
    </w:p>
    <w:sectPr w:rsidR="009942D0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C107F"/>
    <w:multiLevelType w:val="hybridMultilevel"/>
    <w:tmpl w:val="20500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66412"/>
    <w:multiLevelType w:val="hybridMultilevel"/>
    <w:tmpl w:val="C010A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68"/>
    <w:rsid w:val="001D674E"/>
    <w:rsid w:val="002A275C"/>
    <w:rsid w:val="002E2BA8"/>
    <w:rsid w:val="002F3E16"/>
    <w:rsid w:val="003B47A6"/>
    <w:rsid w:val="003D1806"/>
    <w:rsid w:val="00490D84"/>
    <w:rsid w:val="00653868"/>
    <w:rsid w:val="00672B63"/>
    <w:rsid w:val="00874BDD"/>
    <w:rsid w:val="009942D0"/>
    <w:rsid w:val="009951A5"/>
    <w:rsid w:val="00A9225A"/>
    <w:rsid w:val="00C41155"/>
    <w:rsid w:val="00C81C6A"/>
    <w:rsid w:val="00E8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DC52B2-0658-43D5-AD70-4B3E3E97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RIGHTS CERTIFICATION</vt:lpstr>
    </vt:vector>
  </TitlesOfParts>
  <Company>icjia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RIGHTS CERTIFICATION</dc:title>
  <dc:creator>KKangas</dc:creator>
  <cp:lastModifiedBy>Reichgelt, Ronnie</cp:lastModifiedBy>
  <cp:revision>2</cp:revision>
  <cp:lastPrinted>2013-03-11T18:57:00Z</cp:lastPrinted>
  <dcterms:created xsi:type="dcterms:W3CDTF">2016-06-20T15:58:00Z</dcterms:created>
  <dcterms:modified xsi:type="dcterms:W3CDTF">2016-06-20T15:58:00Z</dcterms:modified>
</cp:coreProperties>
</file>