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87" w:rsidRPr="00F8605C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  <w:u w:val="single"/>
        </w:rPr>
      </w:pPr>
      <w:r w:rsidRPr="00F8605C">
        <w:rPr>
          <w:rStyle w:val="Strong"/>
          <w:color w:val="0AAE8F"/>
          <w:sz w:val="32"/>
          <w:u w:val="single"/>
          <w:shd w:val="clear" w:color="auto" w:fill="FCFCFC"/>
        </w:rPr>
        <w:t>PhD Platform</w:t>
      </w:r>
      <w:r w:rsidRPr="00F8605C">
        <w:rPr>
          <w:rFonts w:cstheme="minorHAnsi"/>
          <w:u w:val="single"/>
        </w:rPr>
        <w:t xml:space="preserve">  </w:t>
      </w:r>
    </w:p>
    <w:p w:rsidR="00ED6787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</w:rPr>
      </w:pPr>
    </w:p>
    <w:p w:rsidR="00ED6787" w:rsidRPr="00F8605C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</w:rPr>
      </w:pPr>
      <w:r>
        <w:rPr>
          <w:rFonts w:cstheme="minorHAnsi"/>
        </w:rPr>
        <w:t>PhD platforms are prestigious 2</w:t>
      </w:r>
      <w:r w:rsidRPr="00F8605C">
        <w:rPr>
          <w:rFonts w:cstheme="minorHAnsi"/>
        </w:rPr>
        <w:t xml:space="preserve">0 minute presentations </w:t>
      </w:r>
      <w:r>
        <w:rPr>
          <w:rFonts w:cstheme="minorHAnsi"/>
        </w:rPr>
        <w:t xml:space="preserve">in </w:t>
      </w:r>
      <w:r w:rsidRPr="00F8605C">
        <w:rPr>
          <w:rFonts w:cstheme="minorHAnsi"/>
        </w:rPr>
        <w:t>the program of research that doctoral students have undertaken during their PhD. The presentation may include 2-3 papers on their research topic linked to highlight the body of new knowledge acquired during their PhD candidature. PhD candidates with submitted or awarded PhDs in the 2 years between each AusACPDM conference (March 2020</w:t>
      </w:r>
      <w:r>
        <w:rPr>
          <w:rFonts w:cstheme="minorHAnsi"/>
        </w:rPr>
        <w:t xml:space="preserve"> </w:t>
      </w:r>
      <w:r w:rsidRPr="00F8605C">
        <w:rPr>
          <w:rFonts w:cstheme="minorHAnsi"/>
        </w:rPr>
        <w:t xml:space="preserve">- March 2022) are invited to apply. Applications are reviewed and scored by the </w:t>
      </w:r>
      <w:r>
        <w:rPr>
          <w:rFonts w:cstheme="minorHAnsi"/>
        </w:rPr>
        <w:t>S</w:t>
      </w:r>
      <w:r w:rsidRPr="00F8605C">
        <w:rPr>
          <w:rFonts w:cstheme="minorHAnsi"/>
        </w:rPr>
        <w:t>cientific</w:t>
      </w:r>
      <w:r>
        <w:rPr>
          <w:rFonts w:cstheme="minorHAnsi"/>
        </w:rPr>
        <w:t xml:space="preserve"> C</w:t>
      </w:r>
      <w:r w:rsidRPr="00F8605C">
        <w:rPr>
          <w:rFonts w:cstheme="minorHAnsi"/>
        </w:rPr>
        <w:t xml:space="preserve">ommittee, then 2-3 winners are chosen based on excellence and relevance </w:t>
      </w:r>
      <w:r w:rsidRPr="00F8605C">
        <w:rPr>
          <w:rFonts w:cstheme="minorHAnsi"/>
          <w:spacing w:val="-3"/>
        </w:rPr>
        <w:t xml:space="preserve">to </w:t>
      </w:r>
      <w:r>
        <w:rPr>
          <w:rFonts w:cstheme="minorHAnsi"/>
        </w:rPr>
        <w:t>Better Together 2022.</w:t>
      </w:r>
    </w:p>
    <w:p w:rsidR="00ED6787" w:rsidRDefault="00ED6787" w:rsidP="00ED6787">
      <w:pPr>
        <w:widowControl w:val="0"/>
        <w:tabs>
          <w:tab w:val="left" w:pos="476"/>
        </w:tabs>
        <w:autoSpaceDE w:val="0"/>
        <w:autoSpaceDN w:val="0"/>
        <w:ind w:right="78"/>
        <w:rPr>
          <w:rFonts w:cstheme="minorHAnsi"/>
          <w:b/>
        </w:rPr>
      </w:pPr>
    </w:p>
    <w:p w:rsidR="00ED6787" w:rsidRPr="00781777" w:rsidRDefault="00ED6787" w:rsidP="00ED6787">
      <w:pPr>
        <w:widowControl w:val="0"/>
        <w:tabs>
          <w:tab w:val="left" w:pos="476"/>
        </w:tabs>
        <w:autoSpaceDE w:val="0"/>
        <w:autoSpaceDN w:val="0"/>
        <w:ind w:right="78"/>
        <w:rPr>
          <w:rFonts w:cstheme="minorHAnsi"/>
          <w:i/>
        </w:rPr>
      </w:pPr>
      <w:r w:rsidRPr="00F8605C">
        <w:rPr>
          <w:rFonts w:cstheme="minorHAnsi"/>
          <w:b/>
        </w:rPr>
        <w:t xml:space="preserve">Format and Budget: </w:t>
      </w:r>
      <w:r w:rsidRPr="00F8605C">
        <w:rPr>
          <w:rFonts w:cstheme="minorHAnsi"/>
        </w:rPr>
        <w:t xml:space="preserve">– Each </w:t>
      </w:r>
      <w:r>
        <w:rPr>
          <w:rFonts w:cstheme="minorHAnsi"/>
        </w:rPr>
        <w:t>PhD p</w:t>
      </w:r>
      <w:r w:rsidRPr="00F8605C">
        <w:rPr>
          <w:rFonts w:cstheme="minorHAnsi"/>
        </w:rPr>
        <w:t xml:space="preserve">latform speaker is invited to give a </w:t>
      </w:r>
      <w:r>
        <w:rPr>
          <w:rFonts w:cstheme="minorHAnsi"/>
        </w:rPr>
        <w:t>plenary address of 2</w:t>
      </w:r>
      <w:r w:rsidRPr="00F8605C">
        <w:rPr>
          <w:rFonts w:cstheme="minorHAnsi"/>
        </w:rPr>
        <w:t xml:space="preserve">0 minutes. The successful PhD platforms will receive </w:t>
      </w:r>
      <w:r w:rsidR="00BE3B59">
        <w:rPr>
          <w:rFonts w:cstheme="minorHAnsi"/>
        </w:rPr>
        <w:t xml:space="preserve">full complimentary registration, </w:t>
      </w:r>
      <w:r>
        <w:rPr>
          <w:rFonts w:cstheme="minorHAnsi"/>
        </w:rPr>
        <w:t xml:space="preserve">economy airfares between home city and Melbourne and </w:t>
      </w:r>
      <w:r w:rsidR="00F938CA">
        <w:rPr>
          <w:rFonts w:cstheme="minorHAnsi"/>
        </w:rPr>
        <w:t>three</w:t>
      </w:r>
      <w:r>
        <w:rPr>
          <w:rFonts w:cstheme="minorHAnsi"/>
        </w:rPr>
        <w:t xml:space="preserve"> nights’ accommodation at the conference speaker dedicated hotel.</w:t>
      </w:r>
      <w:r w:rsidR="00BE3B59">
        <w:rPr>
          <w:rFonts w:cstheme="minorHAnsi"/>
        </w:rPr>
        <w:t xml:space="preserve"> </w:t>
      </w:r>
      <w:r w:rsidRPr="00781777">
        <w:rPr>
          <w:rFonts w:cstheme="minorHAnsi"/>
          <w:i/>
        </w:rPr>
        <w:t>*Subject to travel restrictions.</w:t>
      </w:r>
    </w:p>
    <w:p w:rsidR="00ED6787" w:rsidRDefault="00ED6787" w:rsidP="00ED6787">
      <w:pPr>
        <w:pStyle w:val="Heading1"/>
        <w:spacing w:before="0"/>
        <w:ind w:right="78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D6787" w:rsidRPr="006D2E52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</w:rPr>
      </w:pPr>
      <w:r w:rsidRPr="006D2E52">
        <w:rPr>
          <w:rFonts w:cstheme="minorHAnsi"/>
        </w:rPr>
        <w:t>To be eligible to present a PhD Platform at the 2022 AusACPDM</w:t>
      </w:r>
      <w:bookmarkStart w:id="0" w:name="_GoBack"/>
      <w:bookmarkEnd w:id="0"/>
      <w:r w:rsidRPr="006D2E52">
        <w:rPr>
          <w:rFonts w:cstheme="minorHAnsi"/>
        </w:rPr>
        <w:t>/IAACD conference, PhD candidates must:</w:t>
      </w:r>
    </w:p>
    <w:p w:rsidR="00ED6787" w:rsidRPr="006D2E52" w:rsidRDefault="00ED6787" w:rsidP="00ED6787">
      <w:pPr>
        <w:pStyle w:val="ListParagraph"/>
        <w:numPr>
          <w:ilvl w:val="0"/>
          <w:numId w:val="1"/>
        </w:numPr>
      </w:pPr>
      <w:r w:rsidRPr="006D2E52">
        <w:t xml:space="preserve">Be a member of an IAACD Member Academy (Full or Provisional Member). </w:t>
      </w:r>
    </w:p>
    <w:p w:rsidR="00ED6787" w:rsidRPr="006D2E52" w:rsidRDefault="00ED6787" w:rsidP="00ED6787">
      <w:pPr>
        <w:pStyle w:val="ListParagraph"/>
        <w:numPr>
          <w:ilvl w:val="0"/>
          <w:numId w:val="1"/>
        </w:numPr>
      </w:pPr>
      <w:bookmarkStart w:id="1" w:name="_heading=h.gjdgxs" w:colFirst="0" w:colLast="0"/>
      <w:bookmarkEnd w:id="1"/>
      <w:r w:rsidRPr="006D2E52">
        <w:t xml:space="preserve">Submit proof and date of PhD completion including month and year (must be </w:t>
      </w:r>
      <w:proofErr w:type="gramStart"/>
      <w:r w:rsidRPr="006D2E52">
        <w:t>between</w:t>
      </w:r>
      <w:r>
        <w:t xml:space="preserve"> </w:t>
      </w:r>
      <w:r w:rsidRPr="006D2E52">
        <w:t>March 2020 - March 2022</w:t>
      </w:r>
      <w:proofErr w:type="gramEnd"/>
      <w:r w:rsidRPr="006D2E52">
        <w:t>). Completion is defined as submitted for examination or awarded.</w:t>
      </w:r>
    </w:p>
    <w:p w:rsidR="00ED6787" w:rsidRPr="006D2E52" w:rsidRDefault="00F938CA" w:rsidP="00ED6787">
      <w:pPr>
        <w:pStyle w:val="ListParagraph"/>
        <w:numPr>
          <w:ilvl w:val="0"/>
          <w:numId w:val="1"/>
        </w:numPr>
      </w:pPr>
      <w:hyperlink r:id="rId7">
        <w:r w:rsidR="00ED6787" w:rsidRPr="006D2E52">
          <w:t xml:space="preserve">Complete </w:t>
        </w:r>
        <w:r w:rsidR="00ED6787">
          <w:t>the</w:t>
        </w:r>
        <w:r w:rsidR="00ED6787" w:rsidRPr="006D2E52">
          <w:t xml:space="preserve"> PhD Platform nomination form</w:t>
        </w:r>
      </w:hyperlink>
      <w:r w:rsidR="00ED6787" w:rsidRPr="006D2E52">
        <w:t xml:space="preserve">, including a full Academic CV – as part of one Word document file that is then submitted via the online presentation portal </w:t>
      </w:r>
    </w:p>
    <w:p w:rsidR="00ED6787" w:rsidRDefault="00ED6787" w:rsidP="00ED6787">
      <w:pPr>
        <w:rPr>
          <w:rFonts w:ascii="Arial" w:eastAsia="Arial" w:hAnsi="Arial" w:cs="Arial"/>
          <w:sz w:val="18"/>
          <w:szCs w:val="18"/>
        </w:rPr>
      </w:pPr>
    </w:p>
    <w:p w:rsidR="008B718B" w:rsidRDefault="008B718B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BE3B59" w:rsidRDefault="00BE3B59">
      <w:pPr>
        <w:rPr>
          <w:rFonts w:asciiTheme="minorHAnsi" w:hAnsiTheme="minorHAnsi" w:cstheme="minorHAnsi"/>
        </w:rPr>
      </w:pPr>
    </w:p>
    <w:p w:rsidR="00ED6787" w:rsidRDefault="00ED6787">
      <w:pPr>
        <w:rPr>
          <w:rFonts w:asciiTheme="minorHAnsi" w:hAnsiTheme="minorHAnsi" w:cstheme="minorHAnsi"/>
        </w:rPr>
      </w:pPr>
    </w:p>
    <w:p w:rsidR="00ED6787" w:rsidRPr="00F8605C" w:rsidRDefault="00ED6787" w:rsidP="00ED6787">
      <w:pPr>
        <w:widowControl w:val="0"/>
        <w:tabs>
          <w:tab w:val="left" w:pos="477"/>
        </w:tabs>
        <w:autoSpaceDE w:val="0"/>
        <w:autoSpaceDN w:val="0"/>
        <w:ind w:right="78"/>
        <w:rPr>
          <w:rFonts w:cstheme="minorHAnsi"/>
          <w:u w:val="single"/>
        </w:rPr>
      </w:pPr>
      <w:r>
        <w:rPr>
          <w:rStyle w:val="Strong"/>
          <w:color w:val="0AAE8F"/>
          <w:sz w:val="32"/>
          <w:u w:val="single"/>
          <w:shd w:val="clear" w:color="auto" w:fill="FCFCFC"/>
        </w:rPr>
        <w:lastRenderedPageBreak/>
        <w:t>Application Form</w:t>
      </w:r>
    </w:p>
    <w:p w:rsidR="00ED6787" w:rsidRDefault="00ED6787" w:rsidP="00ED6787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7654"/>
      </w:tblGrid>
      <w:tr w:rsidR="00ED6787" w:rsidRPr="009A2AD9" w:rsidTr="00217174">
        <w:tc>
          <w:tcPr>
            <w:tcW w:w="10348" w:type="dxa"/>
            <w:gridSpan w:val="2"/>
            <w:shd w:val="clear" w:color="auto" w:fill="BFBFBF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  <w:b/>
              </w:rPr>
            </w:pPr>
            <w:r w:rsidRPr="009A2AD9">
              <w:rPr>
                <w:rFonts w:asciiTheme="minorHAnsi" w:eastAsia="Arial" w:hAnsiTheme="minorHAnsi" w:cstheme="minorHAnsi"/>
                <w:b/>
              </w:rPr>
              <w:t>1. PhD Candidate details</w:t>
            </w:r>
          </w:p>
        </w:tc>
      </w:tr>
      <w:tr w:rsidR="00ED6787" w:rsidRPr="009A2AD9" w:rsidTr="00217174">
        <w:tc>
          <w:tcPr>
            <w:tcW w:w="269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Name</w:t>
            </w:r>
          </w:p>
        </w:tc>
        <w:tc>
          <w:tcPr>
            <w:tcW w:w="765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:rsidTr="00217174">
        <w:tc>
          <w:tcPr>
            <w:tcW w:w="269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Discipline</w:t>
            </w:r>
          </w:p>
        </w:tc>
        <w:tc>
          <w:tcPr>
            <w:tcW w:w="765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:rsidTr="00217174">
        <w:tc>
          <w:tcPr>
            <w:tcW w:w="269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Affiliation/s</w:t>
            </w:r>
          </w:p>
        </w:tc>
        <w:tc>
          <w:tcPr>
            <w:tcW w:w="765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:rsidTr="00217174">
        <w:tc>
          <w:tcPr>
            <w:tcW w:w="269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Email</w:t>
            </w:r>
          </w:p>
        </w:tc>
        <w:tc>
          <w:tcPr>
            <w:tcW w:w="765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:rsidTr="00217174">
        <w:tc>
          <w:tcPr>
            <w:tcW w:w="269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Postal address</w:t>
            </w:r>
          </w:p>
        </w:tc>
        <w:tc>
          <w:tcPr>
            <w:tcW w:w="765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ED6787" w:rsidRPr="009A2AD9" w:rsidTr="00217174">
        <w:tc>
          <w:tcPr>
            <w:tcW w:w="269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Telephone</w:t>
            </w:r>
          </w:p>
        </w:tc>
        <w:tc>
          <w:tcPr>
            <w:tcW w:w="7654" w:type="dxa"/>
          </w:tcPr>
          <w:p w:rsidR="00ED6787" w:rsidRPr="009A2AD9" w:rsidRDefault="00ED6787" w:rsidP="00217174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:rsidR="00ED6787" w:rsidRDefault="00ED6787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7654"/>
      </w:tblGrid>
      <w:tr w:rsidR="009A2AD9" w:rsidRPr="009A2AD9" w:rsidTr="009A2AD9">
        <w:tc>
          <w:tcPr>
            <w:tcW w:w="10348" w:type="dxa"/>
            <w:gridSpan w:val="2"/>
            <w:shd w:val="clear" w:color="auto" w:fill="BFBFBF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  <w:b/>
              </w:rPr>
            </w:pPr>
            <w:r w:rsidRPr="009A2AD9">
              <w:rPr>
                <w:rFonts w:asciiTheme="minorHAnsi" w:eastAsia="Arial" w:hAnsiTheme="minorHAnsi" w:cstheme="minorHAnsi"/>
                <w:b/>
              </w:rPr>
              <w:t>2. Thesis details</w:t>
            </w:r>
          </w:p>
        </w:tc>
      </w:tr>
      <w:tr w:rsidR="009A2AD9" w:rsidRPr="009A2AD9" w:rsidTr="009A2AD9">
        <w:tc>
          <w:tcPr>
            <w:tcW w:w="269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Title of PhD</w:t>
            </w:r>
          </w:p>
        </w:tc>
        <w:tc>
          <w:tcPr>
            <w:tcW w:w="765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269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School</w:t>
            </w:r>
          </w:p>
        </w:tc>
        <w:tc>
          <w:tcPr>
            <w:tcW w:w="765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269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University</w:t>
            </w:r>
          </w:p>
        </w:tc>
        <w:tc>
          <w:tcPr>
            <w:tcW w:w="765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269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City, Country</w:t>
            </w:r>
          </w:p>
        </w:tc>
        <w:tc>
          <w:tcPr>
            <w:tcW w:w="765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269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Date PhD submitted</w:t>
            </w:r>
          </w:p>
        </w:tc>
        <w:tc>
          <w:tcPr>
            <w:tcW w:w="765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269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Date awarded (if known)</w:t>
            </w:r>
          </w:p>
        </w:tc>
        <w:tc>
          <w:tcPr>
            <w:tcW w:w="7654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560"/>
        <w:gridCol w:w="7512"/>
      </w:tblGrid>
      <w:tr w:rsidR="009A2AD9" w:rsidRPr="009A2AD9" w:rsidTr="009A2AD9">
        <w:tc>
          <w:tcPr>
            <w:tcW w:w="10348" w:type="dxa"/>
            <w:gridSpan w:val="3"/>
            <w:shd w:val="clear" w:color="auto" w:fill="BFBFBF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  <w:b/>
              </w:rPr>
            </w:pPr>
            <w:r w:rsidRPr="009A2AD9">
              <w:rPr>
                <w:rFonts w:asciiTheme="minorHAnsi" w:eastAsia="Arial" w:hAnsiTheme="minorHAnsi" w:cstheme="minorHAnsi"/>
                <w:b/>
              </w:rPr>
              <w:t>3. Advisory Team (state primary affiliation pertaining to PhD supervision only)</w:t>
            </w:r>
          </w:p>
        </w:tc>
      </w:tr>
      <w:tr w:rsidR="009A2AD9" w:rsidRPr="009A2AD9" w:rsidTr="009A2AD9">
        <w:tc>
          <w:tcPr>
            <w:tcW w:w="1276" w:type="dxa"/>
            <w:vMerge w:val="restart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Principal</w:t>
            </w:r>
          </w:p>
        </w:tc>
        <w:tc>
          <w:tcPr>
            <w:tcW w:w="1560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Title &amp; name</w:t>
            </w:r>
          </w:p>
        </w:tc>
        <w:tc>
          <w:tcPr>
            <w:tcW w:w="7512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1276" w:type="dxa"/>
            <w:vMerge/>
          </w:tcPr>
          <w:p w:rsidR="009A2AD9" w:rsidRPr="009A2AD9" w:rsidRDefault="009A2AD9" w:rsidP="000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560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1° affiliation</w:t>
            </w:r>
          </w:p>
        </w:tc>
        <w:tc>
          <w:tcPr>
            <w:tcW w:w="7512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1276" w:type="dxa"/>
            <w:vMerge w:val="restart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Associate</w:t>
            </w:r>
          </w:p>
        </w:tc>
        <w:tc>
          <w:tcPr>
            <w:tcW w:w="1560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Title &amp; name</w:t>
            </w:r>
          </w:p>
        </w:tc>
        <w:tc>
          <w:tcPr>
            <w:tcW w:w="7512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1276" w:type="dxa"/>
            <w:vMerge/>
          </w:tcPr>
          <w:p w:rsidR="009A2AD9" w:rsidRPr="009A2AD9" w:rsidRDefault="009A2AD9" w:rsidP="000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560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1° affiliation</w:t>
            </w:r>
          </w:p>
        </w:tc>
        <w:tc>
          <w:tcPr>
            <w:tcW w:w="7512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1276" w:type="dxa"/>
            <w:vMerge w:val="restart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Associate</w:t>
            </w:r>
          </w:p>
        </w:tc>
        <w:tc>
          <w:tcPr>
            <w:tcW w:w="1560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Title &amp; name</w:t>
            </w:r>
          </w:p>
        </w:tc>
        <w:tc>
          <w:tcPr>
            <w:tcW w:w="7512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  <w:tr w:rsidR="009A2AD9" w:rsidRPr="009A2AD9" w:rsidTr="009A2AD9">
        <w:tc>
          <w:tcPr>
            <w:tcW w:w="1276" w:type="dxa"/>
            <w:vMerge/>
          </w:tcPr>
          <w:p w:rsidR="009A2AD9" w:rsidRPr="009A2AD9" w:rsidRDefault="009A2AD9" w:rsidP="000C7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1560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1° affiliation</w:t>
            </w:r>
          </w:p>
        </w:tc>
        <w:tc>
          <w:tcPr>
            <w:tcW w:w="7512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9A2AD9" w:rsidRPr="009A2AD9" w:rsidTr="009A2AD9">
        <w:tc>
          <w:tcPr>
            <w:tcW w:w="10348" w:type="dxa"/>
            <w:shd w:val="clear" w:color="auto" w:fill="BFBFBF"/>
          </w:tcPr>
          <w:p w:rsidR="009A2AD9" w:rsidRPr="009A2AD9" w:rsidRDefault="007E343D" w:rsidP="000C7126">
            <w:pPr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4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Publications pertaining to the PhD thesis</w:t>
            </w: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By date, with most recent first. The list may include accepted &amp; submitted manuscripts</w:t>
            </w: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Style: Authors by Surname Initials, (date) Title. Journal. Vol (issue) pp. (Accept /submit date if needed)</w:t>
            </w:r>
          </w:p>
        </w:tc>
      </w:tr>
      <w:tr w:rsidR="009A2AD9" w:rsidRPr="009A2AD9" w:rsidTr="00ED6787">
        <w:trPr>
          <w:trHeight w:val="3030"/>
        </w:trPr>
        <w:tc>
          <w:tcPr>
            <w:tcW w:w="10348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Cut/paste/type freely into this box</w:t>
            </w:r>
          </w:p>
        </w:tc>
      </w:tr>
    </w:tbl>
    <w:p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9A2AD9" w:rsidRPr="009A2AD9" w:rsidTr="009A2AD9">
        <w:tc>
          <w:tcPr>
            <w:tcW w:w="10348" w:type="dxa"/>
            <w:shd w:val="clear" w:color="auto" w:fill="BFBFBF"/>
          </w:tcPr>
          <w:p w:rsidR="009A2AD9" w:rsidRPr="009A2AD9" w:rsidRDefault="007E343D" w:rsidP="000C7126">
            <w:pPr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5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Conference presentations pertaining to the PhD thesis</w:t>
            </w: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By date, with latest first. The list may include accepted (but not submitted) abstracts</w:t>
            </w: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Style: Authors by Surname Initials, (date) Title. Paper/poster/workshop presented at xx conference. City.</w:t>
            </w:r>
          </w:p>
        </w:tc>
      </w:tr>
      <w:tr w:rsidR="009A2AD9" w:rsidRPr="009A2AD9" w:rsidTr="007E343D">
        <w:trPr>
          <w:trHeight w:val="1983"/>
        </w:trPr>
        <w:tc>
          <w:tcPr>
            <w:tcW w:w="10348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Cut/paste/type freely into this box</w:t>
            </w:r>
          </w:p>
        </w:tc>
      </w:tr>
    </w:tbl>
    <w:p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9A2AD9" w:rsidRPr="009A2AD9" w:rsidTr="009A2AD9">
        <w:tc>
          <w:tcPr>
            <w:tcW w:w="10348" w:type="dxa"/>
            <w:shd w:val="clear" w:color="auto" w:fill="BFBFBF"/>
          </w:tcPr>
          <w:p w:rsidR="009A2AD9" w:rsidRPr="009A2AD9" w:rsidRDefault="007E343D" w:rsidP="000C7126">
            <w:pPr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  <w:b/>
              </w:rPr>
              <w:t>6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Scholarships &amp; grants that pertain to the thesis</w:t>
            </w: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 xml:space="preserve">This list may only include funding where you (the PhD candidate) are named as the recipient. </w:t>
            </w: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Style: Authors by Surname Initials, (Start date – End date) Title. Source. Amount.</w:t>
            </w:r>
          </w:p>
        </w:tc>
      </w:tr>
      <w:tr w:rsidR="009A2AD9" w:rsidRPr="009A2AD9" w:rsidTr="007E343D">
        <w:trPr>
          <w:trHeight w:val="2072"/>
        </w:trPr>
        <w:tc>
          <w:tcPr>
            <w:tcW w:w="10348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Cut/paste/type freely into this box</w:t>
            </w:r>
          </w:p>
        </w:tc>
      </w:tr>
    </w:tbl>
    <w:p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9A2AD9" w:rsidRPr="009A2AD9" w:rsidTr="009A2AD9">
        <w:tc>
          <w:tcPr>
            <w:tcW w:w="10348" w:type="dxa"/>
            <w:shd w:val="clear" w:color="auto" w:fill="BFBFBF"/>
          </w:tcPr>
          <w:p w:rsidR="009A2AD9" w:rsidRPr="009A2AD9" w:rsidRDefault="007E343D" w:rsidP="000C7126">
            <w:pPr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7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Awards received for thesis components or the thesis as a whole</w:t>
            </w:r>
          </w:p>
        </w:tc>
      </w:tr>
      <w:tr w:rsidR="009A2AD9" w:rsidRPr="009A2AD9" w:rsidTr="007E343D">
        <w:trPr>
          <w:trHeight w:val="2218"/>
        </w:trPr>
        <w:tc>
          <w:tcPr>
            <w:tcW w:w="10348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Cut/paste/type freely into this box</w:t>
            </w:r>
          </w:p>
        </w:tc>
      </w:tr>
    </w:tbl>
    <w:p w:rsidR="009A2AD9" w:rsidRPr="009A2AD9" w:rsidRDefault="009A2AD9">
      <w:pPr>
        <w:rPr>
          <w:rFonts w:asciiTheme="minorHAnsi" w:hAnsiTheme="minorHAnsi" w:cstheme="minorHAnsi"/>
        </w:rPr>
      </w:pPr>
    </w:p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3113"/>
        <w:gridCol w:w="995"/>
        <w:gridCol w:w="4381"/>
      </w:tblGrid>
      <w:tr w:rsidR="009A2AD9" w:rsidRPr="009A2AD9" w:rsidTr="009A2AD9">
        <w:tc>
          <w:tcPr>
            <w:tcW w:w="10348" w:type="dxa"/>
            <w:gridSpan w:val="4"/>
            <w:shd w:val="clear" w:color="auto" w:fill="BFBFBF"/>
          </w:tcPr>
          <w:p w:rsidR="009A2AD9" w:rsidRPr="009A2AD9" w:rsidRDefault="007E343D" w:rsidP="000C7126">
            <w:pPr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8</w:t>
            </w:r>
            <w:r w:rsidR="009A2AD9" w:rsidRPr="009A2AD9">
              <w:rPr>
                <w:rFonts w:asciiTheme="minorHAnsi" w:eastAsia="Arial" w:hAnsiTheme="minorHAnsi" w:cstheme="minorHAnsi"/>
                <w:b/>
              </w:rPr>
              <w:t>. Candidate self-nomination agreement</w:t>
            </w: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By signing this nomination, I agree that if I am selected, I will be available between 1 - 5 March to present an oral PhD Platform presentation at the 2022 AusACPDM/IAACD conference, either in person in Melbourne, Australia or by virtual attendance.</w:t>
            </w:r>
          </w:p>
        </w:tc>
      </w:tr>
      <w:tr w:rsidR="009A2AD9" w:rsidRPr="009A2AD9" w:rsidTr="009A2AD9">
        <w:trPr>
          <w:trHeight w:val="849"/>
        </w:trPr>
        <w:tc>
          <w:tcPr>
            <w:tcW w:w="1859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Signature</w:t>
            </w:r>
          </w:p>
        </w:tc>
        <w:tc>
          <w:tcPr>
            <w:tcW w:w="3113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995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  <w:r w:rsidRPr="009A2AD9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381" w:type="dxa"/>
          </w:tcPr>
          <w:p w:rsidR="009A2AD9" w:rsidRPr="009A2AD9" w:rsidRDefault="009A2AD9" w:rsidP="000C7126">
            <w:pPr>
              <w:rPr>
                <w:rFonts w:asciiTheme="minorHAnsi" w:eastAsia="Arial" w:hAnsiTheme="minorHAnsi" w:cstheme="minorHAnsi"/>
              </w:rPr>
            </w:pPr>
          </w:p>
        </w:tc>
      </w:tr>
    </w:tbl>
    <w:p w:rsidR="009A2AD9" w:rsidRPr="009A2AD9" w:rsidRDefault="009A2AD9">
      <w:pPr>
        <w:rPr>
          <w:rFonts w:asciiTheme="minorHAnsi" w:hAnsiTheme="minorHAnsi" w:cstheme="minorHAnsi"/>
        </w:rPr>
      </w:pPr>
    </w:p>
    <w:sectPr w:rsidR="009A2AD9" w:rsidRPr="009A2AD9" w:rsidSect="009A2AD9">
      <w:headerReference w:type="default" r:id="rId8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35A" w:rsidRDefault="009B735A" w:rsidP="009A2AD9">
      <w:r>
        <w:separator/>
      </w:r>
    </w:p>
  </w:endnote>
  <w:endnote w:type="continuationSeparator" w:id="0">
    <w:p w:rsidR="009B735A" w:rsidRDefault="009B735A" w:rsidP="009A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35A" w:rsidRDefault="009B735A" w:rsidP="009A2AD9">
      <w:r>
        <w:separator/>
      </w:r>
    </w:p>
  </w:footnote>
  <w:footnote w:type="continuationSeparator" w:id="0">
    <w:p w:rsidR="009B735A" w:rsidRDefault="009B735A" w:rsidP="009A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AD9" w:rsidRDefault="009A2AD9">
    <w:pPr>
      <w:pStyle w:val="Header"/>
    </w:pPr>
    <w:r w:rsidRPr="00F8605C">
      <w:rPr>
        <w:noProof/>
        <w:lang w:val="en-AU"/>
      </w:rPr>
      <w:drawing>
        <wp:anchor distT="0" distB="0" distL="114300" distR="114300" simplePos="0" relativeHeight="251659264" behindDoc="1" locked="0" layoutInCell="1" allowOverlap="1" wp14:anchorId="69D43BB9" wp14:editId="0E04268A">
          <wp:simplePos x="0" y="0"/>
          <wp:positionH relativeFrom="column">
            <wp:posOffset>-914400</wp:posOffset>
          </wp:positionH>
          <wp:positionV relativeFrom="paragraph">
            <wp:posOffset>-438785</wp:posOffset>
          </wp:positionV>
          <wp:extent cx="7534275" cy="2260600"/>
          <wp:effectExtent l="0" t="0" r="9525" b="6350"/>
          <wp:wrapTight wrapText="bothSides">
            <wp:wrapPolygon edited="0">
              <wp:start x="0" y="0"/>
              <wp:lineTo x="0" y="21479"/>
              <wp:lineTo x="21573" y="21479"/>
              <wp:lineTo x="21573" y="0"/>
              <wp:lineTo x="0" y="0"/>
            </wp:wrapPolygon>
          </wp:wrapTight>
          <wp:docPr id="8" name="Picture 8" descr="I:\CONFERENCES\Conferences - Current\IAACD 2022 - MEL\Design and Collateral\3. Banners\Generic Header Banners\IAACD2022-generic-banner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ONFERENCES\Conferences - Current\IAACD 2022 - MEL\Design and Collateral\3. Banners\Generic Header Banners\IAACD2022-generic-banner5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226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600B"/>
    <w:multiLevelType w:val="hybridMultilevel"/>
    <w:tmpl w:val="BB702912"/>
    <w:lvl w:ilvl="0" w:tplc="979498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D9"/>
    <w:rsid w:val="007E343D"/>
    <w:rsid w:val="008B718B"/>
    <w:rsid w:val="009A2AD9"/>
    <w:rsid w:val="009B735A"/>
    <w:rsid w:val="00B12229"/>
    <w:rsid w:val="00BE3B59"/>
    <w:rsid w:val="00ED6787"/>
    <w:rsid w:val="00F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44B8"/>
  <w15:chartTrackingRefBased/>
  <w15:docId w15:val="{543030B8-666E-469A-8452-69CB4A24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AD9"/>
    <w:pPr>
      <w:spacing w:after="0" w:line="240" w:lineRule="auto"/>
    </w:pPr>
    <w:rPr>
      <w:rFonts w:asciiTheme="majorHAnsi" w:eastAsia="Calibri" w:hAnsiTheme="majorHAnsi" w:cs="Calibri"/>
      <w:sz w:val="24"/>
      <w:szCs w:val="24"/>
      <w:lang w:val="en-US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787"/>
    <w:pPr>
      <w:keepNext/>
      <w:keepLines/>
      <w:spacing w:before="480"/>
      <w:outlineLvl w:val="0"/>
    </w:pPr>
    <w:rPr>
      <w:rFonts w:eastAsiaTheme="majorEastAsia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A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AD9"/>
    <w:rPr>
      <w:rFonts w:asciiTheme="majorHAnsi" w:eastAsia="Calibri" w:hAnsiTheme="majorHAnsi" w:cs="Calibri"/>
      <w:sz w:val="24"/>
      <w:szCs w:val="24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9A2A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AD9"/>
    <w:rPr>
      <w:rFonts w:asciiTheme="majorHAnsi" w:eastAsia="Calibri" w:hAnsiTheme="majorHAnsi" w:cs="Calibri"/>
      <w:sz w:val="24"/>
      <w:szCs w:val="24"/>
      <w:lang w:val="en-US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ED678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 w:eastAsia="en-AU"/>
    </w:rPr>
  </w:style>
  <w:style w:type="paragraph" w:styleId="ListParagraph">
    <w:name w:val="List Paragraph"/>
    <w:basedOn w:val="Normal"/>
    <w:uiPriority w:val="34"/>
    <w:qFormat/>
    <w:rsid w:val="00ED67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dcconferences.com.au/ausacpdm2016/PhD_Platform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Jensen</dc:creator>
  <cp:keywords/>
  <dc:description/>
  <cp:lastModifiedBy>Siobhan Jensen</cp:lastModifiedBy>
  <cp:revision>6</cp:revision>
  <dcterms:created xsi:type="dcterms:W3CDTF">2021-02-11T01:13:00Z</dcterms:created>
  <dcterms:modified xsi:type="dcterms:W3CDTF">2021-02-15T02:28:00Z</dcterms:modified>
</cp:coreProperties>
</file>