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3E1" w:rsidRDefault="004253E1" w:rsidP="00BF53AC">
      <w:pPr>
        <w:spacing w:after="0"/>
        <w:rPr>
          <w:rFonts w:ascii="Verdana" w:hAnsi="Verdana" w:cs="Consolas"/>
          <w:b/>
          <w:u w:val="single"/>
        </w:rPr>
      </w:pPr>
    </w:p>
    <w:p w:rsidR="00FE6E21" w:rsidRDefault="00FE6E21" w:rsidP="004253E1">
      <w:pPr>
        <w:spacing w:after="0"/>
        <w:jc w:val="center"/>
        <w:rPr>
          <w:rFonts w:ascii="Verdana" w:hAnsi="Verdana" w:cs="Consolas"/>
          <w:b/>
          <w:u w:val="single"/>
        </w:rPr>
      </w:pPr>
    </w:p>
    <w:p w:rsidR="00FE6E21" w:rsidRDefault="00FE6E21" w:rsidP="004253E1">
      <w:pPr>
        <w:spacing w:after="0"/>
        <w:jc w:val="center"/>
        <w:rPr>
          <w:rFonts w:ascii="Verdana" w:hAnsi="Verdana" w:cs="Consolas"/>
          <w:b/>
          <w:u w:val="single"/>
        </w:rPr>
      </w:pPr>
    </w:p>
    <w:p w:rsidR="004253E1" w:rsidRDefault="004253E1" w:rsidP="004253E1">
      <w:pPr>
        <w:spacing w:after="0"/>
        <w:jc w:val="center"/>
        <w:rPr>
          <w:rFonts w:ascii="Verdana" w:hAnsi="Verdana" w:cs="Consolas"/>
          <w:b/>
          <w:u w:val="single"/>
        </w:rPr>
      </w:pPr>
      <w:r w:rsidRPr="00740B91">
        <w:rPr>
          <w:rFonts w:ascii="Calibri" w:hAnsi="Calibri"/>
          <w:noProof/>
        </w:rPr>
        <w:drawing>
          <wp:inline distT="0" distB="0" distL="0" distR="0">
            <wp:extent cx="1847850" cy="6477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4253E1" w:rsidRDefault="004253E1" w:rsidP="00BF53AC">
      <w:pPr>
        <w:spacing w:after="0"/>
        <w:rPr>
          <w:rFonts w:ascii="Verdana" w:hAnsi="Verdana" w:cs="Consolas"/>
          <w:b/>
          <w:u w:val="single"/>
        </w:rPr>
      </w:pPr>
    </w:p>
    <w:p w:rsidR="004253E1" w:rsidRDefault="004253E1"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FE6E21" w:rsidRDefault="00DE448C" w:rsidP="0043205B">
      <w:pPr>
        <w:spacing w:after="0"/>
        <w:jc w:val="center"/>
        <w:rPr>
          <w:rFonts w:ascii="Verdana" w:hAnsi="Verdana" w:cs="Consolas"/>
          <w:b/>
          <w:u w:val="single"/>
        </w:rPr>
      </w:pPr>
      <w:r>
        <w:rPr>
          <w:rFonts w:ascii="Arial" w:hAnsi="Arial" w:cs="Arial"/>
          <w:b/>
          <w:color w:val="FF0000"/>
          <w:sz w:val="72"/>
        </w:rPr>
        <w:t>Oracle with SSL</w:t>
      </w:r>
      <w:r w:rsidR="0043205B" w:rsidRPr="0043205B">
        <w:rPr>
          <w:rFonts w:ascii="Arial" w:hAnsi="Arial" w:cs="Arial"/>
          <w:b/>
          <w:color w:val="FF0000"/>
          <w:sz w:val="72"/>
        </w:rPr>
        <w:t>-</w:t>
      </w:r>
      <w:r>
        <w:rPr>
          <w:rFonts w:ascii="Arial" w:hAnsi="Arial" w:cs="Arial"/>
          <w:b/>
          <w:color w:val="FF0000"/>
          <w:sz w:val="72"/>
        </w:rPr>
        <w:t>Example</w:t>
      </w:r>
    </w:p>
    <w:p w:rsidR="00FE6E21" w:rsidRDefault="00FE6E21"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FE6E21" w:rsidRPr="00675AB7" w:rsidRDefault="00AF5595" w:rsidP="00FE6E21">
      <w:pPr>
        <w:jc w:val="center"/>
        <w:rPr>
          <w:rFonts w:cs="Consolas"/>
          <w:sz w:val="24"/>
        </w:rPr>
      </w:pPr>
      <w:r>
        <w:rPr>
          <w:rFonts w:cs="Consolas"/>
          <w:sz w:val="32"/>
        </w:rPr>
        <w:fldChar w:fldCharType="begin"/>
      </w:r>
      <w:r w:rsidR="00FE6E21">
        <w:rPr>
          <w:rFonts w:cs="Consolas"/>
          <w:sz w:val="32"/>
        </w:rPr>
        <w:instrText xml:space="preserve"> DATE \@ "MMMM d, yyyy" </w:instrText>
      </w:r>
      <w:r>
        <w:rPr>
          <w:rFonts w:cs="Consolas"/>
          <w:sz w:val="32"/>
        </w:rPr>
        <w:fldChar w:fldCharType="separate"/>
      </w:r>
      <w:r w:rsidR="002F5117">
        <w:rPr>
          <w:rFonts w:cs="Consolas"/>
          <w:noProof/>
          <w:sz w:val="32"/>
        </w:rPr>
        <w:t>June 15, 2017</w:t>
      </w:r>
      <w:r>
        <w:rPr>
          <w:rFonts w:cs="Consolas"/>
          <w:sz w:val="32"/>
        </w:rPr>
        <w:fldChar w:fldCharType="end"/>
      </w:r>
    </w:p>
    <w:p w:rsidR="00FE6E21" w:rsidRDefault="00FE6E21"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2D61EB" w:rsidRDefault="002D61EB" w:rsidP="002D61EB">
      <w:pPr>
        <w:spacing w:after="0"/>
      </w:pPr>
    </w:p>
    <w:p w:rsidR="002D61EB" w:rsidRPr="004D04BB" w:rsidRDefault="002D61EB" w:rsidP="002D61EB">
      <w:pPr>
        <w:spacing w:after="0"/>
        <w:ind w:left="2160"/>
        <w:rPr>
          <w:b/>
          <w:sz w:val="32"/>
        </w:rPr>
      </w:pPr>
      <w:r w:rsidRPr="004D04BB">
        <w:rPr>
          <w:b/>
          <w:sz w:val="32"/>
        </w:rPr>
        <w:t>Document Control Information</w:t>
      </w:r>
    </w:p>
    <w:p w:rsidR="002D61EB" w:rsidRDefault="002D61EB" w:rsidP="002D61EB">
      <w:pPr>
        <w:spacing w:after="0"/>
        <w:rPr>
          <w:rFonts w:ascii="Arial" w:hAnsi="Arial" w:cs="Arial"/>
          <w:b/>
          <w:sz w:val="32"/>
        </w:rPr>
      </w:pPr>
    </w:p>
    <w:p w:rsidR="002D61EB" w:rsidRPr="004D04BB" w:rsidRDefault="002D61EB" w:rsidP="002D61EB">
      <w:pPr>
        <w:spacing w:after="0"/>
        <w:ind w:left="-90"/>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2"/>
        <w:gridCol w:w="4794"/>
      </w:tblGrid>
      <w:tr w:rsidR="002D61EB" w:rsidRPr="004D04BB" w:rsidTr="00CE403B">
        <w:tc>
          <w:tcPr>
            <w:tcW w:w="4428" w:type="dxa"/>
            <w:shd w:val="clear" w:color="auto" w:fill="C6D9F1"/>
          </w:tcPr>
          <w:p w:rsidR="002D61EB" w:rsidRPr="004D04BB" w:rsidRDefault="002D61EB" w:rsidP="00CE403B">
            <w:pPr>
              <w:spacing w:after="0"/>
              <w:rPr>
                <w:b/>
              </w:rPr>
            </w:pPr>
            <w:r w:rsidRPr="004D04BB">
              <w:rPr>
                <w:b/>
              </w:rPr>
              <w:lastRenderedPageBreak/>
              <w:t>Name</w:t>
            </w:r>
          </w:p>
        </w:tc>
        <w:tc>
          <w:tcPr>
            <w:tcW w:w="5040" w:type="dxa"/>
            <w:shd w:val="clear" w:color="auto" w:fill="auto"/>
          </w:tcPr>
          <w:p w:rsidR="002D61EB" w:rsidRPr="00587778" w:rsidRDefault="00DE448C" w:rsidP="00DE448C">
            <w:pPr>
              <w:spacing w:after="0"/>
            </w:pPr>
            <w:r>
              <w:t>Oracle with SSL</w:t>
            </w:r>
            <w:r w:rsidR="00140494" w:rsidRPr="00140494">
              <w:t>-</w:t>
            </w:r>
            <w:r>
              <w:t>Example</w:t>
            </w:r>
          </w:p>
        </w:tc>
      </w:tr>
      <w:tr w:rsidR="002D61EB" w:rsidRPr="004D04BB" w:rsidTr="00CE403B">
        <w:tc>
          <w:tcPr>
            <w:tcW w:w="4428" w:type="dxa"/>
            <w:shd w:val="clear" w:color="auto" w:fill="C6D9F1"/>
          </w:tcPr>
          <w:p w:rsidR="002D61EB" w:rsidRPr="004D04BB" w:rsidRDefault="002D61EB" w:rsidP="00CE403B">
            <w:pPr>
              <w:spacing w:after="0"/>
              <w:rPr>
                <w:b/>
              </w:rPr>
            </w:pPr>
            <w:r w:rsidRPr="004D04BB">
              <w:rPr>
                <w:b/>
              </w:rPr>
              <w:t>Program Name</w:t>
            </w:r>
          </w:p>
        </w:tc>
        <w:tc>
          <w:tcPr>
            <w:tcW w:w="5040" w:type="dxa"/>
            <w:shd w:val="clear" w:color="auto" w:fill="auto"/>
          </w:tcPr>
          <w:p w:rsidR="002D61EB" w:rsidRPr="004D04BB" w:rsidRDefault="002D61EB" w:rsidP="00CE403B">
            <w:pPr>
              <w:spacing w:after="0"/>
            </w:pPr>
            <w:r>
              <w:t>Enterprise Integration</w:t>
            </w:r>
          </w:p>
        </w:tc>
      </w:tr>
      <w:tr w:rsidR="002D61EB" w:rsidRPr="004D04BB" w:rsidTr="00CE403B">
        <w:tc>
          <w:tcPr>
            <w:tcW w:w="4428" w:type="dxa"/>
            <w:shd w:val="clear" w:color="auto" w:fill="C6D9F1"/>
          </w:tcPr>
          <w:p w:rsidR="002D61EB" w:rsidRPr="004D04BB" w:rsidRDefault="002D61EB" w:rsidP="00CE403B">
            <w:pPr>
              <w:spacing w:after="0"/>
              <w:rPr>
                <w:b/>
              </w:rPr>
            </w:pPr>
            <w:r w:rsidRPr="004D04BB">
              <w:rPr>
                <w:b/>
              </w:rPr>
              <w:t>Author</w:t>
            </w:r>
          </w:p>
        </w:tc>
        <w:tc>
          <w:tcPr>
            <w:tcW w:w="5040" w:type="dxa"/>
            <w:shd w:val="clear" w:color="auto" w:fill="auto"/>
          </w:tcPr>
          <w:p w:rsidR="002D61EB" w:rsidRPr="004D04BB" w:rsidRDefault="00DE448C" w:rsidP="00CE403B">
            <w:pPr>
              <w:spacing w:after="0"/>
            </w:pPr>
            <w:r>
              <w:t>Rohit Vyas</w:t>
            </w:r>
          </w:p>
        </w:tc>
      </w:tr>
      <w:tr w:rsidR="002D61EB" w:rsidRPr="004D04BB" w:rsidTr="00CE403B">
        <w:tc>
          <w:tcPr>
            <w:tcW w:w="4428" w:type="dxa"/>
            <w:shd w:val="clear" w:color="auto" w:fill="C6D9F1"/>
          </w:tcPr>
          <w:p w:rsidR="002D61EB" w:rsidRPr="004D04BB" w:rsidRDefault="002D61EB" w:rsidP="00CE403B">
            <w:pPr>
              <w:spacing w:after="0"/>
              <w:rPr>
                <w:b/>
              </w:rPr>
            </w:pPr>
            <w:r w:rsidRPr="004D04BB">
              <w:rPr>
                <w:b/>
              </w:rPr>
              <w:t>Version</w:t>
            </w:r>
          </w:p>
        </w:tc>
        <w:tc>
          <w:tcPr>
            <w:tcW w:w="5040" w:type="dxa"/>
            <w:shd w:val="clear" w:color="auto" w:fill="auto"/>
          </w:tcPr>
          <w:p w:rsidR="002D61EB" w:rsidRPr="004D04BB" w:rsidRDefault="0054757B" w:rsidP="00CE403B">
            <w:pPr>
              <w:spacing w:after="0"/>
            </w:pPr>
            <w:r>
              <w:t>1.</w:t>
            </w:r>
            <w:r w:rsidR="00DE448C">
              <w:t>0</w:t>
            </w:r>
          </w:p>
        </w:tc>
      </w:tr>
      <w:tr w:rsidR="002D61EB" w:rsidRPr="004D04BB" w:rsidTr="00CE403B">
        <w:tc>
          <w:tcPr>
            <w:tcW w:w="4428" w:type="dxa"/>
            <w:shd w:val="clear" w:color="auto" w:fill="C6D9F1"/>
          </w:tcPr>
          <w:p w:rsidR="002D61EB" w:rsidRPr="004D04BB" w:rsidRDefault="002D61EB" w:rsidP="00CE403B">
            <w:pPr>
              <w:spacing w:after="0"/>
              <w:rPr>
                <w:b/>
              </w:rPr>
            </w:pPr>
            <w:r w:rsidRPr="004D04BB">
              <w:rPr>
                <w:b/>
              </w:rPr>
              <w:t>Status</w:t>
            </w:r>
          </w:p>
        </w:tc>
        <w:tc>
          <w:tcPr>
            <w:tcW w:w="5040" w:type="dxa"/>
            <w:shd w:val="clear" w:color="auto" w:fill="auto"/>
          </w:tcPr>
          <w:p w:rsidR="002D61EB" w:rsidRPr="004D04BB" w:rsidRDefault="002D61EB" w:rsidP="00CE403B">
            <w:pPr>
              <w:spacing w:after="0"/>
              <w:ind w:right="-108"/>
            </w:pPr>
            <w:r>
              <w:t>Draft</w:t>
            </w:r>
          </w:p>
        </w:tc>
      </w:tr>
    </w:tbl>
    <w:p w:rsidR="002D61EB" w:rsidRDefault="002D61EB" w:rsidP="002D61EB">
      <w:pPr>
        <w:spacing w:after="0"/>
        <w:jc w:val="center"/>
        <w:rPr>
          <w:rFonts w:ascii="Arial" w:hAnsi="Arial" w:cs="Arial"/>
          <w:b/>
          <w:sz w:val="32"/>
        </w:rPr>
      </w:pPr>
    </w:p>
    <w:p w:rsidR="002D61EB" w:rsidRPr="00F27833" w:rsidRDefault="002D61EB" w:rsidP="002D61EB">
      <w:pPr>
        <w:spacing w:after="0"/>
        <w:jc w:val="center"/>
        <w:rPr>
          <w:rFonts w:ascii="Arial" w:hAnsi="Arial" w:cs="Arial"/>
          <w:b/>
          <w:sz w:val="32"/>
        </w:rPr>
      </w:pPr>
    </w:p>
    <w:p w:rsidR="002D61EB" w:rsidRPr="004D04BB" w:rsidRDefault="002D61EB" w:rsidP="002D61EB">
      <w:pPr>
        <w:spacing w:after="0"/>
        <w:ind w:left="-90"/>
        <w:rPr>
          <w:b/>
        </w:rPr>
      </w:pPr>
      <w:r>
        <w:rPr>
          <w:b/>
        </w:rPr>
        <w:t xml:space="preserve">  </w:t>
      </w: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2D61EB" w:rsidRPr="004D04BB" w:rsidTr="0080774C">
        <w:trPr>
          <w:trHeight w:val="371"/>
        </w:trPr>
        <w:tc>
          <w:tcPr>
            <w:tcW w:w="900" w:type="dxa"/>
            <w:shd w:val="clear" w:color="auto" w:fill="C6D9F1"/>
          </w:tcPr>
          <w:p w:rsidR="002D61EB" w:rsidRPr="004D04BB" w:rsidRDefault="002D61EB" w:rsidP="00CE403B">
            <w:pPr>
              <w:spacing w:after="0"/>
              <w:ind w:right="-108"/>
              <w:rPr>
                <w:b/>
                <w:bCs/>
              </w:rPr>
            </w:pPr>
            <w:r w:rsidRPr="004D04BB">
              <w:rPr>
                <w:b/>
                <w:bCs/>
              </w:rPr>
              <w:t>Version</w:t>
            </w:r>
          </w:p>
        </w:tc>
        <w:tc>
          <w:tcPr>
            <w:tcW w:w="1170" w:type="dxa"/>
            <w:shd w:val="clear" w:color="auto" w:fill="C6D9F1"/>
          </w:tcPr>
          <w:p w:rsidR="002D61EB" w:rsidRPr="004D04BB" w:rsidRDefault="002D61EB" w:rsidP="00CE403B">
            <w:pPr>
              <w:pStyle w:val="TableHeading"/>
              <w:rPr>
                <w:rFonts w:ascii="Times New Roman" w:hAnsi="Times New Roman"/>
              </w:rPr>
            </w:pPr>
            <w:r w:rsidRPr="004D04BB">
              <w:rPr>
                <w:rFonts w:ascii="Times New Roman" w:hAnsi="Times New Roman"/>
              </w:rPr>
              <w:t>Date</w:t>
            </w:r>
          </w:p>
        </w:tc>
        <w:tc>
          <w:tcPr>
            <w:tcW w:w="5380" w:type="dxa"/>
            <w:shd w:val="clear" w:color="auto" w:fill="C6D9F1"/>
          </w:tcPr>
          <w:p w:rsidR="002D61EB" w:rsidRPr="004D04BB" w:rsidRDefault="002D61EB" w:rsidP="00CE403B">
            <w:pPr>
              <w:pStyle w:val="TableHeading"/>
              <w:rPr>
                <w:rFonts w:ascii="Times New Roman" w:hAnsi="Times New Roman"/>
              </w:rPr>
            </w:pPr>
            <w:r w:rsidRPr="004D04BB">
              <w:rPr>
                <w:rFonts w:ascii="Times New Roman" w:hAnsi="Times New Roman"/>
              </w:rPr>
              <w:t>Description</w:t>
            </w:r>
          </w:p>
        </w:tc>
        <w:tc>
          <w:tcPr>
            <w:tcW w:w="2000" w:type="dxa"/>
            <w:shd w:val="clear" w:color="auto" w:fill="C6D9F1"/>
          </w:tcPr>
          <w:p w:rsidR="002D61EB" w:rsidRPr="004D04BB" w:rsidRDefault="002D61EB" w:rsidP="00CE403B">
            <w:pPr>
              <w:pStyle w:val="TableHeading"/>
              <w:rPr>
                <w:rFonts w:ascii="Times New Roman" w:hAnsi="Times New Roman"/>
              </w:rPr>
            </w:pPr>
            <w:r w:rsidRPr="004D04BB">
              <w:rPr>
                <w:rFonts w:ascii="Times New Roman" w:hAnsi="Times New Roman"/>
              </w:rPr>
              <w:t>Author</w:t>
            </w:r>
          </w:p>
        </w:tc>
      </w:tr>
      <w:tr w:rsidR="002D61EB" w:rsidRPr="004D04BB" w:rsidTr="0080774C">
        <w:trPr>
          <w:trHeight w:val="371"/>
        </w:trPr>
        <w:tc>
          <w:tcPr>
            <w:tcW w:w="900" w:type="dxa"/>
          </w:tcPr>
          <w:p w:rsidR="002D61EB" w:rsidRPr="004D04BB" w:rsidRDefault="002D61EB" w:rsidP="00CE403B">
            <w:pPr>
              <w:pStyle w:val="TableText"/>
              <w:rPr>
                <w:rFonts w:ascii="Times New Roman" w:hAnsi="Times New Roman" w:cs="Times New Roman"/>
              </w:rPr>
            </w:pPr>
            <w:r>
              <w:rPr>
                <w:rFonts w:ascii="Times New Roman" w:hAnsi="Times New Roman" w:cs="Times New Roman"/>
              </w:rPr>
              <w:t>1.0</w:t>
            </w:r>
          </w:p>
        </w:tc>
        <w:tc>
          <w:tcPr>
            <w:tcW w:w="1170" w:type="dxa"/>
          </w:tcPr>
          <w:p w:rsidR="002D61EB" w:rsidRPr="004D04BB" w:rsidRDefault="0096536A" w:rsidP="00CE403B">
            <w:pPr>
              <w:pStyle w:val="TableText"/>
              <w:rPr>
                <w:rFonts w:ascii="Times New Roman" w:hAnsi="Times New Roman" w:cs="Times New Roman"/>
              </w:rPr>
            </w:pPr>
            <w:r>
              <w:rPr>
                <w:rFonts w:ascii="Times New Roman" w:hAnsi="Times New Roman" w:cs="Times New Roman"/>
              </w:rPr>
              <w:t>27</w:t>
            </w:r>
            <w:r w:rsidR="002D61EB">
              <w:rPr>
                <w:rFonts w:ascii="Times New Roman" w:hAnsi="Times New Roman" w:cs="Times New Roman"/>
              </w:rPr>
              <w:t>/</w:t>
            </w:r>
            <w:r>
              <w:rPr>
                <w:rFonts w:ascii="Times New Roman" w:hAnsi="Times New Roman" w:cs="Times New Roman"/>
              </w:rPr>
              <w:t>01</w:t>
            </w:r>
            <w:r w:rsidR="002D61EB">
              <w:rPr>
                <w:rFonts w:ascii="Times New Roman" w:hAnsi="Times New Roman" w:cs="Times New Roman"/>
              </w:rPr>
              <w:t>/201</w:t>
            </w:r>
            <w:r w:rsidR="00EE1AF6">
              <w:rPr>
                <w:rFonts w:ascii="Times New Roman" w:hAnsi="Times New Roman" w:cs="Times New Roman"/>
              </w:rPr>
              <w:t>7</w:t>
            </w:r>
          </w:p>
        </w:tc>
        <w:tc>
          <w:tcPr>
            <w:tcW w:w="5380" w:type="dxa"/>
          </w:tcPr>
          <w:p w:rsidR="002D61EB" w:rsidRPr="004D04BB" w:rsidRDefault="002D61EB" w:rsidP="00CE403B">
            <w:pPr>
              <w:pStyle w:val="TableText"/>
              <w:rPr>
                <w:rFonts w:ascii="Times New Roman" w:hAnsi="Times New Roman" w:cs="Times New Roman"/>
              </w:rPr>
            </w:pPr>
            <w:r>
              <w:rPr>
                <w:rFonts w:ascii="Times New Roman" w:hAnsi="Times New Roman" w:cs="Times New Roman"/>
              </w:rPr>
              <w:t>Initial</w:t>
            </w:r>
          </w:p>
        </w:tc>
        <w:tc>
          <w:tcPr>
            <w:tcW w:w="2000" w:type="dxa"/>
          </w:tcPr>
          <w:p w:rsidR="002D61EB" w:rsidRPr="004D04BB" w:rsidRDefault="008F265A" w:rsidP="00CE403B">
            <w:pPr>
              <w:pStyle w:val="TableText"/>
              <w:rPr>
                <w:rFonts w:ascii="Times New Roman" w:hAnsi="Times New Roman" w:cs="Times New Roman"/>
              </w:rPr>
            </w:pPr>
            <w:r>
              <w:rPr>
                <w:rFonts w:ascii="Times New Roman" w:hAnsi="Times New Roman" w:cs="Times New Roman"/>
              </w:rPr>
              <w:t>Rohit Vyas</w:t>
            </w:r>
          </w:p>
        </w:tc>
      </w:tr>
      <w:tr w:rsidR="002D61EB" w:rsidRPr="004D04BB" w:rsidTr="0080774C">
        <w:trPr>
          <w:trHeight w:val="371"/>
        </w:trPr>
        <w:tc>
          <w:tcPr>
            <w:tcW w:w="900" w:type="dxa"/>
          </w:tcPr>
          <w:p w:rsidR="002D61EB" w:rsidRPr="004D04BB" w:rsidRDefault="002D61EB" w:rsidP="00CE403B">
            <w:pPr>
              <w:pStyle w:val="TableText"/>
              <w:rPr>
                <w:rFonts w:ascii="Times New Roman" w:hAnsi="Times New Roman" w:cs="Times New Roman"/>
              </w:rPr>
            </w:pPr>
          </w:p>
        </w:tc>
        <w:tc>
          <w:tcPr>
            <w:tcW w:w="1170" w:type="dxa"/>
          </w:tcPr>
          <w:p w:rsidR="002D61EB" w:rsidRPr="004D04BB" w:rsidRDefault="002D61EB" w:rsidP="00CE403B">
            <w:pPr>
              <w:pStyle w:val="TableText"/>
              <w:rPr>
                <w:rFonts w:ascii="Times New Roman" w:hAnsi="Times New Roman" w:cs="Times New Roman"/>
              </w:rPr>
            </w:pPr>
          </w:p>
        </w:tc>
        <w:tc>
          <w:tcPr>
            <w:tcW w:w="5380" w:type="dxa"/>
          </w:tcPr>
          <w:p w:rsidR="002D61EB" w:rsidRPr="004D04BB" w:rsidRDefault="002D61EB" w:rsidP="00CE403B">
            <w:pPr>
              <w:pStyle w:val="TableText"/>
              <w:rPr>
                <w:rFonts w:ascii="Times New Roman" w:hAnsi="Times New Roman" w:cs="Times New Roman"/>
              </w:rPr>
            </w:pPr>
          </w:p>
        </w:tc>
        <w:tc>
          <w:tcPr>
            <w:tcW w:w="2000" w:type="dxa"/>
          </w:tcPr>
          <w:p w:rsidR="002D61EB" w:rsidRPr="004D04BB" w:rsidRDefault="002D61EB" w:rsidP="00CE403B">
            <w:pPr>
              <w:pStyle w:val="TableText"/>
              <w:rPr>
                <w:rFonts w:ascii="Times New Roman" w:hAnsi="Times New Roman" w:cs="Times New Roman"/>
              </w:rPr>
            </w:pPr>
          </w:p>
        </w:tc>
      </w:tr>
      <w:tr w:rsidR="002D61EB" w:rsidRPr="004D04BB" w:rsidTr="0080774C">
        <w:trPr>
          <w:trHeight w:val="371"/>
        </w:trPr>
        <w:tc>
          <w:tcPr>
            <w:tcW w:w="900" w:type="dxa"/>
          </w:tcPr>
          <w:p w:rsidR="002D61EB" w:rsidRDefault="002D61EB" w:rsidP="00CE403B">
            <w:pPr>
              <w:pStyle w:val="TableText"/>
              <w:rPr>
                <w:rFonts w:ascii="Times New Roman" w:hAnsi="Times New Roman" w:cs="Times New Roman"/>
              </w:rPr>
            </w:pPr>
          </w:p>
        </w:tc>
        <w:tc>
          <w:tcPr>
            <w:tcW w:w="1170" w:type="dxa"/>
          </w:tcPr>
          <w:p w:rsidR="002D61EB" w:rsidRDefault="002D61EB" w:rsidP="00CE403B">
            <w:pPr>
              <w:pStyle w:val="TableText"/>
              <w:rPr>
                <w:rFonts w:ascii="Times New Roman" w:hAnsi="Times New Roman" w:cs="Times New Roman"/>
              </w:rPr>
            </w:pPr>
          </w:p>
        </w:tc>
        <w:tc>
          <w:tcPr>
            <w:tcW w:w="5380" w:type="dxa"/>
          </w:tcPr>
          <w:p w:rsidR="002D61EB" w:rsidRDefault="002D61EB" w:rsidP="00CE403B">
            <w:pPr>
              <w:pStyle w:val="TableText"/>
              <w:rPr>
                <w:rFonts w:ascii="Times New Roman" w:hAnsi="Times New Roman" w:cs="Times New Roman"/>
              </w:rPr>
            </w:pPr>
          </w:p>
        </w:tc>
        <w:tc>
          <w:tcPr>
            <w:tcW w:w="2000" w:type="dxa"/>
          </w:tcPr>
          <w:p w:rsidR="002D61EB" w:rsidRDefault="002D61EB" w:rsidP="00CE403B">
            <w:pPr>
              <w:pStyle w:val="TableText"/>
              <w:rPr>
                <w:rFonts w:ascii="Times New Roman" w:hAnsi="Times New Roman" w:cs="Times New Roman"/>
              </w:rPr>
            </w:pPr>
          </w:p>
        </w:tc>
      </w:tr>
      <w:tr w:rsidR="002D61EB" w:rsidRPr="004D04BB" w:rsidTr="0080774C">
        <w:trPr>
          <w:trHeight w:val="371"/>
        </w:trPr>
        <w:tc>
          <w:tcPr>
            <w:tcW w:w="900" w:type="dxa"/>
          </w:tcPr>
          <w:p w:rsidR="002D61EB" w:rsidRDefault="002D61EB" w:rsidP="00CE403B">
            <w:pPr>
              <w:pStyle w:val="TableText"/>
              <w:rPr>
                <w:rFonts w:ascii="Times New Roman" w:hAnsi="Times New Roman" w:cs="Times New Roman"/>
              </w:rPr>
            </w:pPr>
          </w:p>
        </w:tc>
        <w:tc>
          <w:tcPr>
            <w:tcW w:w="1170" w:type="dxa"/>
          </w:tcPr>
          <w:p w:rsidR="002D61EB" w:rsidRDefault="002D61EB" w:rsidP="00CE403B">
            <w:pPr>
              <w:pStyle w:val="TableText"/>
              <w:rPr>
                <w:rFonts w:ascii="Times New Roman" w:hAnsi="Times New Roman" w:cs="Times New Roman"/>
              </w:rPr>
            </w:pPr>
          </w:p>
        </w:tc>
        <w:tc>
          <w:tcPr>
            <w:tcW w:w="5380" w:type="dxa"/>
          </w:tcPr>
          <w:p w:rsidR="002D61EB" w:rsidRDefault="002D61EB" w:rsidP="00CE403B">
            <w:pPr>
              <w:pStyle w:val="TableText"/>
              <w:rPr>
                <w:rFonts w:ascii="Times New Roman" w:hAnsi="Times New Roman" w:cs="Times New Roman"/>
              </w:rPr>
            </w:pPr>
          </w:p>
        </w:tc>
        <w:tc>
          <w:tcPr>
            <w:tcW w:w="2000" w:type="dxa"/>
          </w:tcPr>
          <w:p w:rsidR="002D61EB" w:rsidRDefault="002D61EB" w:rsidP="00CE403B">
            <w:pPr>
              <w:pStyle w:val="TableText"/>
              <w:rPr>
                <w:rFonts w:ascii="Times New Roman" w:hAnsi="Times New Roman" w:cs="Times New Roman"/>
              </w:rPr>
            </w:pPr>
          </w:p>
        </w:tc>
      </w:tr>
      <w:tr w:rsidR="002D61EB" w:rsidRPr="004D04BB" w:rsidTr="0080774C">
        <w:trPr>
          <w:trHeight w:val="371"/>
        </w:trPr>
        <w:tc>
          <w:tcPr>
            <w:tcW w:w="900" w:type="dxa"/>
          </w:tcPr>
          <w:p w:rsidR="002D61EB" w:rsidRDefault="002D61EB" w:rsidP="00CE403B">
            <w:pPr>
              <w:pStyle w:val="TableText"/>
              <w:rPr>
                <w:rFonts w:ascii="Times New Roman" w:hAnsi="Times New Roman" w:cs="Times New Roman"/>
              </w:rPr>
            </w:pPr>
          </w:p>
        </w:tc>
        <w:tc>
          <w:tcPr>
            <w:tcW w:w="1170" w:type="dxa"/>
          </w:tcPr>
          <w:p w:rsidR="002D61EB" w:rsidRDefault="002D61EB" w:rsidP="00CE403B">
            <w:pPr>
              <w:pStyle w:val="TableText"/>
              <w:rPr>
                <w:rFonts w:ascii="Times New Roman" w:hAnsi="Times New Roman" w:cs="Times New Roman"/>
              </w:rPr>
            </w:pPr>
          </w:p>
        </w:tc>
        <w:tc>
          <w:tcPr>
            <w:tcW w:w="5380" w:type="dxa"/>
          </w:tcPr>
          <w:p w:rsidR="002D61EB" w:rsidRDefault="002D61EB" w:rsidP="00CE403B">
            <w:pPr>
              <w:pStyle w:val="TableText"/>
              <w:rPr>
                <w:rFonts w:ascii="Times New Roman" w:hAnsi="Times New Roman" w:cs="Times New Roman"/>
              </w:rPr>
            </w:pPr>
          </w:p>
        </w:tc>
        <w:tc>
          <w:tcPr>
            <w:tcW w:w="2000" w:type="dxa"/>
          </w:tcPr>
          <w:p w:rsidR="002D61EB" w:rsidRDefault="002D61EB" w:rsidP="00CE403B">
            <w:pPr>
              <w:pStyle w:val="TableText"/>
              <w:rPr>
                <w:rFonts w:ascii="Times New Roman" w:hAnsi="Times New Roman" w:cs="Times New Roman"/>
              </w:rPr>
            </w:pPr>
          </w:p>
        </w:tc>
      </w:tr>
      <w:tr w:rsidR="002D61EB" w:rsidRPr="004D04BB" w:rsidTr="0080774C">
        <w:trPr>
          <w:trHeight w:val="371"/>
        </w:trPr>
        <w:tc>
          <w:tcPr>
            <w:tcW w:w="900" w:type="dxa"/>
          </w:tcPr>
          <w:p w:rsidR="002D61EB" w:rsidRDefault="002D61EB" w:rsidP="00CE403B">
            <w:pPr>
              <w:pStyle w:val="TableText"/>
              <w:rPr>
                <w:rFonts w:ascii="Times New Roman" w:hAnsi="Times New Roman" w:cs="Times New Roman"/>
              </w:rPr>
            </w:pPr>
          </w:p>
        </w:tc>
        <w:tc>
          <w:tcPr>
            <w:tcW w:w="1170" w:type="dxa"/>
          </w:tcPr>
          <w:p w:rsidR="002D61EB" w:rsidRDefault="002D61EB" w:rsidP="00CE403B">
            <w:pPr>
              <w:pStyle w:val="TableText"/>
              <w:rPr>
                <w:rFonts w:ascii="Times New Roman" w:hAnsi="Times New Roman" w:cs="Times New Roman"/>
              </w:rPr>
            </w:pPr>
          </w:p>
        </w:tc>
        <w:tc>
          <w:tcPr>
            <w:tcW w:w="5380" w:type="dxa"/>
          </w:tcPr>
          <w:p w:rsidR="002D61EB" w:rsidRDefault="002D61EB" w:rsidP="00CE403B">
            <w:pPr>
              <w:pStyle w:val="TableText"/>
              <w:rPr>
                <w:rFonts w:ascii="Times New Roman" w:hAnsi="Times New Roman" w:cs="Times New Roman"/>
              </w:rPr>
            </w:pPr>
          </w:p>
        </w:tc>
        <w:tc>
          <w:tcPr>
            <w:tcW w:w="2000" w:type="dxa"/>
          </w:tcPr>
          <w:p w:rsidR="002D61EB" w:rsidRDefault="002D61EB" w:rsidP="00CE403B">
            <w:pPr>
              <w:pStyle w:val="TableText"/>
              <w:rPr>
                <w:rFonts w:ascii="Times New Roman" w:hAnsi="Times New Roman" w:cs="Times New Roman"/>
              </w:rPr>
            </w:pPr>
          </w:p>
        </w:tc>
      </w:tr>
    </w:tbl>
    <w:p w:rsidR="002D61EB" w:rsidRDefault="002D61EB" w:rsidP="002D61EB">
      <w:pPr>
        <w:spacing w:after="0"/>
      </w:pPr>
    </w:p>
    <w:p w:rsidR="002D61EB" w:rsidRDefault="002D61EB" w:rsidP="002D61EB">
      <w:pPr>
        <w:spacing w:after="0"/>
      </w:pPr>
    </w:p>
    <w:p w:rsidR="002D61EB" w:rsidRDefault="002D61EB" w:rsidP="002D61EB">
      <w:pPr>
        <w:spacing w:after="0"/>
      </w:pPr>
    </w:p>
    <w:p w:rsidR="002D61EB" w:rsidRDefault="002D61EB" w:rsidP="002D61EB">
      <w:pPr>
        <w:spacing w:after="0"/>
      </w:pPr>
    </w:p>
    <w:p w:rsidR="002D61EB" w:rsidRPr="004D04BB" w:rsidRDefault="002D61EB" w:rsidP="002D61EB">
      <w:pPr>
        <w:spacing w:after="0"/>
      </w:pPr>
    </w:p>
    <w:p w:rsidR="002D61EB" w:rsidRPr="004D04BB" w:rsidRDefault="002D61EB" w:rsidP="002D61EB">
      <w:pPr>
        <w:spacing w:after="0"/>
        <w:ind w:left="-90"/>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2D61EB" w:rsidRPr="004D04BB" w:rsidTr="00CE403B">
        <w:trPr>
          <w:trHeight w:hRule="exact" w:val="301"/>
        </w:trPr>
        <w:tc>
          <w:tcPr>
            <w:tcW w:w="2070" w:type="dxa"/>
            <w:shd w:val="clear" w:color="auto" w:fill="C6D9F1"/>
          </w:tcPr>
          <w:p w:rsidR="002D61EB" w:rsidRPr="004D04BB" w:rsidRDefault="002D61EB" w:rsidP="00CE403B">
            <w:pPr>
              <w:spacing w:after="0"/>
              <w:ind w:right="-108"/>
              <w:rPr>
                <w:b/>
                <w:bCs/>
              </w:rPr>
            </w:pPr>
            <w:r>
              <w:rPr>
                <w:b/>
                <w:bCs/>
              </w:rPr>
              <w:t>Team</w:t>
            </w:r>
          </w:p>
        </w:tc>
        <w:tc>
          <w:tcPr>
            <w:tcW w:w="2160" w:type="dxa"/>
            <w:shd w:val="clear" w:color="auto" w:fill="C6D9F1"/>
          </w:tcPr>
          <w:p w:rsidR="002D61EB" w:rsidRPr="004D04BB" w:rsidRDefault="002D61EB" w:rsidP="00CE403B">
            <w:pPr>
              <w:pStyle w:val="TableHeading"/>
              <w:rPr>
                <w:rFonts w:ascii="Times New Roman" w:hAnsi="Times New Roman"/>
              </w:rPr>
            </w:pPr>
            <w:r>
              <w:rPr>
                <w:rFonts w:ascii="Times New Roman" w:hAnsi="Times New Roman"/>
              </w:rPr>
              <w:t>Name</w:t>
            </w:r>
          </w:p>
        </w:tc>
        <w:tc>
          <w:tcPr>
            <w:tcW w:w="2340" w:type="dxa"/>
            <w:shd w:val="clear" w:color="auto" w:fill="C6D9F1"/>
          </w:tcPr>
          <w:p w:rsidR="002D61EB" w:rsidRPr="004D04BB" w:rsidRDefault="002D61EB" w:rsidP="00CE403B">
            <w:pPr>
              <w:pStyle w:val="TableHeading"/>
              <w:rPr>
                <w:rFonts w:ascii="Times New Roman" w:hAnsi="Times New Roman"/>
              </w:rPr>
            </w:pPr>
            <w:r>
              <w:rPr>
                <w:rFonts w:ascii="Times New Roman" w:hAnsi="Times New Roman"/>
              </w:rPr>
              <w:t>Role</w:t>
            </w:r>
          </w:p>
        </w:tc>
        <w:tc>
          <w:tcPr>
            <w:tcW w:w="2880" w:type="dxa"/>
            <w:shd w:val="clear" w:color="auto" w:fill="C6D9F1"/>
          </w:tcPr>
          <w:p w:rsidR="002D61EB" w:rsidRPr="004D04BB" w:rsidRDefault="002D61EB" w:rsidP="00CE403B">
            <w:pPr>
              <w:pStyle w:val="TableHeading"/>
              <w:rPr>
                <w:rFonts w:ascii="Times New Roman" w:hAnsi="Times New Roman"/>
              </w:rPr>
            </w:pPr>
            <w:r>
              <w:rPr>
                <w:rFonts w:ascii="Times New Roman" w:hAnsi="Times New Roman"/>
              </w:rPr>
              <w:t>Contact (Email / Phone)</w:t>
            </w:r>
          </w:p>
        </w:tc>
      </w:tr>
      <w:tr w:rsidR="002D61EB" w:rsidRPr="004D04BB" w:rsidTr="00CE403B">
        <w:trPr>
          <w:trHeight w:hRule="exact" w:val="301"/>
        </w:trPr>
        <w:tc>
          <w:tcPr>
            <w:tcW w:w="2070" w:type="dxa"/>
          </w:tcPr>
          <w:p w:rsidR="002D61EB" w:rsidRPr="004D04BB" w:rsidRDefault="002D61EB" w:rsidP="00CE403B">
            <w:pPr>
              <w:pStyle w:val="TableText"/>
              <w:rPr>
                <w:rFonts w:ascii="Times New Roman" w:hAnsi="Times New Roman" w:cs="Times New Roman"/>
              </w:rPr>
            </w:pPr>
          </w:p>
        </w:tc>
        <w:tc>
          <w:tcPr>
            <w:tcW w:w="2160" w:type="dxa"/>
          </w:tcPr>
          <w:p w:rsidR="002D61EB" w:rsidRPr="004D04BB" w:rsidRDefault="002D61EB" w:rsidP="00CE403B">
            <w:pPr>
              <w:pStyle w:val="TableText"/>
              <w:rPr>
                <w:rFonts w:ascii="Times New Roman" w:hAnsi="Times New Roman" w:cs="Times New Roman"/>
              </w:rPr>
            </w:pPr>
          </w:p>
        </w:tc>
        <w:tc>
          <w:tcPr>
            <w:tcW w:w="2340" w:type="dxa"/>
          </w:tcPr>
          <w:p w:rsidR="002D61EB" w:rsidRPr="004D04BB" w:rsidRDefault="002D61EB" w:rsidP="00CE403B">
            <w:pPr>
              <w:pStyle w:val="TableText"/>
              <w:rPr>
                <w:rFonts w:ascii="Times New Roman" w:hAnsi="Times New Roman" w:cs="Times New Roman"/>
              </w:rPr>
            </w:pPr>
          </w:p>
        </w:tc>
        <w:tc>
          <w:tcPr>
            <w:tcW w:w="2880" w:type="dxa"/>
          </w:tcPr>
          <w:p w:rsidR="002D61EB" w:rsidRPr="004D04BB" w:rsidRDefault="002D61EB" w:rsidP="00CE403B">
            <w:pPr>
              <w:pStyle w:val="TableText"/>
              <w:rPr>
                <w:rFonts w:ascii="Times New Roman" w:hAnsi="Times New Roman" w:cs="Times New Roman"/>
              </w:rPr>
            </w:pPr>
          </w:p>
        </w:tc>
      </w:tr>
      <w:tr w:rsidR="002D61EB" w:rsidRPr="004D04BB" w:rsidTr="00CE403B">
        <w:trPr>
          <w:trHeight w:hRule="exact" w:val="301"/>
        </w:trPr>
        <w:tc>
          <w:tcPr>
            <w:tcW w:w="2070" w:type="dxa"/>
          </w:tcPr>
          <w:p w:rsidR="002D61EB" w:rsidRPr="004D04BB" w:rsidRDefault="002D61EB" w:rsidP="00CE403B">
            <w:pPr>
              <w:pStyle w:val="TableText"/>
              <w:rPr>
                <w:rFonts w:ascii="Times New Roman" w:hAnsi="Times New Roman" w:cs="Times New Roman"/>
              </w:rPr>
            </w:pPr>
          </w:p>
        </w:tc>
        <w:tc>
          <w:tcPr>
            <w:tcW w:w="2160" w:type="dxa"/>
          </w:tcPr>
          <w:p w:rsidR="002D61EB" w:rsidRPr="004D04BB" w:rsidRDefault="002D61EB" w:rsidP="00CE403B">
            <w:pPr>
              <w:pStyle w:val="TableText"/>
              <w:rPr>
                <w:rFonts w:ascii="Times New Roman" w:hAnsi="Times New Roman" w:cs="Times New Roman"/>
              </w:rPr>
            </w:pPr>
          </w:p>
        </w:tc>
        <w:tc>
          <w:tcPr>
            <w:tcW w:w="2340" w:type="dxa"/>
          </w:tcPr>
          <w:p w:rsidR="002D61EB" w:rsidRPr="004D04BB" w:rsidRDefault="002D61EB" w:rsidP="00CE403B">
            <w:pPr>
              <w:pStyle w:val="TableText"/>
              <w:rPr>
                <w:rFonts w:ascii="Times New Roman" w:hAnsi="Times New Roman" w:cs="Times New Roman"/>
              </w:rPr>
            </w:pPr>
          </w:p>
        </w:tc>
        <w:tc>
          <w:tcPr>
            <w:tcW w:w="2880" w:type="dxa"/>
          </w:tcPr>
          <w:p w:rsidR="002D61EB" w:rsidRPr="004D04BB" w:rsidRDefault="002D61EB" w:rsidP="00CE403B">
            <w:pPr>
              <w:pStyle w:val="TableText"/>
              <w:rPr>
                <w:rFonts w:ascii="Times New Roman" w:hAnsi="Times New Roman" w:cs="Times New Roman"/>
              </w:rPr>
            </w:pPr>
          </w:p>
        </w:tc>
      </w:tr>
      <w:tr w:rsidR="002D61EB" w:rsidRPr="004D04BB" w:rsidTr="00CE403B">
        <w:trPr>
          <w:trHeight w:hRule="exact" w:val="301"/>
        </w:trPr>
        <w:tc>
          <w:tcPr>
            <w:tcW w:w="2070" w:type="dxa"/>
          </w:tcPr>
          <w:p w:rsidR="002D61EB" w:rsidRPr="004D04BB" w:rsidRDefault="002D61EB" w:rsidP="00CE403B">
            <w:pPr>
              <w:pStyle w:val="TableText"/>
              <w:rPr>
                <w:rFonts w:ascii="Times New Roman" w:hAnsi="Times New Roman" w:cs="Times New Roman"/>
              </w:rPr>
            </w:pPr>
          </w:p>
        </w:tc>
        <w:tc>
          <w:tcPr>
            <w:tcW w:w="2160" w:type="dxa"/>
          </w:tcPr>
          <w:p w:rsidR="002D61EB" w:rsidRPr="004D04BB" w:rsidRDefault="002D61EB" w:rsidP="00CE403B">
            <w:pPr>
              <w:pStyle w:val="TableText"/>
              <w:rPr>
                <w:rFonts w:ascii="Times New Roman" w:hAnsi="Times New Roman" w:cs="Times New Roman"/>
              </w:rPr>
            </w:pPr>
          </w:p>
        </w:tc>
        <w:tc>
          <w:tcPr>
            <w:tcW w:w="2340" w:type="dxa"/>
          </w:tcPr>
          <w:p w:rsidR="002D61EB" w:rsidRPr="004D04BB" w:rsidRDefault="002D61EB" w:rsidP="00CE403B">
            <w:pPr>
              <w:pStyle w:val="TableText"/>
              <w:rPr>
                <w:rFonts w:ascii="Times New Roman" w:hAnsi="Times New Roman" w:cs="Times New Roman"/>
              </w:rPr>
            </w:pPr>
          </w:p>
        </w:tc>
        <w:tc>
          <w:tcPr>
            <w:tcW w:w="2880" w:type="dxa"/>
          </w:tcPr>
          <w:p w:rsidR="002D61EB" w:rsidRPr="004D04BB" w:rsidRDefault="002D61EB" w:rsidP="00CE403B">
            <w:pPr>
              <w:pStyle w:val="TableText"/>
              <w:rPr>
                <w:rFonts w:ascii="Times New Roman" w:hAnsi="Times New Roman" w:cs="Times New Roman"/>
              </w:rPr>
            </w:pPr>
          </w:p>
        </w:tc>
      </w:tr>
      <w:tr w:rsidR="002D61EB" w:rsidRPr="004D04BB" w:rsidTr="00CE403B">
        <w:trPr>
          <w:trHeight w:hRule="exact" w:val="301"/>
        </w:trPr>
        <w:tc>
          <w:tcPr>
            <w:tcW w:w="2070" w:type="dxa"/>
          </w:tcPr>
          <w:p w:rsidR="002D61EB" w:rsidRPr="004D04BB" w:rsidRDefault="002D61EB" w:rsidP="00CE403B">
            <w:pPr>
              <w:pStyle w:val="TableText"/>
              <w:rPr>
                <w:rFonts w:ascii="Times New Roman" w:hAnsi="Times New Roman" w:cs="Times New Roman"/>
              </w:rPr>
            </w:pPr>
          </w:p>
        </w:tc>
        <w:tc>
          <w:tcPr>
            <w:tcW w:w="2160" w:type="dxa"/>
          </w:tcPr>
          <w:p w:rsidR="002D61EB" w:rsidRPr="004D04BB" w:rsidRDefault="002D61EB" w:rsidP="00CE403B">
            <w:pPr>
              <w:pStyle w:val="TableText"/>
              <w:rPr>
                <w:rFonts w:ascii="Times New Roman" w:hAnsi="Times New Roman" w:cs="Times New Roman"/>
              </w:rPr>
            </w:pPr>
          </w:p>
        </w:tc>
        <w:tc>
          <w:tcPr>
            <w:tcW w:w="2340" w:type="dxa"/>
          </w:tcPr>
          <w:p w:rsidR="002D61EB" w:rsidRPr="004D04BB" w:rsidRDefault="002D61EB" w:rsidP="00CE403B">
            <w:pPr>
              <w:pStyle w:val="TableText"/>
              <w:rPr>
                <w:rFonts w:ascii="Times New Roman" w:hAnsi="Times New Roman" w:cs="Times New Roman"/>
              </w:rPr>
            </w:pPr>
          </w:p>
        </w:tc>
        <w:tc>
          <w:tcPr>
            <w:tcW w:w="2880" w:type="dxa"/>
          </w:tcPr>
          <w:p w:rsidR="002D61EB" w:rsidRPr="004D04BB" w:rsidRDefault="002D61EB" w:rsidP="00CE403B">
            <w:pPr>
              <w:pStyle w:val="TableText"/>
              <w:rPr>
                <w:rFonts w:ascii="Times New Roman" w:hAnsi="Times New Roman" w:cs="Times New Roman"/>
              </w:rPr>
            </w:pPr>
          </w:p>
        </w:tc>
      </w:tr>
    </w:tbl>
    <w:p w:rsidR="002D61EB" w:rsidRDefault="002D61EB" w:rsidP="002D61EB">
      <w:pPr>
        <w:tabs>
          <w:tab w:val="left" w:pos="3480"/>
        </w:tabs>
        <w:spacing w:after="0"/>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204999" w:rsidRDefault="00204999" w:rsidP="00BF53AC">
      <w:pPr>
        <w:spacing w:after="0"/>
        <w:rPr>
          <w:rFonts w:ascii="Verdana" w:hAnsi="Verdana" w:cs="Consolas"/>
          <w:b/>
          <w:u w:val="single"/>
        </w:rPr>
      </w:pPr>
    </w:p>
    <w:p w:rsidR="00204999" w:rsidRDefault="00204999" w:rsidP="00BF53AC">
      <w:pPr>
        <w:spacing w:after="0"/>
        <w:rPr>
          <w:rFonts w:ascii="Verdana" w:hAnsi="Verdana" w:cs="Consolas"/>
          <w:b/>
          <w:u w:val="single"/>
        </w:rPr>
      </w:pPr>
    </w:p>
    <w:p w:rsidR="00204999" w:rsidRDefault="00204999" w:rsidP="00BF53AC">
      <w:pPr>
        <w:spacing w:after="0"/>
        <w:rPr>
          <w:rFonts w:ascii="Verdana" w:hAnsi="Verdana" w:cs="Consolas"/>
          <w:b/>
          <w:u w:val="single"/>
        </w:rPr>
      </w:pPr>
    </w:p>
    <w:p w:rsidR="00CB0C1D" w:rsidRDefault="00CB0C1D" w:rsidP="00BF53AC">
      <w:pPr>
        <w:spacing w:after="0"/>
        <w:rPr>
          <w:rFonts w:ascii="Verdana" w:hAnsi="Verdana" w:cs="Consolas"/>
          <w:b/>
          <w:u w:val="single"/>
        </w:rPr>
      </w:pPr>
    </w:p>
    <w:p w:rsidR="008F265A" w:rsidRDefault="008F265A">
      <w:pPr>
        <w:rPr>
          <w:rFonts w:ascii="Verdana" w:hAnsi="Verdana" w:cs="Consolas"/>
          <w:b/>
          <w:u w:val="single"/>
        </w:rPr>
      </w:pPr>
      <w:r>
        <w:rPr>
          <w:rFonts w:ascii="Verdana" w:hAnsi="Verdana" w:cs="Consolas"/>
          <w:b/>
          <w:u w:val="single"/>
        </w:rPr>
        <w:br w:type="page"/>
      </w:r>
    </w:p>
    <w:p w:rsidR="003B2481" w:rsidRPr="00AF3483" w:rsidRDefault="00AF3483" w:rsidP="00BF53AC">
      <w:pPr>
        <w:spacing w:after="0"/>
        <w:rPr>
          <w:rFonts w:ascii="Verdana" w:hAnsi="Verdana" w:cs="Consolas"/>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F3483">
        <w:rPr>
          <w:rFonts w:ascii="Verdana" w:hAnsi="Verdana" w:cs="Consolas"/>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Contents</w:t>
      </w:r>
    </w:p>
    <w:sdt>
      <w:sdtPr>
        <w:rPr>
          <w:rFonts w:ascii="Calibri" w:eastAsiaTheme="minorHAnsi" w:hAnsi="Calibri" w:cstheme="minorBidi"/>
          <w:b w:val="0"/>
          <w:bCs w:val="0"/>
          <w:caps w:val="0"/>
          <w:sz w:val="22"/>
          <w:szCs w:val="20"/>
        </w:rPr>
        <w:id w:val="-1848247053"/>
        <w:docPartObj>
          <w:docPartGallery w:val="Table of Contents"/>
          <w:docPartUnique/>
        </w:docPartObj>
      </w:sdtPr>
      <w:sdtEndPr>
        <w:rPr>
          <w:caps/>
          <w:noProof/>
          <w:szCs w:val="22"/>
        </w:rPr>
      </w:sdtEndPr>
      <w:sdtContent>
        <w:p w:rsidR="009B4B1D" w:rsidRDefault="00AF5595">
          <w:pPr>
            <w:pStyle w:val="TOC1"/>
            <w:tabs>
              <w:tab w:val="left" w:pos="440"/>
              <w:tab w:val="right" w:leader="dot" w:pos="9016"/>
            </w:tabs>
            <w:rPr>
              <w:rFonts w:asciiTheme="minorHAnsi" w:eastAsiaTheme="minorEastAsia" w:hAnsiTheme="minorHAnsi" w:cstheme="minorBidi"/>
              <w:b w:val="0"/>
              <w:bCs w:val="0"/>
              <w:caps w:val="0"/>
              <w:noProof/>
              <w:sz w:val="22"/>
              <w:szCs w:val="22"/>
            </w:rPr>
          </w:pPr>
          <w:r w:rsidRPr="00F6491C">
            <w:rPr>
              <w:rFonts w:ascii="Calibri" w:hAnsi="Calibri"/>
              <w:b w:val="0"/>
            </w:rPr>
            <w:fldChar w:fldCharType="begin"/>
          </w:r>
          <w:r w:rsidR="003B2481" w:rsidRPr="00F6491C">
            <w:rPr>
              <w:rFonts w:ascii="Calibri" w:hAnsi="Calibri"/>
              <w:b w:val="0"/>
            </w:rPr>
            <w:instrText xml:space="preserve"> TOC \o "1-3" \h \z \u </w:instrText>
          </w:r>
          <w:r w:rsidRPr="00F6491C">
            <w:rPr>
              <w:rFonts w:ascii="Calibri" w:hAnsi="Calibri"/>
              <w:b w:val="0"/>
            </w:rPr>
            <w:fldChar w:fldCharType="separate"/>
          </w:r>
          <w:hyperlink w:anchor="_Toc485627735" w:history="1">
            <w:r w:rsidR="009B4B1D" w:rsidRPr="00DC73CD">
              <w:rPr>
                <w:rStyle w:val="Hyperlink"/>
                <w:rFonts w:ascii="Calibri" w:hAnsi="Calibri"/>
                <w:noProof/>
              </w:rPr>
              <w:t>1.</w:t>
            </w:r>
            <w:r w:rsidR="009B4B1D">
              <w:rPr>
                <w:rFonts w:asciiTheme="minorHAnsi" w:eastAsiaTheme="minorEastAsia" w:hAnsiTheme="minorHAnsi" w:cstheme="minorBidi"/>
                <w:b w:val="0"/>
                <w:bCs w:val="0"/>
                <w:caps w:val="0"/>
                <w:noProof/>
                <w:sz w:val="22"/>
                <w:szCs w:val="22"/>
              </w:rPr>
              <w:tab/>
            </w:r>
            <w:r w:rsidR="009B4B1D" w:rsidRPr="00DC73CD">
              <w:rPr>
                <w:rStyle w:val="Hyperlink"/>
                <w:rFonts w:ascii="Calibri" w:hAnsi="Calibri"/>
                <w:noProof/>
              </w:rPr>
              <w:t>Overview</w:t>
            </w:r>
            <w:r w:rsidR="009B4B1D">
              <w:rPr>
                <w:noProof/>
                <w:webHidden/>
              </w:rPr>
              <w:tab/>
            </w:r>
            <w:r w:rsidR="009B4B1D">
              <w:rPr>
                <w:noProof/>
                <w:webHidden/>
              </w:rPr>
              <w:fldChar w:fldCharType="begin"/>
            </w:r>
            <w:r w:rsidR="009B4B1D">
              <w:rPr>
                <w:noProof/>
                <w:webHidden/>
              </w:rPr>
              <w:instrText xml:space="preserve"> PAGEREF _Toc485627735 \h </w:instrText>
            </w:r>
            <w:r w:rsidR="009B4B1D">
              <w:rPr>
                <w:noProof/>
                <w:webHidden/>
              </w:rPr>
            </w:r>
            <w:r w:rsidR="009B4B1D">
              <w:rPr>
                <w:noProof/>
                <w:webHidden/>
              </w:rPr>
              <w:fldChar w:fldCharType="separate"/>
            </w:r>
            <w:r w:rsidR="009B4B1D">
              <w:rPr>
                <w:noProof/>
                <w:webHidden/>
              </w:rPr>
              <w:t>4</w:t>
            </w:r>
            <w:r w:rsidR="009B4B1D">
              <w:rPr>
                <w:noProof/>
                <w:webHidden/>
              </w:rPr>
              <w:fldChar w:fldCharType="end"/>
            </w:r>
          </w:hyperlink>
        </w:p>
        <w:p w:rsidR="009B4B1D" w:rsidRDefault="009B4B1D">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36" w:history="1">
            <w:r w:rsidRPr="00DC73CD">
              <w:rPr>
                <w:rStyle w:val="Hyperlink"/>
                <w:rFonts w:ascii="Calibri" w:hAnsi="Calibri"/>
                <w:noProof/>
              </w:rPr>
              <w:t>2.</w:t>
            </w:r>
            <w:r>
              <w:rPr>
                <w:rFonts w:asciiTheme="minorHAnsi" w:eastAsiaTheme="minorEastAsia" w:hAnsiTheme="minorHAnsi" w:cstheme="minorBidi"/>
                <w:b w:val="0"/>
                <w:bCs w:val="0"/>
                <w:caps w:val="0"/>
                <w:noProof/>
                <w:sz w:val="22"/>
                <w:szCs w:val="22"/>
              </w:rPr>
              <w:tab/>
            </w:r>
            <w:r w:rsidRPr="00DC73CD">
              <w:rPr>
                <w:rStyle w:val="Hyperlink"/>
                <w:rFonts w:ascii="Calibri" w:hAnsi="Calibri"/>
                <w:noProof/>
              </w:rPr>
              <w:t>Purpose</w:t>
            </w:r>
            <w:r>
              <w:rPr>
                <w:noProof/>
                <w:webHidden/>
              </w:rPr>
              <w:tab/>
            </w:r>
            <w:r>
              <w:rPr>
                <w:noProof/>
                <w:webHidden/>
              </w:rPr>
              <w:fldChar w:fldCharType="begin"/>
            </w:r>
            <w:r>
              <w:rPr>
                <w:noProof/>
                <w:webHidden/>
              </w:rPr>
              <w:instrText xml:space="preserve"> PAGEREF _Toc485627736 \h </w:instrText>
            </w:r>
            <w:r>
              <w:rPr>
                <w:noProof/>
                <w:webHidden/>
              </w:rPr>
            </w:r>
            <w:r>
              <w:rPr>
                <w:noProof/>
                <w:webHidden/>
              </w:rPr>
              <w:fldChar w:fldCharType="separate"/>
            </w:r>
            <w:r>
              <w:rPr>
                <w:noProof/>
                <w:webHidden/>
              </w:rPr>
              <w:t>4</w:t>
            </w:r>
            <w:r>
              <w:rPr>
                <w:noProof/>
                <w:webHidden/>
              </w:rPr>
              <w:fldChar w:fldCharType="end"/>
            </w:r>
          </w:hyperlink>
        </w:p>
        <w:p w:rsidR="009B4B1D" w:rsidRDefault="009B4B1D">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37" w:history="1">
            <w:r w:rsidRPr="00DC73CD">
              <w:rPr>
                <w:rStyle w:val="Hyperlink"/>
                <w:rFonts w:ascii="Calibri" w:hAnsi="Calibri"/>
                <w:noProof/>
              </w:rPr>
              <w:t>3.</w:t>
            </w:r>
            <w:r>
              <w:rPr>
                <w:rFonts w:asciiTheme="minorHAnsi" w:eastAsiaTheme="minorEastAsia" w:hAnsiTheme="minorHAnsi" w:cstheme="minorBidi"/>
                <w:b w:val="0"/>
                <w:bCs w:val="0"/>
                <w:caps w:val="0"/>
                <w:noProof/>
                <w:sz w:val="22"/>
                <w:szCs w:val="22"/>
              </w:rPr>
              <w:tab/>
            </w:r>
            <w:r w:rsidRPr="00DC73CD">
              <w:rPr>
                <w:rStyle w:val="Hyperlink"/>
                <w:rFonts w:ascii="Calibri" w:hAnsi="Calibri"/>
                <w:noProof/>
              </w:rPr>
              <w:t>Prerequisites for using example</w:t>
            </w:r>
            <w:r>
              <w:rPr>
                <w:noProof/>
                <w:webHidden/>
              </w:rPr>
              <w:tab/>
            </w:r>
            <w:r>
              <w:rPr>
                <w:noProof/>
                <w:webHidden/>
              </w:rPr>
              <w:fldChar w:fldCharType="begin"/>
            </w:r>
            <w:r>
              <w:rPr>
                <w:noProof/>
                <w:webHidden/>
              </w:rPr>
              <w:instrText xml:space="preserve"> PAGEREF _Toc485627737 \h </w:instrText>
            </w:r>
            <w:r>
              <w:rPr>
                <w:noProof/>
                <w:webHidden/>
              </w:rPr>
            </w:r>
            <w:r>
              <w:rPr>
                <w:noProof/>
                <w:webHidden/>
              </w:rPr>
              <w:fldChar w:fldCharType="separate"/>
            </w:r>
            <w:r>
              <w:rPr>
                <w:noProof/>
                <w:webHidden/>
              </w:rPr>
              <w:t>4</w:t>
            </w:r>
            <w:r>
              <w:rPr>
                <w:noProof/>
                <w:webHidden/>
              </w:rPr>
              <w:fldChar w:fldCharType="end"/>
            </w:r>
          </w:hyperlink>
        </w:p>
        <w:p w:rsidR="009B4B1D" w:rsidRDefault="009B4B1D">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38" w:history="1">
            <w:r w:rsidRPr="00DC73CD">
              <w:rPr>
                <w:rStyle w:val="Hyperlink"/>
                <w:rFonts w:ascii="Calibri" w:hAnsi="Calibri"/>
                <w:noProof/>
              </w:rPr>
              <w:t>4.</w:t>
            </w:r>
            <w:r>
              <w:rPr>
                <w:rFonts w:asciiTheme="minorHAnsi" w:eastAsiaTheme="minorEastAsia" w:hAnsiTheme="minorHAnsi" w:cstheme="minorBidi"/>
                <w:b w:val="0"/>
                <w:bCs w:val="0"/>
                <w:caps w:val="0"/>
                <w:noProof/>
                <w:sz w:val="22"/>
                <w:szCs w:val="22"/>
              </w:rPr>
              <w:tab/>
            </w:r>
            <w:r w:rsidRPr="00DC73CD">
              <w:rPr>
                <w:rStyle w:val="Hyperlink"/>
                <w:rFonts w:ascii="Calibri" w:hAnsi="Calibri"/>
                <w:noProof/>
              </w:rPr>
              <w:t>Contents of example</w:t>
            </w:r>
            <w:r>
              <w:rPr>
                <w:noProof/>
                <w:webHidden/>
              </w:rPr>
              <w:tab/>
            </w:r>
            <w:r>
              <w:rPr>
                <w:noProof/>
                <w:webHidden/>
              </w:rPr>
              <w:fldChar w:fldCharType="begin"/>
            </w:r>
            <w:r>
              <w:rPr>
                <w:noProof/>
                <w:webHidden/>
              </w:rPr>
              <w:instrText xml:space="preserve"> PAGEREF _Toc485627738 \h </w:instrText>
            </w:r>
            <w:r>
              <w:rPr>
                <w:noProof/>
                <w:webHidden/>
              </w:rPr>
            </w:r>
            <w:r>
              <w:rPr>
                <w:noProof/>
                <w:webHidden/>
              </w:rPr>
              <w:fldChar w:fldCharType="separate"/>
            </w:r>
            <w:r>
              <w:rPr>
                <w:noProof/>
                <w:webHidden/>
              </w:rPr>
              <w:t>8</w:t>
            </w:r>
            <w:r>
              <w:rPr>
                <w:noProof/>
                <w:webHidden/>
              </w:rPr>
              <w:fldChar w:fldCharType="end"/>
            </w:r>
          </w:hyperlink>
        </w:p>
        <w:p w:rsidR="009B4B1D" w:rsidRDefault="009B4B1D">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39" w:history="1">
            <w:r w:rsidRPr="00DC73CD">
              <w:rPr>
                <w:rStyle w:val="Hyperlink"/>
                <w:rFonts w:ascii="Calibri" w:hAnsi="Calibri"/>
                <w:noProof/>
              </w:rPr>
              <w:t>5.</w:t>
            </w:r>
            <w:r>
              <w:rPr>
                <w:rFonts w:asciiTheme="minorHAnsi" w:eastAsiaTheme="minorEastAsia" w:hAnsiTheme="minorHAnsi" w:cstheme="minorBidi"/>
                <w:b w:val="0"/>
                <w:bCs w:val="0"/>
                <w:caps w:val="0"/>
                <w:noProof/>
                <w:sz w:val="22"/>
                <w:szCs w:val="22"/>
              </w:rPr>
              <w:tab/>
            </w:r>
            <w:r w:rsidRPr="00DC73CD">
              <w:rPr>
                <w:rStyle w:val="Hyperlink"/>
                <w:rFonts w:ascii="Calibri" w:hAnsi="Calibri"/>
                <w:noProof/>
              </w:rPr>
              <w:t>Use Case</w:t>
            </w:r>
            <w:r>
              <w:rPr>
                <w:noProof/>
                <w:webHidden/>
              </w:rPr>
              <w:tab/>
            </w:r>
            <w:r>
              <w:rPr>
                <w:noProof/>
                <w:webHidden/>
              </w:rPr>
              <w:fldChar w:fldCharType="begin"/>
            </w:r>
            <w:r>
              <w:rPr>
                <w:noProof/>
                <w:webHidden/>
              </w:rPr>
              <w:instrText xml:space="preserve"> PAGEREF _Toc485627739 \h </w:instrText>
            </w:r>
            <w:r>
              <w:rPr>
                <w:noProof/>
                <w:webHidden/>
              </w:rPr>
            </w:r>
            <w:r>
              <w:rPr>
                <w:noProof/>
                <w:webHidden/>
              </w:rPr>
              <w:fldChar w:fldCharType="separate"/>
            </w:r>
            <w:r>
              <w:rPr>
                <w:noProof/>
                <w:webHidden/>
              </w:rPr>
              <w:t>10</w:t>
            </w:r>
            <w:r>
              <w:rPr>
                <w:noProof/>
                <w:webHidden/>
              </w:rPr>
              <w:fldChar w:fldCharType="end"/>
            </w:r>
          </w:hyperlink>
        </w:p>
        <w:p w:rsidR="009B4B1D" w:rsidRDefault="009B4B1D">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40" w:history="1">
            <w:r w:rsidRPr="00DC73CD">
              <w:rPr>
                <w:rStyle w:val="Hyperlink"/>
                <w:rFonts w:ascii="Calibri" w:hAnsi="Calibri"/>
                <w:noProof/>
              </w:rPr>
              <w:t>6.</w:t>
            </w:r>
            <w:r>
              <w:rPr>
                <w:rFonts w:asciiTheme="minorHAnsi" w:eastAsiaTheme="minorEastAsia" w:hAnsiTheme="minorHAnsi" w:cstheme="minorBidi"/>
                <w:b w:val="0"/>
                <w:bCs w:val="0"/>
                <w:caps w:val="0"/>
                <w:noProof/>
                <w:sz w:val="22"/>
                <w:szCs w:val="22"/>
              </w:rPr>
              <w:tab/>
            </w:r>
            <w:r w:rsidRPr="00DC73CD">
              <w:rPr>
                <w:rStyle w:val="Hyperlink"/>
                <w:rFonts w:ascii="Calibri" w:hAnsi="Calibri"/>
                <w:noProof/>
              </w:rPr>
              <w:t>POM details</w:t>
            </w:r>
            <w:r>
              <w:rPr>
                <w:noProof/>
                <w:webHidden/>
              </w:rPr>
              <w:tab/>
            </w:r>
            <w:r>
              <w:rPr>
                <w:noProof/>
                <w:webHidden/>
              </w:rPr>
              <w:fldChar w:fldCharType="begin"/>
            </w:r>
            <w:r>
              <w:rPr>
                <w:noProof/>
                <w:webHidden/>
              </w:rPr>
              <w:instrText xml:space="preserve"> PAGEREF _Toc485627740 \h </w:instrText>
            </w:r>
            <w:r>
              <w:rPr>
                <w:noProof/>
                <w:webHidden/>
              </w:rPr>
            </w:r>
            <w:r>
              <w:rPr>
                <w:noProof/>
                <w:webHidden/>
              </w:rPr>
              <w:fldChar w:fldCharType="separate"/>
            </w:r>
            <w:r>
              <w:rPr>
                <w:noProof/>
                <w:webHidden/>
              </w:rPr>
              <w:t>10</w:t>
            </w:r>
            <w:r>
              <w:rPr>
                <w:noProof/>
                <w:webHidden/>
              </w:rPr>
              <w:fldChar w:fldCharType="end"/>
            </w:r>
          </w:hyperlink>
        </w:p>
        <w:p w:rsidR="009B4B1D" w:rsidRDefault="009B4B1D">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41" w:history="1">
            <w:r w:rsidRPr="00DC73CD">
              <w:rPr>
                <w:rStyle w:val="Hyperlink"/>
                <w:rFonts w:ascii="Calibri" w:hAnsi="Calibri"/>
                <w:noProof/>
              </w:rPr>
              <w:t>7.</w:t>
            </w:r>
            <w:r>
              <w:rPr>
                <w:rFonts w:asciiTheme="minorHAnsi" w:eastAsiaTheme="minorEastAsia" w:hAnsiTheme="minorHAnsi" w:cstheme="minorBidi"/>
                <w:b w:val="0"/>
                <w:bCs w:val="0"/>
                <w:caps w:val="0"/>
                <w:noProof/>
                <w:sz w:val="22"/>
                <w:szCs w:val="22"/>
              </w:rPr>
              <w:tab/>
            </w:r>
            <w:r w:rsidRPr="00DC73CD">
              <w:rPr>
                <w:rStyle w:val="Hyperlink"/>
                <w:rFonts w:ascii="Calibri" w:hAnsi="Calibri"/>
                <w:noProof/>
              </w:rPr>
              <w:t>Important Notes</w:t>
            </w:r>
            <w:r>
              <w:rPr>
                <w:noProof/>
                <w:webHidden/>
              </w:rPr>
              <w:tab/>
            </w:r>
            <w:r>
              <w:rPr>
                <w:noProof/>
                <w:webHidden/>
              </w:rPr>
              <w:fldChar w:fldCharType="begin"/>
            </w:r>
            <w:r>
              <w:rPr>
                <w:noProof/>
                <w:webHidden/>
              </w:rPr>
              <w:instrText xml:space="preserve"> PAGEREF _Toc485627741 \h </w:instrText>
            </w:r>
            <w:r>
              <w:rPr>
                <w:noProof/>
                <w:webHidden/>
              </w:rPr>
            </w:r>
            <w:r>
              <w:rPr>
                <w:noProof/>
                <w:webHidden/>
              </w:rPr>
              <w:fldChar w:fldCharType="separate"/>
            </w:r>
            <w:r>
              <w:rPr>
                <w:noProof/>
                <w:webHidden/>
              </w:rPr>
              <w:t>11</w:t>
            </w:r>
            <w:r>
              <w:rPr>
                <w:noProof/>
                <w:webHidden/>
              </w:rPr>
              <w:fldChar w:fldCharType="end"/>
            </w:r>
          </w:hyperlink>
        </w:p>
        <w:p w:rsidR="003B2481" w:rsidRPr="00F6491C" w:rsidRDefault="00AF5595" w:rsidP="003B2481">
          <w:pPr>
            <w:rPr>
              <w:rFonts w:ascii="Calibri" w:hAnsi="Calibri"/>
              <w:bCs/>
              <w:caps/>
              <w:noProof/>
            </w:rPr>
          </w:pPr>
          <w:r w:rsidRPr="00F6491C">
            <w:rPr>
              <w:rFonts w:ascii="Calibri" w:hAnsi="Calibri"/>
              <w:bCs/>
              <w:caps/>
              <w:noProof/>
            </w:rPr>
            <w:fldChar w:fldCharType="end"/>
          </w:r>
        </w:p>
      </w:sdtContent>
    </w:sdt>
    <w:p w:rsidR="003B2481" w:rsidRDefault="003B2481" w:rsidP="003B2481">
      <w:pPr>
        <w:spacing w:after="0"/>
        <w:rPr>
          <w:noProof/>
        </w:rPr>
      </w:pPr>
    </w:p>
    <w:p w:rsidR="003B2481" w:rsidRDefault="003B2481" w:rsidP="003B2481">
      <w:pPr>
        <w:spacing w:after="0"/>
        <w:rPr>
          <w:noProof/>
        </w:rPr>
      </w:pPr>
      <w:bookmarkStart w:id="0" w:name="_GoBack"/>
      <w:bookmarkEnd w:id="0"/>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1D26E7" w:rsidRDefault="001D26E7" w:rsidP="003B2481">
      <w:pPr>
        <w:spacing w:after="0"/>
        <w:rPr>
          <w:noProof/>
        </w:rPr>
      </w:pPr>
    </w:p>
    <w:p w:rsidR="003B2481" w:rsidRDefault="003B2481" w:rsidP="003B2481">
      <w:pPr>
        <w:spacing w:after="0"/>
        <w:rPr>
          <w:noProof/>
        </w:rPr>
      </w:pPr>
    </w:p>
    <w:p w:rsidR="003B2481" w:rsidRPr="00703F45" w:rsidRDefault="003B2481" w:rsidP="003B2481">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1" w:name="_Toc485627735"/>
      <w:r w:rsidRPr="00703F45">
        <w:rPr>
          <w:rFonts w:ascii="Calibri" w:eastAsia="Times New Roman" w:hAnsi="Calibri" w:cs="Times New Roman"/>
          <w:sz w:val="28"/>
        </w:rPr>
        <w:t>Overview</w:t>
      </w:r>
      <w:bookmarkEnd w:id="1"/>
    </w:p>
    <w:p w:rsidR="003B2481" w:rsidRDefault="003B2481" w:rsidP="003B2481">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   </w:t>
      </w:r>
    </w:p>
    <w:p w:rsidR="007350DB" w:rsidRDefault="00C41D0B" w:rsidP="00A10D50">
      <w:pPr>
        <w:spacing w:after="0" w:line="240" w:lineRule="auto"/>
        <w:ind w:left="360"/>
        <w:rPr>
          <w:rFonts w:eastAsia="Times New Roman" w:cs="Times New Roman"/>
          <w:szCs w:val="20"/>
        </w:rPr>
      </w:pPr>
      <w:r w:rsidRPr="00C41D0B">
        <w:rPr>
          <w:rFonts w:eastAsia="Times New Roman" w:cs="Times New Roman"/>
          <w:szCs w:val="20"/>
        </w:rPr>
        <w:t xml:space="preserve">This </w:t>
      </w:r>
      <w:r>
        <w:rPr>
          <w:rFonts w:eastAsia="Times New Roman" w:cs="Times New Roman"/>
          <w:szCs w:val="20"/>
        </w:rPr>
        <w:t xml:space="preserve">document </w:t>
      </w:r>
      <w:r w:rsidR="007350DB">
        <w:rPr>
          <w:rFonts w:eastAsia="Times New Roman" w:cs="Times New Roman"/>
          <w:szCs w:val="20"/>
        </w:rPr>
        <w:t xml:space="preserve">describes how we can connect to Oracle DB via SSL. </w:t>
      </w:r>
    </w:p>
    <w:p w:rsidR="00C41D0B" w:rsidRPr="003B2481" w:rsidRDefault="00C41D0B" w:rsidP="00A10D50">
      <w:pPr>
        <w:spacing w:after="0" w:line="240" w:lineRule="auto"/>
        <w:ind w:left="360"/>
        <w:rPr>
          <w:rFonts w:eastAsia="Times New Roman" w:cs="Times New Roman"/>
          <w:szCs w:val="20"/>
        </w:rPr>
      </w:pPr>
      <w:r w:rsidRPr="00C41D0B">
        <w:rPr>
          <w:rFonts w:eastAsia="Times New Roman" w:cs="Times New Roman"/>
          <w:szCs w:val="20"/>
        </w:rPr>
        <w:t xml:space="preserve">This </w:t>
      </w:r>
      <w:r w:rsidR="007350DB">
        <w:rPr>
          <w:rFonts w:eastAsia="Times New Roman" w:cs="Times New Roman"/>
          <w:szCs w:val="20"/>
        </w:rPr>
        <w:t>is not a template but an example as a reference to be used for connecting to Oracle DB with SSL. The example is built on Mule Runtime 3.8.3 and JDK 1.8</w:t>
      </w:r>
      <w:r w:rsidRPr="00C41D0B">
        <w:rPr>
          <w:rFonts w:eastAsia="Times New Roman" w:cs="Times New Roman"/>
          <w:szCs w:val="20"/>
        </w:rPr>
        <w:t xml:space="preserve">, but it will also </w:t>
      </w:r>
      <w:r w:rsidR="00387805" w:rsidRPr="00C41D0B">
        <w:rPr>
          <w:rFonts w:eastAsia="Times New Roman" w:cs="Times New Roman"/>
          <w:szCs w:val="20"/>
        </w:rPr>
        <w:t>work</w:t>
      </w:r>
      <w:r w:rsidR="00BF578F">
        <w:rPr>
          <w:rFonts w:eastAsia="Times New Roman" w:cs="Times New Roman"/>
          <w:szCs w:val="20"/>
        </w:rPr>
        <w:t xml:space="preserve"> on Mule Runtime 3.8</w:t>
      </w:r>
      <w:r w:rsidRPr="00C41D0B">
        <w:rPr>
          <w:rFonts w:eastAsia="Times New Roman" w:cs="Times New Roman"/>
          <w:szCs w:val="20"/>
        </w:rPr>
        <w:t>.x and higher.</w:t>
      </w:r>
    </w:p>
    <w:p w:rsidR="003B2481" w:rsidRDefault="003B2481" w:rsidP="003B2481">
      <w:pPr>
        <w:spacing w:after="0"/>
        <w:rPr>
          <w:rFonts w:ascii="Consolas" w:hAnsi="Consolas" w:cs="Consolas"/>
          <w:b/>
          <w:sz w:val="24"/>
          <w:u w:val="single"/>
        </w:rPr>
      </w:pPr>
    </w:p>
    <w:p w:rsidR="003B2481" w:rsidRPr="00F557B4" w:rsidRDefault="003B2481" w:rsidP="003B2481">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2" w:name="_Toc485627736"/>
      <w:r>
        <w:rPr>
          <w:rFonts w:ascii="Calibri" w:eastAsia="Times New Roman" w:hAnsi="Calibri" w:cs="Times New Roman"/>
          <w:sz w:val="28"/>
        </w:rPr>
        <w:t>Purpose</w:t>
      </w:r>
      <w:bookmarkEnd w:id="2"/>
    </w:p>
    <w:p w:rsidR="003B2481" w:rsidRDefault="003B2481" w:rsidP="003B2481">
      <w:pPr>
        <w:spacing w:after="0"/>
        <w:jc w:val="both"/>
        <w:rPr>
          <w:rFonts w:cs="Consolas"/>
          <w:szCs w:val="20"/>
        </w:rPr>
      </w:pPr>
      <w:r>
        <w:rPr>
          <w:rFonts w:cs="Consolas"/>
          <w:szCs w:val="20"/>
        </w:rPr>
        <w:t xml:space="preserve"> </w:t>
      </w:r>
    </w:p>
    <w:p w:rsidR="00CF5D72" w:rsidRDefault="00CF5D72" w:rsidP="00CF5D72">
      <w:pPr>
        <w:spacing w:after="0"/>
        <w:ind w:left="360"/>
        <w:jc w:val="both"/>
        <w:rPr>
          <w:rFonts w:cs="Consolas"/>
          <w:szCs w:val="20"/>
        </w:rPr>
      </w:pPr>
      <w:r>
        <w:rPr>
          <w:rFonts w:cs="Consolas"/>
          <w:szCs w:val="20"/>
        </w:rPr>
        <w:t>SSL enabled connection</w:t>
      </w:r>
      <w:r w:rsidR="004A648A">
        <w:rPr>
          <w:rFonts w:cs="Consolas"/>
          <w:szCs w:val="20"/>
        </w:rPr>
        <w:t xml:space="preserve"> to Oracle DB Server requires lot of configuration to be done at client Oracle instance as</w:t>
      </w:r>
      <w:r>
        <w:rPr>
          <w:rFonts w:cs="Consolas"/>
          <w:szCs w:val="20"/>
        </w:rPr>
        <w:t xml:space="preserve"> well as server Oracle instance. We have done this set up once in one machine and got the unique SSO file (registered at server end), which can be used from any client machine to connect to Oracle Server.</w:t>
      </w:r>
    </w:p>
    <w:p w:rsidR="004A648A" w:rsidRDefault="00CF5D72" w:rsidP="00A10D50">
      <w:pPr>
        <w:spacing w:after="0"/>
        <w:ind w:left="360"/>
        <w:jc w:val="both"/>
        <w:rPr>
          <w:rFonts w:cs="Consolas"/>
          <w:szCs w:val="20"/>
        </w:rPr>
      </w:pPr>
      <w:r>
        <w:rPr>
          <w:rFonts w:cs="Consolas"/>
          <w:szCs w:val="20"/>
        </w:rPr>
        <w:t>This POC was initially done in Java and then successfully done with Mule generic DB connector.</w:t>
      </w:r>
    </w:p>
    <w:p w:rsidR="00CF5D72" w:rsidRDefault="00CF5D72" w:rsidP="00A10D50">
      <w:pPr>
        <w:spacing w:after="0"/>
        <w:ind w:left="360"/>
        <w:jc w:val="both"/>
        <w:rPr>
          <w:rFonts w:cs="Consolas"/>
          <w:szCs w:val="20"/>
        </w:rPr>
      </w:pPr>
    </w:p>
    <w:p w:rsidR="005E546F" w:rsidRDefault="005E546F" w:rsidP="00A10D50">
      <w:pPr>
        <w:spacing w:after="0"/>
        <w:ind w:left="360"/>
        <w:jc w:val="both"/>
        <w:rPr>
          <w:rFonts w:cs="Consolas"/>
          <w:szCs w:val="20"/>
        </w:rPr>
      </w:pPr>
      <w:r>
        <w:rPr>
          <w:rFonts w:cs="Consolas"/>
          <w:szCs w:val="20"/>
        </w:rPr>
        <w:t xml:space="preserve">So Instead of doing same activity for the development </w:t>
      </w:r>
      <w:r w:rsidR="00426AD1">
        <w:rPr>
          <w:rFonts w:cs="Consolas"/>
          <w:szCs w:val="20"/>
        </w:rPr>
        <w:t>repeatedly</w:t>
      </w:r>
      <w:r>
        <w:rPr>
          <w:rFonts w:cs="Consolas"/>
          <w:szCs w:val="20"/>
        </w:rPr>
        <w:t xml:space="preserve">, </w:t>
      </w:r>
      <w:r w:rsidR="00CF5D72">
        <w:rPr>
          <w:rFonts w:cs="Consolas"/>
          <w:szCs w:val="20"/>
        </w:rPr>
        <w:t>we are providing this example.</w:t>
      </w:r>
    </w:p>
    <w:p w:rsidR="00A10D50" w:rsidRPr="00A10D50" w:rsidRDefault="00CF5D72" w:rsidP="00A10D50">
      <w:pPr>
        <w:spacing w:after="0"/>
        <w:ind w:left="360"/>
        <w:jc w:val="both"/>
        <w:rPr>
          <w:rFonts w:cs="Consolas"/>
          <w:szCs w:val="20"/>
        </w:rPr>
      </w:pPr>
      <w:r>
        <w:rPr>
          <w:rFonts w:cs="Consolas"/>
          <w:szCs w:val="20"/>
        </w:rPr>
        <w:t>D</w:t>
      </w:r>
      <w:r w:rsidR="00B15FB3">
        <w:rPr>
          <w:rFonts w:cs="Consolas"/>
          <w:szCs w:val="20"/>
        </w:rPr>
        <w:t>eveloper</w:t>
      </w:r>
      <w:r>
        <w:rPr>
          <w:rFonts w:cs="Consolas"/>
          <w:szCs w:val="20"/>
        </w:rPr>
        <w:t>s</w:t>
      </w:r>
      <w:r w:rsidR="00B15FB3">
        <w:rPr>
          <w:rFonts w:cs="Consolas"/>
          <w:szCs w:val="20"/>
        </w:rPr>
        <w:t xml:space="preserve"> can download this </w:t>
      </w:r>
      <w:r>
        <w:rPr>
          <w:rFonts w:cs="Consolas"/>
          <w:szCs w:val="20"/>
        </w:rPr>
        <w:t xml:space="preserve">example </w:t>
      </w:r>
      <w:r w:rsidR="00F213BE">
        <w:rPr>
          <w:rFonts w:cs="Consolas"/>
          <w:szCs w:val="20"/>
        </w:rPr>
        <w:t xml:space="preserve">and </w:t>
      </w:r>
      <w:r>
        <w:rPr>
          <w:rFonts w:cs="Consolas"/>
          <w:szCs w:val="20"/>
        </w:rPr>
        <w:t xml:space="preserve">use it </w:t>
      </w:r>
      <w:r w:rsidR="005749AA">
        <w:rPr>
          <w:rFonts w:cs="Consolas"/>
          <w:szCs w:val="20"/>
        </w:rPr>
        <w:t>per</w:t>
      </w:r>
      <w:r w:rsidR="00B15FB3">
        <w:rPr>
          <w:rFonts w:cs="Consolas"/>
          <w:szCs w:val="20"/>
        </w:rPr>
        <w:t xml:space="preserve"> their requirement.</w:t>
      </w:r>
      <w:r w:rsidR="00001529">
        <w:rPr>
          <w:rFonts w:cs="Consolas"/>
          <w:szCs w:val="20"/>
        </w:rPr>
        <w:t xml:space="preserve"> That will reduce the efforts of the developer.</w:t>
      </w:r>
    </w:p>
    <w:p w:rsidR="003B2481" w:rsidRDefault="003B2481" w:rsidP="00A10D50">
      <w:pPr>
        <w:spacing w:after="0"/>
        <w:jc w:val="both"/>
        <w:rPr>
          <w:rFonts w:ascii="Consolas" w:hAnsi="Consolas" w:cs="Consolas"/>
          <w:b/>
          <w:sz w:val="24"/>
          <w:u w:val="single"/>
        </w:rPr>
      </w:pPr>
    </w:p>
    <w:p w:rsidR="003B2481" w:rsidRPr="00A10D50" w:rsidRDefault="003543DD" w:rsidP="00A10D50">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3" w:name="_Toc485627737"/>
      <w:r>
        <w:rPr>
          <w:rFonts w:ascii="Calibri" w:eastAsia="Times New Roman" w:hAnsi="Calibri" w:cs="Times New Roman"/>
          <w:sz w:val="28"/>
        </w:rPr>
        <w:t xml:space="preserve">Prerequisites </w:t>
      </w:r>
      <w:r w:rsidR="00F03270">
        <w:rPr>
          <w:rFonts w:ascii="Calibri" w:eastAsia="Times New Roman" w:hAnsi="Calibri" w:cs="Times New Roman"/>
          <w:sz w:val="28"/>
        </w:rPr>
        <w:t xml:space="preserve">for using </w:t>
      </w:r>
      <w:r w:rsidR="0044148C">
        <w:rPr>
          <w:rFonts w:ascii="Calibri" w:eastAsia="Times New Roman" w:hAnsi="Calibri" w:cs="Times New Roman"/>
          <w:sz w:val="28"/>
        </w:rPr>
        <w:t>example</w:t>
      </w:r>
      <w:bookmarkEnd w:id="3"/>
    </w:p>
    <w:p w:rsidR="00DF3CBB" w:rsidRDefault="00DF3CBB" w:rsidP="00C12F39">
      <w:pPr>
        <w:spacing w:after="0"/>
      </w:pPr>
      <w:r>
        <w:rPr>
          <w:rFonts w:ascii="Verdana" w:hAnsi="Verdana"/>
        </w:rPr>
        <w:t xml:space="preserve">     </w:t>
      </w:r>
    </w:p>
    <w:p w:rsidR="00DF3CBB" w:rsidRDefault="00DF3CBB" w:rsidP="00C12F39">
      <w:pPr>
        <w:spacing w:after="0"/>
      </w:pPr>
      <w:r>
        <w:t xml:space="preserve">      Before using this </w:t>
      </w:r>
      <w:r w:rsidR="004B49EB">
        <w:t>example</w:t>
      </w:r>
      <w:r w:rsidR="00E13226">
        <w:t xml:space="preserve">, some basic </w:t>
      </w:r>
      <w:r w:rsidR="006570DC">
        <w:t xml:space="preserve">things </w:t>
      </w:r>
      <w:r w:rsidR="00CD3238">
        <w:t>developer needs to follow</w:t>
      </w:r>
      <w:r w:rsidR="00E13226">
        <w:t>:</w:t>
      </w:r>
    </w:p>
    <w:p w:rsidR="00CD3238" w:rsidRDefault="00CD3238" w:rsidP="00C12F39">
      <w:pPr>
        <w:spacing w:after="0"/>
      </w:pPr>
    </w:p>
    <w:p w:rsidR="00CD3238" w:rsidRDefault="00CD3238" w:rsidP="00CD3238">
      <w:pPr>
        <w:pStyle w:val="ListParagraph"/>
        <w:numPr>
          <w:ilvl w:val="0"/>
          <w:numId w:val="8"/>
        </w:numPr>
        <w:spacing w:after="0"/>
      </w:pPr>
      <w:r>
        <w:t xml:space="preserve">Install java and maven in </w:t>
      </w:r>
      <w:r w:rsidR="001A6212">
        <w:t>local</w:t>
      </w:r>
      <w:r>
        <w:t xml:space="preserve"> machine, details regarding configuration and installation of maven and java can be found in the below document</w:t>
      </w:r>
      <w:r w:rsidR="00715461">
        <w:t xml:space="preserve"> link</w:t>
      </w:r>
      <w:r>
        <w:t>:</w:t>
      </w:r>
    </w:p>
    <w:p w:rsidR="00715461" w:rsidRDefault="00715461" w:rsidP="00CD3238">
      <w:pPr>
        <w:pStyle w:val="ListParagraph"/>
        <w:spacing w:after="0"/>
        <w:ind w:left="660"/>
      </w:pPr>
    </w:p>
    <w:p w:rsidR="00CD3238" w:rsidRDefault="009F7842" w:rsidP="00CD3238">
      <w:pPr>
        <w:pStyle w:val="ListParagraph"/>
        <w:spacing w:after="0"/>
        <w:ind w:left="660"/>
      </w:pPr>
      <w:hyperlink r:id="rId8" w:history="1">
        <w:r w:rsidR="00715461" w:rsidRPr="00120E45">
          <w:rPr>
            <w:rStyle w:val="Hyperlink"/>
          </w:rPr>
          <w:t>https://github.com/ICOE-Templates/MuleSoft-ResuableTemplates/raw/master/Template-Docs/DeveloperMachineSetup_v1.1.docx</w:t>
        </w:r>
      </w:hyperlink>
    </w:p>
    <w:p w:rsidR="00CD3238" w:rsidRDefault="000C6177" w:rsidP="000C6177">
      <w:pPr>
        <w:pStyle w:val="ListParagraph"/>
        <w:spacing w:after="0"/>
        <w:ind w:left="660"/>
      </w:pPr>
      <w:r>
        <w:t xml:space="preserve">                                                             </w:t>
      </w:r>
    </w:p>
    <w:p w:rsidR="00DA762D" w:rsidRDefault="00CD3238" w:rsidP="00CD3238">
      <w:pPr>
        <w:pStyle w:val="ListParagraph"/>
        <w:numPr>
          <w:ilvl w:val="0"/>
          <w:numId w:val="8"/>
        </w:numPr>
        <w:spacing w:after="0"/>
      </w:pPr>
      <w:r>
        <w:t xml:space="preserve">Now </w:t>
      </w:r>
      <w:r w:rsidR="001A6212">
        <w:t>we</w:t>
      </w:r>
      <w:r>
        <w:t xml:space="preserve"> need to do</w:t>
      </w:r>
      <w:r w:rsidR="0099173A">
        <w:t xml:space="preserve">wnload and configure the </w:t>
      </w:r>
      <w:proofErr w:type="spellStart"/>
      <w:r>
        <w:t>anypoint</w:t>
      </w:r>
      <w:proofErr w:type="spellEnd"/>
      <w:r>
        <w:t xml:space="preserve"> studio. Details regarding this is </w:t>
      </w:r>
    </w:p>
    <w:p w:rsidR="00CD3238" w:rsidRDefault="00CD3238" w:rsidP="00DA762D">
      <w:pPr>
        <w:pStyle w:val="ListParagraph"/>
        <w:spacing w:after="0"/>
        <w:ind w:left="660"/>
      </w:pPr>
      <w:proofErr w:type="gramStart"/>
      <w:r>
        <w:t>provided</w:t>
      </w:r>
      <w:proofErr w:type="gramEnd"/>
      <w:r>
        <w:t xml:space="preserve"> in the below document. It is important is install some plugins as well for </w:t>
      </w:r>
      <w:proofErr w:type="spellStart"/>
      <w:r>
        <w:t>anypoint</w:t>
      </w:r>
      <w:proofErr w:type="spellEnd"/>
      <w:r>
        <w:t xml:space="preserve"> studio, all the details have been provided in the below document</w:t>
      </w:r>
      <w:r w:rsidR="00715461">
        <w:t xml:space="preserve"> link</w:t>
      </w:r>
      <w:r>
        <w:t>:</w:t>
      </w:r>
    </w:p>
    <w:p w:rsidR="00715461" w:rsidRDefault="00715461" w:rsidP="00715461">
      <w:pPr>
        <w:spacing w:after="0"/>
      </w:pPr>
      <w:r>
        <w:t xml:space="preserve">             </w:t>
      </w:r>
    </w:p>
    <w:p w:rsidR="00715461" w:rsidRDefault="00715461" w:rsidP="00715461">
      <w:pPr>
        <w:spacing w:after="0"/>
        <w:jc w:val="center"/>
      </w:pPr>
      <w:r>
        <w:t xml:space="preserve">      </w:t>
      </w:r>
      <w:hyperlink r:id="rId9" w:history="1">
        <w:r w:rsidRPr="00120E45">
          <w:rPr>
            <w:rStyle w:val="Hyperlink"/>
          </w:rPr>
          <w:t>https://github.com/ICOE-Templates/MuleSoft-ResuableTemplates/raw/master/Template-Docs/AnypointStudioSetup_v1.1.docx</w:t>
        </w:r>
      </w:hyperlink>
    </w:p>
    <w:p w:rsidR="00715461" w:rsidRDefault="00715461" w:rsidP="00715461">
      <w:pPr>
        <w:spacing w:after="0"/>
        <w:jc w:val="center"/>
      </w:pPr>
    </w:p>
    <w:p w:rsidR="0099096D" w:rsidRDefault="00827AD9" w:rsidP="00827AD9">
      <w:pPr>
        <w:pStyle w:val="ListParagraph"/>
        <w:numPr>
          <w:ilvl w:val="0"/>
          <w:numId w:val="8"/>
        </w:numPr>
        <w:spacing w:after="0"/>
      </w:pPr>
      <w:r w:rsidRPr="00827AD9">
        <w:t xml:space="preserve">Download the </w:t>
      </w:r>
      <w:r w:rsidR="00463953">
        <w:t>example</w:t>
      </w:r>
      <w:r w:rsidRPr="00827AD9">
        <w:t xml:space="preserve"> from Exchange in </w:t>
      </w:r>
      <w:proofErr w:type="spellStart"/>
      <w:r w:rsidRPr="00827AD9">
        <w:t>Anypoint</w:t>
      </w:r>
      <w:proofErr w:type="spellEnd"/>
      <w:r w:rsidRPr="00827AD9">
        <w:t xml:space="preserve"> Studio IDE</w:t>
      </w:r>
      <w:r>
        <w:t>.</w:t>
      </w:r>
    </w:p>
    <w:p w:rsidR="00827AD9" w:rsidRDefault="00827AD9" w:rsidP="00827AD9">
      <w:pPr>
        <w:pStyle w:val="ListParagraph"/>
        <w:spacing w:after="0"/>
        <w:ind w:left="660"/>
      </w:pPr>
    </w:p>
    <w:p w:rsidR="0032242F" w:rsidRDefault="0032242F" w:rsidP="00827AD9">
      <w:pPr>
        <w:pStyle w:val="ListParagraph"/>
        <w:spacing w:after="0"/>
        <w:ind w:left="660"/>
      </w:pPr>
      <w:r>
        <w:t xml:space="preserve">Following steps can be followed for downloading </w:t>
      </w:r>
      <w:r w:rsidR="00463953">
        <w:t>example</w:t>
      </w:r>
      <w:r>
        <w:t>.</w:t>
      </w:r>
    </w:p>
    <w:p w:rsidR="00CA5753" w:rsidRDefault="00CA5753" w:rsidP="00827AD9">
      <w:pPr>
        <w:pStyle w:val="ListParagraph"/>
        <w:spacing w:after="0"/>
        <w:ind w:left="660"/>
      </w:pPr>
    </w:p>
    <w:p w:rsidR="00827AD9" w:rsidRDefault="00827AD9" w:rsidP="009D3209">
      <w:pPr>
        <w:pStyle w:val="ListParagraph"/>
        <w:numPr>
          <w:ilvl w:val="0"/>
          <w:numId w:val="12"/>
        </w:numPr>
        <w:spacing w:after="0"/>
      </w:pPr>
      <w:r>
        <w:t xml:space="preserve">For this open Exchange in </w:t>
      </w:r>
      <w:proofErr w:type="spellStart"/>
      <w:r>
        <w:t>Anypoint</w:t>
      </w:r>
      <w:proofErr w:type="spellEnd"/>
      <w:r>
        <w:t xml:space="preserve"> Studio </w:t>
      </w:r>
      <w:r w:rsidR="00CE0C97">
        <w:t>from the menu bar.</w:t>
      </w:r>
    </w:p>
    <w:p w:rsidR="009D0372" w:rsidRDefault="009D0372" w:rsidP="009D0372">
      <w:pPr>
        <w:spacing w:after="0"/>
        <w:ind w:left="660"/>
      </w:pPr>
    </w:p>
    <w:p w:rsidR="009D3209" w:rsidRDefault="009D3209" w:rsidP="009D3209">
      <w:pPr>
        <w:pStyle w:val="ListParagraph"/>
        <w:spacing w:after="0"/>
        <w:ind w:left="1020"/>
      </w:pPr>
    </w:p>
    <w:p w:rsidR="00CE0C97" w:rsidRPr="00827AD9" w:rsidRDefault="00CE0C97" w:rsidP="003653F1">
      <w:pPr>
        <w:pStyle w:val="ListParagraph"/>
        <w:spacing w:after="0"/>
        <w:ind w:left="660"/>
        <w:jc w:val="center"/>
      </w:pPr>
      <w:r>
        <w:rPr>
          <w:noProof/>
        </w:rPr>
        <w:drawing>
          <wp:inline distT="0" distB="0" distL="0" distR="0" wp14:anchorId="087C94DB" wp14:editId="732BA5D2">
            <wp:extent cx="4831080" cy="571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1080" cy="571500"/>
                    </a:xfrm>
                    <a:prstGeom prst="rect">
                      <a:avLst/>
                    </a:prstGeom>
                  </pic:spPr>
                </pic:pic>
              </a:graphicData>
            </a:graphic>
          </wp:inline>
        </w:drawing>
      </w:r>
    </w:p>
    <w:p w:rsidR="009D0372" w:rsidRDefault="005D38FA" w:rsidP="0099096D">
      <w:pPr>
        <w:pStyle w:val="ListParagraph"/>
        <w:spacing w:after="0"/>
        <w:ind w:left="660"/>
        <w:rPr>
          <w:rFonts w:cs="Consolas"/>
        </w:rPr>
      </w:pPr>
      <w:r>
        <w:rPr>
          <w:rFonts w:cs="Consolas"/>
        </w:rPr>
        <w:t xml:space="preserve">      </w:t>
      </w:r>
    </w:p>
    <w:p w:rsidR="0032242F" w:rsidRDefault="005D38FA" w:rsidP="0099096D">
      <w:pPr>
        <w:pStyle w:val="ListParagraph"/>
        <w:spacing w:after="0"/>
        <w:ind w:left="660"/>
        <w:rPr>
          <w:rFonts w:cs="Consolas"/>
        </w:rPr>
      </w:pPr>
      <w:r>
        <w:rPr>
          <w:rFonts w:cs="Consolas"/>
        </w:rPr>
        <w:t xml:space="preserve"> </w:t>
      </w:r>
      <w:r w:rsidR="00CE0C97">
        <w:rPr>
          <w:rFonts w:cs="Consolas"/>
        </w:rPr>
        <w:t>Colored symbol is the Exchange option.</w:t>
      </w:r>
    </w:p>
    <w:p w:rsidR="005F747D" w:rsidRDefault="005F747D" w:rsidP="0099096D">
      <w:pPr>
        <w:pStyle w:val="ListParagraph"/>
        <w:spacing w:after="0"/>
        <w:ind w:left="660"/>
        <w:rPr>
          <w:rFonts w:cs="Consolas"/>
        </w:rPr>
      </w:pPr>
    </w:p>
    <w:p w:rsidR="005D38FA" w:rsidRDefault="0032242F" w:rsidP="0099096D">
      <w:pPr>
        <w:pStyle w:val="ListParagraph"/>
        <w:spacing w:after="0"/>
        <w:ind w:left="660"/>
        <w:rPr>
          <w:rFonts w:cs="Consolas"/>
        </w:rPr>
      </w:pPr>
      <w:r>
        <w:rPr>
          <w:rFonts w:cs="Consolas"/>
        </w:rPr>
        <w:t>(b)</w:t>
      </w:r>
      <w:r w:rsidR="00CE0C97">
        <w:rPr>
          <w:rFonts w:cs="Consolas"/>
        </w:rPr>
        <w:t xml:space="preserve"> After selecting this option a new window will open and a</w:t>
      </w:r>
      <w:r w:rsidR="00B72561">
        <w:rPr>
          <w:rFonts w:cs="Consolas"/>
        </w:rPr>
        <w:t>fter loading it will ask for sign</w:t>
      </w:r>
      <w:r w:rsidR="003D3729">
        <w:rPr>
          <w:rFonts w:cs="Consolas"/>
        </w:rPr>
        <w:t xml:space="preserve"> </w:t>
      </w:r>
      <w:r w:rsidR="00CE0C97">
        <w:rPr>
          <w:rFonts w:cs="Consolas"/>
        </w:rPr>
        <w:t>in</w:t>
      </w:r>
    </w:p>
    <w:p w:rsidR="00CE0C97" w:rsidRDefault="00CE0C97" w:rsidP="0099096D">
      <w:pPr>
        <w:pStyle w:val="ListParagraph"/>
        <w:spacing w:after="0"/>
        <w:ind w:left="660"/>
        <w:rPr>
          <w:rFonts w:cs="Consolas"/>
        </w:rPr>
      </w:pPr>
      <w:r>
        <w:rPr>
          <w:rFonts w:cs="Consolas"/>
        </w:rPr>
        <w:t xml:space="preserve"> </w:t>
      </w:r>
      <w:r w:rsidR="005D38FA">
        <w:rPr>
          <w:rFonts w:cs="Consolas"/>
        </w:rPr>
        <w:t xml:space="preserve">     </w:t>
      </w:r>
      <w:proofErr w:type="gramStart"/>
      <w:r>
        <w:rPr>
          <w:rFonts w:cs="Consolas"/>
        </w:rPr>
        <w:t>with</w:t>
      </w:r>
      <w:proofErr w:type="gramEnd"/>
      <w:r>
        <w:rPr>
          <w:rFonts w:cs="Consolas"/>
        </w:rPr>
        <w:t xml:space="preserve"> </w:t>
      </w:r>
      <w:proofErr w:type="spellStart"/>
      <w:r>
        <w:rPr>
          <w:rFonts w:cs="Consolas"/>
        </w:rPr>
        <w:t>Anypoint</w:t>
      </w:r>
      <w:proofErr w:type="spellEnd"/>
      <w:r>
        <w:rPr>
          <w:rFonts w:cs="Consolas"/>
        </w:rPr>
        <w:t xml:space="preserve"> login and password</w:t>
      </w:r>
    </w:p>
    <w:p w:rsidR="00A468E5" w:rsidRDefault="00A468E5" w:rsidP="0099096D">
      <w:pPr>
        <w:pStyle w:val="ListParagraph"/>
        <w:spacing w:after="0"/>
        <w:ind w:left="660"/>
        <w:rPr>
          <w:rFonts w:cs="Consolas"/>
        </w:rPr>
      </w:pPr>
    </w:p>
    <w:p w:rsidR="00CE0C97" w:rsidRDefault="00CE0C97" w:rsidP="00CE0C97">
      <w:pPr>
        <w:pStyle w:val="ListParagraph"/>
        <w:spacing w:after="0"/>
        <w:ind w:left="660"/>
        <w:jc w:val="center"/>
        <w:rPr>
          <w:rFonts w:cs="Consolas"/>
        </w:rPr>
      </w:pPr>
      <w:r>
        <w:rPr>
          <w:noProof/>
        </w:rPr>
        <w:drawing>
          <wp:inline distT="0" distB="0" distL="0" distR="0" wp14:anchorId="49D7F8C0" wp14:editId="4726C293">
            <wp:extent cx="4434840" cy="2545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4840" cy="2545080"/>
                    </a:xfrm>
                    <a:prstGeom prst="rect">
                      <a:avLst/>
                    </a:prstGeom>
                  </pic:spPr>
                </pic:pic>
              </a:graphicData>
            </a:graphic>
          </wp:inline>
        </w:drawing>
      </w:r>
    </w:p>
    <w:p w:rsidR="00B5497F" w:rsidRDefault="00B5497F" w:rsidP="00CE0C97">
      <w:pPr>
        <w:pStyle w:val="ListParagraph"/>
        <w:spacing w:after="0"/>
        <w:ind w:left="660"/>
        <w:jc w:val="center"/>
        <w:rPr>
          <w:rFonts w:cs="Consolas"/>
        </w:rPr>
      </w:pPr>
    </w:p>
    <w:p w:rsidR="00B5497F" w:rsidRDefault="00B5497F" w:rsidP="00B5497F">
      <w:pPr>
        <w:pStyle w:val="ListParagraph"/>
        <w:spacing w:after="0"/>
        <w:ind w:left="660"/>
        <w:rPr>
          <w:rFonts w:cs="Consolas"/>
        </w:rPr>
      </w:pPr>
      <w:r>
        <w:rPr>
          <w:rFonts w:cs="Consolas"/>
        </w:rPr>
        <w:t xml:space="preserve">(c) After successful </w:t>
      </w:r>
      <w:r w:rsidR="00B92C31">
        <w:rPr>
          <w:rFonts w:cs="Consolas"/>
        </w:rPr>
        <w:t>login,</w:t>
      </w:r>
      <w:r>
        <w:rPr>
          <w:rFonts w:cs="Consolas"/>
        </w:rPr>
        <w:t xml:space="preserve"> a new window will appear like below</w:t>
      </w:r>
    </w:p>
    <w:p w:rsidR="00B5497F" w:rsidRDefault="00B5497F" w:rsidP="00B5497F">
      <w:pPr>
        <w:pStyle w:val="ListParagraph"/>
        <w:spacing w:after="0"/>
        <w:ind w:left="660"/>
        <w:rPr>
          <w:rFonts w:cs="Consolas"/>
        </w:rPr>
      </w:pPr>
      <w:r>
        <w:rPr>
          <w:rFonts w:cs="Consolas"/>
        </w:rPr>
        <w:t xml:space="preserve">      </w:t>
      </w:r>
      <w:r>
        <w:rPr>
          <w:noProof/>
        </w:rPr>
        <w:drawing>
          <wp:inline distT="0" distB="0" distL="0" distR="0" wp14:anchorId="42DB73F2" wp14:editId="6670F115">
            <wp:extent cx="541782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7820" cy="3215640"/>
                    </a:xfrm>
                    <a:prstGeom prst="rect">
                      <a:avLst/>
                    </a:prstGeom>
                  </pic:spPr>
                </pic:pic>
              </a:graphicData>
            </a:graphic>
          </wp:inline>
        </w:drawing>
      </w:r>
    </w:p>
    <w:p w:rsidR="00B92C31" w:rsidRDefault="00B92C31" w:rsidP="00B5497F">
      <w:pPr>
        <w:pStyle w:val="ListParagraph"/>
        <w:spacing w:after="0"/>
        <w:ind w:left="660"/>
        <w:rPr>
          <w:rFonts w:cs="Consolas"/>
        </w:rPr>
      </w:pPr>
    </w:p>
    <w:p w:rsidR="00A468E5" w:rsidRDefault="00A468E5" w:rsidP="00B5497F">
      <w:pPr>
        <w:pStyle w:val="ListParagraph"/>
        <w:spacing w:after="0"/>
        <w:ind w:left="660"/>
        <w:rPr>
          <w:rFonts w:cs="Consolas"/>
        </w:rPr>
      </w:pPr>
    </w:p>
    <w:p w:rsidR="00276C0D" w:rsidRDefault="00276C0D" w:rsidP="00B5497F">
      <w:pPr>
        <w:pStyle w:val="ListParagraph"/>
        <w:spacing w:after="0"/>
        <w:ind w:left="660"/>
        <w:rPr>
          <w:rFonts w:cs="Consolas"/>
        </w:rPr>
      </w:pPr>
    </w:p>
    <w:p w:rsidR="00463953" w:rsidRDefault="00463953" w:rsidP="00B5497F">
      <w:pPr>
        <w:pStyle w:val="ListParagraph"/>
        <w:spacing w:after="0"/>
        <w:ind w:left="660"/>
        <w:rPr>
          <w:rFonts w:cs="Consolas"/>
        </w:rPr>
      </w:pPr>
      <w:r w:rsidRPr="00463953">
        <w:rPr>
          <w:rFonts w:cs="Consolas"/>
          <w:highlight w:val="red"/>
        </w:rPr>
        <w:t>Change from here</w:t>
      </w:r>
    </w:p>
    <w:p w:rsidR="00B92C31" w:rsidRDefault="00B92C31" w:rsidP="00B5497F">
      <w:pPr>
        <w:pStyle w:val="ListParagraph"/>
        <w:spacing w:after="0"/>
        <w:ind w:left="660"/>
        <w:rPr>
          <w:rFonts w:cs="Consolas"/>
        </w:rPr>
      </w:pPr>
      <w:r>
        <w:rPr>
          <w:rFonts w:cs="Consolas"/>
        </w:rPr>
        <w:t xml:space="preserve">(d) </w:t>
      </w:r>
      <w:r w:rsidR="00781D99">
        <w:rPr>
          <w:rFonts w:cs="Consolas"/>
        </w:rPr>
        <w:t xml:space="preserve">In the present window please select </w:t>
      </w:r>
      <w:r w:rsidR="0044148C">
        <w:rPr>
          <w:rFonts w:cs="Consolas"/>
        </w:rPr>
        <w:t>Example</w:t>
      </w:r>
      <w:r w:rsidR="00781D99">
        <w:rPr>
          <w:rFonts w:cs="Consolas"/>
        </w:rPr>
        <w:t>s.</w:t>
      </w:r>
    </w:p>
    <w:p w:rsidR="00781D99" w:rsidRDefault="00781D99" w:rsidP="00B5497F">
      <w:pPr>
        <w:pStyle w:val="ListParagraph"/>
        <w:spacing w:after="0"/>
        <w:ind w:left="660"/>
        <w:rPr>
          <w:rFonts w:cs="Consolas"/>
        </w:rPr>
      </w:pPr>
      <w:r>
        <w:rPr>
          <w:rFonts w:cs="Consolas"/>
        </w:rPr>
        <w:t xml:space="preserve">  </w:t>
      </w:r>
      <w:r>
        <w:rPr>
          <w:noProof/>
        </w:rPr>
        <w:drawing>
          <wp:inline distT="0" distB="0" distL="0" distR="0" wp14:anchorId="07A92624" wp14:editId="51F3512A">
            <wp:extent cx="5394960" cy="3459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4960" cy="3459480"/>
                    </a:xfrm>
                    <a:prstGeom prst="rect">
                      <a:avLst/>
                    </a:prstGeom>
                  </pic:spPr>
                </pic:pic>
              </a:graphicData>
            </a:graphic>
          </wp:inline>
        </w:drawing>
      </w:r>
    </w:p>
    <w:p w:rsidR="00780524" w:rsidRDefault="00780524" w:rsidP="00B5497F">
      <w:pPr>
        <w:pStyle w:val="ListParagraph"/>
        <w:spacing w:after="0"/>
        <w:ind w:left="660"/>
        <w:rPr>
          <w:rFonts w:cs="Consolas"/>
        </w:rPr>
      </w:pPr>
    </w:p>
    <w:p w:rsidR="00B33BD2" w:rsidRDefault="00B33BD2" w:rsidP="00B5497F">
      <w:pPr>
        <w:pStyle w:val="ListParagraph"/>
        <w:spacing w:after="0"/>
        <w:ind w:left="660"/>
        <w:rPr>
          <w:rFonts w:cs="Consolas"/>
        </w:rPr>
      </w:pPr>
      <w:r>
        <w:rPr>
          <w:rFonts w:cs="Consolas"/>
        </w:rPr>
        <w:t xml:space="preserve">(e) Then type the name of </w:t>
      </w:r>
      <w:r w:rsidR="00A3676B">
        <w:rPr>
          <w:rFonts w:cs="Consolas"/>
        </w:rPr>
        <w:t>Example</w:t>
      </w:r>
      <w:r>
        <w:rPr>
          <w:rFonts w:cs="Consolas"/>
        </w:rPr>
        <w:t xml:space="preserve"> in search box.</w:t>
      </w:r>
    </w:p>
    <w:p w:rsidR="00780524" w:rsidRDefault="00780524" w:rsidP="00B5497F">
      <w:pPr>
        <w:pStyle w:val="ListParagraph"/>
        <w:spacing w:after="0"/>
        <w:ind w:left="660"/>
        <w:rPr>
          <w:rFonts w:cs="Consolas"/>
        </w:rPr>
      </w:pPr>
    </w:p>
    <w:p w:rsidR="00B33BD2" w:rsidRDefault="00B33BD2" w:rsidP="00B5497F">
      <w:pPr>
        <w:pStyle w:val="ListParagraph"/>
        <w:spacing w:after="0"/>
        <w:ind w:left="660"/>
        <w:rPr>
          <w:rFonts w:cs="Consolas"/>
        </w:rPr>
      </w:pPr>
      <w:r>
        <w:rPr>
          <w:noProof/>
        </w:rPr>
        <w:lastRenderedPageBreak/>
        <w:drawing>
          <wp:inline distT="0" distB="0" distL="0" distR="0" wp14:anchorId="0F94C429" wp14:editId="7EB7D9F8">
            <wp:extent cx="5334000" cy="4035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4035425"/>
                    </a:xfrm>
                    <a:prstGeom prst="rect">
                      <a:avLst/>
                    </a:prstGeom>
                  </pic:spPr>
                </pic:pic>
              </a:graphicData>
            </a:graphic>
          </wp:inline>
        </w:drawing>
      </w:r>
    </w:p>
    <w:p w:rsidR="00780524" w:rsidRDefault="00780524" w:rsidP="00B5497F">
      <w:pPr>
        <w:pStyle w:val="ListParagraph"/>
        <w:spacing w:after="0"/>
        <w:ind w:left="660"/>
        <w:rPr>
          <w:rFonts w:cs="Consolas"/>
        </w:rPr>
      </w:pPr>
    </w:p>
    <w:p w:rsidR="00780524" w:rsidRDefault="00780524" w:rsidP="00B5497F">
      <w:pPr>
        <w:pStyle w:val="ListParagraph"/>
        <w:spacing w:after="0"/>
        <w:ind w:left="660"/>
        <w:rPr>
          <w:rFonts w:cs="Consolas"/>
        </w:rPr>
      </w:pPr>
      <w:r>
        <w:rPr>
          <w:rFonts w:cs="Consolas"/>
        </w:rPr>
        <w:t>(f) Now click Open to download the “</w:t>
      </w:r>
      <w:proofErr w:type="spellStart"/>
      <w:r w:rsidR="0044148C">
        <w:rPr>
          <w:rFonts w:cs="Consolas"/>
          <w:b/>
        </w:rPr>
        <w:t>OracleWithSSL</w:t>
      </w:r>
      <w:proofErr w:type="spellEnd"/>
      <w:r w:rsidR="0044148C">
        <w:rPr>
          <w:rFonts w:cs="Consolas"/>
          <w:b/>
        </w:rPr>
        <w:t>-Example</w:t>
      </w:r>
      <w:r>
        <w:rPr>
          <w:rFonts w:cs="Consolas"/>
        </w:rPr>
        <w:t>”.</w:t>
      </w:r>
    </w:p>
    <w:p w:rsidR="001E1710" w:rsidRDefault="001E1710" w:rsidP="00B5497F">
      <w:pPr>
        <w:pStyle w:val="ListParagraph"/>
        <w:spacing w:after="0"/>
        <w:ind w:left="660"/>
        <w:rPr>
          <w:rFonts w:cs="Consolas"/>
        </w:rPr>
      </w:pPr>
    </w:p>
    <w:p w:rsidR="00780524" w:rsidRPr="00CE0C97" w:rsidRDefault="001E1710" w:rsidP="00B5497F">
      <w:pPr>
        <w:pStyle w:val="ListParagraph"/>
        <w:spacing w:after="0"/>
        <w:ind w:left="660"/>
        <w:rPr>
          <w:rFonts w:cs="Consolas"/>
        </w:rPr>
      </w:pPr>
      <w:r>
        <w:rPr>
          <w:noProof/>
        </w:rPr>
        <w:drawing>
          <wp:inline distT="0" distB="0" distL="0" distR="0" wp14:anchorId="1E960EF2" wp14:editId="31E904B6">
            <wp:extent cx="5295900" cy="3406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3406140"/>
                    </a:xfrm>
                    <a:prstGeom prst="rect">
                      <a:avLst/>
                    </a:prstGeom>
                  </pic:spPr>
                </pic:pic>
              </a:graphicData>
            </a:graphic>
          </wp:inline>
        </w:drawing>
      </w:r>
    </w:p>
    <w:p w:rsidR="0099096D" w:rsidRPr="00EC6FF1" w:rsidRDefault="001E1710" w:rsidP="0099096D">
      <w:pPr>
        <w:spacing w:after="0"/>
        <w:rPr>
          <w:rFonts w:ascii="Consolas" w:hAnsi="Consolas" w:cs="Consolas"/>
          <w:sz w:val="24"/>
        </w:rPr>
      </w:pPr>
      <w:r>
        <w:rPr>
          <w:rFonts w:ascii="Consolas" w:hAnsi="Consolas" w:cs="Consolas"/>
          <w:b/>
          <w:sz w:val="24"/>
          <w:u w:val="single"/>
        </w:rPr>
        <w:t xml:space="preserve">     </w:t>
      </w:r>
      <w:r w:rsidRPr="00EC6FF1">
        <w:rPr>
          <w:rFonts w:ascii="Consolas" w:hAnsi="Consolas" w:cs="Consolas"/>
          <w:sz w:val="24"/>
        </w:rPr>
        <w:t xml:space="preserve">  </w:t>
      </w:r>
    </w:p>
    <w:p w:rsidR="00EC6FF1" w:rsidRDefault="00EC6FF1" w:rsidP="0099096D">
      <w:pPr>
        <w:spacing w:after="0"/>
        <w:rPr>
          <w:rFonts w:cs="Consolas"/>
        </w:rPr>
      </w:pPr>
      <w:r w:rsidRPr="00EC6FF1">
        <w:rPr>
          <w:rFonts w:ascii="Consolas" w:hAnsi="Consolas" w:cs="Consolas"/>
          <w:sz w:val="24"/>
        </w:rPr>
        <w:t xml:space="preserve">    </w:t>
      </w:r>
      <w:r>
        <w:rPr>
          <w:rFonts w:cs="Consolas"/>
        </w:rPr>
        <w:t xml:space="preserve">The project will download in the workspace of the </w:t>
      </w:r>
      <w:proofErr w:type="spellStart"/>
      <w:r>
        <w:rPr>
          <w:rFonts w:cs="Consolas"/>
        </w:rPr>
        <w:t>Anypoint</w:t>
      </w:r>
      <w:proofErr w:type="spellEnd"/>
      <w:r>
        <w:rPr>
          <w:rFonts w:cs="Consolas"/>
        </w:rPr>
        <w:t xml:space="preserve"> Studio.</w:t>
      </w:r>
    </w:p>
    <w:p w:rsidR="00EC6FF1" w:rsidRDefault="00EC6FF1" w:rsidP="0099096D">
      <w:pPr>
        <w:spacing w:after="0"/>
        <w:rPr>
          <w:rFonts w:cs="Consolas"/>
        </w:rPr>
      </w:pPr>
      <w:r>
        <w:rPr>
          <w:rFonts w:cs="Consolas"/>
        </w:rPr>
        <w:t xml:space="preserve">       </w:t>
      </w:r>
    </w:p>
    <w:p w:rsidR="00EC6FF1" w:rsidRDefault="00EC6FF1" w:rsidP="0099096D">
      <w:pPr>
        <w:spacing w:after="0"/>
        <w:rPr>
          <w:rFonts w:cs="Consolas"/>
        </w:rPr>
      </w:pPr>
      <w:r>
        <w:rPr>
          <w:rFonts w:cs="Consolas"/>
        </w:rPr>
        <w:lastRenderedPageBreak/>
        <w:t xml:space="preserve">       (g) Now developer can start working on it.</w:t>
      </w:r>
    </w:p>
    <w:p w:rsidR="00EC6FF1" w:rsidRDefault="00EC6FF1" w:rsidP="0099096D">
      <w:pPr>
        <w:spacing w:after="0"/>
        <w:rPr>
          <w:rFonts w:cs="Consolas"/>
        </w:rPr>
      </w:pPr>
    </w:p>
    <w:p w:rsidR="004B49EB" w:rsidRDefault="00EC6FF1" w:rsidP="0099096D">
      <w:pPr>
        <w:spacing w:after="0"/>
        <w:rPr>
          <w:rFonts w:ascii="Consolas" w:hAnsi="Consolas" w:cs="Consolas"/>
          <w:b/>
          <w:sz w:val="24"/>
          <w:u w:val="single"/>
        </w:rPr>
      </w:pPr>
      <w:r>
        <w:rPr>
          <w:rFonts w:cs="Consolas"/>
        </w:rPr>
        <w:t xml:space="preserve">             </w:t>
      </w:r>
      <w:r>
        <w:rPr>
          <w:noProof/>
        </w:rPr>
        <w:drawing>
          <wp:inline distT="0" distB="0" distL="0" distR="0" wp14:anchorId="77E34BC8" wp14:editId="41013290">
            <wp:extent cx="3810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3657600"/>
                    </a:xfrm>
                    <a:prstGeom prst="rect">
                      <a:avLst/>
                    </a:prstGeom>
                  </pic:spPr>
                </pic:pic>
              </a:graphicData>
            </a:graphic>
          </wp:inline>
        </w:drawing>
      </w:r>
      <w:r>
        <w:rPr>
          <w:rFonts w:ascii="Consolas" w:hAnsi="Consolas" w:cs="Consolas"/>
          <w:b/>
          <w:sz w:val="24"/>
          <w:u w:val="single"/>
        </w:rPr>
        <w:t xml:space="preserve"> </w:t>
      </w:r>
    </w:p>
    <w:p w:rsidR="00C12F39" w:rsidRPr="00F557B4" w:rsidRDefault="00CB0C1D" w:rsidP="00C12F39">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4" w:name="_Toc485627738"/>
      <w:r>
        <w:rPr>
          <w:rFonts w:ascii="Calibri" w:eastAsia="Times New Roman" w:hAnsi="Calibri" w:cs="Times New Roman"/>
          <w:sz w:val="28"/>
        </w:rPr>
        <w:t xml:space="preserve">Contents of </w:t>
      </w:r>
      <w:r w:rsidR="00A25C3E">
        <w:rPr>
          <w:rFonts w:ascii="Calibri" w:eastAsia="Times New Roman" w:hAnsi="Calibri" w:cs="Times New Roman"/>
          <w:sz w:val="28"/>
        </w:rPr>
        <w:t>example</w:t>
      </w:r>
      <w:bookmarkEnd w:id="4"/>
    </w:p>
    <w:p w:rsidR="00C12F39" w:rsidRDefault="00C12F39" w:rsidP="00C12F39">
      <w:pPr>
        <w:spacing w:after="0"/>
        <w:jc w:val="both"/>
        <w:rPr>
          <w:rFonts w:cs="Consolas"/>
          <w:szCs w:val="20"/>
        </w:rPr>
      </w:pPr>
      <w:r>
        <w:rPr>
          <w:rFonts w:cs="Consolas"/>
          <w:szCs w:val="20"/>
        </w:rPr>
        <w:t xml:space="preserve"> </w:t>
      </w:r>
      <w:r w:rsidR="00BC3CFB">
        <w:rPr>
          <w:rFonts w:cs="Consolas"/>
          <w:szCs w:val="20"/>
        </w:rPr>
        <w:t xml:space="preserve">      </w:t>
      </w:r>
    </w:p>
    <w:p w:rsidR="00BC3CFB" w:rsidRDefault="00BC3CFB" w:rsidP="00C12F39">
      <w:pPr>
        <w:spacing w:after="0"/>
        <w:jc w:val="both"/>
        <w:rPr>
          <w:rFonts w:cs="Consolas"/>
          <w:szCs w:val="20"/>
        </w:rPr>
      </w:pPr>
      <w:r>
        <w:rPr>
          <w:rFonts w:cs="Consolas"/>
          <w:szCs w:val="20"/>
        </w:rPr>
        <w:t xml:space="preserve">       This </w:t>
      </w:r>
      <w:r w:rsidR="00A25C3E">
        <w:rPr>
          <w:rFonts w:cs="Consolas"/>
          <w:szCs w:val="20"/>
        </w:rPr>
        <w:t>example</w:t>
      </w:r>
      <w:r>
        <w:rPr>
          <w:rFonts w:cs="Consolas"/>
          <w:szCs w:val="20"/>
        </w:rPr>
        <w:t xml:space="preserve"> has following things:</w:t>
      </w:r>
    </w:p>
    <w:p w:rsidR="00B9731C" w:rsidRDefault="00B9731C" w:rsidP="00C12F39">
      <w:pPr>
        <w:spacing w:after="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 xml:space="preserve">It is </w:t>
      </w:r>
      <w:proofErr w:type="spellStart"/>
      <w:r>
        <w:rPr>
          <w:rFonts w:cs="Consolas"/>
          <w:szCs w:val="20"/>
        </w:rPr>
        <w:t>mavenized</w:t>
      </w:r>
      <w:proofErr w:type="spellEnd"/>
      <w:r>
        <w:rPr>
          <w:rFonts w:cs="Consolas"/>
          <w:szCs w:val="20"/>
        </w:rPr>
        <w:t xml:space="preserve"> using parent-pom.xml and pom.xml.</w:t>
      </w:r>
    </w:p>
    <w:p w:rsidR="009837B4" w:rsidRDefault="009837B4" w:rsidP="009837B4">
      <w:pPr>
        <w:pStyle w:val="ListParagraph"/>
        <w:spacing w:after="0"/>
        <w:ind w:left="660"/>
        <w:jc w:val="both"/>
        <w:rPr>
          <w:rFonts w:cs="Consolas"/>
          <w:szCs w:val="20"/>
        </w:rPr>
      </w:pPr>
    </w:p>
    <w:p w:rsidR="009837B4" w:rsidRDefault="009837B4" w:rsidP="009837B4">
      <w:pPr>
        <w:pStyle w:val="ListParagraph"/>
        <w:spacing w:after="0"/>
        <w:ind w:left="660"/>
        <w:jc w:val="both"/>
        <w:rPr>
          <w:rFonts w:cs="Consolas"/>
          <w:szCs w:val="20"/>
        </w:rPr>
      </w:pPr>
      <w:r>
        <w:rPr>
          <w:rFonts w:cs="Consolas"/>
          <w:szCs w:val="20"/>
        </w:rPr>
        <w:t>For more details of parent-pom.xml and its uses please refer below document link.</w:t>
      </w:r>
    </w:p>
    <w:p w:rsidR="009837B4" w:rsidRDefault="009837B4" w:rsidP="009837B4">
      <w:pPr>
        <w:pStyle w:val="ListParagraph"/>
        <w:spacing w:after="0"/>
        <w:ind w:left="660"/>
        <w:rPr>
          <w:rFonts w:cs="Consolas"/>
          <w:szCs w:val="20"/>
        </w:rPr>
      </w:pPr>
    </w:p>
    <w:p w:rsidR="009837B4" w:rsidRDefault="009F7842" w:rsidP="009837B4">
      <w:pPr>
        <w:pStyle w:val="ListParagraph"/>
        <w:spacing w:after="0"/>
        <w:ind w:left="660"/>
        <w:rPr>
          <w:rFonts w:cs="Consolas"/>
          <w:szCs w:val="20"/>
        </w:rPr>
      </w:pPr>
      <w:hyperlink r:id="rId17" w:history="1">
        <w:r w:rsidR="009837B4" w:rsidRPr="00120E45">
          <w:rPr>
            <w:rStyle w:val="Hyperlink"/>
            <w:rFonts w:cs="Consolas"/>
            <w:szCs w:val="20"/>
          </w:rPr>
          <w:t>https://github.com/ICOE-Templates/MuleSoft-ResuableTemplates/raw/master/Template-Docs/UseOf-ParentPOM_v1.0.docx</w:t>
        </w:r>
      </w:hyperlink>
    </w:p>
    <w:p w:rsidR="009837B4" w:rsidRDefault="009837B4" w:rsidP="009837B4">
      <w:pPr>
        <w:pStyle w:val="ListParagraph"/>
        <w:spacing w:after="0"/>
        <w:ind w:left="66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 xml:space="preserve">It contains logging-metadata file inside the resources folder which are required for implementing Logging Framework and contains loggingframework-2.0.1.jar. dependency in </w:t>
      </w:r>
      <w:proofErr w:type="spellStart"/>
      <w:r>
        <w:rPr>
          <w:rFonts w:cs="Consolas"/>
          <w:szCs w:val="20"/>
        </w:rPr>
        <w:t>pom</w:t>
      </w:r>
      <w:proofErr w:type="spellEnd"/>
      <w:r>
        <w:rPr>
          <w:rFonts w:cs="Consolas"/>
          <w:szCs w:val="20"/>
        </w:rPr>
        <w:t xml:space="preserve"> files</w:t>
      </w:r>
    </w:p>
    <w:p w:rsidR="009837B4" w:rsidRDefault="009837B4" w:rsidP="009837B4">
      <w:pPr>
        <w:pStyle w:val="ListParagraph"/>
        <w:spacing w:after="0"/>
        <w:ind w:left="660"/>
        <w:jc w:val="both"/>
        <w:rPr>
          <w:rFonts w:cs="Consolas"/>
          <w:szCs w:val="20"/>
        </w:rPr>
      </w:pPr>
      <w:proofErr w:type="gramStart"/>
      <w:r>
        <w:rPr>
          <w:rFonts w:cs="Consolas"/>
          <w:szCs w:val="20"/>
        </w:rPr>
        <w:t>by</w:t>
      </w:r>
      <w:proofErr w:type="gramEnd"/>
      <w:r>
        <w:rPr>
          <w:rFonts w:cs="Consolas"/>
          <w:szCs w:val="20"/>
        </w:rPr>
        <w:t xml:space="preserve"> using which maven will the jar from nexus repo.</w:t>
      </w:r>
    </w:p>
    <w:p w:rsidR="009837B4" w:rsidRDefault="009837B4" w:rsidP="009837B4">
      <w:pPr>
        <w:pStyle w:val="ListParagraph"/>
        <w:spacing w:after="0"/>
        <w:ind w:left="660"/>
        <w:jc w:val="both"/>
        <w:rPr>
          <w:rFonts w:cs="Consolas"/>
          <w:szCs w:val="20"/>
        </w:rPr>
      </w:pPr>
    </w:p>
    <w:p w:rsidR="009837B4" w:rsidRDefault="009837B4" w:rsidP="009837B4">
      <w:pPr>
        <w:pStyle w:val="ListParagraph"/>
        <w:spacing w:after="0"/>
        <w:ind w:left="660"/>
        <w:jc w:val="both"/>
        <w:rPr>
          <w:rFonts w:cs="Consolas"/>
          <w:szCs w:val="20"/>
        </w:rPr>
      </w:pPr>
      <w:r>
        <w:rPr>
          <w:rFonts w:cs="Consolas"/>
          <w:szCs w:val="20"/>
        </w:rPr>
        <w:t>For more details of Logging Framework, and its uses please refer below document link.</w:t>
      </w:r>
    </w:p>
    <w:p w:rsidR="009837B4" w:rsidRDefault="009837B4" w:rsidP="009837B4">
      <w:pPr>
        <w:pStyle w:val="ListParagraph"/>
        <w:spacing w:after="0"/>
        <w:ind w:left="660"/>
        <w:jc w:val="both"/>
      </w:pPr>
    </w:p>
    <w:p w:rsidR="009837B4" w:rsidRDefault="009F7842" w:rsidP="009837B4">
      <w:pPr>
        <w:pStyle w:val="ListParagraph"/>
        <w:spacing w:after="0"/>
        <w:ind w:left="660"/>
        <w:jc w:val="both"/>
        <w:rPr>
          <w:rFonts w:cs="Consolas"/>
          <w:szCs w:val="20"/>
        </w:rPr>
      </w:pPr>
      <w:hyperlink r:id="rId18" w:history="1">
        <w:r w:rsidR="009837B4" w:rsidRPr="00CA232E">
          <w:rPr>
            <w:rStyle w:val="Hyperlink"/>
          </w:rPr>
          <w:t>https://github.com/ICOE-Templates/MuleSoft-ResuableTemplates/blob/master/Template-Docs/UseOf-LoggingFramework_v1.3.docx</w:t>
        </w:r>
      </w:hyperlink>
      <w:r w:rsidR="009837B4">
        <w:t xml:space="preserve"> </w:t>
      </w:r>
    </w:p>
    <w:p w:rsidR="009837B4" w:rsidRDefault="009837B4" w:rsidP="009837B4">
      <w:pPr>
        <w:pStyle w:val="ListParagraph"/>
        <w:numPr>
          <w:ilvl w:val="0"/>
          <w:numId w:val="10"/>
        </w:numPr>
        <w:spacing w:after="0"/>
        <w:jc w:val="both"/>
        <w:rPr>
          <w:rFonts w:cs="Consolas"/>
          <w:szCs w:val="20"/>
        </w:rPr>
      </w:pPr>
      <w:r>
        <w:rPr>
          <w:rFonts w:cs="Consolas"/>
          <w:szCs w:val="20"/>
        </w:rPr>
        <w:t xml:space="preserve"> It contains environment based properties files (like dev/test/prod) inside the resources folder. Developer should rename these files before using it like &lt;</w:t>
      </w:r>
      <w:proofErr w:type="spellStart"/>
      <w:r>
        <w:rPr>
          <w:rFonts w:cs="Consolas"/>
          <w:szCs w:val="20"/>
        </w:rPr>
        <w:t>applicationName</w:t>
      </w:r>
      <w:proofErr w:type="spellEnd"/>
      <w:r>
        <w:rPr>
          <w:rFonts w:cs="Consolas"/>
          <w:szCs w:val="20"/>
        </w:rPr>
        <w:t>&gt;-${</w:t>
      </w:r>
      <w:proofErr w:type="spellStart"/>
      <w:r>
        <w:rPr>
          <w:rFonts w:cs="Consolas"/>
          <w:szCs w:val="20"/>
        </w:rPr>
        <w:t>env</w:t>
      </w:r>
      <w:proofErr w:type="spellEnd"/>
      <w:r>
        <w:rPr>
          <w:rFonts w:cs="Consolas"/>
          <w:szCs w:val="20"/>
        </w:rPr>
        <w:t>}.properties.</w:t>
      </w:r>
    </w:p>
    <w:p w:rsidR="009837B4" w:rsidRDefault="009837B4" w:rsidP="009837B4">
      <w:pPr>
        <w:pStyle w:val="ListParagraph"/>
        <w:spacing w:after="0"/>
        <w:ind w:left="660"/>
        <w:jc w:val="both"/>
        <w:rPr>
          <w:rFonts w:cs="Consolas"/>
          <w:szCs w:val="20"/>
        </w:rPr>
      </w:pPr>
      <w:r>
        <w:rPr>
          <w:rFonts w:cs="Consolas"/>
          <w:szCs w:val="20"/>
        </w:rPr>
        <w:t>e.g. &lt;</w:t>
      </w:r>
      <w:proofErr w:type="spellStart"/>
      <w:r>
        <w:rPr>
          <w:rFonts w:cs="Consolas"/>
          <w:szCs w:val="20"/>
        </w:rPr>
        <w:t>applicationName</w:t>
      </w:r>
      <w:proofErr w:type="spellEnd"/>
      <w:r>
        <w:rPr>
          <w:rFonts w:cs="Consolas"/>
          <w:szCs w:val="20"/>
        </w:rPr>
        <w:t>&gt;-</w:t>
      </w:r>
      <w:proofErr w:type="spellStart"/>
      <w:r>
        <w:rPr>
          <w:rFonts w:cs="Consolas"/>
          <w:szCs w:val="20"/>
        </w:rPr>
        <w:t>dev.properties</w:t>
      </w:r>
      <w:proofErr w:type="spellEnd"/>
    </w:p>
    <w:p w:rsidR="009837B4" w:rsidRDefault="009837B4" w:rsidP="009837B4">
      <w:pPr>
        <w:pStyle w:val="ListParagraph"/>
        <w:spacing w:after="0"/>
        <w:ind w:left="660"/>
        <w:jc w:val="both"/>
        <w:rPr>
          <w:rFonts w:cs="Consolas"/>
          <w:szCs w:val="20"/>
        </w:rPr>
      </w:pPr>
      <w:r>
        <w:rPr>
          <w:rFonts w:cs="Consolas"/>
          <w:szCs w:val="20"/>
        </w:rPr>
        <w:t xml:space="preserve">        &lt;</w:t>
      </w:r>
      <w:proofErr w:type="spellStart"/>
      <w:proofErr w:type="gramStart"/>
      <w:r>
        <w:rPr>
          <w:rFonts w:cs="Consolas"/>
          <w:szCs w:val="20"/>
        </w:rPr>
        <w:t>applicationName</w:t>
      </w:r>
      <w:proofErr w:type="spellEnd"/>
      <w:proofErr w:type="gramEnd"/>
      <w:r>
        <w:rPr>
          <w:rFonts w:cs="Consolas"/>
          <w:szCs w:val="20"/>
        </w:rPr>
        <w:t>&gt;-</w:t>
      </w:r>
      <w:proofErr w:type="spellStart"/>
      <w:r>
        <w:rPr>
          <w:rFonts w:cs="Consolas"/>
          <w:szCs w:val="20"/>
        </w:rPr>
        <w:t>test.properties</w:t>
      </w:r>
      <w:proofErr w:type="spellEnd"/>
    </w:p>
    <w:p w:rsidR="009837B4" w:rsidRDefault="009837B4" w:rsidP="009837B4">
      <w:pPr>
        <w:pStyle w:val="ListParagraph"/>
        <w:spacing w:after="0"/>
        <w:ind w:left="660"/>
        <w:jc w:val="both"/>
        <w:rPr>
          <w:rFonts w:cs="Consolas"/>
          <w:szCs w:val="20"/>
        </w:rPr>
      </w:pPr>
      <w:r>
        <w:rPr>
          <w:rFonts w:cs="Consolas"/>
          <w:szCs w:val="20"/>
        </w:rPr>
        <w:t xml:space="preserve">        &lt;</w:t>
      </w:r>
      <w:proofErr w:type="spellStart"/>
      <w:proofErr w:type="gramStart"/>
      <w:r>
        <w:rPr>
          <w:rFonts w:cs="Consolas"/>
          <w:szCs w:val="20"/>
        </w:rPr>
        <w:t>applicationName</w:t>
      </w:r>
      <w:proofErr w:type="spellEnd"/>
      <w:proofErr w:type="gramEnd"/>
      <w:r>
        <w:rPr>
          <w:rFonts w:cs="Consolas"/>
          <w:szCs w:val="20"/>
        </w:rPr>
        <w:t>&gt;-</w:t>
      </w:r>
      <w:proofErr w:type="spellStart"/>
      <w:r>
        <w:rPr>
          <w:rFonts w:cs="Consolas"/>
          <w:szCs w:val="20"/>
        </w:rPr>
        <w:t>prod.properties</w:t>
      </w:r>
      <w:proofErr w:type="spellEnd"/>
    </w:p>
    <w:p w:rsidR="009837B4" w:rsidRDefault="009837B4" w:rsidP="009837B4">
      <w:pPr>
        <w:spacing w:after="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It contains secure-property-placeholder, to secure (encrypt) the key and some sensitive data which are available in the properties files. Dummy key is provided in the mule-</w:t>
      </w:r>
      <w:proofErr w:type="spellStart"/>
      <w:r>
        <w:rPr>
          <w:rFonts w:cs="Consolas"/>
          <w:szCs w:val="20"/>
        </w:rPr>
        <w:t>app.properties</w:t>
      </w:r>
      <w:proofErr w:type="spellEnd"/>
      <w:r>
        <w:rPr>
          <w:rFonts w:cs="Consolas"/>
          <w:szCs w:val="20"/>
        </w:rPr>
        <w:t>.</w:t>
      </w:r>
    </w:p>
    <w:p w:rsidR="009837B4" w:rsidRDefault="009837B4" w:rsidP="009837B4">
      <w:pPr>
        <w:pStyle w:val="ListParagraph"/>
        <w:spacing w:after="0"/>
        <w:ind w:left="660"/>
        <w:jc w:val="both"/>
        <w:rPr>
          <w:rFonts w:cs="Consolas"/>
          <w:szCs w:val="20"/>
        </w:rPr>
      </w:pPr>
      <w:r>
        <w:rPr>
          <w:rFonts w:cs="Consolas"/>
          <w:szCs w:val="20"/>
        </w:rPr>
        <w:t xml:space="preserve">Developer shouldn’t use the same key, it needs to change before using the </w:t>
      </w:r>
      <w:r w:rsidR="0044148C">
        <w:rPr>
          <w:rFonts w:cs="Consolas"/>
          <w:szCs w:val="20"/>
        </w:rPr>
        <w:t>example</w:t>
      </w:r>
      <w:r>
        <w:rPr>
          <w:rFonts w:cs="Consolas"/>
          <w:szCs w:val="20"/>
        </w:rPr>
        <w:t>.</w:t>
      </w:r>
    </w:p>
    <w:p w:rsidR="009837B4" w:rsidRDefault="009837B4" w:rsidP="009837B4">
      <w:pPr>
        <w:spacing w:after="0"/>
        <w:jc w:val="both"/>
        <w:rPr>
          <w:rFonts w:cs="Consolas"/>
          <w:szCs w:val="20"/>
        </w:rPr>
      </w:pPr>
      <w:r>
        <w:rPr>
          <w:rFonts w:cs="Consolas"/>
          <w:szCs w:val="20"/>
        </w:rPr>
        <w:t xml:space="preserve">    </w:t>
      </w:r>
    </w:p>
    <w:p w:rsidR="009837B4" w:rsidRDefault="009837B4" w:rsidP="009837B4">
      <w:pPr>
        <w:pStyle w:val="ListParagraph"/>
        <w:numPr>
          <w:ilvl w:val="0"/>
          <w:numId w:val="10"/>
        </w:numPr>
        <w:spacing w:after="0"/>
        <w:jc w:val="both"/>
        <w:rPr>
          <w:rFonts w:cs="Consolas"/>
          <w:szCs w:val="20"/>
        </w:rPr>
      </w:pPr>
      <w:r>
        <w:rPr>
          <w:rFonts w:cs="Consolas"/>
          <w:szCs w:val="20"/>
        </w:rPr>
        <w:t xml:space="preserve">It contains </w:t>
      </w:r>
      <w:proofErr w:type="spellStart"/>
      <w:r>
        <w:rPr>
          <w:rFonts w:cs="Consolas"/>
          <w:szCs w:val="20"/>
        </w:rPr>
        <w:t>Munit</w:t>
      </w:r>
      <w:proofErr w:type="spellEnd"/>
      <w:r>
        <w:rPr>
          <w:rFonts w:cs="Consolas"/>
          <w:szCs w:val="20"/>
        </w:rPr>
        <w:t xml:space="preserve"> test files inside the </w:t>
      </w:r>
      <w:proofErr w:type="spellStart"/>
      <w:r>
        <w:rPr>
          <w:rFonts w:cs="Consolas"/>
          <w:szCs w:val="20"/>
        </w:rPr>
        <w:t>munit</w:t>
      </w:r>
      <w:proofErr w:type="spellEnd"/>
      <w:r>
        <w:rPr>
          <w:rFonts w:cs="Consolas"/>
          <w:szCs w:val="20"/>
        </w:rPr>
        <w:t xml:space="preserve"> folder, for providing the sample demo to </w:t>
      </w:r>
    </w:p>
    <w:p w:rsidR="009837B4" w:rsidRDefault="009837B4" w:rsidP="009837B4">
      <w:pPr>
        <w:pStyle w:val="ListParagraph"/>
        <w:spacing w:after="0"/>
        <w:ind w:left="660"/>
        <w:jc w:val="both"/>
        <w:rPr>
          <w:rFonts w:cs="Consolas"/>
          <w:szCs w:val="20"/>
        </w:rPr>
      </w:pPr>
      <w:proofErr w:type="gramStart"/>
      <w:r>
        <w:rPr>
          <w:rFonts w:cs="Consolas"/>
          <w:szCs w:val="20"/>
        </w:rPr>
        <w:t>developers</w:t>
      </w:r>
      <w:proofErr w:type="gramEnd"/>
      <w:r>
        <w:rPr>
          <w:rFonts w:cs="Consolas"/>
          <w:szCs w:val="20"/>
        </w:rPr>
        <w:t xml:space="preserve">. So, this </w:t>
      </w:r>
      <w:proofErr w:type="spellStart"/>
      <w:r>
        <w:rPr>
          <w:rFonts w:cs="Consolas"/>
          <w:szCs w:val="20"/>
        </w:rPr>
        <w:t>munit</w:t>
      </w:r>
      <w:proofErr w:type="spellEnd"/>
      <w:r>
        <w:rPr>
          <w:rFonts w:cs="Consolas"/>
          <w:szCs w:val="20"/>
        </w:rPr>
        <w:t xml:space="preserve"> test cases should be created while working with mule flow.</w:t>
      </w:r>
    </w:p>
    <w:p w:rsidR="009837B4" w:rsidRDefault="009837B4" w:rsidP="009837B4">
      <w:pPr>
        <w:pStyle w:val="ListParagraph"/>
        <w:spacing w:after="0"/>
        <w:ind w:left="66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 xml:space="preserve">It contains the sample mule flow to provide the demo for the developer by using </w:t>
      </w:r>
      <w:r w:rsidR="00B253CC">
        <w:rPr>
          <w:rFonts w:cs="Consolas"/>
          <w:szCs w:val="20"/>
        </w:rPr>
        <w:t>http</w:t>
      </w:r>
      <w:r>
        <w:rPr>
          <w:rFonts w:cs="Consolas"/>
          <w:szCs w:val="20"/>
        </w:rPr>
        <w:t xml:space="preserve"> </w:t>
      </w:r>
    </w:p>
    <w:p w:rsidR="009837B4" w:rsidRDefault="009837B4" w:rsidP="009837B4">
      <w:pPr>
        <w:pStyle w:val="ListParagraph"/>
        <w:spacing w:after="0"/>
        <w:ind w:left="660"/>
        <w:jc w:val="both"/>
        <w:rPr>
          <w:rFonts w:cs="Consolas"/>
          <w:szCs w:val="20"/>
        </w:rPr>
      </w:pPr>
      <w:proofErr w:type="gramStart"/>
      <w:r>
        <w:rPr>
          <w:rFonts w:cs="Consolas"/>
          <w:szCs w:val="20"/>
        </w:rPr>
        <w:t>component</w:t>
      </w:r>
      <w:proofErr w:type="gramEnd"/>
      <w:r>
        <w:rPr>
          <w:rFonts w:cs="Consolas"/>
          <w:szCs w:val="20"/>
        </w:rPr>
        <w:t xml:space="preserve"> which</w:t>
      </w:r>
      <w:r w:rsidR="00B253CC">
        <w:rPr>
          <w:rFonts w:cs="Consolas"/>
          <w:szCs w:val="20"/>
        </w:rPr>
        <w:t xml:space="preserve"> needs to be invoked to connect to DB and get all results</w:t>
      </w:r>
      <w:r>
        <w:rPr>
          <w:rFonts w:cs="Consolas"/>
          <w:szCs w:val="20"/>
        </w:rPr>
        <w:t>.</w:t>
      </w:r>
    </w:p>
    <w:p w:rsidR="009837B4" w:rsidRDefault="009837B4" w:rsidP="009837B4">
      <w:pPr>
        <w:pStyle w:val="ListParagraph"/>
        <w:spacing w:after="0"/>
        <w:ind w:left="66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 xml:space="preserve">Exception handling flows which contains basic exception strategies. Developer can include more based on their requirement. </w:t>
      </w:r>
    </w:p>
    <w:p w:rsidR="009837B4" w:rsidRDefault="009837B4" w:rsidP="009837B4">
      <w:pPr>
        <w:pStyle w:val="ListParagraph"/>
        <w:spacing w:after="0"/>
        <w:ind w:left="66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 xml:space="preserve">Global configuration file contains all global properties and configuration which are required for all mule configuration files. This </w:t>
      </w:r>
      <w:r w:rsidR="0044148C">
        <w:rPr>
          <w:rFonts w:cs="Consolas"/>
          <w:szCs w:val="20"/>
        </w:rPr>
        <w:t>example</w:t>
      </w:r>
      <w:r>
        <w:rPr>
          <w:rFonts w:cs="Consolas"/>
          <w:szCs w:val="20"/>
        </w:rPr>
        <w:t xml:space="preserve"> also includes health check framework.</w:t>
      </w:r>
    </w:p>
    <w:p w:rsidR="009837B4" w:rsidRPr="00B046EA" w:rsidRDefault="009837B4" w:rsidP="009837B4">
      <w:pPr>
        <w:spacing w:after="0"/>
        <w:jc w:val="both"/>
        <w:rPr>
          <w:rFonts w:cs="Consolas"/>
          <w:szCs w:val="20"/>
        </w:rPr>
      </w:pPr>
    </w:p>
    <w:p w:rsidR="00B253CC" w:rsidRDefault="009837B4" w:rsidP="00B253CC">
      <w:pPr>
        <w:pStyle w:val="ListParagraph"/>
        <w:numPr>
          <w:ilvl w:val="0"/>
          <w:numId w:val="10"/>
        </w:numPr>
        <w:shd w:val="clear" w:color="auto" w:fill="FFFFFF"/>
        <w:spacing w:after="150" w:line="315" w:lineRule="atLeast"/>
        <w:rPr>
          <w:rFonts w:eastAsia="Times New Roman" w:cs="Helvetica"/>
          <w:color w:val="3A3B3C"/>
          <w:spacing w:val="-2"/>
        </w:rPr>
      </w:pPr>
      <w:r w:rsidRPr="002B40B5">
        <w:rPr>
          <w:rFonts w:eastAsia="Times New Roman" w:cs="Helvetica"/>
          <w:color w:val="3A3B3C"/>
          <w:spacing w:val="-2"/>
        </w:rPr>
        <w:t xml:space="preserve">The </w:t>
      </w:r>
      <w:r w:rsidR="0044148C">
        <w:rPr>
          <w:rFonts w:eastAsia="Times New Roman" w:cs="Helvetica"/>
          <w:color w:val="3A3B3C"/>
          <w:spacing w:val="-2"/>
        </w:rPr>
        <w:t>example</w:t>
      </w:r>
      <w:r w:rsidRPr="002B40B5">
        <w:rPr>
          <w:rFonts w:eastAsia="Times New Roman" w:cs="Helvetica"/>
          <w:color w:val="3A3B3C"/>
          <w:spacing w:val="-2"/>
        </w:rPr>
        <w:t xml:space="preserve"> provides extra layer of security for communication between the Mule ESB and the </w:t>
      </w:r>
      <w:r w:rsidR="00B253CC">
        <w:rPr>
          <w:rFonts w:eastAsia="Times New Roman" w:cs="Helvetica"/>
          <w:color w:val="3A3B3C"/>
          <w:spacing w:val="-2"/>
        </w:rPr>
        <w:t xml:space="preserve">Oracle DB using SSL. </w:t>
      </w:r>
    </w:p>
    <w:p w:rsidR="00B253CC" w:rsidRDefault="00B253CC">
      <w:pPr>
        <w:rPr>
          <w:rFonts w:eastAsia="Times New Roman" w:cs="Helvetica"/>
          <w:color w:val="3A3B3C"/>
          <w:spacing w:val="-2"/>
        </w:rPr>
      </w:pPr>
      <w:r>
        <w:rPr>
          <w:rFonts w:eastAsia="Times New Roman" w:cs="Helvetica"/>
          <w:color w:val="3A3B3C"/>
          <w:spacing w:val="-2"/>
        </w:rPr>
        <w:br w:type="page"/>
      </w:r>
    </w:p>
    <w:p w:rsidR="009837B4" w:rsidRDefault="009837B4" w:rsidP="009837B4">
      <w:pPr>
        <w:pStyle w:val="ListParagraph"/>
        <w:numPr>
          <w:ilvl w:val="0"/>
          <w:numId w:val="10"/>
        </w:numPr>
        <w:shd w:val="clear" w:color="auto" w:fill="FFFFFF"/>
        <w:spacing w:after="150" w:line="315" w:lineRule="atLeast"/>
        <w:rPr>
          <w:rFonts w:eastAsia="Times New Roman" w:cs="Helvetica"/>
          <w:color w:val="3A3B3C"/>
          <w:spacing w:val="-2"/>
        </w:rPr>
      </w:pPr>
      <w:r>
        <w:rPr>
          <w:rFonts w:eastAsia="Times New Roman" w:cs="Helvetica"/>
          <w:color w:val="3A3B3C"/>
          <w:spacing w:val="-2"/>
        </w:rPr>
        <w:lastRenderedPageBreak/>
        <w:t>In order to use the health check framework the developer needs to add the below properties in the mule-</w:t>
      </w:r>
      <w:proofErr w:type="spellStart"/>
      <w:r>
        <w:rPr>
          <w:rFonts w:eastAsia="Times New Roman" w:cs="Helvetica"/>
          <w:color w:val="3A3B3C"/>
          <w:spacing w:val="-2"/>
        </w:rPr>
        <w:t>app.properties</w:t>
      </w:r>
      <w:proofErr w:type="spellEnd"/>
      <w:r>
        <w:rPr>
          <w:rFonts w:eastAsia="Times New Roman" w:cs="Helvetica"/>
          <w:color w:val="3A3B3C"/>
          <w:spacing w:val="-2"/>
        </w:rPr>
        <w:t xml:space="preserve"> file:</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rPr>
      </w:pPr>
      <w:r w:rsidRPr="00F0474E">
        <w:rPr>
          <w:rFonts w:eastAsia="Times New Roman" w:cs="Helvetica"/>
          <w:color w:val="3A3B3C"/>
          <w:spacing w:val="-2"/>
        </w:rPr>
        <w:t>#Application health check properties</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proofErr w:type="gramStart"/>
      <w:r w:rsidRPr="00F0474E">
        <w:rPr>
          <w:rFonts w:eastAsia="Times New Roman" w:cs="Helvetica"/>
          <w:color w:val="3A3B3C"/>
          <w:spacing w:val="-2"/>
          <w:highlight w:val="yellow"/>
        </w:rPr>
        <w:t>healthcheckservicedomain=</w:t>
      </w:r>
      <w:proofErr w:type="gramEnd"/>
      <w:r w:rsidRPr="00F0474E">
        <w:rPr>
          <w:rFonts w:eastAsia="Times New Roman" w:cs="Helvetica"/>
          <w:color w:val="3A3B3C"/>
          <w:spacing w:val="-2"/>
          <w:highlight w:val="yellow"/>
        </w:rPr>
        <w:t>tcccplatformframework-dev.cloudhub.io</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proofErr w:type="spellStart"/>
      <w:proofErr w:type="gramStart"/>
      <w:r w:rsidRPr="00F0474E">
        <w:rPr>
          <w:rFonts w:eastAsia="Times New Roman" w:cs="Helvetica"/>
          <w:color w:val="3A3B3C"/>
          <w:spacing w:val="-2"/>
          <w:highlight w:val="yellow"/>
        </w:rPr>
        <w:t>healthcheckserviceport</w:t>
      </w:r>
      <w:proofErr w:type="spellEnd"/>
      <w:r w:rsidRPr="00F0474E">
        <w:rPr>
          <w:rFonts w:eastAsia="Times New Roman" w:cs="Helvetica"/>
          <w:color w:val="3A3B3C"/>
          <w:spacing w:val="-2"/>
          <w:highlight w:val="yellow"/>
        </w:rPr>
        <w:t>=</w:t>
      </w:r>
      <w:proofErr w:type="gramEnd"/>
      <w:r w:rsidRPr="00F0474E">
        <w:rPr>
          <w:rFonts w:eastAsia="Times New Roman" w:cs="Helvetica"/>
          <w:color w:val="3A3B3C"/>
          <w:spacing w:val="-2"/>
          <w:highlight w:val="yellow"/>
        </w:rPr>
        <w:t>443</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proofErr w:type="spellStart"/>
      <w:proofErr w:type="gramStart"/>
      <w:r w:rsidRPr="00F0474E">
        <w:rPr>
          <w:rFonts w:eastAsia="Times New Roman" w:cs="Helvetica"/>
          <w:color w:val="3A3B3C"/>
          <w:spacing w:val="-2"/>
          <w:highlight w:val="yellow"/>
        </w:rPr>
        <w:t>healthchecklistenerhttpconfig</w:t>
      </w:r>
      <w:proofErr w:type="spellEnd"/>
      <w:r w:rsidRPr="00F0474E">
        <w:rPr>
          <w:rFonts w:eastAsia="Times New Roman" w:cs="Helvetica"/>
          <w:color w:val="3A3B3C"/>
          <w:spacing w:val="-2"/>
          <w:highlight w:val="yellow"/>
        </w:rPr>
        <w:t>=</w:t>
      </w:r>
      <w:proofErr w:type="spellStart"/>
      <w:proofErr w:type="gramEnd"/>
      <w:r w:rsidRPr="00F0474E">
        <w:rPr>
          <w:rFonts w:eastAsia="Times New Roman" w:cs="Helvetica"/>
          <w:color w:val="3A3B3C"/>
          <w:spacing w:val="-2"/>
          <w:highlight w:val="yellow"/>
        </w:rPr>
        <w:t>HTTP_Listener_Configuration</w:t>
      </w:r>
      <w:proofErr w:type="spellEnd"/>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proofErr w:type="spellStart"/>
      <w:proofErr w:type="gramStart"/>
      <w:r w:rsidRPr="00F0474E">
        <w:rPr>
          <w:rFonts w:eastAsia="Times New Roman" w:cs="Helvetica"/>
          <w:color w:val="3A3B3C"/>
          <w:spacing w:val="-2"/>
          <w:highlight w:val="yellow"/>
        </w:rPr>
        <w:t>healthcheckbasepath</w:t>
      </w:r>
      <w:proofErr w:type="spellEnd"/>
      <w:r w:rsidRPr="00F0474E">
        <w:rPr>
          <w:rFonts w:eastAsia="Times New Roman" w:cs="Helvetica"/>
          <w:color w:val="3A3B3C"/>
          <w:spacing w:val="-2"/>
          <w:highlight w:val="yellow"/>
        </w:rPr>
        <w:t>=</w:t>
      </w:r>
      <w:proofErr w:type="spellStart"/>
      <w:proofErr w:type="gramEnd"/>
      <w:r w:rsidRPr="00F0474E">
        <w:rPr>
          <w:rFonts w:eastAsia="Times New Roman" w:cs="Helvetica"/>
          <w:color w:val="3A3B3C"/>
          <w:spacing w:val="-2"/>
          <w:highlight w:val="yellow"/>
        </w:rPr>
        <w:t>healthcheck</w:t>
      </w:r>
      <w:proofErr w:type="spellEnd"/>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proofErr w:type="spellStart"/>
      <w:proofErr w:type="gramStart"/>
      <w:r w:rsidRPr="00F0474E">
        <w:rPr>
          <w:rFonts w:eastAsia="Times New Roman" w:cs="Helvetica"/>
          <w:color w:val="3A3B3C"/>
          <w:spacing w:val="-2"/>
          <w:highlight w:val="yellow"/>
        </w:rPr>
        <w:t>blockedcountthreshold</w:t>
      </w:r>
      <w:proofErr w:type="spellEnd"/>
      <w:r w:rsidRPr="00F0474E">
        <w:rPr>
          <w:rFonts w:eastAsia="Times New Roman" w:cs="Helvetica"/>
          <w:color w:val="3A3B3C"/>
          <w:spacing w:val="-2"/>
          <w:highlight w:val="yellow"/>
        </w:rPr>
        <w:t>=</w:t>
      </w:r>
      <w:proofErr w:type="gramEnd"/>
      <w:r w:rsidRPr="00F0474E">
        <w:rPr>
          <w:rFonts w:eastAsia="Times New Roman" w:cs="Helvetica"/>
          <w:color w:val="3A3B3C"/>
          <w:spacing w:val="-2"/>
          <w:highlight w:val="yellow"/>
        </w:rPr>
        <w:t>10</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proofErr w:type="spellStart"/>
      <w:proofErr w:type="gramStart"/>
      <w:r w:rsidRPr="00F0474E">
        <w:rPr>
          <w:rFonts w:eastAsia="Times New Roman" w:cs="Helvetica"/>
          <w:color w:val="3A3B3C"/>
          <w:spacing w:val="-2"/>
          <w:highlight w:val="yellow"/>
        </w:rPr>
        <w:t>blockedtimemin</w:t>
      </w:r>
      <w:proofErr w:type="spellEnd"/>
      <w:r w:rsidRPr="00F0474E">
        <w:rPr>
          <w:rFonts w:eastAsia="Times New Roman" w:cs="Helvetica"/>
          <w:color w:val="3A3B3C"/>
          <w:spacing w:val="-2"/>
          <w:highlight w:val="yellow"/>
        </w:rPr>
        <w:t>=</w:t>
      </w:r>
      <w:proofErr w:type="gramEnd"/>
      <w:r w:rsidRPr="00F0474E">
        <w:rPr>
          <w:rFonts w:eastAsia="Times New Roman" w:cs="Helvetica"/>
          <w:color w:val="3A3B3C"/>
          <w:spacing w:val="-2"/>
          <w:highlight w:val="yellow"/>
        </w:rPr>
        <w:t>1000</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r w:rsidRPr="00F0474E">
        <w:rPr>
          <w:rFonts w:eastAsia="Times New Roman" w:cs="Helvetica"/>
          <w:color w:val="3A3B3C"/>
          <w:spacing w:val="-2"/>
          <w:highlight w:val="yellow"/>
        </w:rPr>
        <w:t>#do regex here example below check for any class that has the word groovy or grizzly in them.</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proofErr w:type="spellStart"/>
      <w:proofErr w:type="gramStart"/>
      <w:r w:rsidRPr="00F0474E">
        <w:rPr>
          <w:rFonts w:eastAsia="Times New Roman" w:cs="Helvetica"/>
          <w:color w:val="3A3B3C"/>
          <w:spacing w:val="-2"/>
          <w:highlight w:val="yellow"/>
        </w:rPr>
        <w:t>blockincludeclasses</w:t>
      </w:r>
      <w:proofErr w:type="spellEnd"/>
      <w:proofErr w:type="gramEnd"/>
      <w:r w:rsidRPr="00F0474E">
        <w:rPr>
          <w:rFonts w:eastAsia="Times New Roman" w:cs="Helvetica"/>
          <w:color w:val="3A3B3C"/>
          <w:spacing w:val="-2"/>
          <w:highlight w:val="yellow"/>
        </w:rPr>
        <w:t>=(.*?)</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rPr>
      </w:pPr>
      <w:proofErr w:type="spellStart"/>
      <w:proofErr w:type="gramStart"/>
      <w:r w:rsidRPr="00F0474E">
        <w:rPr>
          <w:rFonts w:eastAsia="Times New Roman" w:cs="Helvetica"/>
          <w:color w:val="3A3B3C"/>
          <w:spacing w:val="-2"/>
          <w:highlight w:val="yellow"/>
        </w:rPr>
        <w:t>includeclasses</w:t>
      </w:r>
      <w:proofErr w:type="spellEnd"/>
      <w:proofErr w:type="gramEnd"/>
      <w:r w:rsidRPr="00F0474E">
        <w:rPr>
          <w:rFonts w:eastAsia="Times New Roman" w:cs="Helvetica"/>
          <w:color w:val="3A3B3C"/>
          <w:spacing w:val="-2"/>
          <w:highlight w:val="yellow"/>
        </w:rPr>
        <w:t>=(.*?)</w:t>
      </w:r>
    </w:p>
    <w:p w:rsidR="0087446C" w:rsidRPr="00C2295F" w:rsidRDefault="0087446C" w:rsidP="00AD7B8A">
      <w:pPr>
        <w:pStyle w:val="ListParagraph"/>
        <w:spacing w:after="0"/>
        <w:ind w:left="660"/>
        <w:jc w:val="both"/>
        <w:rPr>
          <w:rFonts w:eastAsia="Times New Roman" w:cs="Helvetica"/>
          <w:color w:val="3A3B3C"/>
          <w:spacing w:val="-2"/>
        </w:rPr>
      </w:pPr>
    </w:p>
    <w:p w:rsidR="002F5117" w:rsidRPr="00EE6155" w:rsidRDefault="002F5117" w:rsidP="002F5117">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5" w:name="_Toc485627739"/>
      <w:r>
        <w:rPr>
          <w:rFonts w:ascii="Calibri" w:eastAsia="Times New Roman" w:hAnsi="Calibri" w:cs="Times New Roman"/>
          <w:sz w:val="28"/>
        </w:rPr>
        <w:t>Use Case</w:t>
      </w:r>
      <w:bookmarkEnd w:id="5"/>
    </w:p>
    <w:p w:rsidR="003E5666" w:rsidRPr="009A36D8" w:rsidRDefault="003E5666" w:rsidP="00AD7B8A">
      <w:pPr>
        <w:pStyle w:val="ListParagraph"/>
        <w:spacing w:after="0"/>
        <w:ind w:left="1170"/>
        <w:rPr>
          <w:rFonts w:cs="Consolas"/>
          <w:szCs w:val="20"/>
        </w:rPr>
      </w:pPr>
    </w:p>
    <w:p w:rsidR="00EE6155" w:rsidRDefault="002F5117" w:rsidP="002F5117">
      <w:pPr>
        <w:spacing w:after="0"/>
        <w:ind w:left="720"/>
        <w:rPr>
          <w:rFonts w:ascii="Consolas" w:hAnsi="Consolas" w:cs="Consolas"/>
          <w:b/>
          <w:sz w:val="24"/>
          <w:u w:val="single"/>
        </w:rPr>
      </w:pPr>
      <w:r>
        <w:rPr>
          <w:noProof/>
        </w:rPr>
        <w:drawing>
          <wp:inline distT="0" distB="0" distL="0" distR="0" wp14:anchorId="3F00EA65" wp14:editId="3DC3530F">
            <wp:extent cx="5731510" cy="2148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48205"/>
                    </a:xfrm>
                    <a:prstGeom prst="rect">
                      <a:avLst/>
                    </a:prstGeom>
                  </pic:spPr>
                </pic:pic>
              </a:graphicData>
            </a:graphic>
          </wp:inline>
        </w:drawing>
      </w:r>
    </w:p>
    <w:p w:rsidR="002F5117" w:rsidRDefault="002F5117" w:rsidP="002F5117">
      <w:pPr>
        <w:spacing w:after="0"/>
        <w:ind w:left="720"/>
        <w:rPr>
          <w:rFonts w:ascii="Consolas" w:hAnsi="Consolas" w:cs="Consolas"/>
          <w:b/>
          <w:sz w:val="24"/>
          <w:u w:val="single"/>
        </w:rPr>
      </w:pPr>
    </w:p>
    <w:p w:rsidR="002F5117" w:rsidRDefault="002F5117" w:rsidP="002F5117">
      <w:pPr>
        <w:spacing w:after="0"/>
        <w:ind w:left="720"/>
        <w:rPr>
          <w:rFonts w:cs="Consolas"/>
          <w:szCs w:val="20"/>
        </w:rPr>
      </w:pPr>
      <w:r w:rsidRPr="002F5117">
        <w:rPr>
          <w:rFonts w:cs="Consolas"/>
          <w:szCs w:val="20"/>
        </w:rPr>
        <w:t>There is one Main Flow, in which we have a HTTP connector used to expose a web-service. This web-service when invoked connects to Oracle DB with SSL.</w:t>
      </w:r>
    </w:p>
    <w:p w:rsidR="00F63081" w:rsidRDefault="00F63081" w:rsidP="002F5117">
      <w:pPr>
        <w:spacing w:after="0"/>
        <w:ind w:left="720"/>
        <w:rPr>
          <w:rFonts w:cs="Consolas"/>
          <w:szCs w:val="20"/>
        </w:rPr>
      </w:pPr>
    </w:p>
    <w:p w:rsidR="00F63081" w:rsidRDefault="00F63081" w:rsidP="002F5117">
      <w:pPr>
        <w:spacing w:after="0"/>
        <w:ind w:left="720"/>
        <w:rPr>
          <w:rFonts w:cs="Consolas"/>
          <w:szCs w:val="20"/>
        </w:rPr>
      </w:pPr>
      <w:r>
        <w:rPr>
          <w:rFonts w:cs="Consolas"/>
          <w:szCs w:val="20"/>
        </w:rPr>
        <w:t>The Groovy component “</w:t>
      </w:r>
      <w:proofErr w:type="spellStart"/>
      <w:r>
        <w:rPr>
          <w:rFonts w:cs="Consolas"/>
          <w:szCs w:val="20"/>
        </w:rPr>
        <w:t>SetSecurityProvider</w:t>
      </w:r>
      <w:proofErr w:type="spellEnd"/>
      <w:r>
        <w:rPr>
          <w:rFonts w:cs="Consolas"/>
          <w:szCs w:val="20"/>
        </w:rPr>
        <w:t xml:space="preserve">” is mandatory as we are adding oracle security </w:t>
      </w:r>
      <w:proofErr w:type="spellStart"/>
      <w:r>
        <w:rPr>
          <w:rFonts w:cs="Consolas"/>
          <w:szCs w:val="20"/>
        </w:rPr>
        <w:t>config</w:t>
      </w:r>
      <w:proofErr w:type="spellEnd"/>
      <w:r>
        <w:rPr>
          <w:rFonts w:cs="Consolas"/>
          <w:szCs w:val="20"/>
        </w:rPr>
        <w:t xml:space="preserve"> in runtime, as JAVA security will not be able to understand Oracle Security </w:t>
      </w:r>
      <w:proofErr w:type="spellStart"/>
      <w:r>
        <w:rPr>
          <w:rFonts w:cs="Consolas"/>
          <w:szCs w:val="20"/>
        </w:rPr>
        <w:t>Config</w:t>
      </w:r>
      <w:proofErr w:type="spellEnd"/>
      <w:r>
        <w:rPr>
          <w:rFonts w:cs="Consolas"/>
          <w:szCs w:val="20"/>
        </w:rPr>
        <w:t>.</w:t>
      </w:r>
    </w:p>
    <w:p w:rsidR="002F5117" w:rsidRPr="002F5117" w:rsidRDefault="002F5117" w:rsidP="002F5117">
      <w:pPr>
        <w:spacing w:after="0"/>
        <w:ind w:left="720"/>
        <w:rPr>
          <w:rFonts w:cs="Consolas"/>
          <w:szCs w:val="20"/>
        </w:rPr>
      </w:pPr>
    </w:p>
    <w:p w:rsidR="002F5117" w:rsidRPr="00EE6155" w:rsidRDefault="002F5117" w:rsidP="002F5117">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6" w:name="_Toc485627740"/>
      <w:r>
        <w:rPr>
          <w:rFonts w:ascii="Calibri" w:eastAsia="Times New Roman" w:hAnsi="Calibri" w:cs="Times New Roman"/>
          <w:sz w:val="28"/>
        </w:rPr>
        <w:t>POM details</w:t>
      </w:r>
      <w:bookmarkEnd w:id="6"/>
    </w:p>
    <w:p w:rsidR="002F5117" w:rsidRDefault="002F5117" w:rsidP="002F5117">
      <w:pPr>
        <w:pStyle w:val="ListParagraph"/>
        <w:ind w:left="432"/>
        <w:rPr>
          <w:rFonts w:cs="Consolas"/>
          <w:szCs w:val="20"/>
        </w:rPr>
      </w:pPr>
    </w:p>
    <w:p w:rsidR="002F5117" w:rsidRDefault="002F5117" w:rsidP="002F5117">
      <w:pPr>
        <w:pStyle w:val="ListParagraph"/>
        <w:ind w:left="432"/>
        <w:rPr>
          <w:rFonts w:cs="Consolas"/>
          <w:szCs w:val="20"/>
        </w:rPr>
      </w:pPr>
      <w:r>
        <w:rPr>
          <w:rFonts w:cs="Consolas"/>
          <w:szCs w:val="20"/>
        </w:rPr>
        <w:t xml:space="preserve">In Oracle with SSL example </w:t>
      </w:r>
      <w:r>
        <w:rPr>
          <w:rFonts w:cs="Consolas"/>
          <w:szCs w:val="20"/>
        </w:rPr>
        <w:t xml:space="preserve">there are two dependencies that the </w:t>
      </w:r>
      <w:r>
        <w:rPr>
          <w:rFonts w:cs="Consolas"/>
          <w:szCs w:val="20"/>
        </w:rPr>
        <w:t xml:space="preserve">example </w:t>
      </w:r>
      <w:r>
        <w:rPr>
          <w:rFonts w:cs="Consolas"/>
          <w:szCs w:val="20"/>
        </w:rPr>
        <w:t xml:space="preserve">depends on, they are the two </w:t>
      </w:r>
      <w:r>
        <w:rPr>
          <w:rFonts w:cs="Consolas"/>
          <w:szCs w:val="20"/>
        </w:rPr>
        <w:t>oracle</w:t>
      </w:r>
      <w:r>
        <w:rPr>
          <w:rFonts w:cs="Consolas"/>
          <w:szCs w:val="20"/>
        </w:rPr>
        <w:t xml:space="preserve"> jars:</w:t>
      </w:r>
    </w:p>
    <w:p w:rsidR="002F5117" w:rsidRDefault="002F5117" w:rsidP="002F5117">
      <w:pPr>
        <w:pStyle w:val="ListParagraph"/>
        <w:numPr>
          <w:ilvl w:val="0"/>
          <w:numId w:val="22"/>
        </w:numPr>
        <w:rPr>
          <w:rFonts w:cs="Consolas"/>
          <w:szCs w:val="20"/>
        </w:rPr>
      </w:pPr>
      <w:r>
        <w:rPr>
          <w:rFonts w:cs="Consolas"/>
          <w:szCs w:val="20"/>
        </w:rPr>
        <w:t>Ojdbc7</w:t>
      </w:r>
    </w:p>
    <w:p w:rsidR="002F5117" w:rsidRDefault="002F5117" w:rsidP="002F5117">
      <w:pPr>
        <w:pStyle w:val="ListParagraph"/>
        <w:numPr>
          <w:ilvl w:val="0"/>
          <w:numId w:val="22"/>
        </w:numPr>
        <w:rPr>
          <w:rFonts w:cs="Consolas"/>
          <w:szCs w:val="20"/>
        </w:rPr>
      </w:pPr>
      <w:proofErr w:type="spellStart"/>
      <w:r>
        <w:rPr>
          <w:rFonts w:cs="Consolas"/>
          <w:szCs w:val="20"/>
        </w:rPr>
        <w:t>Oraclepki</w:t>
      </w:r>
      <w:proofErr w:type="spellEnd"/>
    </w:p>
    <w:p w:rsidR="002F5117" w:rsidRDefault="002F5117" w:rsidP="00F63081">
      <w:pPr>
        <w:ind w:left="720"/>
        <w:rPr>
          <w:rFonts w:cs="Consolas"/>
          <w:szCs w:val="20"/>
        </w:rPr>
      </w:pPr>
      <w:r>
        <w:rPr>
          <w:rFonts w:cs="Consolas"/>
          <w:szCs w:val="20"/>
        </w:rPr>
        <w:t xml:space="preserve">There are several other jars which </w:t>
      </w:r>
      <w:proofErr w:type="spellStart"/>
      <w:r>
        <w:rPr>
          <w:rFonts w:cs="Consolas"/>
          <w:szCs w:val="20"/>
        </w:rPr>
        <w:t>oraclepki</w:t>
      </w:r>
      <w:proofErr w:type="spellEnd"/>
      <w:r>
        <w:rPr>
          <w:rFonts w:cs="Consolas"/>
          <w:szCs w:val="20"/>
        </w:rPr>
        <w:t xml:space="preserve"> jar is dependent upon, which also needs to be added.</w:t>
      </w:r>
    </w:p>
    <w:p w:rsidR="002F5117" w:rsidRDefault="00F63081" w:rsidP="002F5117">
      <w:pPr>
        <w:pStyle w:val="ListParagraph"/>
        <w:numPr>
          <w:ilvl w:val="0"/>
          <w:numId w:val="22"/>
        </w:numPr>
        <w:rPr>
          <w:rFonts w:cs="Consolas"/>
          <w:szCs w:val="20"/>
        </w:rPr>
      </w:pPr>
      <w:proofErr w:type="spellStart"/>
      <w:r>
        <w:rPr>
          <w:rFonts w:cs="Consolas"/>
          <w:szCs w:val="20"/>
        </w:rPr>
        <w:t>ojpse</w:t>
      </w:r>
      <w:proofErr w:type="spellEnd"/>
    </w:p>
    <w:p w:rsidR="002F5117" w:rsidRDefault="00F63081" w:rsidP="002F5117">
      <w:pPr>
        <w:pStyle w:val="ListParagraph"/>
        <w:numPr>
          <w:ilvl w:val="0"/>
          <w:numId w:val="22"/>
        </w:numPr>
        <w:rPr>
          <w:rFonts w:cs="Consolas"/>
          <w:szCs w:val="20"/>
        </w:rPr>
      </w:pPr>
      <w:proofErr w:type="spellStart"/>
      <w:r>
        <w:rPr>
          <w:rFonts w:cs="Consolas"/>
          <w:szCs w:val="20"/>
        </w:rPr>
        <w:t>osdt_cert</w:t>
      </w:r>
      <w:proofErr w:type="spellEnd"/>
    </w:p>
    <w:p w:rsidR="00F63081" w:rsidRDefault="00F63081" w:rsidP="00F63081">
      <w:pPr>
        <w:pStyle w:val="ListParagraph"/>
        <w:numPr>
          <w:ilvl w:val="0"/>
          <w:numId w:val="22"/>
        </w:numPr>
        <w:rPr>
          <w:rFonts w:cs="Consolas"/>
          <w:szCs w:val="20"/>
        </w:rPr>
      </w:pPr>
      <w:proofErr w:type="spellStart"/>
      <w:r>
        <w:rPr>
          <w:rFonts w:cs="Consolas"/>
          <w:szCs w:val="20"/>
        </w:rPr>
        <w:lastRenderedPageBreak/>
        <w:t>o</w:t>
      </w:r>
      <w:r>
        <w:rPr>
          <w:rFonts w:cs="Consolas"/>
          <w:szCs w:val="20"/>
        </w:rPr>
        <w:t>sdt_core</w:t>
      </w:r>
      <w:proofErr w:type="spellEnd"/>
    </w:p>
    <w:p w:rsidR="00F63081" w:rsidRPr="00F63081" w:rsidRDefault="00F63081" w:rsidP="00F63081">
      <w:pPr>
        <w:rPr>
          <w:rFonts w:cs="Consolas"/>
          <w:szCs w:val="20"/>
        </w:rPr>
      </w:pPr>
    </w:p>
    <w:p w:rsidR="002F5117" w:rsidRPr="002F5117" w:rsidRDefault="002F5117" w:rsidP="002F5117">
      <w:pPr>
        <w:spacing w:after="0"/>
        <w:ind w:left="720"/>
        <w:rPr>
          <w:rFonts w:ascii="Consolas" w:hAnsi="Consolas" w:cs="Consolas"/>
          <w:sz w:val="24"/>
        </w:rPr>
      </w:pPr>
    </w:p>
    <w:p w:rsidR="002F5117" w:rsidRDefault="002F5117" w:rsidP="00EE6155">
      <w:pPr>
        <w:spacing w:after="0"/>
        <w:rPr>
          <w:rFonts w:ascii="Consolas" w:hAnsi="Consolas" w:cs="Consolas"/>
          <w:b/>
          <w:sz w:val="24"/>
          <w:u w:val="single"/>
        </w:rPr>
      </w:pPr>
    </w:p>
    <w:p w:rsidR="00EE6155" w:rsidRPr="00EE6155" w:rsidRDefault="00332F26" w:rsidP="00EE6155">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7" w:name="_Toc485627741"/>
      <w:r>
        <w:rPr>
          <w:rFonts w:ascii="Calibri" w:eastAsia="Times New Roman" w:hAnsi="Calibri" w:cs="Times New Roman"/>
          <w:sz w:val="28"/>
        </w:rPr>
        <w:t>Important Notes</w:t>
      </w:r>
      <w:bookmarkEnd w:id="7"/>
    </w:p>
    <w:p w:rsidR="00EE6155" w:rsidRDefault="00EE6155" w:rsidP="00EE6155">
      <w:pPr>
        <w:spacing w:after="0"/>
        <w:jc w:val="both"/>
        <w:rPr>
          <w:rFonts w:cs="Consolas"/>
          <w:szCs w:val="20"/>
        </w:rPr>
      </w:pPr>
      <w:r>
        <w:rPr>
          <w:rFonts w:cs="Consolas"/>
          <w:szCs w:val="20"/>
        </w:rPr>
        <w:t xml:space="preserve">       </w:t>
      </w:r>
    </w:p>
    <w:p w:rsidR="009F1748" w:rsidRDefault="00C71F0A" w:rsidP="00AD7B8A">
      <w:pPr>
        <w:spacing w:after="0"/>
        <w:jc w:val="both"/>
        <w:rPr>
          <w:rFonts w:cs="Consolas"/>
          <w:szCs w:val="20"/>
        </w:rPr>
      </w:pPr>
      <w:r>
        <w:rPr>
          <w:rFonts w:cs="Consolas"/>
          <w:szCs w:val="20"/>
        </w:rPr>
        <w:t xml:space="preserve">     </w:t>
      </w:r>
      <w:r w:rsidR="009F1748">
        <w:rPr>
          <w:rFonts w:cs="Consolas"/>
          <w:szCs w:val="20"/>
        </w:rPr>
        <w:t xml:space="preserve">Things which should be renamed in </w:t>
      </w:r>
      <w:r w:rsidR="0044148C">
        <w:rPr>
          <w:rFonts w:cs="Consolas"/>
          <w:szCs w:val="20"/>
        </w:rPr>
        <w:t>example</w:t>
      </w:r>
      <w:r w:rsidR="009F1748">
        <w:rPr>
          <w:rFonts w:cs="Consolas"/>
          <w:szCs w:val="20"/>
        </w:rPr>
        <w:t xml:space="preserve"> before using it.</w:t>
      </w:r>
    </w:p>
    <w:p w:rsidR="009F1748" w:rsidRPr="00AD7B8A" w:rsidRDefault="00AD7B8A" w:rsidP="00AD7B8A">
      <w:pPr>
        <w:spacing w:after="0"/>
        <w:ind w:left="744"/>
        <w:jc w:val="both"/>
        <w:rPr>
          <w:rFonts w:cs="Consolas"/>
          <w:szCs w:val="20"/>
        </w:rPr>
      </w:pPr>
      <w:r>
        <w:rPr>
          <w:rFonts w:cs="Consolas"/>
          <w:szCs w:val="20"/>
        </w:rPr>
        <w:t xml:space="preserve">(1). </w:t>
      </w:r>
      <w:r w:rsidR="009F1748" w:rsidRPr="00AD7B8A">
        <w:rPr>
          <w:rFonts w:cs="Consolas"/>
          <w:szCs w:val="20"/>
        </w:rPr>
        <w:t>Project Name</w:t>
      </w:r>
    </w:p>
    <w:p w:rsidR="009F1748" w:rsidRDefault="00AD7B8A" w:rsidP="00AD7B8A">
      <w:pPr>
        <w:pStyle w:val="ListParagraph"/>
        <w:spacing w:after="0"/>
        <w:ind w:left="432"/>
        <w:jc w:val="both"/>
        <w:rPr>
          <w:rFonts w:cs="Consolas"/>
          <w:szCs w:val="20"/>
        </w:rPr>
      </w:pPr>
      <w:r>
        <w:rPr>
          <w:rFonts w:cs="Consolas"/>
          <w:szCs w:val="20"/>
        </w:rPr>
        <w:t xml:space="preserve">      (2). </w:t>
      </w:r>
      <w:r w:rsidR="009F1748">
        <w:rPr>
          <w:rFonts w:cs="Consolas"/>
          <w:szCs w:val="20"/>
        </w:rPr>
        <w:t>Mule configuration file names</w:t>
      </w:r>
    </w:p>
    <w:p w:rsidR="00AD7B8A" w:rsidRDefault="00AD7B8A" w:rsidP="0087446C">
      <w:pPr>
        <w:pStyle w:val="ListParagraph"/>
        <w:spacing w:after="0"/>
        <w:ind w:left="432"/>
        <w:jc w:val="both"/>
        <w:rPr>
          <w:rFonts w:cs="Consolas"/>
          <w:szCs w:val="20"/>
        </w:rPr>
      </w:pPr>
      <w:r>
        <w:rPr>
          <w:rFonts w:cs="Consolas"/>
          <w:szCs w:val="20"/>
        </w:rPr>
        <w:t xml:space="preserve">      (3). </w:t>
      </w:r>
      <w:r w:rsidR="009F1748">
        <w:rPr>
          <w:rFonts w:cs="Consolas"/>
          <w:szCs w:val="20"/>
        </w:rPr>
        <w:t>Properties file names (except logging-</w:t>
      </w:r>
      <w:proofErr w:type="spellStart"/>
      <w:r w:rsidR="009F1748">
        <w:rPr>
          <w:rFonts w:cs="Consolas"/>
          <w:szCs w:val="20"/>
        </w:rPr>
        <w:t>metadata</w:t>
      </w:r>
      <w:proofErr w:type="gramStart"/>
      <w:r w:rsidR="009F1748">
        <w:rPr>
          <w:rFonts w:cs="Consolas"/>
          <w:szCs w:val="20"/>
        </w:rPr>
        <w:t>,json</w:t>
      </w:r>
      <w:proofErr w:type="spellEnd"/>
      <w:proofErr w:type="gramEnd"/>
      <w:r w:rsidR="009F1748">
        <w:rPr>
          <w:rFonts w:cs="Consolas"/>
          <w:szCs w:val="20"/>
        </w:rPr>
        <w:t xml:space="preserve"> file because they are mandatory files</w:t>
      </w:r>
    </w:p>
    <w:p w:rsidR="009F1748" w:rsidRDefault="009F1748" w:rsidP="0087446C">
      <w:pPr>
        <w:pStyle w:val="ListParagraph"/>
        <w:spacing w:after="0"/>
        <w:ind w:left="432"/>
        <w:jc w:val="both"/>
        <w:rPr>
          <w:rFonts w:cs="Consolas"/>
          <w:szCs w:val="20"/>
        </w:rPr>
      </w:pPr>
      <w:r>
        <w:rPr>
          <w:rFonts w:cs="Consolas"/>
          <w:szCs w:val="20"/>
        </w:rPr>
        <w:t xml:space="preserve"> </w:t>
      </w:r>
      <w:r w:rsidR="00AD7B8A">
        <w:rPr>
          <w:rFonts w:cs="Consolas"/>
          <w:szCs w:val="20"/>
        </w:rPr>
        <w:t xml:space="preserve">            </w:t>
      </w:r>
      <w:proofErr w:type="gramStart"/>
      <w:r>
        <w:rPr>
          <w:rFonts w:cs="Consolas"/>
          <w:szCs w:val="20"/>
        </w:rPr>
        <w:t>whose</w:t>
      </w:r>
      <w:proofErr w:type="gramEnd"/>
      <w:r>
        <w:rPr>
          <w:rFonts w:cs="Consolas"/>
          <w:szCs w:val="20"/>
        </w:rPr>
        <w:t xml:space="preserve"> name shouldn’t be changed)</w:t>
      </w:r>
    </w:p>
    <w:p w:rsidR="00603E45" w:rsidRPr="002C20C7" w:rsidRDefault="00AD7B8A" w:rsidP="00AD7B8A">
      <w:pPr>
        <w:pStyle w:val="ListParagraph"/>
        <w:spacing w:after="0"/>
        <w:ind w:left="432"/>
        <w:jc w:val="both"/>
        <w:rPr>
          <w:rFonts w:cs="Consolas"/>
          <w:szCs w:val="20"/>
        </w:rPr>
      </w:pPr>
      <w:r>
        <w:rPr>
          <w:rFonts w:cs="Consolas"/>
          <w:szCs w:val="20"/>
        </w:rPr>
        <w:t xml:space="preserve">     (4). </w:t>
      </w:r>
      <w:r w:rsidR="00603E45">
        <w:rPr>
          <w:rFonts w:cs="Consolas"/>
          <w:szCs w:val="20"/>
        </w:rPr>
        <w:t xml:space="preserve">Secure property key value (in the </w:t>
      </w:r>
      <w:r w:rsidR="000517D9">
        <w:rPr>
          <w:rFonts w:cs="Consolas"/>
          <w:szCs w:val="20"/>
        </w:rPr>
        <w:t>example</w:t>
      </w:r>
      <w:r w:rsidR="00603E45">
        <w:rPr>
          <w:rFonts w:cs="Consolas"/>
          <w:szCs w:val="20"/>
        </w:rPr>
        <w:t xml:space="preserve"> it is given as dummy just for demo)</w:t>
      </w:r>
      <w:r w:rsidR="002C20C7" w:rsidRPr="002C20C7">
        <w:rPr>
          <w:rFonts w:cs="Consolas"/>
          <w:szCs w:val="20"/>
        </w:rPr>
        <w:t xml:space="preserve"> </w:t>
      </w:r>
    </w:p>
    <w:p w:rsidR="00603E45" w:rsidRDefault="00AD7B8A" w:rsidP="00AD7B8A">
      <w:pPr>
        <w:pStyle w:val="ListParagraph"/>
        <w:spacing w:after="0"/>
        <w:ind w:left="432"/>
        <w:jc w:val="both"/>
        <w:rPr>
          <w:rFonts w:cs="Consolas"/>
          <w:szCs w:val="20"/>
        </w:rPr>
      </w:pPr>
      <w:r>
        <w:rPr>
          <w:rFonts w:cs="Consolas"/>
          <w:szCs w:val="20"/>
        </w:rPr>
        <w:t xml:space="preserve">     (5). </w:t>
      </w:r>
      <w:r w:rsidR="00CA22CD">
        <w:rPr>
          <w:rFonts w:cs="Consolas"/>
          <w:szCs w:val="20"/>
        </w:rPr>
        <w:t>Mule flow names which should be as application requirement.</w:t>
      </w:r>
    </w:p>
    <w:p w:rsidR="00CA22CD" w:rsidRDefault="00AD7B8A" w:rsidP="00AD7B8A">
      <w:pPr>
        <w:pStyle w:val="ListParagraph"/>
        <w:spacing w:after="0"/>
        <w:ind w:left="432"/>
        <w:jc w:val="both"/>
        <w:rPr>
          <w:rFonts w:cs="Consolas"/>
          <w:szCs w:val="20"/>
        </w:rPr>
      </w:pPr>
      <w:r>
        <w:rPr>
          <w:rFonts w:cs="Consolas"/>
          <w:szCs w:val="20"/>
        </w:rPr>
        <w:t xml:space="preserve">     (6). </w:t>
      </w:r>
      <w:proofErr w:type="spellStart"/>
      <w:r w:rsidR="00CA22CD">
        <w:rPr>
          <w:rFonts w:cs="Consolas"/>
          <w:szCs w:val="20"/>
        </w:rPr>
        <w:t>Munit</w:t>
      </w:r>
      <w:proofErr w:type="spellEnd"/>
      <w:r w:rsidR="00CA22CD">
        <w:rPr>
          <w:rFonts w:cs="Consolas"/>
          <w:szCs w:val="20"/>
        </w:rPr>
        <w:t xml:space="preserve"> flow names which should be as application requirement.</w:t>
      </w:r>
    </w:p>
    <w:p w:rsidR="00CA22CD" w:rsidRPr="00CA22CD" w:rsidRDefault="00CA22CD" w:rsidP="0087446C">
      <w:pPr>
        <w:pStyle w:val="ListParagraph"/>
        <w:spacing w:after="0"/>
        <w:ind w:left="432"/>
        <w:jc w:val="both"/>
        <w:rPr>
          <w:rFonts w:cs="Consolas"/>
          <w:szCs w:val="20"/>
        </w:rPr>
      </w:pPr>
    </w:p>
    <w:p w:rsidR="001971D9" w:rsidRPr="001971D9" w:rsidRDefault="00AD7B8A" w:rsidP="00AD7B8A">
      <w:pPr>
        <w:spacing w:after="0"/>
        <w:jc w:val="both"/>
        <w:rPr>
          <w:rFonts w:cs="Consolas"/>
          <w:szCs w:val="20"/>
        </w:rPr>
      </w:pPr>
      <w:r>
        <w:rPr>
          <w:rFonts w:cs="Consolas"/>
          <w:szCs w:val="20"/>
        </w:rPr>
        <w:t xml:space="preserve">  </w:t>
      </w:r>
      <w:r w:rsidR="005F40CD">
        <w:rPr>
          <w:rFonts w:cs="Consolas"/>
          <w:szCs w:val="20"/>
        </w:rPr>
        <w:t xml:space="preserve">  </w:t>
      </w:r>
      <w:r w:rsidR="001971D9" w:rsidRPr="001971D9">
        <w:rPr>
          <w:rFonts w:cs="Consolas"/>
          <w:szCs w:val="20"/>
        </w:rPr>
        <w:t>Consider the below details before sending a mail for deployment.</w:t>
      </w:r>
    </w:p>
    <w:p w:rsidR="001971D9" w:rsidRPr="001971D9" w:rsidRDefault="005F40CD" w:rsidP="0087446C">
      <w:pPr>
        <w:spacing w:after="0"/>
        <w:ind w:left="432"/>
        <w:jc w:val="both"/>
        <w:rPr>
          <w:rFonts w:cs="Consolas"/>
          <w:szCs w:val="20"/>
        </w:rPr>
      </w:pPr>
      <w:r>
        <w:rPr>
          <w:rFonts w:cs="Consolas"/>
          <w:szCs w:val="20"/>
        </w:rPr>
        <w:t xml:space="preserve">     </w:t>
      </w:r>
      <w:r w:rsidR="001971D9">
        <w:rPr>
          <w:rFonts w:cs="Consolas"/>
          <w:szCs w:val="20"/>
        </w:rPr>
        <w:t>1. CR Number</w:t>
      </w:r>
      <w:r>
        <w:rPr>
          <w:rFonts w:cs="Consolas"/>
          <w:szCs w:val="20"/>
        </w:rPr>
        <w:t xml:space="preserve">     </w:t>
      </w:r>
      <w:r w:rsidR="002C64FE">
        <w:rPr>
          <w:rFonts w:cs="Consolas"/>
          <w:szCs w:val="20"/>
        </w:rPr>
        <w:t xml:space="preserve"> </w:t>
      </w:r>
      <w:r w:rsidR="001971D9" w:rsidRPr="001971D9">
        <w:rPr>
          <w:rFonts w:cs="Consolas"/>
          <w:szCs w:val="20"/>
        </w:rPr>
        <w:t>2. Application Name</w:t>
      </w:r>
      <w:r>
        <w:rPr>
          <w:rFonts w:cs="Consolas"/>
          <w:szCs w:val="20"/>
        </w:rPr>
        <w:t xml:space="preserve">    </w:t>
      </w:r>
      <w:r w:rsidR="002C64FE">
        <w:rPr>
          <w:rFonts w:cs="Consolas"/>
          <w:szCs w:val="20"/>
        </w:rPr>
        <w:t xml:space="preserve">       </w:t>
      </w:r>
      <w:r w:rsidR="001971D9">
        <w:rPr>
          <w:rFonts w:cs="Consolas"/>
          <w:szCs w:val="20"/>
        </w:rPr>
        <w:t xml:space="preserve">3. SVN Location </w:t>
      </w:r>
    </w:p>
    <w:p w:rsidR="002C64FE" w:rsidRDefault="005F40CD" w:rsidP="005F40CD">
      <w:pPr>
        <w:spacing w:after="0"/>
        <w:jc w:val="both"/>
        <w:rPr>
          <w:rFonts w:cs="Consolas"/>
          <w:szCs w:val="20"/>
        </w:rPr>
      </w:pPr>
      <w:r>
        <w:rPr>
          <w:rFonts w:cs="Consolas"/>
          <w:szCs w:val="20"/>
        </w:rPr>
        <w:t xml:space="preserve"> </w:t>
      </w:r>
      <w:r w:rsidR="001971D9">
        <w:rPr>
          <w:rFonts w:cs="Consolas"/>
          <w:szCs w:val="20"/>
        </w:rPr>
        <w:t xml:space="preserve">        </w:t>
      </w:r>
      <w:r>
        <w:rPr>
          <w:rFonts w:cs="Consolas"/>
          <w:szCs w:val="20"/>
        </w:rPr>
        <w:t xml:space="preserve">     </w:t>
      </w:r>
      <w:r w:rsidR="001971D9" w:rsidRPr="001971D9">
        <w:rPr>
          <w:rFonts w:cs="Consolas"/>
          <w:szCs w:val="20"/>
        </w:rPr>
        <w:t>4. Properties for application</w:t>
      </w:r>
      <w:r w:rsidR="001971D9">
        <w:rPr>
          <w:rFonts w:cs="Consolas"/>
          <w:szCs w:val="20"/>
        </w:rPr>
        <w:t xml:space="preserve"> </w:t>
      </w:r>
      <w:r w:rsidR="001971D9" w:rsidRPr="001971D9">
        <w:rPr>
          <w:rFonts w:cs="Consolas"/>
          <w:szCs w:val="20"/>
        </w:rPr>
        <w:t xml:space="preserve">  </w:t>
      </w:r>
    </w:p>
    <w:p w:rsidR="001971D9" w:rsidRPr="001971D9" w:rsidRDefault="005F40CD" w:rsidP="0087446C">
      <w:pPr>
        <w:spacing w:after="0"/>
        <w:ind w:left="432"/>
        <w:jc w:val="both"/>
        <w:rPr>
          <w:rFonts w:cs="Consolas"/>
          <w:szCs w:val="20"/>
        </w:rPr>
      </w:pPr>
      <w:r>
        <w:rPr>
          <w:rFonts w:cs="Consolas"/>
          <w:szCs w:val="20"/>
        </w:rPr>
        <w:t xml:space="preserve">                   </w:t>
      </w:r>
      <w:r w:rsidR="001971D9" w:rsidRPr="001971D9">
        <w:rPr>
          <w:rFonts w:cs="Consolas"/>
          <w:szCs w:val="20"/>
        </w:rPr>
        <w:t xml:space="preserve">(a) </w:t>
      </w:r>
      <w:proofErr w:type="spellStart"/>
      <w:proofErr w:type="gramStart"/>
      <w:r w:rsidR="001971D9" w:rsidRPr="001971D9">
        <w:rPr>
          <w:rFonts w:cs="Consolas"/>
          <w:szCs w:val="20"/>
        </w:rPr>
        <w:t>env</w:t>
      </w:r>
      <w:proofErr w:type="spellEnd"/>
      <w:r w:rsidR="001971D9" w:rsidRPr="001971D9">
        <w:rPr>
          <w:rFonts w:cs="Consolas"/>
          <w:szCs w:val="20"/>
        </w:rPr>
        <w:t>=</w:t>
      </w:r>
      <w:proofErr w:type="gramEnd"/>
      <w:r w:rsidR="001971D9" w:rsidRPr="001971D9">
        <w:rPr>
          <w:rFonts w:cs="Consolas"/>
          <w:szCs w:val="20"/>
        </w:rPr>
        <w:t>dev</w:t>
      </w:r>
      <w:r w:rsidR="001971D9">
        <w:rPr>
          <w:rFonts w:cs="Consolas"/>
          <w:szCs w:val="20"/>
        </w:rPr>
        <w:t xml:space="preserve">  </w:t>
      </w:r>
      <w:r>
        <w:rPr>
          <w:rFonts w:cs="Consolas"/>
          <w:szCs w:val="20"/>
        </w:rPr>
        <w:t xml:space="preserve">     </w:t>
      </w:r>
      <w:r w:rsidR="001971D9" w:rsidRPr="001971D9">
        <w:rPr>
          <w:rFonts w:cs="Consolas"/>
          <w:szCs w:val="20"/>
        </w:rPr>
        <w:t xml:space="preserve">(b) </w:t>
      </w:r>
      <w:r w:rsidR="00E47B24">
        <w:rPr>
          <w:rFonts w:cs="Consolas"/>
          <w:szCs w:val="20"/>
        </w:rPr>
        <w:t xml:space="preserve"> </w:t>
      </w:r>
      <w:r w:rsidR="001971D9" w:rsidRPr="001971D9">
        <w:rPr>
          <w:rFonts w:cs="Consolas"/>
          <w:szCs w:val="20"/>
        </w:rPr>
        <w:t>key=icoe!123</w:t>
      </w:r>
    </w:p>
    <w:p w:rsidR="001971D9" w:rsidRPr="001971D9" w:rsidRDefault="005F40CD" w:rsidP="0087446C">
      <w:pPr>
        <w:spacing w:after="0"/>
        <w:ind w:left="432"/>
        <w:jc w:val="both"/>
        <w:rPr>
          <w:rFonts w:cs="Consolas"/>
          <w:szCs w:val="20"/>
        </w:rPr>
      </w:pPr>
      <w:r>
        <w:rPr>
          <w:rFonts w:cs="Consolas"/>
          <w:szCs w:val="20"/>
        </w:rPr>
        <w:t xml:space="preserve">      </w:t>
      </w:r>
      <w:r w:rsidR="001971D9" w:rsidRPr="001971D9">
        <w:rPr>
          <w:rFonts w:cs="Consolas"/>
          <w:szCs w:val="20"/>
        </w:rPr>
        <w:t>5. Deployment Details (</w:t>
      </w:r>
      <w:proofErr w:type="spellStart"/>
      <w:r w:rsidR="001971D9" w:rsidRPr="001971D9">
        <w:rPr>
          <w:rFonts w:cs="Consolas"/>
          <w:szCs w:val="20"/>
        </w:rPr>
        <w:t>Cloudhub</w:t>
      </w:r>
      <w:proofErr w:type="spellEnd"/>
      <w:r w:rsidR="001971D9" w:rsidRPr="001971D9">
        <w:rPr>
          <w:rFonts w:cs="Consolas"/>
          <w:szCs w:val="20"/>
        </w:rPr>
        <w:t>)</w:t>
      </w:r>
    </w:p>
    <w:p w:rsidR="001971D9" w:rsidRPr="001971D9" w:rsidRDefault="001971D9" w:rsidP="0087446C">
      <w:pPr>
        <w:spacing w:after="0"/>
        <w:ind w:left="432"/>
        <w:jc w:val="both"/>
        <w:rPr>
          <w:rFonts w:cs="Consolas"/>
          <w:szCs w:val="20"/>
        </w:rPr>
      </w:pPr>
      <w:r w:rsidRPr="001971D9">
        <w:rPr>
          <w:rFonts w:cs="Consolas"/>
          <w:szCs w:val="20"/>
        </w:rPr>
        <w:t xml:space="preserve">   </w:t>
      </w:r>
      <w:r>
        <w:rPr>
          <w:rFonts w:cs="Consolas"/>
          <w:szCs w:val="20"/>
        </w:rPr>
        <w:t xml:space="preserve">                </w:t>
      </w:r>
      <w:r w:rsidR="005F40CD">
        <w:rPr>
          <w:rFonts w:cs="Consolas"/>
          <w:szCs w:val="20"/>
        </w:rPr>
        <w:t xml:space="preserve"> </w:t>
      </w:r>
      <w:r w:rsidRPr="001971D9">
        <w:rPr>
          <w:rFonts w:cs="Consolas"/>
          <w:szCs w:val="20"/>
        </w:rPr>
        <w:t>(a) Worker Size = .1vCores</w:t>
      </w:r>
      <w:r w:rsidR="005F40CD">
        <w:rPr>
          <w:rFonts w:cs="Consolas"/>
          <w:szCs w:val="20"/>
        </w:rPr>
        <w:t xml:space="preserve">      </w:t>
      </w:r>
      <w:r w:rsidRPr="001971D9">
        <w:rPr>
          <w:rFonts w:cs="Consolas"/>
          <w:szCs w:val="20"/>
        </w:rPr>
        <w:t>(b) Workers = 1</w:t>
      </w:r>
      <w:r w:rsidR="005F40CD">
        <w:rPr>
          <w:rFonts w:cs="Consolas"/>
          <w:szCs w:val="20"/>
        </w:rPr>
        <w:t xml:space="preserve">       </w:t>
      </w:r>
      <w:r w:rsidRPr="001971D9">
        <w:rPr>
          <w:rFonts w:cs="Consolas"/>
          <w:szCs w:val="20"/>
        </w:rPr>
        <w:t>(c) Mule Runtime = 3.7.1</w:t>
      </w:r>
    </w:p>
    <w:p w:rsidR="001971D9" w:rsidRPr="001971D9" w:rsidRDefault="005F40CD" w:rsidP="0087446C">
      <w:pPr>
        <w:spacing w:after="0"/>
        <w:ind w:left="432"/>
        <w:jc w:val="both"/>
        <w:rPr>
          <w:rFonts w:cs="Consolas"/>
          <w:szCs w:val="20"/>
        </w:rPr>
      </w:pPr>
      <w:r>
        <w:rPr>
          <w:rFonts w:cs="Consolas"/>
          <w:szCs w:val="20"/>
        </w:rPr>
        <w:t xml:space="preserve">      </w:t>
      </w:r>
      <w:r w:rsidR="007F5045">
        <w:rPr>
          <w:rFonts w:cs="Consolas"/>
          <w:szCs w:val="20"/>
        </w:rPr>
        <w:t xml:space="preserve">6. For </w:t>
      </w:r>
      <w:r w:rsidR="00F26A32">
        <w:rPr>
          <w:rFonts w:cs="Consolas"/>
          <w:szCs w:val="20"/>
        </w:rPr>
        <w:t>on</w:t>
      </w:r>
      <w:r w:rsidR="007F5045">
        <w:rPr>
          <w:rFonts w:cs="Consolas"/>
          <w:szCs w:val="20"/>
        </w:rPr>
        <w:t xml:space="preserve"> Premise deplo</w:t>
      </w:r>
      <w:r w:rsidR="001971D9" w:rsidRPr="001971D9">
        <w:rPr>
          <w:rFonts w:cs="Consolas"/>
          <w:szCs w:val="20"/>
        </w:rPr>
        <w:t>yment</w:t>
      </w:r>
    </w:p>
    <w:p w:rsidR="001971D9" w:rsidRPr="001971D9" w:rsidRDefault="001971D9" w:rsidP="0087446C">
      <w:pPr>
        <w:spacing w:after="0"/>
        <w:ind w:left="432"/>
        <w:jc w:val="both"/>
        <w:rPr>
          <w:rFonts w:cs="Consolas"/>
          <w:szCs w:val="20"/>
        </w:rPr>
      </w:pPr>
      <w:r w:rsidRPr="001971D9">
        <w:rPr>
          <w:rFonts w:cs="Consolas"/>
          <w:szCs w:val="20"/>
        </w:rPr>
        <w:t xml:space="preserve">   </w:t>
      </w:r>
      <w:r>
        <w:rPr>
          <w:rFonts w:cs="Consolas"/>
          <w:szCs w:val="20"/>
        </w:rPr>
        <w:t xml:space="preserve">               </w:t>
      </w:r>
      <w:r w:rsidR="002C64FE">
        <w:rPr>
          <w:rFonts w:cs="Consolas"/>
          <w:szCs w:val="20"/>
        </w:rPr>
        <w:t xml:space="preserve">  </w:t>
      </w:r>
      <w:r w:rsidR="005A3E13">
        <w:rPr>
          <w:rFonts w:cs="Consolas"/>
          <w:szCs w:val="20"/>
        </w:rPr>
        <w:t xml:space="preserve"> </w:t>
      </w:r>
      <w:r w:rsidRPr="001971D9">
        <w:rPr>
          <w:rFonts w:cs="Consolas"/>
          <w:szCs w:val="20"/>
        </w:rPr>
        <w:t>(a) Consider only above 1-4 options</w:t>
      </w:r>
    </w:p>
    <w:p w:rsidR="00C76A98" w:rsidRPr="006974F4" w:rsidRDefault="001971D9" w:rsidP="0087446C">
      <w:pPr>
        <w:spacing w:after="0"/>
        <w:ind w:left="432"/>
        <w:jc w:val="both"/>
        <w:rPr>
          <w:rFonts w:cs="Consolas"/>
          <w:szCs w:val="20"/>
        </w:rPr>
      </w:pPr>
      <w:r w:rsidRPr="001971D9">
        <w:rPr>
          <w:rFonts w:cs="Consolas"/>
          <w:szCs w:val="20"/>
        </w:rPr>
        <w:t xml:space="preserve">   </w:t>
      </w:r>
      <w:r>
        <w:rPr>
          <w:rFonts w:cs="Consolas"/>
          <w:szCs w:val="20"/>
        </w:rPr>
        <w:t xml:space="preserve">               </w:t>
      </w:r>
      <w:r w:rsidR="002C64FE">
        <w:rPr>
          <w:rFonts w:cs="Consolas"/>
          <w:szCs w:val="20"/>
        </w:rPr>
        <w:t xml:space="preserve">  </w:t>
      </w:r>
      <w:r w:rsidR="005A3E13">
        <w:rPr>
          <w:rFonts w:cs="Consolas"/>
          <w:szCs w:val="20"/>
        </w:rPr>
        <w:t xml:space="preserve"> </w:t>
      </w:r>
      <w:r w:rsidRPr="001971D9">
        <w:rPr>
          <w:rFonts w:cs="Consolas"/>
          <w:szCs w:val="20"/>
        </w:rPr>
        <w:t>(b) Make sure</w:t>
      </w:r>
      <w:r w:rsidR="007F5045">
        <w:rPr>
          <w:rFonts w:cs="Consolas"/>
          <w:szCs w:val="20"/>
        </w:rPr>
        <w:t xml:space="preserve"> http component shouldn't as so</w:t>
      </w:r>
      <w:r w:rsidRPr="001971D9">
        <w:rPr>
          <w:rFonts w:cs="Consolas"/>
          <w:szCs w:val="20"/>
        </w:rPr>
        <w:t>u</w:t>
      </w:r>
      <w:r w:rsidR="007F5045">
        <w:rPr>
          <w:rFonts w:cs="Consolas"/>
          <w:szCs w:val="20"/>
        </w:rPr>
        <w:t>r</w:t>
      </w:r>
      <w:r w:rsidRPr="001971D9">
        <w:rPr>
          <w:rFonts w:cs="Consolas"/>
          <w:szCs w:val="20"/>
        </w:rPr>
        <w:t xml:space="preserve">ce in mule flow in the application. </w:t>
      </w:r>
      <w:r w:rsidR="009F1748" w:rsidRPr="001971D9">
        <w:rPr>
          <w:rFonts w:cs="Consolas"/>
          <w:szCs w:val="20"/>
        </w:rPr>
        <w:t xml:space="preserve">  </w:t>
      </w:r>
    </w:p>
    <w:sectPr w:rsidR="00C76A98" w:rsidRPr="006974F4" w:rsidSect="00BF53AC">
      <w:headerReference w:type="default" r:id="rId20"/>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842" w:rsidRDefault="009F7842" w:rsidP="004253E1">
      <w:pPr>
        <w:spacing w:after="0" w:line="240" w:lineRule="auto"/>
      </w:pPr>
      <w:r>
        <w:separator/>
      </w:r>
    </w:p>
  </w:endnote>
  <w:endnote w:type="continuationSeparator" w:id="0">
    <w:p w:rsidR="009F7842" w:rsidRDefault="009F7842" w:rsidP="00425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30" w:type="dxa"/>
      <w:tblInd w:w="57" w:type="dxa"/>
      <w:tblLayout w:type="fixed"/>
      <w:tblCellMar>
        <w:left w:w="56" w:type="dxa"/>
        <w:right w:w="56" w:type="dxa"/>
      </w:tblCellMar>
      <w:tblLook w:val="0000" w:firstRow="0" w:lastRow="0" w:firstColumn="0" w:lastColumn="0" w:noHBand="0" w:noVBand="0"/>
    </w:tblPr>
    <w:tblGrid>
      <w:gridCol w:w="1422"/>
      <w:gridCol w:w="1219"/>
      <w:gridCol w:w="477"/>
      <w:gridCol w:w="423"/>
      <w:gridCol w:w="2218"/>
      <w:gridCol w:w="53"/>
      <w:gridCol w:w="3118"/>
    </w:tblGrid>
    <w:tr w:rsidR="00CE403B" w:rsidRPr="001E3514" w:rsidTr="00CE403B">
      <w:trPr>
        <w:cantSplit/>
      </w:trPr>
      <w:tc>
        <w:tcPr>
          <w:tcW w:w="1422" w:type="dxa"/>
          <w:tcBorders>
            <w:top w:val="single" w:sz="4" w:space="0" w:color="auto"/>
          </w:tcBorders>
        </w:tcPr>
        <w:p w:rsidR="00CE403B" w:rsidRPr="001E3514" w:rsidRDefault="00CE403B" w:rsidP="004253E1">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t xml:space="preserve">Updated On </w:t>
          </w:r>
        </w:p>
      </w:tc>
      <w:tc>
        <w:tcPr>
          <w:tcW w:w="1696" w:type="dxa"/>
          <w:gridSpan w:val="2"/>
          <w:tcBorders>
            <w:top w:val="single" w:sz="4" w:space="0" w:color="auto"/>
          </w:tcBorders>
        </w:tcPr>
        <w:p w:rsidR="00CE403B" w:rsidRPr="001E3514" w:rsidRDefault="00CE403B" w:rsidP="004253E1">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fldChar w:fldCharType="begin"/>
          </w:r>
          <w:r w:rsidRPr="001E3514">
            <w:rPr>
              <w:rFonts w:ascii="Times New Roman" w:eastAsia="Times New Roman" w:hAnsi="Times New Roman" w:cs="Times New Roman"/>
              <w:sz w:val="18"/>
              <w:szCs w:val="20"/>
            </w:rPr>
            <w:instrText xml:space="preserve"> DATE \@ "M/d/yyyy" </w:instrText>
          </w:r>
          <w:r w:rsidRPr="001E3514">
            <w:rPr>
              <w:rFonts w:ascii="Times New Roman" w:eastAsia="Times New Roman" w:hAnsi="Times New Roman" w:cs="Times New Roman"/>
              <w:sz w:val="18"/>
              <w:szCs w:val="20"/>
            </w:rPr>
            <w:fldChar w:fldCharType="separate"/>
          </w:r>
          <w:r w:rsidR="002F5117">
            <w:rPr>
              <w:rFonts w:ascii="Times New Roman" w:eastAsia="Times New Roman" w:hAnsi="Times New Roman" w:cs="Times New Roman"/>
              <w:noProof/>
              <w:sz w:val="18"/>
              <w:szCs w:val="20"/>
            </w:rPr>
            <w:t>6/15/2017</w:t>
          </w:r>
          <w:r w:rsidRPr="001E3514">
            <w:rPr>
              <w:rFonts w:ascii="Times New Roman" w:eastAsia="Times New Roman" w:hAnsi="Times New Roman" w:cs="Times New Roman"/>
              <w:sz w:val="18"/>
              <w:szCs w:val="20"/>
            </w:rPr>
            <w:fldChar w:fldCharType="end"/>
          </w:r>
        </w:p>
      </w:tc>
      <w:tc>
        <w:tcPr>
          <w:tcW w:w="2641" w:type="dxa"/>
          <w:gridSpan w:val="2"/>
          <w:tcBorders>
            <w:top w:val="single" w:sz="4" w:space="0" w:color="auto"/>
          </w:tcBorders>
        </w:tcPr>
        <w:p w:rsidR="00CE403B" w:rsidRPr="001E3514" w:rsidRDefault="00CE403B" w:rsidP="004253E1">
          <w:pPr>
            <w:spacing w:after="0" w:line="240" w:lineRule="auto"/>
            <w:jc w:val="center"/>
            <w:rPr>
              <w:rFonts w:ascii="Times New Roman" w:eastAsia="Times New Roman" w:hAnsi="Times New Roman" w:cs="Times New Roman"/>
              <w:b/>
              <w:sz w:val="20"/>
              <w:szCs w:val="20"/>
            </w:rPr>
          </w:pPr>
        </w:p>
      </w:tc>
      <w:tc>
        <w:tcPr>
          <w:tcW w:w="3171" w:type="dxa"/>
          <w:gridSpan w:val="2"/>
          <w:tcBorders>
            <w:top w:val="single" w:sz="4" w:space="0" w:color="auto"/>
          </w:tcBorders>
        </w:tcPr>
        <w:p w:rsidR="00CE403B" w:rsidRPr="001E3514" w:rsidRDefault="00CE403B" w:rsidP="004253E1">
          <w:pPr>
            <w:spacing w:after="0" w:line="240" w:lineRule="auto"/>
            <w:jc w:val="right"/>
            <w:rPr>
              <w:rFonts w:ascii="Times New Roman" w:eastAsia="Times New Roman" w:hAnsi="Times New Roman" w:cs="Times New Roman"/>
              <w:b/>
              <w:sz w:val="18"/>
              <w:szCs w:val="20"/>
            </w:rPr>
          </w:pP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PAGE </w:instrText>
          </w:r>
          <w:r w:rsidRPr="001E3514">
            <w:rPr>
              <w:rFonts w:ascii="Times New Roman" w:eastAsia="Times New Roman" w:hAnsi="Times New Roman" w:cs="Times New Roman"/>
              <w:sz w:val="20"/>
              <w:szCs w:val="20"/>
            </w:rPr>
            <w:fldChar w:fldCharType="separate"/>
          </w:r>
          <w:r w:rsidR="009B4B1D">
            <w:rPr>
              <w:rFonts w:ascii="Times New Roman" w:eastAsia="Times New Roman" w:hAnsi="Times New Roman" w:cs="Times New Roman"/>
              <w:noProof/>
              <w:sz w:val="20"/>
              <w:szCs w:val="20"/>
            </w:rPr>
            <w:t>11</w:t>
          </w:r>
          <w:r w:rsidRPr="001E3514">
            <w:rPr>
              <w:rFonts w:ascii="Times New Roman" w:eastAsia="Times New Roman" w:hAnsi="Times New Roman" w:cs="Times New Roman"/>
              <w:sz w:val="20"/>
              <w:szCs w:val="20"/>
            </w:rPr>
            <w:fldChar w:fldCharType="end"/>
          </w:r>
          <w:r w:rsidRPr="001E3514">
            <w:rPr>
              <w:rFonts w:ascii="Times New Roman" w:eastAsia="Times New Roman" w:hAnsi="Times New Roman" w:cs="Times New Roman"/>
              <w:sz w:val="20"/>
              <w:szCs w:val="20"/>
            </w:rPr>
            <w:t xml:space="preserve"> of  </w:t>
          </w: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NUMPAGES </w:instrText>
          </w:r>
          <w:r w:rsidRPr="001E3514">
            <w:rPr>
              <w:rFonts w:ascii="Times New Roman" w:eastAsia="Times New Roman" w:hAnsi="Times New Roman" w:cs="Times New Roman"/>
              <w:sz w:val="20"/>
              <w:szCs w:val="20"/>
            </w:rPr>
            <w:fldChar w:fldCharType="separate"/>
          </w:r>
          <w:r w:rsidR="009B4B1D">
            <w:rPr>
              <w:rFonts w:ascii="Times New Roman" w:eastAsia="Times New Roman" w:hAnsi="Times New Roman" w:cs="Times New Roman"/>
              <w:noProof/>
              <w:sz w:val="20"/>
              <w:szCs w:val="20"/>
            </w:rPr>
            <w:t>11</w:t>
          </w:r>
          <w:r w:rsidRPr="001E3514">
            <w:rPr>
              <w:rFonts w:ascii="Times New Roman" w:eastAsia="Times New Roman" w:hAnsi="Times New Roman" w:cs="Times New Roman"/>
              <w:sz w:val="20"/>
              <w:szCs w:val="20"/>
            </w:rPr>
            <w:fldChar w:fldCharType="end"/>
          </w:r>
        </w:p>
      </w:tc>
    </w:tr>
    <w:tr w:rsidR="00CE403B" w:rsidRPr="001E3514" w:rsidTr="00CE403B">
      <w:trPr>
        <w:gridAfter w:val="1"/>
        <w:wAfter w:w="3118" w:type="dxa"/>
        <w:cantSplit/>
      </w:trPr>
      <w:tc>
        <w:tcPr>
          <w:tcW w:w="2641" w:type="dxa"/>
          <w:gridSpan w:val="2"/>
        </w:tcPr>
        <w:p w:rsidR="00CE403B" w:rsidRPr="001E3514" w:rsidRDefault="00CE403B" w:rsidP="004253E1">
          <w:pPr>
            <w:spacing w:after="0" w:line="240" w:lineRule="auto"/>
            <w:jc w:val="center"/>
            <w:rPr>
              <w:rFonts w:ascii="Times New Roman" w:eastAsia="Times New Roman" w:hAnsi="Times New Roman" w:cs="Times New Roman"/>
              <w:b/>
              <w:sz w:val="18"/>
              <w:szCs w:val="20"/>
            </w:rPr>
          </w:pPr>
        </w:p>
      </w:tc>
      <w:tc>
        <w:tcPr>
          <w:tcW w:w="900" w:type="dxa"/>
          <w:gridSpan w:val="2"/>
        </w:tcPr>
        <w:p w:rsidR="00CE403B" w:rsidRPr="001E3514" w:rsidRDefault="00CE403B" w:rsidP="004253E1">
          <w:pPr>
            <w:spacing w:after="0" w:line="240" w:lineRule="auto"/>
            <w:jc w:val="right"/>
            <w:rPr>
              <w:rFonts w:ascii="Times New Roman" w:eastAsia="Times New Roman" w:hAnsi="Times New Roman" w:cs="Times New Roman"/>
              <w:sz w:val="18"/>
              <w:szCs w:val="20"/>
            </w:rPr>
          </w:pPr>
        </w:p>
      </w:tc>
      <w:tc>
        <w:tcPr>
          <w:tcW w:w="2271" w:type="dxa"/>
          <w:gridSpan w:val="2"/>
        </w:tcPr>
        <w:p w:rsidR="00CE403B" w:rsidRPr="001E3514" w:rsidRDefault="00CE403B" w:rsidP="004253E1">
          <w:pPr>
            <w:spacing w:after="0" w:line="240" w:lineRule="auto"/>
            <w:rPr>
              <w:rFonts w:ascii="Times New Roman" w:eastAsia="Times New Roman" w:hAnsi="Times New Roman" w:cs="Times New Roman"/>
              <w:sz w:val="18"/>
              <w:szCs w:val="20"/>
            </w:rPr>
          </w:pPr>
        </w:p>
      </w:tc>
    </w:tr>
  </w:tbl>
  <w:p w:rsidR="00CE403B" w:rsidRPr="001E3514" w:rsidRDefault="009F7842" w:rsidP="004253E1">
    <w:pPr>
      <w:spacing w:after="0" w:line="240" w:lineRule="auto"/>
      <w:jc w:val="center"/>
      <w:rPr>
        <w:rFonts w:ascii="Times New Roman" w:eastAsia="Times New Roman" w:hAnsi="Times New Roman" w:cs="Times New Roman"/>
        <w:sz w:val="20"/>
        <w:szCs w:val="20"/>
      </w:rPr>
    </w:pPr>
    <w:r>
      <w:fldChar w:fldCharType="begin"/>
    </w:r>
    <w:r>
      <w:instrText xml:space="preserve"> DOCPROPERTY CURRENTCLASS \* MERGEFORMAT </w:instrText>
    </w:r>
    <w:r>
      <w:fldChar w:fldCharType="separate"/>
    </w:r>
    <w:r w:rsidR="00CE403B" w:rsidRPr="001E3514">
      <w:rPr>
        <w:rFonts w:ascii="Times New Roman" w:eastAsia="Times New Roman" w:hAnsi="Times New Roman" w:cs="Times New Roman"/>
        <w:sz w:val="20"/>
        <w:szCs w:val="20"/>
      </w:rPr>
      <w:t>Classified - Internal use</w:t>
    </w:r>
    <w:r>
      <w:rPr>
        <w:rFonts w:ascii="Times New Roman" w:eastAsia="Times New Roman" w:hAnsi="Times New Roman" w:cs="Times New Roman"/>
        <w:sz w:val="20"/>
        <w:szCs w:val="20"/>
      </w:rPr>
      <w:fldChar w:fldCharType="end"/>
    </w:r>
  </w:p>
  <w:p w:rsidR="00CE403B" w:rsidRDefault="00CE4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842" w:rsidRDefault="009F7842" w:rsidP="004253E1">
      <w:pPr>
        <w:spacing w:after="0" w:line="240" w:lineRule="auto"/>
      </w:pPr>
      <w:r>
        <w:separator/>
      </w:r>
    </w:p>
  </w:footnote>
  <w:footnote w:type="continuationSeparator" w:id="0">
    <w:p w:rsidR="009F7842" w:rsidRDefault="009F7842" w:rsidP="004253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EB" w:rsidRDefault="004B49EB" w:rsidP="004253E1">
    <w:pPr>
      <w:pStyle w:val="Header"/>
    </w:pPr>
    <w:r>
      <w:t>Oracle with SSL</w:t>
    </w:r>
    <w:r w:rsidR="00CE403B" w:rsidRPr="00BD058E">
      <w:t>-</w:t>
    </w:r>
    <w:r>
      <w:t>Example</w:t>
    </w:r>
  </w:p>
  <w:p w:rsidR="00CE403B" w:rsidRDefault="00CE40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5360"/>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74CE9"/>
    <w:multiLevelType w:val="hybridMultilevel"/>
    <w:tmpl w:val="C4301356"/>
    <w:lvl w:ilvl="0" w:tplc="4224EE9C">
      <w:start w:val="1"/>
      <w:numFmt w:val="decimal"/>
      <w:lvlText w:val="%1."/>
      <w:lvlJc w:val="left"/>
      <w:pPr>
        <w:ind w:left="660" w:hanging="360"/>
      </w:pPr>
      <w:rPr>
        <w:rFonts w:asciiTheme="minorHAnsi" w:hAnsiTheme="minorHAnsi" w:hint="default"/>
        <w:b w:val="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063E3A51"/>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B6069"/>
    <w:multiLevelType w:val="hybridMultilevel"/>
    <w:tmpl w:val="5F8CD4C6"/>
    <w:lvl w:ilvl="0" w:tplc="60D41B30">
      <w:start w:val="5"/>
      <w:numFmt w:val="bullet"/>
      <w:lvlText w:val="-"/>
      <w:lvlJc w:val="left"/>
      <w:pPr>
        <w:ind w:left="480" w:hanging="360"/>
      </w:pPr>
      <w:rPr>
        <w:rFonts w:ascii="Consolas" w:eastAsiaTheme="minorHAnsi" w:hAnsi="Consolas" w:cs="Consola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1592484C"/>
    <w:multiLevelType w:val="hybridMultilevel"/>
    <w:tmpl w:val="2910D89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A264F94"/>
    <w:multiLevelType w:val="hybridMultilevel"/>
    <w:tmpl w:val="6A523384"/>
    <w:lvl w:ilvl="0" w:tplc="2B0821C8">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2B620A71"/>
    <w:multiLevelType w:val="hybridMultilevel"/>
    <w:tmpl w:val="A352108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00C672C"/>
    <w:multiLevelType w:val="hybridMultilevel"/>
    <w:tmpl w:val="95A6AC4E"/>
    <w:lvl w:ilvl="0" w:tplc="B444157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32BC1ED2"/>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C35E7"/>
    <w:multiLevelType w:val="hybridMultilevel"/>
    <w:tmpl w:val="66DC6BE2"/>
    <w:lvl w:ilvl="0" w:tplc="BD865C1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 w15:restartNumberingAfterBreak="0">
    <w:nsid w:val="46EE6230"/>
    <w:multiLevelType w:val="multilevel"/>
    <w:tmpl w:val="130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C45BB"/>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C359C"/>
    <w:multiLevelType w:val="hybridMultilevel"/>
    <w:tmpl w:val="2954F70C"/>
    <w:lvl w:ilvl="0" w:tplc="6EFA034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F813D15"/>
    <w:multiLevelType w:val="hybridMultilevel"/>
    <w:tmpl w:val="5D585870"/>
    <w:lvl w:ilvl="0" w:tplc="69204B2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58D407FF"/>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775D2"/>
    <w:multiLevelType w:val="multilevel"/>
    <w:tmpl w:val="73E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C43D1"/>
    <w:multiLevelType w:val="hybridMultilevel"/>
    <w:tmpl w:val="4D6EF898"/>
    <w:lvl w:ilvl="0" w:tplc="05B434FE">
      <w:start w:val="5"/>
      <w:numFmt w:val="bullet"/>
      <w:lvlText w:val="-"/>
      <w:lvlJc w:val="left"/>
      <w:pPr>
        <w:ind w:left="1020" w:hanging="360"/>
      </w:pPr>
      <w:rPr>
        <w:rFonts w:ascii="Calibri" w:eastAsiaTheme="minorHAnsi" w:hAnsi="Calibri"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 w15:restartNumberingAfterBreak="0">
    <w:nsid w:val="60107E14"/>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54541"/>
    <w:multiLevelType w:val="hybridMultilevel"/>
    <w:tmpl w:val="77F2EB6A"/>
    <w:lvl w:ilvl="0" w:tplc="2AB614C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9" w15:restartNumberingAfterBreak="0">
    <w:nsid w:val="6C681D7C"/>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016BA"/>
    <w:multiLevelType w:val="multilevel"/>
    <w:tmpl w:val="1AEC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F61EDA"/>
    <w:multiLevelType w:val="hybridMultilevel"/>
    <w:tmpl w:val="F16C670E"/>
    <w:lvl w:ilvl="0" w:tplc="5AF6EA44">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num w:numId="1">
    <w:abstractNumId w:val="3"/>
  </w:num>
  <w:num w:numId="2">
    <w:abstractNumId w:val="17"/>
  </w:num>
  <w:num w:numId="3">
    <w:abstractNumId w:val="19"/>
  </w:num>
  <w:num w:numId="4">
    <w:abstractNumId w:val="14"/>
  </w:num>
  <w:num w:numId="5">
    <w:abstractNumId w:val="2"/>
  </w:num>
  <w:num w:numId="6">
    <w:abstractNumId w:val="10"/>
  </w:num>
  <w:num w:numId="7">
    <w:abstractNumId w:val="20"/>
  </w:num>
  <w:num w:numId="8">
    <w:abstractNumId w:val="1"/>
  </w:num>
  <w:num w:numId="9">
    <w:abstractNumId w:val="16"/>
  </w:num>
  <w:num w:numId="10">
    <w:abstractNumId w:val="5"/>
  </w:num>
  <w:num w:numId="11">
    <w:abstractNumId w:val="21"/>
  </w:num>
  <w:num w:numId="12">
    <w:abstractNumId w:val="9"/>
  </w:num>
  <w:num w:numId="13">
    <w:abstractNumId w:val="0"/>
  </w:num>
  <w:num w:numId="14">
    <w:abstractNumId w:val="18"/>
  </w:num>
  <w:num w:numId="15">
    <w:abstractNumId w:val="8"/>
  </w:num>
  <w:num w:numId="16">
    <w:abstractNumId w:val="13"/>
  </w:num>
  <w:num w:numId="17">
    <w:abstractNumId w:val="4"/>
  </w:num>
  <w:num w:numId="18">
    <w:abstractNumId w:val="12"/>
  </w:num>
  <w:num w:numId="19">
    <w:abstractNumId w:val="7"/>
  </w:num>
  <w:num w:numId="20">
    <w:abstractNumId w:val="11"/>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0B"/>
    <w:rsid w:val="00001529"/>
    <w:rsid w:val="00012373"/>
    <w:rsid w:val="00014B54"/>
    <w:rsid w:val="0001758A"/>
    <w:rsid w:val="000210F1"/>
    <w:rsid w:val="0002161D"/>
    <w:rsid w:val="000249C7"/>
    <w:rsid w:val="00035232"/>
    <w:rsid w:val="00035A2B"/>
    <w:rsid w:val="00046557"/>
    <w:rsid w:val="000472C1"/>
    <w:rsid w:val="000517D9"/>
    <w:rsid w:val="00060CF1"/>
    <w:rsid w:val="0007059E"/>
    <w:rsid w:val="000774AD"/>
    <w:rsid w:val="00091C6A"/>
    <w:rsid w:val="00096738"/>
    <w:rsid w:val="000977C3"/>
    <w:rsid w:val="000A69A9"/>
    <w:rsid w:val="000C2FF0"/>
    <w:rsid w:val="000C6177"/>
    <w:rsid w:val="000E7C7C"/>
    <w:rsid w:val="001010B6"/>
    <w:rsid w:val="00106946"/>
    <w:rsid w:val="001105F1"/>
    <w:rsid w:val="00111C69"/>
    <w:rsid w:val="00122154"/>
    <w:rsid w:val="001237DB"/>
    <w:rsid w:val="00125254"/>
    <w:rsid w:val="00125758"/>
    <w:rsid w:val="00132C67"/>
    <w:rsid w:val="00137533"/>
    <w:rsid w:val="00140494"/>
    <w:rsid w:val="00142397"/>
    <w:rsid w:val="00142AC2"/>
    <w:rsid w:val="0014601D"/>
    <w:rsid w:val="00151D77"/>
    <w:rsid w:val="00170D61"/>
    <w:rsid w:val="001711D0"/>
    <w:rsid w:val="00172E3D"/>
    <w:rsid w:val="00174042"/>
    <w:rsid w:val="0018166D"/>
    <w:rsid w:val="00184ECD"/>
    <w:rsid w:val="00193403"/>
    <w:rsid w:val="001971D9"/>
    <w:rsid w:val="001A5E8D"/>
    <w:rsid w:val="001A6212"/>
    <w:rsid w:val="001A6B9F"/>
    <w:rsid w:val="001C2757"/>
    <w:rsid w:val="001C7328"/>
    <w:rsid w:val="001D10F2"/>
    <w:rsid w:val="001D194E"/>
    <w:rsid w:val="001D26E7"/>
    <w:rsid w:val="001E0683"/>
    <w:rsid w:val="001E1710"/>
    <w:rsid w:val="001F131D"/>
    <w:rsid w:val="001F19EF"/>
    <w:rsid w:val="001F5EA7"/>
    <w:rsid w:val="001F7B48"/>
    <w:rsid w:val="0020162F"/>
    <w:rsid w:val="00204999"/>
    <w:rsid w:val="00206458"/>
    <w:rsid w:val="0020673C"/>
    <w:rsid w:val="0021713C"/>
    <w:rsid w:val="0022094D"/>
    <w:rsid w:val="002225C6"/>
    <w:rsid w:val="00225568"/>
    <w:rsid w:val="002317A7"/>
    <w:rsid w:val="002339F8"/>
    <w:rsid w:val="00237121"/>
    <w:rsid w:val="002420C5"/>
    <w:rsid w:val="0024688B"/>
    <w:rsid w:val="002518F5"/>
    <w:rsid w:val="00270667"/>
    <w:rsid w:val="00272C37"/>
    <w:rsid w:val="00275CFB"/>
    <w:rsid w:val="00276C0D"/>
    <w:rsid w:val="00285821"/>
    <w:rsid w:val="00290302"/>
    <w:rsid w:val="00291ADD"/>
    <w:rsid w:val="00292965"/>
    <w:rsid w:val="00292CB7"/>
    <w:rsid w:val="002948FE"/>
    <w:rsid w:val="002A09FE"/>
    <w:rsid w:val="002A244A"/>
    <w:rsid w:val="002B795E"/>
    <w:rsid w:val="002C20C7"/>
    <w:rsid w:val="002C64FE"/>
    <w:rsid w:val="002D2FCE"/>
    <w:rsid w:val="002D5E71"/>
    <w:rsid w:val="002D61EB"/>
    <w:rsid w:val="002D7374"/>
    <w:rsid w:val="002F5117"/>
    <w:rsid w:val="003002B6"/>
    <w:rsid w:val="00301C33"/>
    <w:rsid w:val="00315167"/>
    <w:rsid w:val="00317F91"/>
    <w:rsid w:val="00320751"/>
    <w:rsid w:val="00320B04"/>
    <w:rsid w:val="00321A81"/>
    <w:rsid w:val="00321E5C"/>
    <w:rsid w:val="0032242F"/>
    <w:rsid w:val="00332F26"/>
    <w:rsid w:val="003348DF"/>
    <w:rsid w:val="00340F52"/>
    <w:rsid w:val="0034512B"/>
    <w:rsid w:val="003468A0"/>
    <w:rsid w:val="003527E3"/>
    <w:rsid w:val="003543DD"/>
    <w:rsid w:val="00363FFD"/>
    <w:rsid w:val="003653F1"/>
    <w:rsid w:val="00366292"/>
    <w:rsid w:val="003666D3"/>
    <w:rsid w:val="0037603F"/>
    <w:rsid w:val="00376887"/>
    <w:rsid w:val="00377ACF"/>
    <w:rsid w:val="00380052"/>
    <w:rsid w:val="00381937"/>
    <w:rsid w:val="0038559B"/>
    <w:rsid w:val="00387805"/>
    <w:rsid w:val="003A7448"/>
    <w:rsid w:val="003B057C"/>
    <w:rsid w:val="003B2481"/>
    <w:rsid w:val="003C120F"/>
    <w:rsid w:val="003C7657"/>
    <w:rsid w:val="003D02F0"/>
    <w:rsid w:val="003D3729"/>
    <w:rsid w:val="003D46B6"/>
    <w:rsid w:val="003D5C74"/>
    <w:rsid w:val="003D7E3B"/>
    <w:rsid w:val="003E4E57"/>
    <w:rsid w:val="003E51CD"/>
    <w:rsid w:val="003E5666"/>
    <w:rsid w:val="003F4F18"/>
    <w:rsid w:val="004038BA"/>
    <w:rsid w:val="004253E1"/>
    <w:rsid w:val="00426AD1"/>
    <w:rsid w:val="0043205B"/>
    <w:rsid w:val="00433F1A"/>
    <w:rsid w:val="00437256"/>
    <w:rsid w:val="00440EC8"/>
    <w:rsid w:val="0044148C"/>
    <w:rsid w:val="00447AE8"/>
    <w:rsid w:val="0045552E"/>
    <w:rsid w:val="00463953"/>
    <w:rsid w:val="00465763"/>
    <w:rsid w:val="00465ADD"/>
    <w:rsid w:val="004809CE"/>
    <w:rsid w:val="00483ACB"/>
    <w:rsid w:val="00485DAB"/>
    <w:rsid w:val="00487195"/>
    <w:rsid w:val="00491865"/>
    <w:rsid w:val="0049532C"/>
    <w:rsid w:val="004A648A"/>
    <w:rsid w:val="004A723E"/>
    <w:rsid w:val="004B112F"/>
    <w:rsid w:val="004B49EB"/>
    <w:rsid w:val="004B4C3D"/>
    <w:rsid w:val="004B4D5B"/>
    <w:rsid w:val="004C7590"/>
    <w:rsid w:val="004D1145"/>
    <w:rsid w:val="004D27A4"/>
    <w:rsid w:val="004D2FD9"/>
    <w:rsid w:val="004D5924"/>
    <w:rsid w:val="004E3F19"/>
    <w:rsid w:val="004E5C27"/>
    <w:rsid w:val="004E6A61"/>
    <w:rsid w:val="00504BA6"/>
    <w:rsid w:val="00507403"/>
    <w:rsid w:val="005126BA"/>
    <w:rsid w:val="005158EE"/>
    <w:rsid w:val="0051796A"/>
    <w:rsid w:val="005204AA"/>
    <w:rsid w:val="005310F7"/>
    <w:rsid w:val="005444D7"/>
    <w:rsid w:val="0054757B"/>
    <w:rsid w:val="00547E04"/>
    <w:rsid w:val="00557527"/>
    <w:rsid w:val="005749AA"/>
    <w:rsid w:val="00574DA3"/>
    <w:rsid w:val="005756BB"/>
    <w:rsid w:val="00577FA7"/>
    <w:rsid w:val="005872AB"/>
    <w:rsid w:val="00593F04"/>
    <w:rsid w:val="00595CD8"/>
    <w:rsid w:val="00595FD8"/>
    <w:rsid w:val="00596BF6"/>
    <w:rsid w:val="005A3E13"/>
    <w:rsid w:val="005A69DE"/>
    <w:rsid w:val="005A6C85"/>
    <w:rsid w:val="005B4A82"/>
    <w:rsid w:val="005B7097"/>
    <w:rsid w:val="005B7350"/>
    <w:rsid w:val="005B7F83"/>
    <w:rsid w:val="005C19BC"/>
    <w:rsid w:val="005C3F0B"/>
    <w:rsid w:val="005D0ABC"/>
    <w:rsid w:val="005D172D"/>
    <w:rsid w:val="005D38FA"/>
    <w:rsid w:val="005D43A4"/>
    <w:rsid w:val="005D5623"/>
    <w:rsid w:val="005E1A42"/>
    <w:rsid w:val="005E2CD9"/>
    <w:rsid w:val="005E546F"/>
    <w:rsid w:val="005E5D0B"/>
    <w:rsid w:val="005E73F5"/>
    <w:rsid w:val="005F1BBB"/>
    <w:rsid w:val="005F40CD"/>
    <w:rsid w:val="005F747D"/>
    <w:rsid w:val="00603E45"/>
    <w:rsid w:val="0060504B"/>
    <w:rsid w:val="006054F6"/>
    <w:rsid w:val="00606DAF"/>
    <w:rsid w:val="0061164A"/>
    <w:rsid w:val="00617567"/>
    <w:rsid w:val="00621865"/>
    <w:rsid w:val="0062335B"/>
    <w:rsid w:val="00623B30"/>
    <w:rsid w:val="00626024"/>
    <w:rsid w:val="00627651"/>
    <w:rsid w:val="00631270"/>
    <w:rsid w:val="006376AD"/>
    <w:rsid w:val="00646BE4"/>
    <w:rsid w:val="00651A53"/>
    <w:rsid w:val="00651BB7"/>
    <w:rsid w:val="00654BE1"/>
    <w:rsid w:val="006570DC"/>
    <w:rsid w:val="006724A2"/>
    <w:rsid w:val="00672BD6"/>
    <w:rsid w:val="00676332"/>
    <w:rsid w:val="0067685B"/>
    <w:rsid w:val="0068364D"/>
    <w:rsid w:val="00690D1A"/>
    <w:rsid w:val="00694A2F"/>
    <w:rsid w:val="006974F4"/>
    <w:rsid w:val="006977AC"/>
    <w:rsid w:val="006A46EB"/>
    <w:rsid w:val="006A61CC"/>
    <w:rsid w:val="006A67CB"/>
    <w:rsid w:val="006B0071"/>
    <w:rsid w:val="006B036F"/>
    <w:rsid w:val="006B5D41"/>
    <w:rsid w:val="006C19F4"/>
    <w:rsid w:val="006C43CF"/>
    <w:rsid w:val="006D166B"/>
    <w:rsid w:val="006D29E3"/>
    <w:rsid w:val="006D4A7F"/>
    <w:rsid w:val="006E2E36"/>
    <w:rsid w:val="006E56DE"/>
    <w:rsid w:val="006E5BE7"/>
    <w:rsid w:val="006F08B3"/>
    <w:rsid w:val="006F2CCB"/>
    <w:rsid w:val="00714642"/>
    <w:rsid w:val="00715461"/>
    <w:rsid w:val="0071653A"/>
    <w:rsid w:val="00717D0A"/>
    <w:rsid w:val="00722E1A"/>
    <w:rsid w:val="00722F45"/>
    <w:rsid w:val="00725BB5"/>
    <w:rsid w:val="00725CD8"/>
    <w:rsid w:val="007350DB"/>
    <w:rsid w:val="00741DAC"/>
    <w:rsid w:val="00746126"/>
    <w:rsid w:val="0075401B"/>
    <w:rsid w:val="00757E84"/>
    <w:rsid w:val="00762C60"/>
    <w:rsid w:val="00775165"/>
    <w:rsid w:val="007771DE"/>
    <w:rsid w:val="00780524"/>
    <w:rsid w:val="00781D99"/>
    <w:rsid w:val="00781ED8"/>
    <w:rsid w:val="0078238A"/>
    <w:rsid w:val="007A2CDB"/>
    <w:rsid w:val="007A5C19"/>
    <w:rsid w:val="007B06DB"/>
    <w:rsid w:val="007B0D7C"/>
    <w:rsid w:val="007B3438"/>
    <w:rsid w:val="007C2925"/>
    <w:rsid w:val="007C2C74"/>
    <w:rsid w:val="007C4E5D"/>
    <w:rsid w:val="007D16FE"/>
    <w:rsid w:val="007D5BEA"/>
    <w:rsid w:val="007D730F"/>
    <w:rsid w:val="007F0CB0"/>
    <w:rsid w:val="007F5045"/>
    <w:rsid w:val="007F59B4"/>
    <w:rsid w:val="00805113"/>
    <w:rsid w:val="0080774C"/>
    <w:rsid w:val="00807D50"/>
    <w:rsid w:val="008114D6"/>
    <w:rsid w:val="00816FE9"/>
    <w:rsid w:val="00827AD9"/>
    <w:rsid w:val="00833D65"/>
    <w:rsid w:val="00834770"/>
    <w:rsid w:val="00837560"/>
    <w:rsid w:val="008435BF"/>
    <w:rsid w:val="00847FC4"/>
    <w:rsid w:val="00850C17"/>
    <w:rsid w:val="00851AB9"/>
    <w:rsid w:val="00851CFB"/>
    <w:rsid w:val="00853B59"/>
    <w:rsid w:val="0085530D"/>
    <w:rsid w:val="00857B07"/>
    <w:rsid w:val="008611F1"/>
    <w:rsid w:val="00865FB3"/>
    <w:rsid w:val="00866B97"/>
    <w:rsid w:val="0087446C"/>
    <w:rsid w:val="008771D9"/>
    <w:rsid w:val="00891D1B"/>
    <w:rsid w:val="00897CBE"/>
    <w:rsid w:val="008B42C3"/>
    <w:rsid w:val="008B6980"/>
    <w:rsid w:val="008C5AD5"/>
    <w:rsid w:val="008D7209"/>
    <w:rsid w:val="008E0CDE"/>
    <w:rsid w:val="008F221C"/>
    <w:rsid w:val="008F265A"/>
    <w:rsid w:val="008F2D57"/>
    <w:rsid w:val="008F6509"/>
    <w:rsid w:val="00901637"/>
    <w:rsid w:val="00901CFE"/>
    <w:rsid w:val="00902B9B"/>
    <w:rsid w:val="00915E87"/>
    <w:rsid w:val="00916846"/>
    <w:rsid w:val="00931A24"/>
    <w:rsid w:val="00933142"/>
    <w:rsid w:val="00933E55"/>
    <w:rsid w:val="009369BE"/>
    <w:rsid w:val="00951250"/>
    <w:rsid w:val="00953F99"/>
    <w:rsid w:val="009628A4"/>
    <w:rsid w:val="0096536A"/>
    <w:rsid w:val="009661E9"/>
    <w:rsid w:val="00972174"/>
    <w:rsid w:val="009808B1"/>
    <w:rsid w:val="009837B4"/>
    <w:rsid w:val="0099096D"/>
    <w:rsid w:val="0099173A"/>
    <w:rsid w:val="00992D3B"/>
    <w:rsid w:val="00996896"/>
    <w:rsid w:val="009A36D8"/>
    <w:rsid w:val="009B070D"/>
    <w:rsid w:val="009B2AC0"/>
    <w:rsid w:val="009B368B"/>
    <w:rsid w:val="009B4B1D"/>
    <w:rsid w:val="009B7022"/>
    <w:rsid w:val="009C0322"/>
    <w:rsid w:val="009C1694"/>
    <w:rsid w:val="009C2084"/>
    <w:rsid w:val="009D0372"/>
    <w:rsid w:val="009D3209"/>
    <w:rsid w:val="009D6ADC"/>
    <w:rsid w:val="009E09C5"/>
    <w:rsid w:val="009E0B34"/>
    <w:rsid w:val="009E29A1"/>
    <w:rsid w:val="009E417B"/>
    <w:rsid w:val="009F1748"/>
    <w:rsid w:val="009F68D1"/>
    <w:rsid w:val="009F7842"/>
    <w:rsid w:val="009F7B1F"/>
    <w:rsid w:val="00A01898"/>
    <w:rsid w:val="00A10D50"/>
    <w:rsid w:val="00A1189D"/>
    <w:rsid w:val="00A13451"/>
    <w:rsid w:val="00A16A6B"/>
    <w:rsid w:val="00A20EAE"/>
    <w:rsid w:val="00A25C3E"/>
    <w:rsid w:val="00A27271"/>
    <w:rsid w:val="00A27D72"/>
    <w:rsid w:val="00A3676B"/>
    <w:rsid w:val="00A468E5"/>
    <w:rsid w:val="00A57A5D"/>
    <w:rsid w:val="00A57FE6"/>
    <w:rsid w:val="00A735EF"/>
    <w:rsid w:val="00A753F1"/>
    <w:rsid w:val="00A7778B"/>
    <w:rsid w:val="00A878E5"/>
    <w:rsid w:val="00A87CE6"/>
    <w:rsid w:val="00AA56B2"/>
    <w:rsid w:val="00AB1459"/>
    <w:rsid w:val="00AB559B"/>
    <w:rsid w:val="00AC3663"/>
    <w:rsid w:val="00AC4213"/>
    <w:rsid w:val="00AC6A07"/>
    <w:rsid w:val="00AD612C"/>
    <w:rsid w:val="00AD7B8A"/>
    <w:rsid w:val="00AE333E"/>
    <w:rsid w:val="00AE3744"/>
    <w:rsid w:val="00AF3483"/>
    <w:rsid w:val="00AF3A19"/>
    <w:rsid w:val="00AF5595"/>
    <w:rsid w:val="00B007FC"/>
    <w:rsid w:val="00B03209"/>
    <w:rsid w:val="00B04E01"/>
    <w:rsid w:val="00B07B8A"/>
    <w:rsid w:val="00B15FB3"/>
    <w:rsid w:val="00B228FF"/>
    <w:rsid w:val="00B23BA5"/>
    <w:rsid w:val="00B23E35"/>
    <w:rsid w:val="00B253CC"/>
    <w:rsid w:val="00B3177D"/>
    <w:rsid w:val="00B33BD2"/>
    <w:rsid w:val="00B4315C"/>
    <w:rsid w:val="00B44CAA"/>
    <w:rsid w:val="00B453DC"/>
    <w:rsid w:val="00B455CF"/>
    <w:rsid w:val="00B50831"/>
    <w:rsid w:val="00B5497F"/>
    <w:rsid w:val="00B635A2"/>
    <w:rsid w:val="00B72561"/>
    <w:rsid w:val="00B74D4D"/>
    <w:rsid w:val="00B753F2"/>
    <w:rsid w:val="00B7680A"/>
    <w:rsid w:val="00B77D3E"/>
    <w:rsid w:val="00B82010"/>
    <w:rsid w:val="00B82785"/>
    <w:rsid w:val="00B83BEC"/>
    <w:rsid w:val="00B92C31"/>
    <w:rsid w:val="00B963FD"/>
    <w:rsid w:val="00B9731C"/>
    <w:rsid w:val="00BB0A24"/>
    <w:rsid w:val="00BB5B50"/>
    <w:rsid w:val="00BC137F"/>
    <w:rsid w:val="00BC2B21"/>
    <w:rsid w:val="00BC3CFB"/>
    <w:rsid w:val="00BC5F59"/>
    <w:rsid w:val="00BC6526"/>
    <w:rsid w:val="00BD058E"/>
    <w:rsid w:val="00BD1DF1"/>
    <w:rsid w:val="00BE2614"/>
    <w:rsid w:val="00BF41D9"/>
    <w:rsid w:val="00BF53AC"/>
    <w:rsid w:val="00BF578F"/>
    <w:rsid w:val="00C034F0"/>
    <w:rsid w:val="00C10A24"/>
    <w:rsid w:val="00C126FD"/>
    <w:rsid w:val="00C12F39"/>
    <w:rsid w:val="00C15732"/>
    <w:rsid w:val="00C24816"/>
    <w:rsid w:val="00C26C28"/>
    <w:rsid w:val="00C27132"/>
    <w:rsid w:val="00C3123E"/>
    <w:rsid w:val="00C379AB"/>
    <w:rsid w:val="00C41D0B"/>
    <w:rsid w:val="00C43461"/>
    <w:rsid w:val="00C44DAD"/>
    <w:rsid w:val="00C5475E"/>
    <w:rsid w:val="00C61FD4"/>
    <w:rsid w:val="00C63AED"/>
    <w:rsid w:val="00C64AAF"/>
    <w:rsid w:val="00C65430"/>
    <w:rsid w:val="00C66C84"/>
    <w:rsid w:val="00C71E96"/>
    <w:rsid w:val="00C71F0A"/>
    <w:rsid w:val="00C76A98"/>
    <w:rsid w:val="00C80945"/>
    <w:rsid w:val="00C8200D"/>
    <w:rsid w:val="00C834D8"/>
    <w:rsid w:val="00C92C55"/>
    <w:rsid w:val="00C973DD"/>
    <w:rsid w:val="00CA14E8"/>
    <w:rsid w:val="00CA22CD"/>
    <w:rsid w:val="00CA39AA"/>
    <w:rsid w:val="00CA55B8"/>
    <w:rsid w:val="00CA5753"/>
    <w:rsid w:val="00CB0C1D"/>
    <w:rsid w:val="00CB0E16"/>
    <w:rsid w:val="00CB6EF6"/>
    <w:rsid w:val="00CD14B0"/>
    <w:rsid w:val="00CD3238"/>
    <w:rsid w:val="00CE0C97"/>
    <w:rsid w:val="00CE403B"/>
    <w:rsid w:val="00CF5D72"/>
    <w:rsid w:val="00CF6459"/>
    <w:rsid w:val="00D12BFD"/>
    <w:rsid w:val="00D15DBD"/>
    <w:rsid w:val="00D17AD4"/>
    <w:rsid w:val="00D2002F"/>
    <w:rsid w:val="00D21EF1"/>
    <w:rsid w:val="00D301D5"/>
    <w:rsid w:val="00D34EBF"/>
    <w:rsid w:val="00D37829"/>
    <w:rsid w:val="00D412D7"/>
    <w:rsid w:val="00D4503A"/>
    <w:rsid w:val="00D46DC0"/>
    <w:rsid w:val="00D476A1"/>
    <w:rsid w:val="00D479C3"/>
    <w:rsid w:val="00D57072"/>
    <w:rsid w:val="00D74E56"/>
    <w:rsid w:val="00D75E68"/>
    <w:rsid w:val="00D8768E"/>
    <w:rsid w:val="00D93856"/>
    <w:rsid w:val="00D947A5"/>
    <w:rsid w:val="00D96E5B"/>
    <w:rsid w:val="00DA762D"/>
    <w:rsid w:val="00DC3EA9"/>
    <w:rsid w:val="00DE448C"/>
    <w:rsid w:val="00DE489D"/>
    <w:rsid w:val="00DE545A"/>
    <w:rsid w:val="00DE6289"/>
    <w:rsid w:val="00DF0381"/>
    <w:rsid w:val="00DF3CBB"/>
    <w:rsid w:val="00DF410A"/>
    <w:rsid w:val="00DF4E31"/>
    <w:rsid w:val="00DF66CF"/>
    <w:rsid w:val="00DF6DAE"/>
    <w:rsid w:val="00DF7D1A"/>
    <w:rsid w:val="00E02033"/>
    <w:rsid w:val="00E04F07"/>
    <w:rsid w:val="00E07098"/>
    <w:rsid w:val="00E11494"/>
    <w:rsid w:val="00E129E9"/>
    <w:rsid w:val="00E13226"/>
    <w:rsid w:val="00E15D2B"/>
    <w:rsid w:val="00E21205"/>
    <w:rsid w:val="00E25338"/>
    <w:rsid w:val="00E25E9F"/>
    <w:rsid w:val="00E3022A"/>
    <w:rsid w:val="00E30DA0"/>
    <w:rsid w:val="00E3294C"/>
    <w:rsid w:val="00E414BF"/>
    <w:rsid w:val="00E46420"/>
    <w:rsid w:val="00E47B24"/>
    <w:rsid w:val="00E559DC"/>
    <w:rsid w:val="00E567F4"/>
    <w:rsid w:val="00E648BD"/>
    <w:rsid w:val="00E7640D"/>
    <w:rsid w:val="00E80088"/>
    <w:rsid w:val="00E82F26"/>
    <w:rsid w:val="00E86785"/>
    <w:rsid w:val="00E938A4"/>
    <w:rsid w:val="00E96B68"/>
    <w:rsid w:val="00E974B2"/>
    <w:rsid w:val="00EB14DE"/>
    <w:rsid w:val="00EB27CB"/>
    <w:rsid w:val="00EB7BB2"/>
    <w:rsid w:val="00EC096A"/>
    <w:rsid w:val="00EC6624"/>
    <w:rsid w:val="00EC6FF1"/>
    <w:rsid w:val="00ED0A13"/>
    <w:rsid w:val="00ED21A2"/>
    <w:rsid w:val="00EE19D4"/>
    <w:rsid w:val="00EE1AF6"/>
    <w:rsid w:val="00EE2836"/>
    <w:rsid w:val="00EE6155"/>
    <w:rsid w:val="00EE64CA"/>
    <w:rsid w:val="00EF05F8"/>
    <w:rsid w:val="00EF220A"/>
    <w:rsid w:val="00EF6F32"/>
    <w:rsid w:val="00F029B3"/>
    <w:rsid w:val="00F03270"/>
    <w:rsid w:val="00F0606F"/>
    <w:rsid w:val="00F13FE9"/>
    <w:rsid w:val="00F1498A"/>
    <w:rsid w:val="00F16F05"/>
    <w:rsid w:val="00F213BE"/>
    <w:rsid w:val="00F21B5C"/>
    <w:rsid w:val="00F22E1D"/>
    <w:rsid w:val="00F2541D"/>
    <w:rsid w:val="00F26A32"/>
    <w:rsid w:val="00F32B9F"/>
    <w:rsid w:val="00F355BC"/>
    <w:rsid w:val="00F45658"/>
    <w:rsid w:val="00F4764A"/>
    <w:rsid w:val="00F502E1"/>
    <w:rsid w:val="00F5199F"/>
    <w:rsid w:val="00F55CE7"/>
    <w:rsid w:val="00F63081"/>
    <w:rsid w:val="00F6491C"/>
    <w:rsid w:val="00F67CBC"/>
    <w:rsid w:val="00F73574"/>
    <w:rsid w:val="00F7622B"/>
    <w:rsid w:val="00F90407"/>
    <w:rsid w:val="00F9720F"/>
    <w:rsid w:val="00FA0162"/>
    <w:rsid w:val="00FA0AF1"/>
    <w:rsid w:val="00FA2ED0"/>
    <w:rsid w:val="00FA3D91"/>
    <w:rsid w:val="00FB5163"/>
    <w:rsid w:val="00FB58C4"/>
    <w:rsid w:val="00FB5B81"/>
    <w:rsid w:val="00FB7BC3"/>
    <w:rsid w:val="00FC193C"/>
    <w:rsid w:val="00FC1B84"/>
    <w:rsid w:val="00FD1B55"/>
    <w:rsid w:val="00FD45C4"/>
    <w:rsid w:val="00FE58F2"/>
    <w:rsid w:val="00FE6E21"/>
    <w:rsid w:val="00FF31D4"/>
    <w:rsid w:val="00FF59A3"/>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5B1BE-B80A-4CF3-911C-A7008909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D77"/>
    <w:rPr>
      <w:color w:val="0563C1" w:themeColor="hyperlink"/>
      <w:u w:val="single"/>
    </w:rPr>
  </w:style>
  <w:style w:type="paragraph" w:styleId="ListParagraph">
    <w:name w:val="List Paragraph"/>
    <w:basedOn w:val="Normal"/>
    <w:uiPriority w:val="34"/>
    <w:qFormat/>
    <w:rsid w:val="009661E9"/>
    <w:pPr>
      <w:ind w:left="720"/>
      <w:contextualSpacing/>
    </w:pPr>
  </w:style>
  <w:style w:type="paragraph" w:styleId="Header">
    <w:name w:val="header"/>
    <w:basedOn w:val="Normal"/>
    <w:link w:val="HeaderChar"/>
    <w:uiPriority w:val="99"/>
    <w:unhideWhenUsed/>
    <w:rsid w:val="00425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3E1"/>
  </w:style>
  <w:style w:type="paragraph" w:styleId="Footer">
    <w:name w:val="footer"/>
    <w:basedOn w:val="Normal"/>
    <w:link w:val="FooterChar"/>
    <w:uiPriority w:val="99"/>
    <w:unhideWhenUsed/>
    <w:rsid w:val="00425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3E1"/>
  </w:style>
  <w:style w:type="paragraph" w:customStyle="1" w:styleId="TableHeading">
    <w:name w:val="Table Heading"/>
    <w:basedOn w:val="Normal"/>
    <w:uiPriority w:val="99"/>
    <w:rsid w:val="003B2481"/>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3B2481"/>
    <w:pPr>
      <w:spacing w:after="0" w:line="240" w:lineRule="auto"/>
    </w:pPr>
    <w:rPr>
      <w:rFonts w:ascii="Arial" w:eastAsia="Times New Roman" w:hAnsi="Arial" w:cs="Arial"/>
      <w:sz w:val="20"/>
      <w:szCs w:val="20"/>
      <w:lang w:val="en-CA"/>
    </w:rPr>
  </w:style>
  <w:style w:type="paragraph" w:styleId="TOC1">
    <w:name w:val="toc 1"/>
    <w:basedOn w:val="Normal"/>
    <w:next w:val="Normal"/>
    <w:autoRedefine/>
    <w:uiPriority w:val="39"/>
    <w:qFormat/>
    <w:rsid w:val="003B2481"/>
    <w:pPr>
      <w:spacing w:before="120" w:after="120" w:line="240" w:lineRule="auto"/>
    </w:pPr>
    <w:rPr>
      <w:rFonts w:ascii="Times New Roman" w:eastAsia="Times New Roman" w:hAnsi="Times New Roman" w:cs="Times New Roman"/>
      <w:b/>
      <w:bCs/>
      <w:caps/>
      <w:sz w:val="20"/>
      <w:szCs w:val="24"/>
    </w:rPr>
  </w:style>
  <w:style w:type="paragraph" w:styleId="TOC2">
    <w:name w:val="toc 2"/>
    <w:basedOn w:val="Normal"/>
    <w:next w:val="Normal"/>
    <w:autoRedefine/>
    <w:uiPriority w:val="39"/>
    <w:qFormat/>
    <w:rsid w:val="003B2481"/>
    <w:pPr>
      <w:spacing w:after="0" w:line="240" w:lineRule="auto"/>
      <w:ind w:left="200"/>
    </w:pPr>
    <w:rPr>
      <w:rFonts w:ascii="Times New Roman" w:eastAsia="Times New Roman" w:hAnsi="Times New Roman" w:cs="Times New Roman"/>
      <w:smallCaps/>
      <w:sz w:val="20"/>
      <w:szCs w:val="24"/>
    </w:rPr>
  </w:style>
  <w:style w:type="paragraph" w:styleId="BalloonText">
    <w:name w:val="Balloon Text"/>
    <w:basedOn w:val="Normal"/>
    <w:link w:val="BalloonTextChar"/>
    <w:uiPriority w:val="99"/>
    <w:semiHidden/>
    <w:unhideWhenUsed/>
    <w:rsid w:val="00A10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D50"/>
    <w:rPr>
      <w:rFonts w:ascii="Tahoma" w:hAnsi="Tahoma" w:cs="Tahoma"/>
      <w:sz w:val="16"/>
      <w:szCs w:val="16"/>
    </w:rPr>
  </w:style>
  <w:style w:type="paragraph" w:styleId="NormalWeb">
    <w:name w:val="Normal (Web)"/>
    <w:basedOn w:val="Normal"/>
    <w:uiPriority w:val="99"/>
    <w:semiHidden/>
    <w:unhideWhenUsed/>
    <w:rsid w:val="00A10D50"/>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225C6"/>
    <w:rPr>
      <w:sz w:val="16"/>
      <w:szCs w:val="16"/>
    </w:rPr>
  </w:style>
  <w:style w:type="paragraph" w:styleId="CommentText">
    <w:name w:val="annotation text"/>
    <w:basedOn w:val="Normal"/>
    <w:link w:val="CommentTextChar"/>
    <w:uiPriority w:val="99"/>
    <w:semiHidden/>
    <w:unhideWhenUsed/>
    <w:rsid w:val="002225C6"/>
    <w:pPr>
      <w:spacing w:line="240" w:lineRule="auto"/>
    </w:pPr>
    <w:rPr>
      <w:sz w:val="20"/>
      <w:szCs w:val="20"/>
    </w:rPr>
  </w:style>
  <w:style w:type="character" w:customStyle="1" w:styleId="CommentTextChar">
    <w:name w:val="Comment Text Char"/>
    <w:basedOn w:val="DefaultParagraphFont"/>
    <w:link w:val="CommentText"/>
    <w:uiPriority w:val="99"/>
    <w:semiHidden/>
    <w:rsid w:val="002225C6"/>
    <w:rPr>
      <w:sz w:val="20"/>
      <w:szCs w:val="20"/>
    </w:rPr>
  </w:style>
  <w:style w:type="paragraph" w:styleId="CommentSubject">
    <w:name w:val="annotation subject"/>
    <w:basedOn w:val="CommentText"/>
    <w:next w:val="CommentText"/>
    <w:link w:val="CommentSubjectChar"/>
    <w:uiPriority w:val="99"/>
    <w:semiHidden/>
    <w:unhideWhenUsed/>
    <w:rsid w:val="002225C6"/>
    <w:rPr>
      <w:b/>
      <w:bCs/>
    </w:rPr>
  </w:style>
  <w:style w:type="character" w:customStyle="1" w:styleId="CommentSubjectChar">
    <w:name w:val="Comment Subject Char"/>
    <w:basedOn w:val="CommentTextChar"/>
    <w:link w:val="CommentSubject"/>
    <w:uiPriority w:val="99"/>
    <w:semiHidden/>
    <w:rsid w:val="002225C6"/>
    <w:rPr>
      <w:b/>
      <w:bCs/>
      <w:sz w:val="20"/>
      <w:szCs w:val="20"/>
    </w:rPr>
  </w:style>
  <w:style w:type="character" w:styleId="FollowedHyperlink">
    <w:name w:val="FollowedHyperlink"/>
    <w:basedOn w:val="DefaultParagraphFont"/>
    <w:uiPriority w:val="99"/>
    <w:semiHidden/>
    <w:unhideWhenUsed/>
    <w:rsid w:val="007154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0351">
      <w:bodyDiv w:val="1"/>
      <w:marLeft w:val="0"/>
      <w:marRight w:val="0"/>
      <w:marTop w:val="0"/>
      <w:marBottom w:val="0"/>
      <w:divBdr>
        <w:top w:val="none" w:sz="0" w:space="0" w:color="auto"/>
        <w:left w:val="none" w:sz="0" w:space="0" w:color="auto"/>
        <w:bottom w:val="none" w:sz="0" w:space="0" w:color="auto"/>
        <w:right w:val="none" w:sz="0" w:space="0" w:color="auto"/>
      </w:divBdr>
    </w:div>
    <w:div w:id="479738844">
      <w:bodyDiv w:val="1"/>
      <w:marLeft w:val="0"/>
      <w:marRight w:val="0"/>
      <w:marTop w:val="0"/>
      <w:marBottom w:val="0"/>
      <w:divBdr>
        <w:top w:val="none" w:sz="0" w:space="0" w:color="auto"/>
        <w:left w:val="none" w:sz="0" w:space="0" w:color="auto"/>
        <w:bottom w:val="none" w:sz="0" w:space="0" w:color="auto"/>
        <w:right w:val="none" w:sz="0" w:space="0" w:color="auto"/>
      </w:divBdr>
    </w:div>
    <w:div w:id="789977153">
      <w:bodyDiv w:val="1"/>
      <w:marLeft w:val="0"/>
      <w:marRight w:val="0"/>
      <w:marTop w:val="0"/>
      <w:marBottom w:val="0"/>
      <w:divBdr>
        <w:top w:val="none" w:sz="0" w:space="0" w:color="auto"/>
        <w:left w:val="none" w:sz="0" w:space="0" w:color="auto"/>
        <w:bottom w:val="none" w:sz="0" w:space="0" w:color="auto"/>
        <w:right w:val="none" w:sz="0" w:space="0" w:color="auto"/>
      </w:divBdr>
    </w:div>
    <w:div w:id="1455323028">
      <w:bodyDiv w:val="1"/>
      <w:marLeft w:val="0"/>
      <w:marRight w:val="0"/>
      <w:marTop w:val="0"/>
      <w:marBottom w:val="0"/>
      <w:divBdr>
        <w:top w:val="none" w:sz="0" w:space="0" w:color="auto"/>
        <w:left w:val="none" w:sz="0" w:space="0" w:color="auto"/>
        <w:bottom w:val="none" w:sz="0" w:space="0" w:color="auto"/>
        <w:right w:val="none" w:sz="0" w:space="0" w:color="auto"/>
      </w:divBdr>
    </w:div>
    <w:div w:id="1746294709">
      <w:bodyDiv w:val="1"/>
      <w:marLeft w:val="0"/>
      <w:marRight w:val="0"/>
      <w:marTop w:val="0"/>
      <w:marBottom w:val="0"/>
      <w:divBdr>
        <w:top w:val="none" w:sz="0" w:space="0" w:color="auto"/>
        <w:left w:val="none" w:sz="0" w:space="0" w:color="auto"/>
        <w:bottom w:val="none" w:sz="0" w:space="0" w:color="auto"/>
        <w:right w:val="none" w:sz="0" w:space="0" w:color="auto"/>
      </w:divBdr>
    </w:div>
    <w:div w:id="207692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OE-Templates/MuleSoft-ResuableTemplates/raw/master/Template-Docs/DeveloperMachineSetup_v1.1.docx" TargetMode="External"/><Relationship Id="rId13" Type="http://schemas.openxmlformats.org/officeDocument/2006/relationships/image" Target="media/image5.png"/><Relationship Id="rId18" Type="http://schemas.openxmlformats.org/officeDocument/2006/relationships/hyperlink" Target="https://github.com/ICOE-Templates/MuleSoft-ResuableTemplates/blob/master/Template-Docs/UseOf-LoggingFramework_v1.3.doc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ICOE-Templates/MuleSoft-ResuableTemplates/raw/master/Template-Docs/UseOf-ParentPOM_v1.0.doc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ICOE-Templates/MuleSoft-ResuableTemplates/raw/master/Template-Docs/AnypointStudioSetup_v1.1.docx"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11</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aprakash@coca-cola.com</dc:creator>
  <cp:keywords>Template Document</cp:keywords>
  <cp:lastModifiedBy>Vyas, Rohit</cp:lastModifiedBy>
  <cp:revision>331</cp:revision>
  <dcterms:created xsi:type="dcterms:W3CDTF">2017-01-27T17:24:00Z</dcterms:created>
  <dcterms:modified xsi:type="dcterms:W3CDTF">2017-06-19T13:26:00Z</dcterms:modified>
  <cp:contentStatus>In Progress</cp:contentStatus>
</cp:coreProperties>
</file>