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5D07D2" w:rsidRDefault="00B52B6D" w14:paraId="0A69D2FA" w14:textId="2D569224">
      <w:pPr>
        <w:pStyle w:val="Heading1"/>
      </w:pPr>
      <w:r>
        <w:t>Avance de proyecto de aula</w:t>
      </w:r>
    </w:p>
    <w:p w:rsidR="005D07D2" w:rsidRDefault="00B52B6D" w14:paraId="18CF7174" w14:textId="77777777">
      <w:pPr>
        <w:pStyle w:val="BodyText"/>
        <w:spacing w:before="10"/>
        <w:ind w:left="0" w:firstLine="0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519C11C" wp14:editId="78123871">
                <wp:simplePos x="0" y="0"/>
                <wp:positionH relativeFrom="page">
                  <wp:posOffset>694944</wp:posOffset>
                </wp:positionH>
                <wp:positionV relativeFrom="paragraph">
                  <wp:posOffset>66133</wp:posOffset>
                </wp:positionV>
                <wp:extent cx="6384290" cy="127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8429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4290" h="12700">
                              <a:moveTo>
                                <a:pt x="6383782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383782" y="12192"/>
                              </a:lnTo>
                              <a:lnTo>
                                <a:pt x="63837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style="position:absolute;margin-left:54.7pt;margin-top:5.2pt;width:502.7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84290,12700" o:spid="_x0000_s1026" fillcolor="#4f81bc" stroked="f" path="m6383782,l,,,12192r6383782,l6383782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" w14:anchorId="27F4BCC0">
                <v:path arrowok="t"/>
                <w10:wrap type="topAndBottom" anchorx="page"/>
              </v:shape>
            </w:pict>
          </mc:Fallback>
        </mc:AlternateContent>
      </w:r>
    </w:p>
    <w:p w:rsidR="005D07D2" w:rsidRDefault="00B52B6D" w14:paraId="69401E32" w14:textId="77777777">
      <w:pPr>
        <w:spacing w:before="122"/>
        <w:ind w:left="11" w:right="11"/>
        <w:jc w:val="center"/>
      </w:pPr>
      <w:r>
        <w:rPr>
          <w:color w:val="404040"/>
          <w:spacing w:val="-6"/>
        </w:rPr>
        <w:t>Ingeniería</w:t>
      </w:r>
      <w:r>
        <w:rPr>
          <w:color w:val="404040"/>
          <w:spacing w:val="-13"/>
        </w:rPr>
        <w:t xml:space="preserve"> </w:t>
      </w:r>
      <w:r>
        <w:rPr>
          <w:color w:val="404040"/>
          <w:spacing w:val="-6"/>
        </w:rPr>
        <w:t>de</w:t>
      </w:r>
      <w:r>
        <w:rPr>
          <w:color w:val="404040"/>
          <w:spacing w:val="-9"/>
        </w:rPr>
        <w:t xml:space="preserve"> </w:t>
      </w:r>
      <w:r>
        <w:rPr>
          <w:color w:val="404040"/>
          <w:spacing w:val="-6"/>
        </w:rPr>
        <w:t>requerimientos</w:t>
      </w:r>
      <w:r>
        <w:rPr>
          <w:color w:val="404040"/>
          <w:spacing w:val="-11"/>
        </w:rPr>
        <w:t xml:space="preserve"> </w:t>
      </w:r>
      <w:r>
        <w:rPr>
          <w:color w:val="404040"/>
          <w:spacing w:val="-6"/>
        </w:rPr>
        <w:t>y</w:t>
      </w:r>
      <w:r>
        <w:rPr>
          <w:color w:val="404040"/>
          <w:spacing w:val="-12"/>
        </w:rPr>
        <w:t xml:space="preserve"> </w:t>
      </w:r>
      <w:r>
        <w:rPr>
          <w:color w:val="404040"/>
          <w:spacing w:val="-6"/>
        </w:rPr>
        <w:t>validación</w:t>
      </w:r>
      <w:r>
        <w:rPr>
          <w:color w:val="404040"/>
          <w:spacing w:val="-13"/>
        </w:rPr>
        <w:t xml:space="preserve"> </w:t>
      </w:r>
      <w:r>
        <w:rPr>
          <w:color w:val="404040"/>
          <w:spacing w:val="-6"/>
        </w:rPr>
        <w:t>del</w:t>
      </w:r>
      <w:r>
        <w:rPr>
          <w:color w:val="404040"/>
          <w:spacing w:val="-14"/>
        </w:rPr>
        <w:t xml:space="preserve"> </w:t>
      </w:r>
      <w:r>
        <w:rPr>
          <w:color w:val="404040"/>
          <w:spacing w:val="-6"/>
        </w:rPr>
        <w:t>modelado</w:t>
      </w:r>
    </w:p>
    <w:p w:rsidR="005D07D2" w:rsidP="7FA1C203" w:rsidRDefault="005D07D2" w14:paraId="54E2756B" w14:textId="35467062">
      <w:pPr>
        <w:pStyle w:val="BodyText"/>
        <w:spacing w:before="80"/>
        <w:ind w:left="0" w:firstLine="0"/>
        <w:rPr>
          <w:sz w:val="22"/>
          <w:szCs w:val="22"/>
        </w:rPr>
      </w:pPr>
    </w:p>
    <w:p w:rsidR="451FA7E5" w:rsidP="451FA7E5" w:rsidRDefault="451FA7E5" w14:paraId="48179601" w14:textId="50A32C8C">
      <w:pPr>
        <w:pStyle w:val="BodyText"/>
        <w:spacing w:before="80"/>
        <w:ind w:left="0" w:firstLine="0"/>
        <w:rPr>
          <w:sz w:val="22"/>
          <w:szCs w:val="22"/>
        </w:rPr>
      </w:pPr>
    </w:p>
    <w:p w:rsidR="451FA7E5" w:rsidP="451FA7E5" w:rsidRDefault="451FA7E5" w14:paraId="5FC245B1" w14:textId="2CF4E48A">
      <w:pPr>
        <w:pStyle w:val="Normal"/>
      </w:pP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5268"/>
        <w:gridCol w:w="5268"/>
      </w:tblGrid>
      <w:tr w:rsidR="451FA7E5" w:rsidTr="451FA7E5" w14:paraId="07FED6ED">
        <w:trPr>
          <w:trHeight w:val="300"/>
        </w:trPr>
        <w:tc>
          <w:tcPr>
            <w:tcW w:w="52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E7E6E6"/>
            <w:tcMar>
              <w:left w:w="108" w:type="dxa"/>
              <w:right w:w="108" w:type="dxa"/>
            </w:tcMar>
            <w:vAlign w:val="top"/>
          </w:tcPr>
          <w:p w:rsidR="451FA7E5" w:rsidP="451FA7E5" w:rsidRDefault="451FA7E5" w14:paraId="13A94D61" w14:textId="134983ED">
            <w:pPr>
              <w:spacing w:before="0" w:beforeAutospacing="off" w:after="0" w:afterAutospacing="off"/>
            </w:pPr>
            <w:r w:rsidRPr="451FA7E5" w:rsidR="451FA7E5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0"/>
                <w:szCs w:val="20"/>
                <w:lang w:val="en-US"/>
              </w:rPr>
              <w:t>Nombre del proyecto</w:t>
            </w:r>
          </w:p>
        </w:tc>
        <w:tc>
          <w:tcPr>
            <w:tcW w:w="52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51FA7E5" w:rsidP="451FA7E5" w:rsidRDefault="451FA7E5" w14:paraId="00D8643E" w14:textId="43F07126">
            <w:pPr>
              <w:spacing w:before="0" w:beforeAutospacing="off" w:after="0" w:afterAutospacing="off"/>
            </w:pPr>
            <w:r w:rsidRPr="451FA7E5" w:rsidR="451FA7E5">
              <w:rPr>
                <w:rFonts w:ascii="Aptos" w:hAnsi="Aptos" w:eastAsia="Aptos" w:cs="Aptos"/>
                <w:sz w:val="20"/>
                <w:szCs w:val="20"/>
                <w:lang w:val="en-US"/>
              </w:rPr>
              <w:t>Marketplace Universitario UTB</w:t>
            </w:r>
          </w:p>
        </w:tc>
      </w:tr>
    </w:tbl>
    <w:p w:rsidR="451FA7E5" w:rsidP="451FA7E5" w:rsidRDefault="451FA7E5" w14:paraId="58F81583" w14:textId="269FF0B7">
      <w:pPr>
        <w:bidi w:val="0"/>
        <w:spacing w:before="0" w:beforeAutospacing="off" w:after="0" w:afterAutospacing="off" w:line="276" w:lineRule="auto"/>
      </w:pPr>
      <w:r w:rsidRPr="451FA7E5" w:rsidR="451FA7E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5268"/>
        <w:gridCol w:w="5268"/>
      </w:tblGrid>
      <w:tr w:rsidR="451FA7E5" w:rsidTr="451FA7E5" w14:paraId="7B728C4D">
        <w:trPr>
          <w:trHeight w:val="300"/>
        </w:trPr>
        <w:tc>
          <w:tcPr>
            <w:tcW w:w="52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E7E6E6"/>
            <w:tcMar>
              <w:left w:w="108" w:type="dxa"/>
              <w:right w:w="108" w:type="dxa"/>
            </w:tcMar>
            <w:vAlign w:val="top"/>
          </w:tcPr>
          <w:p w:rsidR="451FA7E5" w:rsidP="451FA7E5" w:rsidRDefault="451FA7E5" w14:paraId="3BEE5596" w14:textId="1B1C92CD">
            <w:pPr>
              <w:bidi w:val="0"/>
              <w:spacing w:before="0" w:beforeAutospacing="off" w:after="0" w:afterAutospacing="off"/>
            </w:pPr>
            <w:r w:rsidRPr="451FA7E5" w:rsidR="451FA7E5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0"/>
                <w:szCs w:val="20"/>
                <w:lang w:val="en-US"/>
              </w:rPr>
              <w:t>Integrantes</w:t>
            </w:r>
          </w:p>
        </w:tc>
        <w:tc>
          <w:tcPr>
            <w:tcW w:w="52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51FA7E5" w:rsidP="451FA7E5" w:rsidRDefault="451FA7E5" w14:paraId="64AAE0F0" w14:textId="2A08DA85">
            <w:pPr>
              <w:bidi w:val="0"/>
              <w:spacing w:before="0" w:beforeAutospacing="off" w:after="0" w:afterAutospacing="off"/>
            </w:pPr>
            <w:r w:rsidRPr="451FA7E5" w:rsidR="451FA7E5">
              <w:rPr>
                <w:rFonts w:ascii="Aptos" w:hAnsi="Aptos" w:eastAsia="Aptos" w:cs="Aptos"/>
                <w:sz w:val="20"/>
                <w:szCs w:val="20"/>
                <w:lang w:val="en-US"/>
              </w:rPr>
              <w:t>Jesus Perez, Juan De Avila, Jorge Hincapié</w:t>
            </w:r>
          </w:p>
        </w:tc>
      </w:tr>
    </w:tbl>
    <w:p w:rsidR="451FA7E5" w:rsidP="451FA7E5" w:rsidRDefault="451FA7E5" w14:paraId="42235791" w14:textId="39589D8F">
      <w:pPr>
        <w:bidi w:val="0"/>
        <w:spacing w:before="0" w:beforeAutospacing="off" w:after="0" w:afterAutospacing="off" w:line="276" w:lineRule="auto"/>
      </w:pPr>
      <w:r w:rsidRPr="451FA7E5" w:rsidR="451FA7E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5268"/>
        <w:gridCol w:w="5268"/>
      </w:tblGrid>
      <w:tr w:rsidR="451FA7E5" w:rsidTr="451FA7E5" w14:paraId="2BB0587F">
        <w:trPr>
          <w:trHeight w:val="300"/>
        </w:trPr>
        <w:tc>
          <w:tcPr>
            <w:tcW w:w="52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E7E6E6"/>
            <w:tcMar>
              <w:left w:w="108" w:type="dxa"/>
              <w:right w:w="108" w:type="dxa"/>
            </w:tcMar>
            <w:vAlign w:val="top"/>
          </w:tcPr>
          <w:p w:rsidR="451FA7E5" w:rsidP="451FA7E5" w:rsidRDefault="451FA7E5" w14:paraId="7ABD3BCF" w14:textId="093874B2">
            <w:pPr>
              <w:bidi w:val="0"/>
              <w:spacing w:before="0" w:beforeAutospacing="off" w:after="0" w:afterAutospacing="off"/>
            </w:pPr>
            <w:r w:rsidRPr="451FA7E5" w:rsidR="451FA7E5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0"/>
                <w:szCs w:val="20"/>
                <w:lang w:val="en-US"/>
              </w:rPr>
              <w:t xml:space="preserve">Grupo  / </w:t>
            </w:r>
            <w:r w:rsidRPr="451FA7E5" w:rsidR="451FA7E5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0"/>
                <w:szCs w:val="20"/>
                <w:lang w:val="en-US"/>
              </w:rPr>
              <w:t>curso</w:t>
            </w:r>
          </w:p>
        </w:tc>
        <w:tc>
          <w:tcPr>
            <w:tcW w:w="52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51FA7E5" w:rsidP="451FA7E5" w:rsidRDefault="451FA7E5" w14:paraId="044DBD8A" w14:textId="5496237D">
            <w:pPr>
              <w:bidi w:val="0"/>
              <w:spacing w:before="0" w:beforeAutospacing="off" w:after="0" w:afterAutospacing="off"/>
            </w:pPr>
            <w:r w:rsidRPr="451FA7E5" w:rsidR="451FA7E5">
              <w:rPr>
                <w:rFonts w:ascii="Aptos" w:hAnsi="Aptos" w:eastAsia="Aptos" w:cs="Aptos"/>
                <w:sz w:val="20"/>
                <w:szCs w:val="20"/>
                <w:lang w:val="en-US"/>
              </w:rPr>
              <w:t>Ingenieria de Software</w:t>
            </w:r>
          </w:p>
        </w:tc>
      </w:tr>
    </w:tbl>
    <w:p w:rsidR="451FA7E5" w:rsidP="451FA7E5" w:rsidRDefault="451FA7E5" w14:paraId="5548509B" w14:textId="57E33FA2">
      <w:pPr>
        <w:bidi w:val="0"/>
        <w:spacing w:before="0" w:beforeAutospacing="off" w:after="0" w:afterAutospacing="off" w:line="276" w:lineRule="auto"/>
      </w:pPr>
      <w:r w:rsidRPr="451FA7E5" w:rsidR="451FA7E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5268"/>
        <w:gridCol w:w="5268"/>
      </w:tblGrid>
      <w:tr w:rsidR="451FA7E5" w:rsidTr="451FA7E5" w14:paraId="5A61F859">
        <w:trPr>
          <w:trHeight w:val="300"/>
        </w:trPr>
        <w:tc>
          <w:tcPr>
            <w:tcW w:w="52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E7E6E6"/>
            <w:tcMar>
              <w:left w:w="108" w:type="dxa"/>
              <w:right w:w="108" w:type="dxa"/>
            </w:tcMar>
            <w:vAlign w:val="top"/>
          </w:tcPr>
          <w:p w:rsidR="451FA7E5" w:rsidP="451FA7E5" w:rsidRDefault="451FA7E5" w14:paraId="4825731A" w14:textId="5AE58098">
            <w:pPr>
              <w:bidi w:val="0"/>
              <w:spacing w:before="0" w:beforeAutospacing="off" w:after="0" w:afterAutospacing="off"/>
            </w:pPr>
            <w:r w:rsidRPr="451FA7E5" w:rsidR="451FA7E5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0"/>
                <w:szCs w:val="20"/>
                <w:lang w:val="en-US"/>
              </w:rPr>
              <w:t>Docente</w:t>
            </w:r>
          </w:p>
        </w:tc>
        <w:tc>
          <w:tcPr>
            <w:tcW w:w="52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51FA7E5" w:rsidP="451FA7E5" w:rsidRDefault="451FA7E5" w14:paraId="2113B1E1" w14:textId="4226BAEE">
            <w:pPr>
              <w:bidi w:val="0"/>
              <w:spacing w:before="0" w:beforeAutospacing="off" w:after="0" w:afterAutospacing="off"/>
            </w:pPr>
            <w:r w:rsidRPr="451FA7E5" w:rsidR="451FA7E5">
              <w:rPr>
                <w:rFonts w:ascii="Aptos" w:hAnsi="Aptos" w:eastAsia="Aptos" w:cs="Aptos"/>
                <w:sz w:val="20"/>
                <w:szCs w:val="20"/>
                <w:lang w:val="en-US"/>
              </w:rPr>
              <w:t>Aisner Jose Marrugo Juliao</w:t>
            </w:r>
          </w:p>
        </w:tc>
      </w:tr>
    </w:tbl>
    <w:p w:rsidR="451FA7E5" w:rsidP="451FA7E5" w:rsidRDefault="451FA7E5" w14:paraId="453B7C32" w14:textId="5AA3DF0B">
      <w:pPr>
        <w:bidi w:val="0"/>
        <w:spacing w:before="0" w:beforeAutospacing="off" w:after="0" w:afterAutospacing="off" w:line="276" w:lineRule="auto"/>
      </w:pPr>
      <w:r w:rsidRPr="451FA7E5" w:rsidR="451FA7E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5268"/>
        <w:gridCol w:w="5268"/>
      </w:tblGrid>
      <w:tr w:rsidR="451FA7E5" w:rsidTr="451FA7E5" w14:paraId="29B8C5D6">
        <w:trPr>
          <w:trHeight w:val="300"/>
        </w:trPr>
        <w:tc>
          <w:tcPr>
            <w:tcW w:w="52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E7E6E6"/>
            <w:tcMar>
              <w:left w:w="108" w:type="dxa"/>
              <w:right w:w="108" w:type="dxa"/>
            </w:tcMar>
            <w:vAlign w:val="top"/>
          </w:tcPr>
          <w:p w:rsidR="451FA7E5" w:rsidP="451FA7E5" w:rsidRDefault="451FA7E5" w14:paraId="433A3971" w14:textId="3574B7EA">
            <w:pPr>
              <w:bidi w:val="0"/>
              <w:spacing w:before="0" w:beforeAutospacing="off" w:after="0" w:afterAutospacing="off"/>
            </w:pPr>
            <w:r w:rsidRPr="451FA7E5" w:rsidR="451FA7E5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0"/>
                <w:szCs w:val="20"/>
                <w:lang w:val="en-US"/>
              </w:rPr>
              <w:t>Semestre</w:t>
            </w:r>
          </w:p>
        </w:tc>
        <w:tc>
          <w:tcPr>
            <w:tcW w:w="52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51FA7E5" w:rsidP="451FA7E5" w:rsidRDefault="451FA7E5" w14:paraId="1148AE23" w14:textId="4B5A341A">
            <w:pPr>
              <w:bidi w:val="0"/>
              <w:spacing w:before="0" w:beforeAutospacing="off" w:after="0" w:afterAutospacing="off"/>
            </w:pPr>
            <w:r w:rsidRPr="451FA7E5" w:rsidR="451FA7E5">
              <w:rPr>
                <w:rFonts w:ascii="Aptos" w:hAnsi="Aptos" w:eastAsia="Aptos" w:cs="Aptos"/>
                <w:sz w:val="20"/>
                <w:szCs w:val="20"/>
                <w:lang w:val="en-US"/>
              </w:rPr>
              <w:t>2 / 2026</w:t>
            </w:r>
          </w:p>
        </w:tc>
      </w:tr>
    </w:tbl>
    <w:p w:rsidR="451FA7E5" w:rsidP="451FA7E5" w:rsidRDefault="451FA7E5" w14:paraId="4CC1C12F" w14:textId="7CD7F22D">
      <w:pPr>
        <w:bidi w:val="0"/>
        <w:spacing w:before="0" w:beforeAutospacing="off" w:after="0" w:afterAutospacing="off" w:line="276" w:lineRule="auto"/>
      </w:pPr>
      <w:r w:rsidRPr="451FA7E5" w:rsidR="451FA7E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5268"/>
        <w:gridCol w:w="5268"/>
      </w:tblGrid>
      <w:tr w:rsidR="451FA7E5" w:rsidTr="451FA7E5" w14:paraId="72BECE16">
        <w:trPr>
          <w:trHeight w:val="300"/>
        </w:trPr>
        <w:tc>
          <w:tcPr>
            <w:tcW w:w="52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E7E6E6"/>
            <w:tcMar>
              <w:left w:w="108" w:type="dxa"/>
              <w:right w:w="108" w:type="dxa"/>
            </w:tcMar>
            <w:vAlign w:val="top"/>
          </w:tcPr>
          <w:p w:rsidR="451FA7E5" w:rsidP="451FA7E5" w:rsidRDefault="451FA7E5" w14:paraId="4CEF6E6F" w14:textId="4BDFC030">
            <w:pPr>
              <w:bidi w:val="0"/>
              <w:spacing w:before="0" w:beforeAutospacing="off" w:after="0" w:afterAutospacing="off"/>
            </w:pPr>
            <w:r w:rsidRPr="451FA7E5" w:rsidR="451FA7E5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0"/>
                <w:szCs w:val="20"/>
                <w:lang w:val="en-US"/>
              </w:rPr>
              <w:t>Fecha de inicio</w:t>
            </w:r>
          </w:p>
        </w:tc>
        <w:tc>
          <w:tcPr>
            <w:tcW w:w="52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51FA7E5" w:rsidP="451FA7E5" w:rsidRDefault="451FA7E5" w14:paraId="53A50360" w14:textId="0DFFE20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51FA7E5" w:rsidR="451FA7E5">
              <w:rPr>
                <w:rFonts w:ascii="Aptos" w:hAnsi="Aptos" w:eastAsia="Aptos" w:cs="Aptos"/>
                <w:sz w:val="20"/>
                <w:szCs w:val="20"/>
                <w:lang w:val="en-US"/>
              </w:rPr>
              <w:t>14 / 09 / 2026</w:t>
            </w:r>
          </w:p>
        </w:tc>
      </w:tr>
    </w:tbl>
    <w:p w:rsidR="451FA7E5" w:rsidP="451FA7E5" w:rsidRDefault="451FA7E5" w14:paraId="5EDA9EB2" w14:textId="3EE92141">
      <w:pPr>
        <w:bidi w:val="0"/>
        <w:spacing w:before="0" w:beforeAutospacing="off" w:after="0" w:afterAutospacing="off" w:line="276" w:lineRule="auto"/>
      </w:pPr>
      <w:r w:rsidRPr="451FA7E5" w:rsidR="451FA7E5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5268"/>
        <w:gridCol w:w="5268"/>
      </w:tblGrid>
      <w:tr w:rsidR="451FA7E5" w:rsidTr="451FA7E5" w14:paraId="5D8BD743">
        <w:trPr>
          <w:trHeight w:val="300"/>
        </w:trPr>
        <w:tc>
          <w:tcPr>
            <w:tcW w:w="52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E7E6E6"/>
            <w:tcMar>
              <w:left w:w="108" w:type="dxa"/>
              <w:right w:w="108" w:type="dxa"/>
            </w:tcMar>
            <w:vAlign w:val="top"/>
          </w:tcPr>
          <w:p w:rsidR="451FA7E5" w:rsidP="451FA7E5" w:rsidRDefault="451FA7E5" w14:paraId="377E6FDB" w14:textId="78B392D7">
            <w:pPr>
              <w:bidi w:val="0"/>
              <w:spacing w:before="0" w:beforeAutospacing="off" w:after="0" w:afterAutospacing="off"/>
            </w:pPr>
            <w:r w:rsidRPr="451FA7E5" w:rsidR="451FA7E5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0"/>
                <w:szCs w:val="20"/>
                <w:lang w:val="en-US"/>
              </w:rPr>
              <w:t>Fecha de entrega final</w:t>
            </w:r>
          </w:p>
        </w:tc>
        <w:tc>
          <w:tcPr>
            <w:tcW w:w="52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51FA7E5" w:rsidP="451FA7E5" w:rsidRDefault="451FA7E5" w14:paraId="2FBDD550" w14:textId="38DCB92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51FA7E5" w:rsidR="451FA7E5">
              <w:rPr>
                <w:rFonts w:ascii="Aptos" w:hAnsi="Aptos" w:eastAsia="Aptos" w:cs="Aptos"/>
                <w:sz w:val="20"/>
                <w:szCs w:val="20"/>
                <w:lang w:val="en-US"/>
              </w:rPr>
              <w:t>17 / 09 / 2026</w:t>
            </w:r>
          </w:p>
        </w:tc>
      </w:tr>
    </w:tbl>
    <w:p w:rsidR="451FA7E5" w:rsidP="451FA7E5" w:rsidRDefault="451FA7E5" w14:paraId="5C5CD61D" w14:textId="25367F54">
      <w:pPr>
        <w:pStyle w:val="BodyText"/>
        <w:spacing w:before="80"/>
        <w:ind w:left="0" w:firstLine="0"/>
        <w:rPr>
          <w:sz w:val="22"/>
          <w:szCs w:val="22"/>
        </w:rPr>
      </w:pPr>
    </w:p>
    <w:p w:rsidR="005D07D2" w:rsidRDefault="00B52B6D" w14:paraId="0EBF7BEA" w14:textId="77777777">
      <w:pPr>
        <w:pStyle w:val="Heading2"/>
      </w:pPr>
      <w:r>
        <w:rPr>
          <w:spacing w:val="-2"/>
        </w:rPr>
        <w:t>Contenido</w:t>
      </w:r>
      <w:r>
        <w:rPr>
          <w:spacing w:val="-19"/>
        </w:rPr>
        <w:t xml:space="preserve"> </w:t>
      </w:r>
      <w:r>
        <w:rPr>
          <w:spacing w:val="-2"/>
        </w:rPr>
        <w:t>requerido</w:t>
      </w:r>
    </w:p>
    <w:p w:rsidR="005D07D2" w:rsidRDefault="00B52B6D" w14:paraId="63018504" w14:textId="77777777">
      <w:pPr>
        <w:pStyle w:val="Heading3"/>
        <w:numPr>
          <w:ilvl w:val="0"/>
          <w:numId w:val="3"/>
        </w:numPr>
        <w:tabs>
          <w:tab w:val="left" w:pos="761"/>
        </w:tabs>
        <w:spacing w:before="223"/>
        <w:ind w:left="761" w:hanging="358"/>
      </w:pPr>
      <w:r>
        <w:t>Descripción</w:t>
      </w:r>
      <w:r>
        <w:rPr>
          <w:spacing w:val="-21"/>
        </w:rPr>
        <w:t xml:space="preserve"> </w:t>
      </w:r>
      <w:r>
        <w:t>del</w:t>
      </w:r>
      <w:r>
        <w:rPr>
          <w:spacing w:val="-18"/>
        </w:rPr>
        <w:t xml:space="preserve"> </w:t>
      </w:r>
      <w:r>
        <w:rPr>
          <w:spacing w:val="-2"/>
        </w:rPr>
        <w:t>problema</w:t>
      </w:r>
    </w:p>
    <w:p w:rsidR="44453A7F" w:rsidP="7FA1C203" w:rsidRDefault="44453A7F" w14:paraId="56990FF4" w14:textId="18ACD783">
      <w:pPr>
        <w:pStyle w:val="BodyText"/>
      </w:pPr>
      <w:r>
        <w:t xml:space="preserve"> </w:t>
      </w:r>
      <w:r w:rsidRPr="7FA1C203">
        <w:t>En el entorno universitario es común que los estudiantes ofrezcan y busquen servicios entre ellos tutorías, corrección de trabajos, diseño gráfico, redacción de documentos, clases de idiomas, entre otros, pero esta actividad se gestiona de manera informal a través de grupos de WhatsApp, publicaciones dispersas en redes sociales o carteleras físicas. Esta forma de intercambio dificulta que los estudiantes encuentren rápidamente el servicio que necesitan, comparen opciones, verifiquen la confiabilidad de quien lo ofrece o mantengan un registro de sus solicitudes.</w:t>
      </w:r>
    </w:p>
    <w:p w:rsidR="44453A7F" w:rsidP="7FA1C203" w:rsidRDefault="44453A7F" w14:paraId="1BE5E476" w14:textId="4A355138">
      <w:pPr>
        <w:pStyle w:val="BodyText"/>
      </w:pPr>
      <w:r w:rsidRPr="7FA1C203">
        <w:t>El análisis de soluciones similares (Paralelo, Appetite, UniHub/Unilancer) confirmó que este problema no es exclusivo de nuestro contexto: existen plataformas que ya intentan resolver necesidades parecidas mediante mecanismos como verificación de usuarios, sistemas de reputación y comunicación integrada dentro de la aplicación, en lugar de depender de canales externos. Esto valida que centralizar la oferta y demanda de servicios estudiantiles es una necesidad real y no una suposición aislada del equipo.</w:t>
      </w:r>
    </w:p>
    <w:p w:rsidR="44453A7F" w:rsidP="7FA1C203" w:rsidRDefault="44453A7F" w14:paraId="3EC3E603" w14:textId="49A97CD1">
      <w:pPr>
        <w:pStyle w:val="BodyText"/>
      </w:pPr>
      <w:r w:rsidRPr="7FA1C203">
        <w:t xml:space="preserve">El proyecto busca atender esta necesidad mediante una plataforma tipo </w:t>
      </w:r>
      <w:r w:rsidRPr="7FA1C203" w:rsidR="70BA3FB4">
        <w:t>Marketplace</w:t>
      </w:r>
      <w:r w:rsidRPr="7FA1C203">
        <w:t>, dirigida a estudiantes universitarios, que les permita publicar y buscar servicios académicos y personales de forma organizada, con información clara de cada oferta y un mecanismo básico de confianza (calificaciones) entre quienes ofrecen y quienes solicitan los servicios.</w:t>
      </w:r>
    </w:p>
    <w:p w:rsidR="44453A7F" w:rsidP="7FA1C203" w:rsidRDefault="44453A7F" w14:paraId="5D415C23" w14:textId="44F583BD">
      <w:pPr>
        <w:pStyle w:val="BodyText"/>
      </w:pPr>
      <w:r w:rsidRPr="7FA1C203">
        <w:t>Los principales beneficiarios de la solución son:</w:t>
      </w:r>
    </w:p>
    <w:p w:rsidR="44453A7F" w:rsidP="7FA1C203" w:rsidRDefault="44453A7F" w14:paraId="5B98FE7F" w14:textId="3C654985">
      <w:pPr>
        <w:pStyle w:val="BodyText"/>
        <w:numPr>
          <w:ilvl w:val="0"/>
          <w:numId w:val="1"/>
        </w:numPr>
      </w:pPr>
      <w:r w:rsidRPr="7FA1C203">
        <w:t>Estudiantes oferentes, quienes podrán dar visibilidad a los servicios que ofrecen a sus compañeros.</w:t>
      </w:r>
    </w:p>
    <w:p w:rsidR="44453A7F" w:rsidP="7FA1C203" w:rsidRDefault="44453A7F" w14:paraId="15235361" w14:textId="3C638F4C">
      <w:pPr>
        <w:pStyle w:val="BodyText"/>
        <w:numPr>
          <w:ilvl w:val="0"/>
          <w:numId w:val="1"/>
        </w:numPr>
      </w:pPr>
      <w:r w:rsidRPr="7FA1C203">
        <w:t>Estudiantes buscadores, quienes podrán encontrar de forma más rápida y confiable los servicios que necesitan.</w:t>
      </w:r>
    </w:p>
    <w:p w:rsidR="44453A7F" w:rsidP="7FA1C203" w:rsidRDefault="44453A7F" w14:paraId="4AA5531F" w14:textId="0578129D">
      <w:pPr>
        <w:pStyle w:val="BodyText"/>
        <w:numPr>
          <w:ilvl w:val="0"/>
          <w:numId w:val="1"/>
        </w:numPr>
      </w:pPr>
      <w:r w:rsidRPr="7FA1C203">
        <w:t>La comunidad estudiantil en general, al contar con un canal más organizado y confiable que los grupos informales actuales.</w:t>
      </w:r>
    </w:p>
    <w:p w:rsidR="44453A7F" w:rsidP="7FA1C203" w:rsidRDefault="44453A7F" w14:paraId="581CFE45" w14:textId="63D55959">
      <w:pPr>
        <w:pStyle w:val="BodyText"/>
      </w:pPr>
      <w:r w:rsidR="451FA7E5">
        <w:rPr/>
        <w:t>Objetivo general del proyecto</w:t>
      </w:r>
      <w:r w:rsidR="451FA7E5">
        <w:rPr/>
        <w:t xml:space="preserve"> es</w:t>
      </w:r>
      <w:r w:rsidR="451FA7E5">
        <w:rPr/>
        <w:t xml:space="preserve"> </w:t>
      </w:r>
      <w:r w:rsidR="451FA7E5">
        <w:rPr/>
        <w:t>d</w:t>
      </w:r>
      <w:r w:rsidR="451FA7E5">
        <w:rPr/>
        <w:t xml:space="preserve">esarrollar una plataforma web tipo </w:t>
      </w:r>
      <w:r w:rsidR="451FA7E5">
        <w:rPr/>
        <w:t>Marketplace</w:t>
      </w:r>
      <w:r w:rsidR="451FA7E5">
        <w:rPr/>
        <w:t xml:space="preserve"> que permita a los estudiantes universitarios publicar, buscar y contactar servicios ofrecidos por sus propios compañeros, facilitando el intercambio de servicios dentro de la comunidad universitaria de forma más organizada y confiable que los medios informales actualmente utilizados.</w:t>
      </w:r>
    </w:p>
    <w:p w:rsidR="7FA1C203" w:rsidP="7FA1C203" w:rsidRDefault="7FA1C203" w14:paraId="5072BF1E" w14:textId="24B2A558">
      <w:pPr>
        <w:pStyle w:val="Heading3"/>
        <w:tabs>
          <w:tab w:val="left" w:pos="761"/>
        </w:tabs>
        <w:spacing w:before="223"/>
      </w:pPr>
    </w:p>
    <w:p w:rsidR="005D07D2" w:rsidRDefault="00B52B6D" w14:paraId="061B8FA7" w14:textId="77777777">
      <w:pPr>
        <w:pStyle w:val="Heading3"/>
        <w:numPr>
          <w:ilvl w:val="0"/>
          <w:numId w:val="3"/>
        </w:numPr>
        <w:tabs>
          <w:tab w:val="left" w:pos="761"/>
        </w:tabs>
        <w:ind w:left="761" w:hanging="358"/>
        <w:jc w:val="both"/>
      </w:pPr>
      <w:r>
        <w:rPr>
          <w:spacing w:val="-4"/>
        </w:rPr>
        <w:t>Identificación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interesados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3596"/>
        <w:gridCol w:w="3597"/>
        <w:gridCol w:w="3597"/>
      </w:tblGrid>
      <w:tr w:rsidR="7FA1C203" w:rsidTr="7FA1C203" w14:paraId="116E3740" w14:textId="77777777">
        <w:trPr>
          <w:trHeight w:val="300"/>
          <w:jc w:val="center"/>
        </w:trPr>
        <w:tc>
          <w:tcPr>
            <w:tcW w:w="3600" w:type="dxa"/>
          </w:tcPr>
          <w:p w:rsidR="0F76E632" w:rsidP="7FA1C203" w:rsidRDefault="0F76E632" w14:paraId="5C4339F7" w14:textId="2B39DAB0">
            <w:pPr>
              <w:pStyle w:val="Heading3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Interesado</w:t>
            </w:r>
          </w:p>
        </w:tc>
        <w:tc>
          <w:tcPr>
            <w:tcW w:w="3600" w:type="dxa"/>
          </w:tcPr>
          <w:p w:rsidR="0F76E632" w:rsidP="7FA1C203" w:rsidRDefault="0F76E632" w14:paraId="30AB79E1" w14:textId="081422A5">
            <w:pPr>
              <w:pStyle w:val="Heading3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Relación con el proyecto</w:t>
            </w:r>
          </w:p>
        </w:tc>
        <w:tc>
          <w:tcPr>
            <w:tcW w:w="3600" w:type="dxa"/>
          </w:tcPr>
          <w:p w:rsidR="0F76E632" w:rsidP="7FA1C203" w:rsidRDefault="0F76E632" w14:paraId="3D9A8C3D" w14:textId="63F32BDB">
            <w:pPr>
              <w:pStyle w:val="Heading3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Necesidades / </w:t>
            </w:r>
            <w:r w:rsidR="0404C475">
              <w:rPr>
                <w:b w:val="0"/>
                <w:bCs w:val="0"/>
              </w:rPr>
              <w:t>Expectativas</w:t>
            </w:r>
          </w:p>
        </w:tc>
      </w:tr>
      <w:tr w:rsidR="7FA1C203" w:rsidTr="7FA1C203" w14:paraId="0AEE9CC7" w14:textId="77777777">
        <w:trPr>
          <w:trHeight w:val="300"/>
          <w:jc w:val="center"/>
        </w:trPr>
        <w:tc>
          <w:tcPr>
            <w:tcW w:w="3600" w:type="dxa"/>
          </w:tcPr>
          <w:p w:rsidR="0F76E632" w:rsidP="7FA1C203" w:rsidRDefault="0F76E632" w14:paraId="377A64F8" w14:textId="3956A832">
            <w:pPr>
              <w:pStyle w:val="Heading3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Estudiante oferente</w:t>
            </w:r>
          </w:p>
        </w:tc>
        <w:tc>
          <w:tcPr>
            <w:tcW w:w="3600" w:type="dxa"/>
          </w:tcPr>
          <w:p w:rsidR="0F76E632" w:rsidP="7FA1C203" w:rsidRDefault="0F76E632" w14:paraId="5792162B" w14:textId="547C1854">
            <w:pPr>
              <w:pStyle w:val="Heading3"/>
              <w:rPr>
                <w:b w:val="0"/>
                <w:bCs w:val="0"/>
              </w:rPr>
            </w:pPr>
            <w:r w:rsidRPr="7FA1C203">
              <w:rPr>
                <w:b w:val="0"/>
                <w:bCs w:val="0"/>
              </w:rPr>
              <w:t>Usuario final que publica y gestiona sus propios servicios en la plataforma</w:t>
            </w:r>
          </w:p>
        </w:tc>
        <w:tc>
          <w:tcPr>
            <w:tcW w:w="3600" w:type="dxa"/>
          </w:tcPr>
          <w:p w:rsidR="0F76E632" w:rsidP="7FA1C203" w:rsidRDefault="0F76E632" w14:paraId="242AFCA1" w14:textId="5BC415C3">
            <w:pPr>
              <w:pStyle w:val="Heading3"/>
              <w:rPr>
                <w:b w:val="0"/>
                <w:bCs w:val="0"/>
              </w:rPr>
            </w:pPr>
            <w:r w:rsidRPr="7FA1C203">
              <w:rPr>
                <w:b w:val="0"/>
                <w:bCs w:val="0"/>
              </w:rPr>
              <w:t>Publicar sus servicios fácilmente, que su oferta sea visible para otros estudiantes, generar confianza mediante calificaciones</w:t>
            </w:r>
          </w:p>
        </w:tc>
      </w:tr>
      <w:tr w:rsidR="7FA1C203" w:rsidTr="7FA1C203" w14:paraId="18AC2718" w14:textId="77777777">
        <w:trPr>
          <w:trHeight w:val="300"/>
          <w:jc w:val="center"/>
        </w:trPr>
        <w:tc>
          <w:tcPr>
            <w:tcW w:w="3600" w:type="dxa"/>
          </w:tcPr>
          <w:p w:rsidR="0F76E632" w:rsidP="7FA1C203" w:rsidRDefault="0F76E632" w14:paraId="7035F8A3" w14:textId="14BF48B4">
            <w:pPr>
              <w:pStyle w:val="Heading3"/>
              <w:rPr>
                <w:b w:val="0"/>
                <w:bCs w:val="0"/>
              </w:rPr>
            </w:pPr>
            <w:r w:rsidRPr="7FA1C203">
              <w:rPr>
                <w:b w:val="0"/>
                <w:bCs w:val="0"/>
              </w:rPr>
              <w:t>Estudiante buscador</w:t>
            </w:r>
          </w:p>
        </w:tc>
        <w:tc>
          <w:tcPr>
            <w:tcW w:w="3600" w:type="dxa"/>
          </w:tcPr>
          <w:p w:rsidR="0F76E632" w:rsidP="7FA1C203" w:rsidRDefault="0F76E632" w14:paraId="1C926047" w14:textId="1768C0FC">
            <w:pPr>
              <w:pStyle w:val="Heading3"/>
              <w:rPr>
                <w:b w:val="0"/>
                <w:bCs w:val="0"/>
              </w:rPr>
            </w:pPr>
            <w:r w:rsidRPr="7FA1C203">
              <w:rPr>
                <w:b w:val="0"/>
                <w:bCs w:val="0"/>
              </w:rPr>
              <w:t>Usuario final que busca, filtra y contacta servicios ofrecidos por otros</w:t>
            </w:r>
          </w:p>
        </w:tc>
        <w:tc>
          <w:tcPr>
            <w:tcW w:w="3600" w:type="dxa"/>
          </w:tcPr>
          <w:p w:rsidR="0F76E632" w:rsidP="7FA1C203" w:rsidRDefault="0F76E632" w14:paraId="21CC28A1" w14:textId="6EF67592">
            <w:pPr>
              <w:pStyle w:val="Heading3"/>
              <w:rPr>
                <w:b w:val="0"/>
                <w:bCs w:val="0"/>
              </w:rPr>
            </w:pPr>
            <w:r w:rsidRPr="7FA1C203">
              <w:rPr>
                <w:b w:val="0"/>
                <w:bCs w:val="0"/>
              </w:rPr>
              <w:t>Encontrar servicios de forma rápida y confiable, poder comparar opciones, contactar sin fricción al oferente</w:t>
            </w:r>
          </w:p>
        </w:tc>
      </w:tr>
      <w:tr w:rsidR="7FA1C203" w:rsidTr="7FA1C203" w14:paraId="69A3EB07" w14:textId="77777777">
        <w:trPr>
          <w:trHeight w:val="300"/>
          <w:jc w:val="center"/>
        </w:trPr>
        <w:tc>
          <w:tcPr>
            <w:tcW w:w="3600" w:type="dxa"/>
          </w:tcPr>
          <w:p w:rsidR="0F76E632" w:rsidP="7FA1C203" w:rsidRDefault="0F76E632" w14:paraId="21E3A60D" w14:textId="7D19263B">
            <w:pPr>
              <w:pStyle w:val="Heading3"/>
              <w:rPr>
                <w:b w:val="0"/>
                <w:bCs w:val="0"/>
              </w:rPr>
            </w:pPr>
            <w:r w:rsidRPr="7FA1C203">
              <w:rPr>
                <w:b w:val="0"/>
                <w:bCs w:val="0"/>
              </w:rPr>
              <w:t>Administrador de la plataforma</w:t>
            </w:r>
          </w:p>
        </w:tc>
        <w:tc>
          <w:tcPr>
            <w:tcW w:w="3600" w:type="dxa"/>
          </w:tcPr>
          <w:p w:rsidR="0F76E632" w:rsidP="7FA1C203" w:rsidRDefault="0F76E632" w14:paraId="2F00A6D2" w14:textId="790D428B">
            <w:pPr>
              <w:pStyle w:val="Heading3"/>
              <w:rPr>
                <w:b w:val="0"/>
                <w:bCs w:val="0"/>
              </w:rPr>
            </w:pPr>
            <w:r w:rsidRPr="7FA1C203">
              <w:rPr>
                <w:b w:val="0"/>
                <w:bCs w:val="0"/>
              </w:rPr>
              <w:t>Encargado de moderar el contenido publicado y mantener la organización del sistema (rol que puede asumir uno de los integrantes del equipo o un usuario designado)</w:t>
            </w:r>
          </w:p>
        </w:tc>
        <w:tc>
          <w:tcPr>
            <w:tcW w:w="3600" w:type="dxa"/>
          </w:tcPr>
          <w:p w:rsidR="0F76E632" w:rsidP="7FA1C203" w:rsidRDefault="0F76E632" w14:paraId="274E981A" w14:textId="783FCB79">
            <w:pPr>
              <w:pStyle w:val="Heading3"/>
              <w:rPr>
                <w:b w:val="0"/>
                <w:bCs w:val="0"/>
              </w:rPr>
            </w:pPr>
            <w:r w:rsidRPr="7FA1C203">
              <w:rPr>
                <w:b w:val="0"/>
                <w:bCs w:val="0"/>
              </w:rPr>
              <w:t>Contar con herramientas para revisar, aprobar o eliminar publicaciones inapropiadas, gestionar categorías</w:t>
            </w:r>
          </w:p>
        </w:tc>
      </w:tr>
      <w:tr w:rsidR="7FA1C203" w:rsidTr="7FA1C203" w14:paraId="54A8763D" w14:textId="77777777">
        <w:trPr>
          <w:trHeight w:val="300"/>
          <w:jc w:val="center"/>
        </w:trPr>
        <w:tc>
          <w:tcPr>
            <w:tcW w:w="3600" w:type="dxa"/>
          </w:tcPr>
          <w:p w:rsidR="0F76E632" w:rsidP="7FA1C203" w:rsidRDefault="0F76E632" w14:paraId="3DADD909" w14:textId="78287643">
            <w:pPr>
              <w:pStyle w:val="Heading3"/>
              <w:rPr>
                <w:b w:val="0"/>
                <w:bCs w:val="0"/>
              </w:rPr>
            </w:pPr>
            <w:r w:rsidRPr="7FA1C203">
              <w:rPr>
                <w:b w:val="0"/>
                <w:bCs w:val="0"/>
              </w:rPr>
              <w:t>Docente del curso (evaluador)</w:t>
            </w:r>
          </w:p>
        </w:tc>
        <w:tc>
          <w:tcPr>
            <w:tcW w:w="3600" w:type="dxa"/>
          </w:tcPr>
          <w:p w:rsidR="41125D99" w:rsidP="7FA1C203" w:rsidRDefault="41125D99" w14:paraId="03811520" w14:textId="0DD00E54">
            <w:pPr>
              <w:pStyle w:val="Heading3"/>
              <w:rPr>
                <w:b w:val="0"/>
                <w:bCs w:val="0"/>
              </w:rPr>
            </w:pPr>
            <w:r w:rsidRPr="7FA1C203">
              <w:rPr>
                <w:b w:val="0"/>
                <w:bCs w:val="0"/>
              </w:rPr>
              <w:t>Interesado externo que define los criterios de evaluación del proyecto de aula y revisa avances</w:t>
            </w:r>
          </w:p>
        </w:tc>
        <w:tc>
          <w:tcPr>
            <w:tcW w:w="3600" w:type="dxa"/>
          </w:tcPr>
          <w:p w:rsidR="41125D99" w:rsidP="7FA1C203" w:rsidRDefault="41125D99" w14:paraId="4AA4CF73" w14:textId="4555C7C7">
            <w:pPr>
              <w:pStyle w:val="Heading3"/>
              <w:rPr>
                <w:b w:val="0"/>
                <w:bCs w:val="0"/>
              </w:rPr>
            </w:pPr>
            <w:r w:rsidRPr="7FA1C203">
              <w:rPr>
                <w:b w:val="0"/>
                <w:bCs w:val="0"/>
              </w:rPr>
              <w:t>Que el proyecto sea coherente entre documento y desarrollo real, que refleje aplicación correcta de ingeniería de software</w:t>
            </w:r>
          </w:p>
        </w:tc>
      </w:tr>
      <w:tr w:rsidR="7FA1C203" w:rsidTr="7FA1C203" w14:paraId="6D40EDDC" w14:textId="77777777">
        <w:trPr>
          <w:trHeight w:val="300"/>
          <w:jc w:val="center"/>
        </w:trPr>
        <w:tc>
          <w:tcPr>
            <w:tcW w:w="3600" w:type="dxa"/>
          </w:tcPr>
          <w:p w:rsidR="41125D99" w:rsidP="7FA1C203" w:rsidRDefault="41125D99" w14:paraId="56815F19" w14:textId="3A0EF998">
            <w:pPr>
              <w:pStyle w:val="Heading3"/>
              <w:rPr>
                <w:b w:val="0"/>
                <w:bCs w:val="0"/>
              </w:rPr>
            </w:pPr>
            <w:r w:rsidRPr="7FA1C203">
              <w:rPr>
                <w:b w:val="0"/>
                <w:bCs w:val="0"/>
              </w:rPr>
              <w:t>Equipo de desarrollo</w:t>
            </w:r>
          </w:p>
        </w:tc>
        <w:tc>
          <w:tcPr>
            <w:tcW w:w="3600" w:type="dxa"/>
          </w:tcPr>
          <w:p w:rsidR="41125D99" w:rsidP="7FA1C203" w:rsidRDefault="41125D99" w14:paraId="3DBA5084" w14:textId="733AFACC">
            <w:pPr>
              <w:pStyle w:val="Heading3"/>
              <w:rPr>
                <w:b w:val="0"/>
                <w:bCs w:val="0"/>
              </w:rPr>
            </w:pPr>
            <w:r w:rsidRPr="7FA1C203">
              <w:rPr>
                <w:b w:val="0"/>
                <w:bCs w:val="0"/>
              </w:rPr>
              <w:t>Responsables de analizar, diseñar, construir y documentar la solución</w:t>
            </w:r>
          </w:p>
        </w:tc>
        <w:tc>
          <w:tcPr>
            <w:tcW w:w="3600" w:type="dxa"/>
          </w:tcPr>
          <w:p w:rsidR="41125D99" w:rsidP="7FA1C203" w:rsidRDefault="41125D99" w14:paraId="5B770779" w14:textId="7F76E97D">
            <w:pPr>
              <w:pStyle w:val="Heading3"/>
              <w:rPr>
                <w:b w:val="0"/>
                <w:bCs w:val="0"/>
              </w:rPr>
            </w:pPr>
            <w:r w:rsidRPr="7FA1C203">
              <w:rPr>
                <w:b w:val="0"/>
                <w:bCs w:val="0"/>
              </w:rPr>
              <w:t>Tener requerimientos claros y viables dentro del tiempo del curso, mantener coherencia entre lo documentado y lo construido</w:t>
            </w:r>
          </w:p>
        </w:tc>
      </w:tr>
      <w:tr w:rsidR="7FA1C203" w:rsidTr="7FA1C203" w14:paraId="39225D2F" w14:textId="77777777">
        <w:trPr>
          <w:trHeight w:val="300"/>
          <w:jc w:val="center"/>
        </w:trPr>
        <w:tc>
          <w:tcPr>
            <w:tcW w:w="3600" w:type="dxa"/>
          </w:tcPr>
          <w:p w:rsidR="41125D99" w:rsidP="7FA1C203" w:rsidRDefault="41125D99" w14:paraId="5BFCC12A" w14:textId="696ADC4C">
            <w:pPr>
              <w:pStyle w:val="Heading3"/>
              <w:rPr>
                <w:b w:val="0"/>
                <w:bCs w:val="0"/>
              </w:rPr>
            </w:pPr>
            <w:r w:rsidRPr="7FA1C203">
              <w:rPr>
                <w:b w:val="0"/>
                <w:bCs w:val="0"/>
              </w:rPr>
              <w:t>Universidad / comunidad estudiantil</w:t>
            </w:r>
          </w:p>
        </w:tc>
        <w:tc>
          <w:tcPr>
            <w:tcW w:w="3600" w:type="dxa"/>
          </w:tcPr>
          <w:p w:rsidR="41125D99" w:rsidP="7FA1C203" w:rsidRDefault="41125D99" w14:paraId="3CC7F328" w14:textId="02DD1939">
            <w:pPr>
              <w:pStyle w:val="Heading3"/>
              <w:rPr>
                <w:b w:val="0"/>
                <w:bCs w:val="0"/>
              </w:rPr>
            </w:pPr>
            <w:r w:rsidRPr="7FA1C203">
              <w:rPr>
                <w:b w:val="0"/>
                <w:bCs w:val="0"/>
              </w:rPr>
              <w:t>Entidad/contexto donde se despliega la solución; beneficiario indirecto</w:t>
            </w:r>
          </w:p>
        </w:tc>
        <w:tc>
          <w:tcPr>
            <w:tcW w:w="3600" w:type="dxa"/>
          </w:tcPr>
          <w:p w:rsidR="41125D99" w:rsidP="7FA1C203" w:rsidRDefault="41125D99" w14:paraId="44002A36" w14:textId="00A7761A">
            <w:pPr>
              <w:pStyle w:val="Heading3"/>
              <w:rPr>
                <w:b w:val="0"/>
                <w:bCs w:val="0"/>
              </w:rPr>
            </w:pPr>
            <w:r w:rsidRPr="7FA1C203">
              <w:rPr>
                <w:b w:val="0"/>
                <w:bCs w:val="0"/>
              </w:rPr>
              <w:t>Contar con un canal más organizado que los medios informales actuales para el intercambio de servicios entre estudiantes</w:t>
            </w:r>
          </w:p>
        </w:tc>
      </w:tr>
    </w:tbl>
    <w:p w:rsidR="7FA1C203" w:rsidP="7FA1C203" w:rsidRDefault="7FA1C203" w14:paraId="5B7058E4" w14:textId="34427112">
      <w:pPr>
        <w:pStyle w:val="Heading3"/>
        <w:spacing w:line="259" w:lineRule="auto"/>
        <w:jc w:val="both"/>
      </w:pPr>
    </w:p>
    <w:p w:rsidR="005D07D2" w:rsidP="7FA1C203" w:rsidRDefault="00B52B6D" w14:paraId="089454F4" w14:textId="754D9D99">
      <w:pPr>
        <w:pStyle w:val="Heading3"/>
        <w:numPr>
          <w:ilvl w:val="0"/>
          <w:numId w:val="3"/>
        </w:numPr>
        <w:tabs>
          <w:tab w:val="left" w:pos="761"/>
        </w:tabs>
        <w:spacing w:before="206"/>
      </w:pPr>
      <w:r>
        <w:rPr>
          <w:spacing w:val="-2"/>
        </w:rPr>
        <w:t>Técnicas</w:t>
      </w:r>
      <w:r>
        <w:t xml:space="preserve"> de elicitación aplicadas</w:t>
      </w:r>
    </w:p>
    <w:p w:rsidR="005D07D2" w:rsidP="7FA1C203" w:rsidRDefault="005D07D2" w14:paraId="3999FEF3" w14:textId="01734644">
      <w:pPr>
        <w:pStyle w:val="Heading3"/>
        <w:tabs>
          <w:tab w:val="left" w:pos="761"/>
        </w:tabs>
        <w:spacing w:before="206"/>
        <w:ind w:left="763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5395"/>
        <w:gridCol w:w="5395"/>
      </w:tblGrid>
      <w:tr w:rsidR="7FA1C203" w:rsidTr="451FA7E5" w14:paraId="624636D9" w14:textId="77777777">
        <w:trPr>
          <w:trHeight w:val="300"/>
        </w:trPr>
        <w:tc>
          <w:tcPr>
            <w:tcW w:w="5400" w:type="dxa"/>
            <w:tcMar/>
            <w:vAlign w:val="center"/>
          </w:tcPr>
          <w:p w:rsidR="4308F9DB" w:rsidP="451FA7E5" w:rsidRDefault="4308F9DB" w14:paraId="0DC79FB1" w14:textId="1D3F60D5">
            <w:pPr>
              <w:pStyle w:val="BodyText"/>
              <w:jc w:val="center"/>
              <w:rPr>
                <w:b w:val="1"/>
                <w:bCs w:val="1"/>
              </w:rPr>
            </w:pPr>
            <w:r w:rsidRPr="451FA7E5" w:rsidR="451FA7E5">
              <w:rPr>
                <w:b w:val="1"/>
                <w:bCs w:val="1"/>
              </w:rPr>
              <w:t>Campo</w:t>
            </w:r>
          </w:p>
        </w:tc>
        <w:tc>
          <w:tcPr>
            <w:tcW w:w="5400" w:type="dxa"/>
            <w:tcMar/>
            <w:vAlign w:val="center"/>
          </w:tcPr>
          <w:p w:rsidR="4308F9DB" w:rsidP="451FA7E5" w:rsidRDefault="4308F9DB" w14:paraId="7B50E7DA" w14:textId="045AC8B7">
            <w:pPr>
              <w:pStyle w:val="BodyText"/>
              <w:jc w:val="center"/>
              <w:rPr>
                <w:b w:val="1"/>
                <w:bCs w:val="1"/>
              </w:rPr>
            </w:pPr>
            <w:r w:rsidRPr="451FA7E5" w:rsidR="451FA7E5">
              <w:rPr>
                <w:b w:val="1"/>
                <w:bCs w:val="1"/>
              </w:rPr>
              <w:t>Detalle</w:t>
            </w:r>
          </w:p>
        </w:tc>
      </w:tr>
      <w:tr w:rsidR="7FA1C203" w:rsidTr="451FA7E5" w14:paraId="0609E1F2" w14:textId="77777777">
        <w:trPr>
          <w:trHeight w:val="300"/>
        </w:trPr>
        <w:tc>
          <w:tcPr>
            <w:tcW w:w="5400" w:type="dxa"/>
            <w:tcMar/>
            <w:vAlign w:val="center"/>
          </w:tcPr>
          <w:p w:rsidR="4308F9DB" w:rsidP="451FA7E5" w:rsidRDefault="4308F9DB" w14:paraId="374915B5" w14:textId="5E3F8111">
            <w:pPr>
              <w:pStyle w:val="BodyText"/>
              <w:jc w:val="center"/>
            </w:pPr>
            <w:r w:rsidR="451FA7E5">
              <w:rPr/>
              <w:t>Objetivo</w:t>
            </w:r>
          </w:p>
        </w:tc>
        <w:tc>
          <w:tcPr>
            <w:tcW w:w="5400" w:type="dxa"/>
            <w:tcMar/>
            <w:vAlign w:val="center"/>
          </w:tcPr>
          <w:p w:rsidR="4308F9DB" w:rsidP="451FA7E5" w:rsidRDefault="4308F9DB" w14:paraId="59748B3A" w14:textId="0A3AC471">
            <w:pPr>
              <w:pStyle w:val="BodyText"/>
              <w:jc w:val="center"/>
            </w:pPr>
            <w:r w:rsidR="451FA7E5">
              <w:rPr/>
              <w:t>Validar si el problema percibido (informalidad al ofrecer/buscar servicios entre estudiantes) es real, e identificar qué características valoran más en una posible plataforma</w:t>
            </w:r>
          </w:p>
        </w:tc>
      </w:tr>
      <w:tr w:rsidR="7FA1C203" w:rsidTr="451FA7E5" w14:paraId="48CAB970" w14:textId="77777777">
        <w:trPr>
          <w:trHeight w:val="300"/>
        </w:trPr>
        <w:tc>
          <w:tcPr>
            <w:tcW w:w="5400" w:type="dxa"/>
            <w:tcMar/>
            <w:vAlign w:val="center"/>
          </w:tcPr>
          <w:p w:rsidR="4308F9DB" w:rsidP="451FA7E5" w:rsidRDefault="4308F9DB" w14:paraId="790C3079" w14:textId="1A1F5F00">
            <w:pPr>
              <w:pStyle w:val="BodyText"/>
              <w:jc w:val="center"/>
            </w:pPr>
            <w:r w:rsidR="451FA7E5">
              <w:rPr/>
              <w:t>Participantes</w:t>
            </w:r>
          </w:p>
        </w:tc>
        <w:tc>
          <w:tcPr>
            <w:tcW w:w="5400" w:type="dxa"/>
            <w:tcMar/>
            <w:vAlign w:val="center"/>
          </w:tcPr>
          <w:p w:rsidR="4308F9DB" w:rsidP="451FA7E5" w:rsidRDefault="4308F9DB" w14:paraId="42486E81" w14:textId="49FF9560">
            <w:pPr>
              <w:pStyle w:val="BodyText"/>
              <w:jc w:val="center"/>
            </w:pPr>
            <w:r w:rsidR="451FA7E5">
              <w:rPr/>
              <w:t>28 estudiantes de distintos programas de la Universidad Tecnológica de Bolívar (UTB)</w:t>
            </w:r>
          </w:p>
        </w:tc>
      </w:tr>
      <w:tr w:rsidR="7FA1C203" w:rsidTr="451FA7E5" w14:paraId="57BC6E4A" w14:textId="77777777">
        <w:trPr>
          <w:trHeight w:val="300"/>
        </w:trPr>
        <w:tc>
          <w:tcPr>
            <w:tcW w:w="5400" w:type="dxa"/>
            <w:tcMar/>
            <w:vAlign w:val="center"/>
          </w:tcPr>
          <w:p w:rsidR="4308F9DB" w:rsidP="451FA7E5" w:rsidRDefault="4308F9DB" w14:paraId="0888A3F1" w14:textId="335A8667">
            <w:pPr>
              <w:pStyle w:val="BodyText"/>
              <w:jc w:val="center"/>
            </w:pPr>
            <w:r w:rsidR="451FA7E5">
              <w:rPr/>
              <w:t>Fecha</w:t>
            </w:r>
          </w:p>
        </w:tc>
        <w:tc>
          <w:tcPr>
            <w:tcW w:w="5400" w:type="dxa"/>
            <w:tcMar/>
            <w:vAlign w:val="center"/>
          </w:tcPr>
          <w:p w:rsidR="4308F9DB" w:rsidP="451FA7E5" w:rsidRDefault="4308F9DB" w14:paraId="07800D63" w14:textId="0F9C5A91">
            <w:pPr>
              <w:pStyle w:val="BodyText"/>
              <w:jc w:val="center"/>
            </w:pPr>
            <w:r w:rsidR="451FA7E5">
              <w:rPr/>
              <w:t>15 de septiembre de 2026</w:t>
            </w:r>
          </w:p>
        </w:tc>
      </w:tr>
      <w:tr w:rsidR="7FA1C203" w:rsidTr="451FA7E5" w14:paraId="479C75FB" w14:textId="77777777">
        <w:trPr>
          <w:trHeight w:val="300"/>
        </w:trPr>
        <w:tc>
          <w:tcPr>
            <w:tcW w:w="5400" w:type="dxa"/>
            <w:tcMar/>
            <w:vAlign w:val="center"/>
          </w:tcPr>
          <w:p w:rsidR="4308F9DB" w:rsidP="451FA7E5" w:rsidRDefault="4308F9DB" w14:paraId="75DB5223" w14:textId="1CD9469B">
            <w:pPr>
              <w:pStyle w:val="BodyText"/>
              <w:jc w:val="center"/>
            </w:pPr>
            <w:r w:rsidR="451FA7E5">
              <w:rPr/>
              <w:t>Herramienta</w:t>
            </w:r>
          </w:p>
        </w:tc>
        <w:tc>
          <w:tcPr>
            <w:tcW w:w="5400" w:type="dxa"/>
            <w:tcMar/>
            <w:vAlign w:val="center"/>
          </w:tcPr>
          <w:p w:rsidR="4308F9DB" w:rsidP="451FA7E5" w:rsidRDefault="4308F9DB" w14:paraId="41B714F1" w14:textId="79F27943">
            <w:pPr>
              <w:pStyle w:val="BodyText"/>
              <w:jc w:val="center"/>
            </w:pPr>
            <w:r w:rsidR="451FA7E5">
              <w:rPr/>
              <w:t>Formulario de Google Forms, distribuido entre estudiantes</w:t>
            </w:r>
          </w:p>
        </w:tc>
      </w:tr>
    </w:tbl>
    <w:p w:rsidR="005D07D2" w:rsidP="7FA1C203" w:rsidRDefault="7F248D0C" w14:paraId="3F8CFCD8" w14:textId="0B52F5F4">
      <w:pPr>
        <w:pStyle w:val="ListParagraph"/>
        <w:spacing w:before="206"/>
      </w:pPr>
      <w:r w:rsidRPr="7FA1C203">
        <w:t>Hallazgos de la encuesta:</w:t>
      </w:r>
    </w:p>
    <w:p w:rsidR="005D07D2" w:rsidP="7FA1C203" w:rsidRDefault="7ED9F601" w14:paraId="0ADF24F9" w14:textId="2C0AFEFC">
      <w:pPr>
        <w:pStyle w:val="ListParagraph"/>
        <w:numPr>
          <w:ilvl w:val="0"/>
          <w:numId w:val="4"/>
        </w:numPr>
        <w:spacing w:before="206"/>
      </w:pPr>
      <w:r w:rsidRPr="7FA1C203">
        <w:t>El 71 % (20/28) de los encuestados encuentra actualmente servicios entre estudiantes a través de grupos de WhatsApp, confirmando que este es el canal informal dominante que el proyecto busca reemplazar.</w:t>
      </w:r>
    </w:p>
    <w:p w:rsidR="005D07D2" w:rsidP="7FA1C203" w:rsidRDefault="7ED9F601" w14:paraId="16E53F78" w14:textId="4D6DF8FB">
      <w:pPr>
        <w:pStyle w:val="ListParagraph"/>
        <w:numPr>
          <w:ilvl w:val="0"/>
          <w:numId w:val="4"/>
        </w:numPr>
        <w:spacing w:before="0"/>
      </w:pPr>
      <w:r w:rsidRPr="7FA1C203">
        <w:t>Al buscar/contratar un servicio, el problema más reportado fue "no saber si la persona es confiable" (46 %), seguido de "precios poco claros o que cambian" (32 %) esto valida directamente la necesidad de un sistema de calificaciones y de mostrar precio en la publicación.</w:t>
      </w:r>
    </w:p>
    <w:p w:rsidR="005D07D2" w:rsidP="7FA1C203" w:rsidRDefault="7ED9F601" w14:paraId="41852808" w14:textId="1DB22880">
      <w:pPr>
        <w:pStyle w:val="ListParagraph"/>
        <w:numPr>
          <w:ilvl w:val="0"/>
          <w:numId w:val="4"/>
        </w:numPr>
        <w:spacing w:before="0"/>
      </w:pPr>
      <w:r w:rsidRPr="7FA1C203">
        <w:t>Del lado de quienes ofrecen servicios, el problema más común fue "pocas personas ven mis publicaciones" (32 %) y "mis publicaciones se pierden entre otros mensajes del grupo" (21 %) confirma el problema de visibilidad que motiva un espacio centralizado.</w:t>
      </w:r>
    </w:p>
    <w:p w:rsidR="005D07D2" w:rsidP="7FA1C203" w:rsidRDefault="7ED9F601" w14:paraId="6051F817" w14:textId="0D8B632E">
      <w:pPr>
        <w:pStyle w:val="ListParagraph"/>
        <w:numPr>
          <w:ilvl w:val="0"/>
          <w:numId w:val="4"/>
        </w:numPr>
        <w:spacing w:before="0"/>
      </w:pPr>
      <w:r w:rsidRPr="7FA1C203">
        <w:t>La probabilidad de usar una plataforma exclusiva para estudiantes de la UTB obtuvo un promedio de 4.39 sobre 5, con el 68 % de los encuestados marcando la puntuación máxima es una validación fuerte de que la idea tiene demanda real.</w:t>
      </w:r>
    </w:p>
    <w:p w:rsidR="005D07D2" w:rsidP="7FA1C203" w:rsidRDefault="7ED9F601" w14:paraId="6BA39286" w14:textId="57D94544">
      <w:pPr>
        <w:pStyle w:val="ListParagraph"/>
        <w:numPr>
          <w:ilvl w:val="0"/>
          <w:numId w:val="4"/>
        </w:numPr>
        <w:spacing w:before="0"/>
      </w:pPr>
      <w:r w:rsidRPr="7FA1C203">
        <w:t>La importancia de tener calificaciones/reseñas visibles obtuvo un promedio de 3.89 sobre 5 (moderadamente alta).</w:t>
      </w:r>
    </w:p>
    <w:p w:rsidR="005D07D2" w:rsidP="7FA1C203" w:rsidRDefault="7ED9F601" w14:paraId="659D51D5" w14:textId="7F8D3110">
      <w:pPr>
        <w:pStyle w:val="ListParagraph"/>
        <w:numPr>
          <w:ilvl w:val="0"/>
          <w:numId w:val="4"/>
        </w:numPr>
        <w:spacing w:before="0"/>
      </w:pPr>
      <w:r w:rsidRPr="7FA1C203">
        <w:t>La restricción de acceso al correo institucional como mecanismo de confianza obtuvo un promedio de 3.71 sobre 5, apoyando su inclusión como requerimiento.</w:t>
      </w:r>
    </w:p>
    <w:p w:rsidR="005D07D2" w:rsidP="7FA1C203" w:rsidRDefault="7ED9F601" w14:paraId="5FA86D28" w14:textId="303E0812">
      <w:pPr>
        <w:pStyle w:val="ListParagraph"/>
        <w:numPr>
          <w:ilvl w:val="0"/>
          <w:numId w:val="4"/>
        </w:numPr>
        <w:spacing w:before="0"/>
      </w:pPr>
      <w:r w:rsidRPr="7FA1C203">
        <w:t>Sobre el contacto, hubo preferencia dividida: chat dentro de la plataforma (36 %) ligeramente por encima de "que se muestre el número de WhatsApp" (32 %).</w:t>
      </w:r>
    </w:p>
    <w:p w:rsidR="005D07D2" w:rsidP="7FA1C203" w:rsidRDefault="7ED9F601" w14:paraId="639DCD4E" w14:textId="1A661276">
      <w:pPr>
        <w:pStyle w:val="ListParagraph"/>
        <w:numPr>
          <w:ilvl w:val="0"/>
          <w:numId w:val="4"/>
        </w:numPr>
        <w:spacing w:before="0"/>
      </w:pPr>
      <w:r w:rsidRPr="7FA1C203">
        <w:t>Sobre el pago, las respuestas estuvieron casi empatadas entre "acordarlo directamente fuera de la plataforma" (39 %) y "pagar dentro de la plataforma" (36 %) esto respalda la decisión de dejar el pago dentro de la app fuera del alcance del MVP, ya que no hay una preferencia dominante que lo justifique como prioridad.</w:t>
      </w:r>
    </w:p>
    <w:p w:rsidR="005D07D2" w:rsidP="7FA1C203" w:rsidRDefault="005D07D2" w14:paraId="630FD8D2" w14:textId="77A46B75">
      <w:pPr>
        <w:pStyle w:val="ListParagraph"/>
        <w:spacing w:before="0"/>
      </w:pPr>
    </w:p>
    <w:p w:rsidR="005D07D2" w:rsidP="7FA1C203" w:rsidRDefault="005D07D2" w14:paraId="1AC7DC3D" w14:textId="5D6329AA"/>
    <w:p w:rsidR="005D07D2" w:rsidP="7FA1C203" w:rsidRDefault="04BAB19A" w14:paraId="46079082" w14:textId="00D84D1F">
      <w:pPr>
        <w:pStyle w:val="ListParagraph"/>
        <w:spacing w:before="0"/>
      </w:pPr>
      <w:r w:rsidRPr="7FA1C203">
        <w:t>Técnica 2: Benchmarking o análisis de soluciones similares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5012"/>
        <w:gridCol w:w="5015"/>
      </w:tblGrid>
      <w:tr w:rsidR="7FA1C203" w:rsidTr="451FA7E5" w14:paraId="3753753C" w14:textId="77777777">
        <w:trPr>
          <w:trHeight w:val="300"/>
        </w:trPr>
        <w:tc>
          <w:tcPr>
            <w:tcW w:w="5025" w:type="dxa"/>
            <w:tcMar/>
            <w:vAlign w:val="top"/>
          </w:tcPr>
          <w:p w:rsidR="221E723C" w:rsidP="451FA7E5" w:rsidRDefault="221E723C" w14:paraId="08F0E638" w14:textId="6675210A">
            <w:pPr>
              <w:pStyle w:val="ListParagraph"/>
              <w:jc w:val="center"/>
              <w:rPr>
                <w:b w:val="1"/>
                <w:bCs w:val="1"/>
              </w:rPr>
            </w:pPr>
            <w:r w:rsidRPr="451FA7E5" w:rsidR="451FA7E5">
              <w:rPr>
                <w:b w:val="1"/>
                <w:bCs w:val="1"/>
              </w:rPr>
              <w:t>Campo</w:t>
            </w:r>
          </w:p>
        </w:tc>
        <w:tc>
          <w:tcPr>
            <w:tcW w:w="5025" w:type="dxa"/>
            <w:tcMar/>
            <w:vAlign w:val="top"/>
          </w:tcPr>
          <w:p w:rsidR="221E723C" w:rsidP="451FA7E5" w:rsidRDefault="221E723C" w14:paraId="3F3BA6F5" w14:textId="21E2A423">
            <w:pPr>
              <w:pStyle w:val="ListParagraph"/>
              <w:jc w:val="center"/>
              <w:rPr>
                <w:b w:val="1"/>
                <w:bCs w:val="1"/>
              </w:rPr>
            </w:pPr>
            <w:r w:rsidRPr="451FA7E5" w:rsidR="451FA7E5">
              <w:rPr>
                <w:b w:val="1"/>
                <w:bCs w:val="1"/>
              </w:rPr>
              <w:t>Detalle</w:t>
            </w:r>
          </w:p>
        </w:tc>
      </w:tr>
      <w:tr w:rsidR="7FA1C203" w:rsidTr="451FA7E5" w14:paraId="1E222171" w14:textId="77777777">
        <w:trPr>
          <w:trHeight w:val="300"/>
        </w:trPr>
        <w:tc>
          <w:tcPr>
            <w:tcW w:w="5025" w:type="dxa"/>
            <w:tcMar/>
            <w:vAlign w:val="center"/>
          </w:tcPr>
          <w:p w:rsidR="221E723C" w:rsidP="451FA7E5" w:rsidRDefault="221E723C" w14:paraId="045AEC82" w14:textId="13AFE21A">
            <w:pPr>
              <w:pStyle w:val="ListParagraph"/>
              <w:jc w:val="center"/>
            </w:pPr>
            <w:r w:rsidR="451FA7E5">
              <w:rPr/>
              <w:t>Objetivo</w:t>
            </w:r>
          </w:p>
        </w:tc>
        <w:tc>
          <w:tcPr>
            <w:tcW w:w="5025" w:type="dxa"/>
            <w:tcMar/>
          </w:tcPr>
          <w:p w:rsidR="221E723C" w:rsidP="7FA1C203" w:rsidRDefault="221E723C" w14:paraId="6405002C" w14:textId="1DCFA253">
            <w:pPr>
              <w:pStyle w:val="ListParagraph"/>
            </w:pPr>
            <w:r w:rsidRPr="7FA1C203">
              <w:t>Identificar funcionalidades, modelo de negocio y vacíos en plataformas existentes con propósito similar</w:t>
            </w:r>
          </w:p>
        </w:tc>
      </w:tr>
      <w:tr w:rsidR="7FA1C203" w:rsidTr="451FA7E5" w14:paraId="042DDE86" w14:textId="77777777">
        <w:trPr>
          <w:trHeight w:val="300"/>
        </w:trPr>
        <w:tc>
          <w:tcPr>
            <w:tcW w:w="5025" w:type="dxa"/>
            <w:tcMar/>
            <w:vAlign w:val="center"/>
          </w:tcPr>
          <w:p w:rsidR="221E723C" w:rsidP="451FA7E5" w:rsidRDefault="221E723C" w14:paraId="2595F9D2" w14:textId="40019C4F">
            <w:pPr>
              <w:pStyle w:val="ListParagraph"/>
              <w:jc w:val="center"/>
            </w:pPr>
            <w:r w:rsidR="451FA7E5">
              <w:rPr/>
              <w:t>Participantes</w:t>
            </w:r>
          </w:p>
        </w:tc>
        <w:tc>
          <w:tcPr>
            <w:tcW w:w="5025" w:type="dxa"/>
            <w:tcMar/>
          </w:tcPr>
          <w:p w:rsidR="221E723C" w:rsidP="7FA1C203" w:rsidRDefault="221E723C" w14:paraId="69A62498" w14:textId="3A36B776">
            <w:pPr>
              <w:pStyle w:val="ListParagraph"/>
            </w:pPr>
            <w:r w:rsidRPr="7FA1C203">
              <w:t>Equipo del proyecto (análisis documental)</w:t>
            </w:r>
          </w:p>
        </w:tc>
      </w:tr>
      <w:tr w:rsidR="7FA1C203" w:rsidTr="451FA7E5" w14:paraId="23F4498D" w14:textId="77777777">
        <w:trPr>
          <w:trHeight w:val="300"/>
        </w:trPr>
        <w:tc>
          <w:tcPr>
            <w:tcW w:w="5025" w:type="dxa"/>
            <w:tcMar/>
            <w:vAlign w:val="center"/>
          </w:tcPr>
          <w:p w:rsidR="221E723C" w:rsidP="451FA7E5" w:rsidRDefault="221E723C" w14:paraId="4D51BA41" w14:textId="27B2F6D7">
            <w:pPr>
              <w:pStyle w:val="ListParagraph"/>
              <w:jc w:val="center"/>
            </w:pPr>
            <w:r w:rsidR="451FA7E5">
              <w:rPr/>
              <w:t>Fecha</w:t>
            </w:r>
          </w:p>
        </w:tc>
        <w:tc>
          <w:tcPr>
            <w:tcW w:w="5025" w:type="dxa"/>
            <w:tcMar/>
          </w:tcPr>
          <w:p w:rsidR="221E723C" w:rsidP="7FA1C203" w:rsidRDefault="221E723C" w14:paraId="7F17A9A3" w14:textId="27833604">
            <w:pPr>
              <w:pStyle w:val="ListParagraph"/>
            </w:pPr>
            <w:r w:rsidRPr="7FA1C203">
              <w:t>Septiembre de 2026</w:t>
            </w:r>
          </w:p>
        </w:tc>
      </w:tr>
      <w:tr w:rsidR="7FA1C203" w:rsidTr="451FA7E5" w14:paraId="63F31854" w14:textId="77777777">
        <w:trPr>
          <w:trHeight w:val="300"/>
        </w:trPr>
        <w:tc>
          <w:tcPr>
            <w:tcW w:w="5025" w:type="dxa"/>
            <w:tcMar/>
            <w:vAlign w:val="center"/>
          </w:tcPr>
          <w:p w:rsidR="221E723C" w:rsidP="451FA7E5" w:rsidRDefault="221E723C" w14:paraId="11800566" w14:textId="7FB7748A">
            <w:pPr>
              <w:pStyle w:val="ListParagraph"/>
              <w:jc w:val="center"/>
            </w:pPr>
            <w:r w:rsidR="451FA7E5">
              <w:rPr/>
              <w:t>Herramienta</w:t>
            </w:r>
          </w:p>
        </w:tc>
        <w:tc>
          <w:tcPr>
            <w:tcW w:w="5025" w:type="dxa"/>
            <w:tcMar/>
          </w:tcPr>
          <w:p w:rsidR="221E723C" w:rsidP="7FA1C203" w:rsidRDefault="221E723C" w14:paraId="64271883" w14:textId="2C379B54">
            <w:pPr>
              <w:pStyle w:val="ListParagraph"/>
            </w:pPr>
            <w:r w:rsidRPr="7FA1C203">
              <w:t>Revisión de sitios web y tiendas de aplicaciones (App Store / Google Play)</w:t>
            </w:r>
          </w:p>
        </w:tc>
      </w:tr>
      <w:tr w:rsidR="7FA1C203" w:rsidTr="451FA7E5" w14:paraId="01CE0BB8" w14:textId="77777777">
        <w:trPr>
          <w:trHeight w:val="300"/>
        </w:trPr>
        <w:tc>
          <w:tcPr>
            <w:tcW w:w="5025" w:type="dxa"/>
            <w:tcMar/>
            <w:vAlign w:val="center"/>
          </w:tcPr>
          <w:p w:rsidR="221E723C" w:rsidP="451FA7E5" w:rsidRDefault="221E723C" w14:paraId="65EB366F" w14:textId="4B81038A">
            <w:pPr>
              <w:pStyle w:val="ListParagraph"/>
              <w:jc w:val="center"/>
            </w:pPr>
            <w:r w:rsidR="451FA7E5">
              <w:rPr/>
              <w:t>Principales hallazgos</w:t>
            </w:r>
          </w:p>
        </w:tc>
        <w:tc>
          <w:tcPr>
            <w:tcW w:w="5025" w:type="dxa"/>
            <w:tcMar/>
            <w:vAlign w:val="center"/>
          </w:tcPr>
          <w:p w:rsidR="221E723C" w:rsidP="451FA7E5" w:rsidRDefault="221E723C" w14:paraId="4457F437" w14:textId="496F406A">
            <w:pPr>
              <w:pStyle w:val="ListParagraph"/>
              <w:jc w:val="left"/>
            </w:pPr>
            <w:r w:rsidR="451FA7E5">
              <w:rPr/>
              <w:t>Ver matriz comparativa ya elaborada (Paralelo, Appetite, UniHub/Unilancer) chat interno como diferenciador, verificación institucional como estándar de confianza, ausencia de moderación explícita documentada en la competencia</w:t>
            </w:r>
          </w:p>
        </w:tc>
      </w:tr>
    </w:tbl>
    <w:p w:rsidR="005D07D2" w:rsidP="7FA1C203" w:rsidRDefault="00B52B6D" w14:paraId="043C6394" w14:textId="499BD464">
      <w:pPr>
        <w:pStyle w:val="ListParagraph"/>
        <w:spacing w:before="0"/>
      </w:pPr>
      <w:r>
        <w:br/>
      </w:r>
    </w:p>
    <w:p w:rsidR="005D07D2" w:rsidP="7FA1C203" w:rsidRDefault="005D07D2" w14:paraId="1F84CE0C" w14:textId="630C4FF5">
      <w:pPr>
        <w:spacing w:before="206"/>
      </w:pPr>
    </w:p>
    <w:p w:rsidR="7FA1C203" w:rsidP="7FA1C203" w:rsidRDefault="7FA1C203" w14:paraId="1DEDBEE8" w14:textId="2BC58A28">
      <w:pPr>
        <w:pStyle w:val="BodyText"/>
        <w:spacing w:before="131" w:line="283" w:lineRule="auto"/>
        <w:ind w:left="403"/>
      </w:pPr>
    </w:p>
    <w:p w:rsidR="005D07D2" w:rsidP="7FA1C203" w:rsidRDefault="00B52B6D" w14:paraId="23AAAA90" w14:textId="1F1EDAFF">
      <w:pPr>
        <w:pStyle w:val="Heading3"/>
        <w:numPr>
          <w:ilvl w:val="0"/>
          <w:numId w:val="3"/>
        </w:numPr>
        <w:tabs>
          <w:tab w:val="left" w:pos="761"/>
        </w:tabs>
      </w:pPr>
      <w:r>
        <w:t>Muestras de las herramientas utilizadas</w:t>
      </w:r>
    </w:p>
    <w:p w:rsidR="005D07D2" w:rsidP="7FA1C203" w:rsidRDefault="45339D31" w14:paraId="3AA40D15" w14:textId="2A36F3CA">
      <w:pPr>
        <w:pStyle w:val="Heading3"/>
        <w:tabs>
          <w:tab w:val="left" w:pos="761"/>
        </w:tabs>
        <w:ind w:left="763"/>
        <w:rPr>
          <w:b w:val="0"/>
          <w:bCs w:val="0"/>
        </w:rPr>
      </w:pPr>
      <w:r w:rsidRPr="7FA1C203">
        <w:rPr>
          <w:b w:val="0"/>
          <w:bCs w:val="0"/>
        </w:rPr>
        <w:t xml:space="preserve">Evidencia 1 </w:t>
      </w:r>
      <w:r w:rsidRPr="7FA1C203" w:rsidR="78643679">
        <w:rPr>
          <w:b w:val="0"/>
          <w:bCs w:val="0"/>
        </w:rPr>
        <w:t>-</w:t>
      </w:r>
      <w:r w:rsidRPr="7FA1C203">
        <w:rPr>
          <w:b w:val="0"/>
          <w:bCs w:val="0"/>
        </w:rPr>
        <w:t xml:space="preserve"> Formulario de encuesta</w:t>
      </w:r>
    </w:p>
    <w:p w:rsidR="005D07D2" w:rsidP="7FA1C203" w:rsidRDefault="45339D31" w14:paraId="777803ED" w14:textId="442E3BA2">
      <w:pPr>
        <w:pStyle w:val="Heading3"/>
        <w:tabs>
          <w:tab w:val="left" w:pos="761"/>
        </w:tabs>
        <w:ind w:left="763"/>
      </w:pPr>
      <w:r w:rsidRPr="7FA1C203">
        <w:rPr>
          <w:b w:val="0"/>
          <w:bCs w:val="0"/>
        </w:rPr>
        <w:t xml:space="preserve"> Se aplicó una encuesta mediante Google Forms a 28 estudiantes de distintos programas de la Universidad Tecnológica de Bolívar (15 de septiembre de 2026), indagando sobre el canal actual de búsqueda/oferta de servicios, los problemas percibidos, la importancia de las reseñas, la probabilidad de uso de la plataforma y las preferencias de contacto, pago y dispositivo. El archivo de respuestas esta anexado como evidencia:</w:t>
      </w:r>
      <w:r w:rsidR="00B52B6D">
        <w:br/>
      </w:r>
      <w:hyperlink w:anchor="gid=1644334914" r:id="rId7">
        <w:r w:rsidRPr="7FA1C203" w:rsidR="287CD495">
          <w:rPr>
            <w:rStyle w:val="Hyperlink"/>
          </w:rPr>
          <w:t>https://docs.google.com/spreadsheets/d/1eu5KGAj_7hH5JqWIpe3rQ6lUh2xDvm4NG_jcJ7ra-Xw/edit?gid=1644334914#gid=1644334914</w:t>
        </w:r>
      </w:hyperlink>
    </w:p>
    <w:p w:rsidR="005D07D2" w:rsidP="7FA1C203" w:rsidRDefault="005D07D2" w14:paraId="5248D3FC" w14:textId="776BCCAD">
      <w:pPr>
        <w:pStyle w:val="Heading3"/>
        <w:tabs>
          <w:tab w:val="left" w:pos="761"/>
        </w:tabs>
        <w:ind w:left="763"/>
      </w:pPr>
    </w:p>
    <w:p w:rsidR="005D07D2" w:rsidP="7FA1C203" w:rsidRDefault="287CD495" w14:paraId="5C6B07A6" w14:textId="42916448">
      <w:pPr>
        <w:pStyle w:val="Heading3"/>
        <w:tabs>
          <w:tab w:val="left" w:pos="761"/>
        </w:tabs>
        <w:ind w:left="763"/>
      </w:pPr>
      <w:r w:rsidRPr="7FA1C203">
        <w:rPr>
          <w:b w:val="0"/>
          <w:bCs w:val="0"/>
        </w:rPr>
        <w:t>Evidencia 2 - Resultados y gráficas de la encuesta</w:t>
      </w:r>
    </w:p>
    <w:p w:rsidR="005D07D2" w:rsidP="7FA1C203" w:rsidRDefault="78421AF2" w14:paraId="5BE1606B" w14:textId="23A45100">
      <w:pPr>
        <w:pStyle w:val="Heading3"/>
        <w:tabs>
          <w:tab w:val="left" w:pos="761"/>
        </w:tabs>
        <w:ind w:left="763"/>
        <w:jc w:val="center"/>
      </w:pPr>
      <w:r>
        <w:rPr>
          <w:noProof/>
        </w:rPr>
        <w:drawing>
          <wp:inline distT="0" distB="0" distL="0" distR="0" wp14:anchorId="16436696" wp14:editId="5C437402">
            <wp:extent cx="5614902" cy="2670279"/>
            <wp:effectExtent l="0" t="0" r="0" b="0"/>
            <wp:docPr id="15721753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75363" name="Picture 15721753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4902" cy="267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7D2" w:rsidP="7FA1C203" w:rsidRDefault="78421AF2" w14:paraId="1E3D65AB" w14:textId="37DB6297">
      <w:pPr>
        <w:pStyle w:val="Heading3"/>
        <w:tabs>
          <w:tab w:val="left" w:pos="761"/>
        </w:tabs>
        <w:ind w:left="763"/>
        <w:jc w:val="center"/>
      </w:pPr>
      <w:r w:rsidRPr="7FA1C203">
        <w:t>Imagen No.1. Medio por el cual los estudiantes encuentran servicios actualmente.</w:t>
      </w:r>
    </w:p>
    <w:p w:rsidR="005D07D2" w:rsidP="7FA1C203" w:rsidRDefault="005D07D2" w14:paraId="379A99C6" w14:textId="0D7D293B">
      <w:pPr>
        <w:pStyle w:val="Heading3"/>
        <w:tabs>
          <w:tab w:val="left" w:pos="761"/>
        </w:tabs>
        <w:ind w:left="763"/>
        <w:jc w:val="center"/>
      </w:pPr>
    </w:p>
    <w:p w:rsidR="005D07D2" w:rsidP="7FA1C203" w:rsidRDefault="78421AF2" w14:paraId="2C3E582A" w14:textId="11A8538F">
      <w:pPr>
        <w:pStyle w:val="Heading3"/>
        <w:tabs>
          <w:tab w:val="left" w:pos="761"/>
        </w:tabs>
        <w:ind w:left="763"/>
        <w:jc w:val="center"/>
      </w:pPr>
      <w:r>
        <w:rPr>
          <w:noProof/>
        </w:rPr>
        <w:drawing>
          <wp:inline distT="0" distB="0" distL="0" distR="0" wp14:anchorId="777338D3" wp14:editId="110F2119">
            <wp:extent cx="6316003" cy="3005588"/>
            <wp:effectExtent l="0" t="0" r="0" b="0"/>
            <wp:docPr id="8386755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75564" name="Picture 8386755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6003" cy="300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7D2" w:rsidP="7FA1C203" w:rsidRDefault="78421AF2" w14:paraId="305F5F4C" w14:textId="6E08CEA1">
      <w:pPr>
        <w:pStyle w:val="Heading3"/>
        <w:tabs>
          <w:tab w:val="left" w:pos="761"/>
        </w:tabs>
        <w:ind w:left="763"/>
        <w:jc w:val="center"/>
      </w:pPr>
      <w:r w:rsidR="451FA7E5">
        <w:rPr/>
        <w:t xml:space="preserve">Imagen No.2. </w:t>
      </w:r>
      <w:r w:rsidRPr="451FA7E5" w:rsidR="451FA7E5">
        <w:rPr>
          <w:noProof w:val="0"/>
          <w:lang w:val="es-ES"/>
        </w:rPr>
        <w:t>Problemas reportados al buscar o contratar un servicio.</w:t>
      </w:r>
    </w:p>
    <w:p w:rsidR="451FA7E5" w:rsidP="451FA7E5" w:rsidRDefault="451FA7E5" w14:paraId="480C4086" w14:textId="0F618543">
      <w:pPr>
        <w:pStyle w:val="Heading3"/>
        <w:tabs>
          <w:tab w:val="left" w:leader="none" w:pos="761"/>
        </w:tabs>
        <w:ind w:left="763"/>
        <w:jc w:val="center"/>
        <w:rPr>
          <w:noProof w:val="0"/>
          <w:lang w:val="es-ES"/>
        </w:rPr>
      </w:pPr>
    </w:p>
    <w:p w:rsidR="451FA7E5" w:rsidP="451FA7E5" w:rsidRDefault="451FA7E5" w14:paraId="2AF95B66" w14:textId="32243F49">
      <w:pPr>
        <w:pStyle w:val="Heading3"/>
        <w:tabs>
          <w:tab w:val="left" w:leader="none" w:pos="761"/>
        </w:tabs>
        <w:ind w:left="763"/>
        <w:jc w:val="center"/>
      </w:pPr>
      <w:r>
        <w:drawing>
          <wp:inline wp14:editId="3BD0E140" wp14:anchorId="24E3F409">
            <wp:extent cx="6238875" cy="3171825"/>
            <wp:effectExtent l="0" t="0" r="0" b="0"/>
            <wp:docPr id="8215018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1501852" name="Picture 821501852"/>
                    <pic:cNvPicPr/>
                  </pic:nvPicPr>
                  <pic:blipFill>
                    <a:blip xmlns:r="http://schemas.openxmlformats.org/officeDocument/2006/relationships" r:embed="rId2643830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1FA7E5" w:rsidP="451FA7E5" w:rsidRDefault="451FA7E5" w14:paraId="775BE3E9" w14:textId="06817E1D">
      <w:pPr>
        <w:pStyle w:val="Heading3"/>
        <w:tabs>
          <w:tab w:val="left" w:leader="none" w:pos="761"/>
        </w:tabs>
        <w:ind w:left="763"/>
        <w:jc w:val="center"/>
      </w:pPr>
      <w:r w:rsidR="451FA7E5">
        <w:rPr/>
        <w:t xml:space="preserve">Imagen No.3. </w:t>
      </w:r>
      <w:r w:rsidRPr="451FA7E5" w:rsidR="451FA7E5">
        <w:rPr>
          <w:rFonts w:ascii="Trebuchet MS" w:hAnsi="Trebuchet MS" w:eastAsia="Trebuchet MS" w:cs="Trebuchet MS"/>
          <w:b w:val="1"/>
          <w:bCs w:val="1"/>
          <w:noProof w:val="0"/>
          <w:sz w:val="22"/>
          <w:szCs w:val="22"/>
          <w:lang w:val="es-ES"/>
        </w:rPr>
        <w:t>Probabilidad de uso de una plataforma exclusiva para estudiantes de la UTB.</w:t>
      </w:r>
    </w:p>
    <w:p w:rsidR="451FA7E5" w:rsidP="451FA7E5" w:rsidRDefault="451FA7E5" w14:paraId="27E97289" w14:textId="5A6342BE">
      <w:pPr>
        <w:pStyle w:val="Heading3"/>
        <w:tabs>
          <w:tab w:val="left" w:leader="none" w:pos="761"/>
        </w:tabs>
        <w:ind w:left="763"/>
        <w:jc w:val="center"/>
        <w:rPr>
          <w:rFonts w:ascii="Trebuchet MS" w:hAnsi="Trebuchet MS" w:eastAsia="Trebuchet MS" w:cs="Trebuchet MS"/>
          <w:b w:val="1"/>
          <w:bCs w:val="1"/>
          <w:noProof w:val="0"/>
          <w:sz w:val="22"/>
          <w:szCs w:val="22"/>
          <w:lang w:val="es-ES"/>
        </w:rPr>
      </w:pPr>
    </w:p>
    <w:p w:rsidR="451FA7E5" w:rsidP="451FA7E5" w:rsidRDefault="451FA7E5" w14:paraId="46B43B0E" w14:textId="22330EAC">
      <w:pPr>
        <w:pStyle w:val="Heading3"/>
        <w:tabs>
          <w:tab w:val="left" w:leader="none" w:pos="761"/>
        </w:tabs>
        <w:ind w:left="763"/>
        <w:jc w:val="left"/>
      </w:pPr>
      <w:r w:rsidRPr="451FA7E5" w:rsidR="451FA7E5">
        <w:rPr>
          <w:rFonts w:ascii="Trebuchet MS" w:hAnsi="Trebuchet MS" w:eastAsia="Trebuchet MS" w:cs="Trebuchet MS"/>
          <w:b w:val="0"/>
          <w:bCs w:val="0"/>
          <w:noProof w:val="0"/>
          <w:sz w:val="22"/>
          <w:szCs w:val="22"/>
          <w:lang w:val="es-ES"/>
        </w:rPr>
        <w:t>Evidencia 3 — Matriz de análisis de soluciones similares</w:t>
      </w:r>
    </w:p>
    <w:p w:rsidR="451FA7E5" w:rsidP="451FA7E5" w:rsidRDefault="451FA7E5" w14:paraId="317D48FE" w14:textId="647128B7">
      <w:pPr>
        <w:pStyle w:val="Heading3"/>
        <w:tabs>
          <w:tab w:val="left" w:leader="none" w:pos="761"/>
        </w:tabs>
        <w:ind w:left="763"/>
        <w:jc w:val="left"/>
      </w:pPr>
      <w:r w:rsidRPr="451FA7E5" w:rsidR="451FA7E5">
        <w:rPr>
          <w:rFonts w:ascii="Trebuchet MS" w:hAnsi="Trebuchet MS" w:eastAsia="Trebuchet MS" w:cs="Trebuchet MS"/>
          <w:b w:val="0"/>
          <w:bCs w:val="0"/>
          <w:noProof w:val="0"/>
          <w:sz w:val="22"/>
          <w:szCs w:val="22"/>
          <w:lang w:val="es-ES"/>
        </w:rPr>
        <w:t>Matriz comparativa de plataformas similares (Paralelo, Appetite, UniHub/Unilancer)</w:t>
      </w:r>
    </w:p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2700"/>
        <w:gridCol w:w="2700"/>
        <w:gridCol w:w="2700"/>
        <w:gridCol w:w="2700"/>
      </w:tblGrid>
      <w:tr w:rsidR="451FA7E5" w:rsidTr="451FA7E5" w14:paraId="5B2178A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tcMar/>
          </w:tcPr>
          <w:p w:rsidR="451FA7E5" w:rsidP="451FA7E5" w:rsidRDefault="451FA7E5" w14:paraId="38668F52" w14:textId="4B26BD4C">
            <w:pPr>
              <w:pStyle w:val="Heading3"/>
              <w:rPr>
                <w:rFonts w:ascii="Trebuchet MS" w:hAnsi="Trebuchet MS" w:eastAsia="Trebuchet MS" w:cs="Trebuchet MS"/>
                <w:b w:val="1"/>
                <w:bCs w:val="1"/>
                <w:noProof w:val="0"/>
                <w:sz w:val="22"/>
                <w:szCs w:val="22"/>
                <w:lang w:val="es-ES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noProof w:val="0"/>
                <w:sz w:val="22"/>
                <w:szCs w:val="22"/>
                <w:lang w:val="es-ES"/>
              </w:rPr>
              <w:t>Criterio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00" w:type="dxa"/>
            <w:tcMar/>
          </w:tcPr>
          <w:p w:rsidR="451FA7E5" w:rsidP="451FA7E5" w:rsidRDefault="451FA7E5" w14:paraId="37BA53B3" w14:textId="7C98E311">
            <w:pPr>
              <w:pStyle w:val="Heading3"/>
              <w:rPr>
                <w:rFonts w:ascii="Trebuchet MS" w:hAnsi="Trebuchet MS" w:eastAsia="Trebuchet MS" w:cs="Trebuchet MS"/>
                <w:b w:val="1"/>
                <w:bCs w:val="1"/>
                <w:noProof w:val="0"/>
                <w:sz w:val="22"/>
                <w:szCs w:val="22"/>
                <w:lang w:val="es-ES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noProof w:val="0"/>
                <w:sz w:val="22"/>
                <w:szCs w:val="22"/>
                <w:lang w:val="es-ES"/>
              </w:rPr>
              <w:t>Paralelo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00" w:type="dxa"/>
            <w:tcMar/>
          </w:tcPr>
          <w:p w:rsidR="451FA7E5" w:rsidP="451FA7E5" w:rsidRDefault="451FA7E5" w14:paraId="16A547B1" w14:textId="55E3E1E9">
            <w:pPr>
              <w:pStyle w:val="Heading3"/>
              <w:rPr>
                <w:rFonts w:ascii="Trebuchet MS" w:hAnsi="Trebuchet MS" w:eastAsia="Trebuchet MS" w:cs="Trebuchet MS"/>
                <w:b w:val="1"/>
                <w:bCs w:val="1"/>
                <w:noProof w:val="0"/>
                <w:sz w:val="22"/>
                <w:szCs w:val="22"/>
                <w:lang w:val="es-ES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noProof w:val="0"/>
                <w:sz w:val="22"/>
                <w:szCs w:val="22"/>
                <w:lang w:val="es-ES"/>
              </w:rPr>
              <w:t>Appetite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00" w:type="dxa"/>
            <w:tcMar/>
          </w:tcPr>
          <w:p w:rsidR="451FA7E5" w:rsidP="451FA7E5" w:rsidRDefault="451FA7E5" w14:paraId="25F9D340" w14:textId="4D7E9293">
            <w:pPr>
              <w:pStyle w:val="Heading3"/>
              <w:rPr>
                <w:b w:val="1"/>
                <w:bCs w:val="1"/>
                <w:noProof w:val="0"/>
                <w:lang w:val="es-ES"/>
              </w:rPr>
            </w:pPr>
            <w:r w:rsidRPr="451FA7E5" w:rsidR="451FA7E5">
              <w:rPr>
                <w:b w:val="1"/>
                <w:bCs w:val="1"/>
                <w:noProof w:val="0"/>
                <w:lang w:val="es-ES"/>
              </w:rPr>
              <w:t>UniHub / Unilancer</w:t>
            </w:r>
          </w:p>
        </w:tc>
      </w:tr>
      <w:tr w:rsidR="451FA7E5" w:rsidTr="451FA7E5" w14:paraId="5496090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tcMar/>
          </w:tcPr>
          <w:p w:rsidR="451FA7E5" w:rsidP="451FA7E5" w:rsidRDefault="451FA7E5" w14:paraId="36F51747" w14:textId="08FD0F7D">
            <w:pPr>
              <w:pStyle w:val="Heading3"/>
              <w:rPr>
                <w:b w:val="0"/>
                <w:bCs w:val="0"/>
                <w:noProof w:val="0"/>
                <w:lang w:val="es-ES"/>
              </w:rPr>
            </w:pPr>
            <w:r w:rsidRPr="451FA7E5" w:rsidR="451FA7E5">
              <w:rPr>
                <w:b w:val="0"/>
                <w:bCs w:val="0"/>
                <w:noProof w:val="0"/>
                <w:lang w:val="es-ES"/>
              </w:rPr>
              <w:t>Enfoque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00" w:type="dxa"/>
            <w:tcMar/>
          </w:tcPr>
          <w:p w:rsidR="451FA7E5" w:rsidP="451FA7E5" w:rsidRDefault="451FA7E5" w14:paraId="70F2AE1D" w14:textId="2FEF1FCA">
            <w:pPr>
              <w:pStyle w:val="Heading3"/>
              <w:rPr>
                <w:b w:val="0"/>
                <w:bCs w:val="0"/>
                <w:noProof w:val="0"/>
                <w:lang w:val="es-ES"/>
              </w:rPr>
            </w:pPr>
            <w:r w:rsidRPr="451FA7E5" w:rsidR="451FA7E5">
              <w:rPr>
                <w:b w:val="0"/>
                <w:bCs w:val="0"/>
                <w:noProof w:val="0"/>
                <w:lang w:val="es-ES"/>
              </w:rPr>
              <w:t>Marketplace académico entre pares (tutorías, correcciones, proyectos)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00" w:type="dxa"/>
            <w:tcMar/>
          </w:tcPr>
          <w:p w:rsidR="451FA7E5" w:rsidP="451FA7E5" w:rsidRDefault="451FA7E5" w14:paraId="764F128D" w14:textId="39428459">
            <w:pPr>
              <w:pStyle w:val="Heading3"/>
              <w:rPr>
                <w:b w:val="0"/>
                <w:bCs w:val="0"/>
                <w:noProof w:val="0"/>
                <w:lang w:val="es-ES"/>
              </w:rPr>
            </w:pPr>
            <w:r w:rsidRPr="451FA7E5" w:rsidR="451FA7E5">
              <w:rPr>
                <w:b w:val="0"/>
                <w:bCs w:val="0"/>
                <w:noProof w:val="0"/>
                <w:lang w:val="es-ES"/>
              </w:rPr>
              <w:t>Marketplace de campus para productos y servicios en general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00" w:type="dxa"/>
            <w:tcMar/>
          </w:tcPr>
          <w:p w:rsidR="451FA7E5" w:rsidP="451FA7E5" w:rsidRDefault="451FA7E5" w14:paraId="5628D965" w14:textId="36D2F051">
            <w:pPr>
              <w:pStyle w:val="Heading3"/>
              <w:rPr>
                <w:b w:val="0"/>
                <w:bCs w:val="0"/>
                <w:noProof w:val="0"/>
                <w:lang w:val="es-ES"/>
              </w:rPr>
            </w:pPr>
            <w:r w:rsidRPr="451FA7E5" w:rsidR="451FA7E5">
              <w:rPr>
                <w:b w:val="0"/>
                <w:bCs w:val="0"/>
                <w:noProof w:val="0"/>
                <w:lang w:val="es-ES"/>
              </w:rPr>
              <w:t>Freelance de campus y mercado estudiantil de artículos</w:t>
            </w:r>
          </w:p>
        </w:tc>
      </w:tr>
      <w:tr w:rsidR="451FA7E5" w:rsidTr="451FA7E5" w14:paraId="2953E06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tcMar/>
          </w:tcPr>
          <w:p w:rsidR="451FA7E5" w:rsidP="451FA7E5" w:rsidRDefault="451FA7E5" w14:paraId="28E593F4" w14:textId="3CB1FF86">
            <w:pPr>
              <w:pStyle w:val="Heading3"/>
              <w:rPr>
                <w:b w:val="0"/>
                <w:bCs w:val="0"/>
                <w:noProof w:val="0"/>
                <w:lang w:val="es-ES"/>
              </w:rPr>
            </w:pPr>
            <w:r w:rsidRPr="451FA7E5" w:rsidR="451FA7E5">
              <w:rPr>
                <w:b w:val="0"/>
                <w:bCs w:val="0"/>
                <w:noProof w:val="0"/>
                <w:lang w:val="es-ES"/>
              </w:rPr>
              <w:t>Verificación de usuarios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00" w:type="dxa"/>
            <w:tcMar/>
          </w:tcPr>
          <w:p w:rsidR="451FA7E5" w:rsidP="451FA7E5" w:rsidRDefault="451FA7E5" w14:paraId="6E14A3FE" w14:textId="61A3CBFE">
            <w:pPr>
              <w:pStyle w:val="Heading3"/>
              <w:rPr>
                <w:b w:val="0"/>
                <w:bCs w:val="0"/>
                <w:noProof w:val="0"/>
                <w:lang w:val="es-ES"/>
              </w:rPr>
            </w:pPr>
            <w:r w:rsidRPr="451FA7E5" w:rsidR="451FA7E5">
              <w:rPr>
                <w:b w:val="0"/>
                <w:bCs w:val="0"/>
                <w:noProof w:val="0"/>
                <w:lang w:val="es-ES"/>
              </w:rPr>
              <w:t>Sistema de reseñas y calificaciones tras la entrega del trabajo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00" w:type="dxa"/>
            <w:tcMar/>
          </w:tcPr>
          <w:p w:rsidR="451FA7E5" w:rsidP="451FA7E5" w:rsidRDefault="451FA7E5" w14:paraId="3F0F7423" w14:textId="2A852DD8">
            <w:pPr>
              <w:pStyle w:val="Heading3"/>
              <w:rPr>
                <w:b w:val="0"/>
                <w:bCs w:val="0"/>
                <w:noProof w:val="0"/>
                <w:lang w:val="es-ES"/>
              </w:rPr>
            </w:pPr>
            <w:r w:rsidRPr="451FA7E5" w:rsidR="451FA7E5">
              <w:rPr>
                <w:b w:val="0"/>
                <w:bCs w:val="0"/>
                <w:noProof w:val="0"/>
                <w:lang w:val="es-ES"/>
              </w:rPr>
              <w:t>No se menciona sistema de reseñas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00" w:type="dxa"/>
            <w:tcMar/>
          </w:tcPr>
          <w:p w:rsidR="451FA7E5" w:rsidP="451FA7E5" w:rsidRDefault="451FA7E5" w14:paraId="51822D5C" w14:textId="2CFAC491">
            <w:pPr>
              <w:pStyle w:val="Heading3"/>
              <w:rPr>
                <w:b w:val="0"/>
                <w:bCs w:val="0"/>
                <w:noProof w:val="0"/>
                <w:lang w:val="es-ES"/>
              </w:rPr>
            </w:pPr>
            <w:r w:rsidRPr="451FA7E5" w:rsidR="451FA7E5">
              <w:rPr>
                <w:b w:val="0"/>
                <w:bCs w:val="0"/>
                <w:noProof w:val="0"/>
                <w:lang w:val="es-ES"/>
              </w:rPr>
              <w:t>Perfiles de freelancers visibles, sin sistema de reseñas explícito</w:t>
            </w:r>
          </w:p>
        </w:tc>
      </w:tr>
      <w:tr w:rsidR="451FA7E5" w:rsidTr="451FA7E5" w14:paraId="5B380C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tcMar/>
          </w:tcPr>
          <w:p w:rsidR="451FA7E5" w:rsidP="451FA7E5" w:rsidRDefault="451FA7E5" w14:paraId="040965C0" w14:textId="3F3244EB">
            <w:pPr>
              <w:pStyle w:val="Heading3"/>
              <w:rPr>
                <w:b w:val="0"/>
                <w:bCs w:val="0"/>
                <w:noProof w:val="0"/>
                <w:lang w:val="es-ES"/>
              </w:rPr>
            </w:pPr>
            <w:r w:rsidRPr="451FA7E5" w:rsidR="451FA7E5">
              <w:rPr>
                <w:b w:val="0"/>
                <w:bCs w:val="0"/>
                <w:noProof w:val="0"/>
                <w:lang w:val="es-ES"/>
              </w:rPr>
              <w:t>Comunicación integrada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00" w:type="dxa"/>
            <w:tcMar/>
          </w:tcPr>
          <w:p w:rsidR="451FA7E5" w:rsidP="451FA7E5" w:rsidRDefault="451FA7E5" w14:paraId="5CA170CD" w14:textId="6321641F">
            <w:pPr>
              <w:pStyle w:val="Heading3"/>
              <w:rPr>
                <w:b w:val="0"/>
                <w:bCs w:val="0"/>
                <w:noProof w:val="0"/>
                <w:lang w:val="es-ES"/>
              </w:rPr>
            </w:pPr>
            <w:r w:rsidRPr="451FA7E5" w:rsidR="451FA7E5">
              <w:rPr>
                <w:b w:val="0"/>
                <w:bCs w:val="0"/>
                <w:noProof w:val="0"/>
                <w:lang w:val="es-ES"/>
              </w:rPr>
              <w:t>Académicas amplias (cálculo, programación, diseño, entre otras)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00" w:type="dxa"/>
            <w:tcMar/>
          </w:tcPr>
          <w:p w:rsidR="451FA7E5" w:rsidP="451FA7E5" w:rsidRDefault="451FA7E5" w14:paraId="3804A1EE" w14:textId="2DF85E9F">
            <w:pPr>
              <w:pStyle w:val="Heading3"/>
              <w:rPr>
                <w:b w:val="0"/>
                <w:bCs w:val="0"/>
                <w:noProof w:val="0"/>
                <w:lang w:val="es-ES"/>
              </w:rPr>
            </w:pPr>
            <w:r w:rsidRPr="451FA7E5" w:rsidR="451FA7E5">
              <w:rPr>
                <w:b w:val="0"/>
                <w:bCs w:val="0"/>
                <w:noProof w:val="0"/>
                <w:lang w:val="es-ES"/>
              </w:rPr>
              <w:t>Variadas (comida, ropa, cursos, arte, entre otras)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00" w:type="dxa"/>
            <w:tcMar/>
          </w:tcPr>
          <w:p w:rsidR="451FA7E5" w:rsidP="451FA7E5" w:rsidRDefault="451FA7E5" w14:paraId="447CE599" w14:textId="29F067A9">
            <w:pPr>
              <w:pStyle w:val="Heading3"/>
              <w:rPr>
                <w:b w:val="0"/>
                <w:bCs w:val="0"/>
                <w:noProof w:val="0"/>
                <w:lang w:val="es-ES"/>
              </w:rPr>
            </w:pPr>
            <w:r w:rsidRPr="451FA7E5" w:rsidR="451FA7E5">
              <w:rPr>
                <w:b w:val="0"/>
                <w:bCs w:val="0"/>
                <w:noProof w:val="0"/>
                <w:lang w:val="es-ES"/>
              </w:rPr>
              <w:t>Desarrollo web, diseño gráfico, tutorías, redacción</w:t>
            </w:r>
          </w:p>
        </w:tc>
      </w:tr>
      <w:tr w:rsidR="451FA7E5" w:rsidTr="451FA7E5" w14:paraId="6757DF1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tcMar/>
          </w:tcPr>
          <w:p w:rsidR="451FA7E5" w:rsidP="451FA7E5" w:rsidRDefault="451FA7E5" w14:paraId="15863E34" w14:textId="21E8D770">
            <w:pPr>
              <w:pStyle w:val="Heading3"/>
              <w:rPr>
                <w:b w:val="0"/>
                <w:bCs w:val="0"/>
                <w:noProof w:val="0"/>
                <w:lang w:val="es-ES"/>
              </w:rPr>
            </w:pPr>
            <w:r w:rsidRPr="451FA7E5" w:rsidR="451FA7E5">
              <w:rPr>
                <w:b w:val="0"/>
                <w:bCs w:val="0"/>
                <w:noProof w:val="0"/>
                <w:lang w:val="es-ES"/>
              </w:rPr>
              <w:t>Monetización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00" w:type="dxa"/>
            <w:tcMar/>
          </w:tcPr>
          <w:p w:rsidR="451FA7E5" w:rsidP="451FA7E5" w:rsidRDefault="451FA7E5" w14:paraId="2D5D4A60" w14:textId="559BE988">
            <w:pPr>
              <w:pStyle w:val="Heading3"/>
              <w:rPr>
                <w:b w:val="0"/>
                <w:bCs w:val="0"/>
                <w:noProof w:val="0"/>
                <w:lang w:val="es-ES"/>
              </w:rPr>
            </w:pPr>
            <w:r w:rsidRPr="451FA7E5" w:rsidR="451FA7E5">
              <w:rPr>
                <w:b w:val="0"/>
                <w:bCs w:val="0"/>
                <w:noProof w:val="0"/>
                <w:lang w:val="es-ES"/>
              </w:rPr>
              <w:t>Freemium: plan gratuito limitado y planes pagos con más visibilidad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00" w:type="dxa"/>
            <w:tcMar/>
          </w:tcPr>
          <w:p w:rsidR="451FA7E5" w:rsidP="451FA7E5" w:rsidRDefault="451FA7E5" w14:paraId="2E2E37E2" w14:textId="66247E59">
            <w:pPr>
              <w:pStyle w:val="Heading3"/>
              <w:rPr>
                <w:b w:val="0"/>
                <w:bCs w:val="0"/>
                <w:noProof w:val="0"/>
                <w:lang w:val="es-ES"/>
              </w:rPr>
            </w:pPr>
            <w:r w:rsidRPr="451FA7E5" w:rsidR="451FA7E5">
              <w:rPr>
                <w:b w:val="0"/>
                <w:bCs w:val="0"/>
                <w:noProof w:val="0"/>
                <w:lang w:val="es-ES"/>
              </w:rPr>
              <w:t>Gratuito para publicar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00" w:type="dxa"/>
            <w:tcMar/>
          </w:tcPr>
          <w:p w:rsidR="451FA7E5" w:rsidP="451FA7E5" w:rsidRDefault="451FA7E5" w14:paraId="30816085" w14:textId="4E16BA85">
            <w:pPr>
              <w:pStyle w:val="Heading3"/>
              <w:rPr>
                <w:b w:val="0"/>
                <w:bCs w:val="0"/>
                <w:noProof w:val="0"/>
                <w:lang w:val="es-ES"/>
              </w:rPr>
            </w:pPr>
            <w:r w:rsidRPr="451FA7E5" w:rsidR="451FA7E5">
              <w:rPr>
                <w:b w:val="0"/>
                <w:bCs w:val="0"/>
                <w:noProof w:val="0"/>
                <w:lang w:val="es-ES"/>
              </w:rPr>
              <w:t>No especificado</w:t>
            </w:r>
          </w:p>
        </w:tc>
      </w:tr>
      <w:tr w:rsidR="451FA7E5" w:rsidTr="451FA7E5" w14:paraId="5F71D2C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tcMar/>
          </w:tcPr>
          <w:p w:rsidR="451FA7E5" w:rsidP="451FA7E5" w:rsidRDefault="451FA7E5" w14:paraId="136DABCE" w14:textId="53249972">
            <w:pPr>
              <w:pStyle w:val="Heading3"/>
              <w:rPr>
                <w:b w:val="0"/>
                <w:bCs w:val="0"/>
                <w:noProof w:val="0"/>
                <w:lang w:val="es-ES"/>
              </w:rPr>
            </w:pPr>
            <w:r w:rsidRPr="451FA7E5" w:rsidR="451FA7E5">
              <w:rPr>
                <w:b w:val="0"/>
                <w:bCs w:val="0"/>
                <w:noProof w:val="0"/>
                <w:lang w:val="es-ES"/>
              </w:rPr>
              <w:t>Reputación / calificación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00" w:type="dxa"/>
            <w:tcMar/>
          </w:tcPr>
          <w:p w:rsidR="451FA7E5" w:rsidP="451FA7E5" w:rsidRDefault="451FA7E5" w14:paraId="1F6DF19A" w14:textId="1B0113B7">
            <w:pPr>
              <w:pStyle w:val="Heading3"/>
              <w:rPr>
                <w:b w:val="0"/>
                <w:bCs w:val="0"/>
                <w:noProof w:val="0"/>
                <w:lang w:val="es-ES"/>
              </w:rPr>
            </w:pPr>
            <w:r w:rsidRPr="451FA7E5" w:rsidR="451FA7E5">
              <w:rPr>
                <w:b w:val="0"/>
                <w:bCs w:val="0"/>
                <w:noProof w:val="0"/>
                <w:lang w:val="es-ES"/>
              </w:rPr>
              <w:t>Sistema de reseñas y calificaciones tras la entrega del trabajo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00" w:type="dxa"/>
            <w:tcMar/>
          </w:tcPr>
          <w:p w:rsidR="451FA7E5" w:rsidP="451FA7E5" w:rsidRDefault="451FA7E5" w14:paraId="643BD224" w14:textId="1D123EC4">
            <w:pPr>
              <w:pStyle w:val="Heading3"/>
              <w:rPr>
                <w:b w:val="0"/>
                <w:bCs w:val="0"/>
                <w:noProof w:val="0"/>
                <w:lang w:val="es-ES"/>
              </w:rPr>
            </w:pPr>
            <w:r w:rsidRPr="451FA7E5" w:rsidR="451FA7E5">
              <w:rPr>
                <w:b w:val="0"/>
                <w:bCs w:val="0"/>
                <w:noProof w:val="0"/>
                <w:lang w:val="es-ES"/>
              </w:rPr>
              <w:t>No se menciona sistema de reseñas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00" w:type="dxa"/>
            <w:tcMar/>
          </w:tcPr>
          <w:p w:rsidR="451FA7E5" w:rsidP="451FA7E5" w:rsidRDefault="451FA7E5" w14:paraId="29B70ED2" w14:textId="2A9C9408">
            <w:pPr>
              <w:pStyle w:val="Heading3"/>
              <w:rPr>
                <w:b w:val="0"/>
                <w:bCs w:val="0"/>
                <w:noProof w:val="0"/>
                <w:lang w:val="es-ES"/>
              </w:rPr>
            </w:pPr>
            <w:r w:rsidRPr="451FA7E5" w:rsidR="451FA7E5">
              <w:rPr>
                <w:b w:val="0"/>
                <w:bCs w:val="0"/>
                <w:noProof w:val="0"/>
                <w:lang w:val="es-ES"/>
              </w:rPr>
              <w:t>Perfiles de freelancers visibles, sin sistema de reseñas explícito</w:t>
            </w:r>
          </w:p>
        </w:tc>
      </w:tr>
      <w:tr w:rsidR="451FA7E5" w:rsidTr="451FA7E5" w14:paraId="2AF4B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tcMar/>
          </w:tcPr>
          <w:p w:rsidR="451FA7E5" w:rsidP="451FA7E5" w:rsidRDefault="451FA7E5" w14:paraId="56BD8550" w14:textId="0002B23E">
            <w:pPr>
              <w:pStyle w:val="Heading3"/>
              <w:rPr>
                <w:b w:val="0"/>
                <w:bCs w:val="0"/>
                <w:noProof w:val="0"/>
                <w:lang w:val="es-ES"/>
              </w:rPr>
            </w:pPr>
            <w:r w:rsidRPr="451FA7E5" w:rsidR="451FA7E5">
              <w:rPr>
                <w:b w:val="0"/>
                <w:bCs w:val="0"/>
                <w:noProof w:val="0"/>
                <w:lang w:val="es-ES"/>
              </w:rPr>
              <w:t>Categorías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00" w:type="dxa"/>
            <w:tcMar/>
          </w:tcPr>
          <w:p w:rsidR="451FA7E5" w:rsidP="451FA7E5" w:rsidRDefault="451FA7E5" w14:paraId="0E1EA107" w14:textId="68FE551E">
            <w:pPr>
              <w:pStyle w:val="Heading3"/>
              <w:rPr>
                <w:b w:val="0"/>
                <w:bCs w:val="0"/>
                <w:noProof w:val="0"/>
                <w:lang w:val="es-ES"/>
              </w:rPr>
            </w:pPr>
            <w:r w:rsidRPr="451FA7E5" w:rsidR="451FA7E5">
              <w:rPr>
                <w:b w:val="0"/>
                <w:bCs w:val="0"/>
                <w:noProof w:val="0"/>
                <w:lang w:val="es-ES"/>
              </w:rPr>
              <w:t>Académicas amplias (cálculo, programación, diseño, entre otras)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00" w:type="dxa"/>
            <w:tcMar/>
          </w:tcPr>
          <w:p w:rsidR="451FA7E5" w:rsidP="451FA7E5" w:rsidRDefault="451FA7E5" w14:paraId="4F6C454D" w14:textId="6E7BCC01">
            <w:pPr>
              <w:pStyle w:val="Heading3"/>
              <w:rPr>
                <w:b w:val="0"/>
                <w:bCs w:val="0"/>
                <w:noProof w:val="0"/>
                <w:lang w:val="es-ES"/>
              </w:rPr>
            </w:pPr>
            <w:r w:rsidRPr="451FA7E5" w:rsidR="451FA7E5">
              <w:rPr>
                <w:b w:val="0"/>
                <w:bCs w:val="0"/>
                <w:noProof w:val="0"/>
                <w:lang w:val="es-ES"/>
              </w:rPr>
              <w:t>Variadas (comida, ropa, cursos, arte, entre otras)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00" w:type="dxa"/>
            <w:tcMar/>
          </w:tcPr>
          <w:p w:rsidR="451FA7E5" w:rsidP="451FA7E5" w:rsidRDefault="451FA7E5" w14:paraId="3F8678AC" w14:textId="0BABA124">
            <w:pPr>
              <w:pStyle w:val="Heading3"/>
              <w:rPr>
                <w:b w:val="0"/>
                <w:bCs w:val="0"/>
                <w:noProof w:val="0"/>
                <w:lang w:val="es-ES"/>
              </w:rPr>
            </w:pPr>
            <w:r w:rsidRPr="451FA7E5" w:rsidR="451FA7E5">
              <w:rPr>
                <w:b w:val="0"/>
                <w:bCs w:val="0"/>
                <w:noProof w:val="0"/>
                <w:lang w:val="es-ES"/>
              </w:rPr>
              <w:t>Desarrollo web, diseño gráfico, tutorías, redacción</w:t>
            </w:r>
          </w:p>
        </w:tc>
      </w:tr>
      <w:tr w:rsidR="451FA7E5" w:rsidTr="451FA7E5" w14:paraId="52375CF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tcMar/>
          </w:tcPr>
          <w:p w:rsidR="451FA7E5" w:rsidP="451FA7E5" w:rsidRDefault="451FA7E5" w14:paraId="4A97E4D4" w14:textId="57ED21C8">
            <w:pPr>
              <w:pStyle w:val="Heading3"/>
              <w:rPr>
                <w:b w:val="0"/>
                <w:bCs w:val="0"/>
                <w:noProof w:val="0"/>
                <w:lang w:val="es-ES"/>
              </w:rPr>
            </w:pPr>
            <w:r w:rsidRPr="451FA7E5" w:rsidR="451FA7E5">
              <w:rPr>
                <w:b w:val="0"/>
                <w:bCs w:val="0"/>
                <w:noProof w:val="0"/>
                <w:lang w:val="es-ES"/>
              </w:rPr>
              <w:t>Doble rol (ofrecer/buscar)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00" w:type="dxa"/>
            <w:tcMar/>
          </w:tcPr>
          <w:p w:rsidR="451FA7E5" w:rsidP="451FA7E5" w:rsidRDefault="451FA7E5" w14:paraId="21618991" w14:textId="3141153C">
            <w:pPr>
              <w:pStyle w:val="Heading3"/>
              <w:rPr>
                <w:b w:val="0"/>
                <w:bCs w:val="0"/>
                <w:noProof w:val="0"/>
                <w:lang w:val="es-ES"/>
              </w:rPr>
            </w:pPr>
            <w:r w:rsidRPr="451FA7E5" w:rsidR="451FA7E5">
              <w:rPr>
                <w:b w:val="0"/>
                <w:bCs w:val="0"/>
                <w:noProof w:val="0"/>
                <w:lang w:val="es-ES"/>
              </w:rPr>
              <w:t>Sí, el mismo usuario puede pedir ayuda en una materia y enseñar otra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00" w:type="dxa"/>
            <w:tcMar/>
          </w:tcPr>
          <w:p w:rsidR="451FA7E5" w:rsidP="451FA7E5" w:rsidRDefault="451FA7E5" w14:paraId="6C78AB74" w14:textId="07A30F4B">
            <w:pPr>
              <w:pStyle w:val="Heading3"/>
              <w:rPr>
                <w:b w:val="0"/>
                <w:bCs w:val="0"/>
                <w:noProof w:val="0"/>
                <w:lang w:val="es-ES"/>
              </w:rPr>
            </w:pPr>
            <w:r w:rsidRPr="451FA7E5" w:rsidR="451FA7E5">
              <w:rPr>
                <w:b w:val="0"/>
                <w:bCs w:val="0"/>
                <w:noProof w:val="0"/>
                <w:lang w:val="es-ES"/>
              </w:rPr>
              <w:t>Implícito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00" w:type="dxa"/>
            <w:tcMar/>
          </w:tcPr>
          <w:p w:rsidR="451FA7E5" w:rsidP="451FA7E5" w:rsidRDefault="451FA7E5" w14:paraId="3323BBDB" w14:textId="59B728B0">
            <w:pPr>
              <w:pStyle w:val="Heading3"/>
              <w:rPr>
                <w:b w:val="0"/>
                <w:bCs w:val="0"/>
                <w:noProof w:val="0"/>
                <w:lang w:val="es-ES"/>
              </w:rPr>
            </w:pPr>
            <w:r w:rsidRPr="451FA7E5" w:rsidR="451FA7E5">
              <w:rPr>
                <w:b w:val="0"/>
                <w:bCs w:val="0"/>
                <w:noProof w:val="0"/>
                <w:lang w:val="es-ES"/>
              </w:rPr>
              <w:t>Implícito</w:t>
            </w:r>
          </w:p>
        </w:tc>
      </w:tr>
    </w:tbl>
    <w:p w:rsidR="451FA7E5" w:rsidP="451FA7E5" w:rsidRDefault="451FA7E5" w14:paraId="14FD41F4" w14:textId="104C7B69">
      <w:pPr>
        <w:pStyle w:val="Heading3"/>
        <w:suppressLineNumbers w:val="0"/>
        <w:bidi w:val="0"/>
        <w:spacing w:before="159" w:beforeAutospacing="off" w:after="0" w:afterAutospacing="off" w:line="259" w:lineRule="auto"/>
        <w:ind w:left="763" w:right="0" w:hanging="358"/>
        <w:jc w:val="left"/>
        <w:rPr>
          <w:rFonts w:ascii="Trebuchet MS" w:hAnsi="Trebuchet MS" w:eastAsia="Trebuchet MS" w:cs="Trebuchet MS"/>
          <w:b w:val="0"/>
          <w:bCs w:val="0"/>
          <w:noProof w:val="0"/>
          <w:sz w:val="22"/>
          <w:szCs w:val="22"/>
          <w:lang w:val="es-ES"/>
        </w:rPr>
      </w:pPr>
    </w:p>
    <w:p w:rsidR="005D07D2" w:rsidP="451FA7E5" w:rsidRDefault="00B52B6D" w14:paraId="5AFA2888" w14:textId="17B739AA">
      <w:pPr>
        <w:pStyle w:val="Heading3"/>
        <w:numPr>
          <w:ilvl w:val="0"/>
          <w:numId w:val="3"/>
        </w:numPr>
        <w:tabs>
          <w:tab w:val="left" w:pos="761"/>
        </w:tabs>
        <w:spacing w:before="164"/>
        <w:ind/>
        <w:jc w:val="both"/>
        <w:rPr/>
      </w:pPr>
      <w:r>
        <w:rPr>
          <w:spacing w:val="-4"/>
        </w:rPr>
        <w:t>Requerimientos</w:t>
      </w:r>
      <w:r w:rsidR="451FA7E5">
        <w:rPr/>
        <w:t xml:space="preserve"> identificados</w:t>
      </w:r>
    </w:p>
    <w:p w:rsidR="005D07D2" w:rsidP="451FA7E5" w:rsidRDefault="005D07D2" w14:paraId="1C35409F" w14:textId="259D3548">
      <w:pPr>
        <w:pStyle w:val="BodyText"/>
        <w:tabs>
          <w:tab w:val="left" w:leader="none" w:pos="761"/>
        </w:tabs>
        <w:spacing w:before="164" w:after="1"/>
        <w:ind/>
        <w:jc w:val="both"/>
      </w:pPr>
    </w:p>
    <w:tbl>
      <w:tblPr>
        <w:tblStyle w:val="TableNormal1"/>
        <w:tblW w:w="0" w:type="auto"/>
        <w:tblInd w:w="329" w:type="dxa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Look w:val="01E0" w:firstRow="1" w:lastRow="1" w:firstColumn="1" w:lastColumn="1" w:noHBand="0" w:noVBand="0"/>
      </w:tblPr>
      <w:tblGrid>
        <w:gridCol w:w="3887"/>
        <w:gridCol w:w="6273"/>
      </w:tblGrid>
      <w:tr w:rsidR="005D07D2" w:rsidTr="451FA7E5" w14:paraId="21BBCE12" w14:textId="77777777">
        <w:trPr>
          <w:trHeight w:val="431"/>
        </w:trPr>
        <w:tc>
          <w:tcPr>
            <w:tcW w:w="3887" w:type="dxa"/>
            <w:shd w:val="clear" w:color="auto" w:fill="17365D" w:themeFill="text2" w:themeFillShade="BF"/>
            <w:tcMar/>
          </w:tcPr>
          <w:p w:rsidR="005D07D2" w:rsidRDefault="00B52B6D" w14:paraId="41FCCA76" w14:textId="77777777">
            <w:pPr>
              <w:pStyle w:val="TableParagraph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w w:val="105"/>
                <w:sz w:val="18"/>
              </w:rPr>
              <w:t>Campo</w:t>
            </w:r>
          </w:p>
        </w:tc>
        <w:tc>
          <w:tcPr>
            <w:tcW w:w="6273" w:type="dxa"/>
            <w:shd w:val="clear" w:color="auto" w:fill="17365D" w:themeFill="text2" w:themeFillShade="BF"/>
            <w:tcMar/>
          </w:tcPr>
          <w:p w:rsidR="005D07D2" w:rsidRDefault="00B52B6D" w14:paraId="19EFDB46" w14:textId="77777777">
            <w:pPr>
              <w:pStyle w:val="TableParagraph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Descripción</w:t>
            </w:r>
          </w:p>
        </w:tc>
      </w:tr>
      <w:tr w:rsidR="005D07D2" w:rsidTr="451FA7E5" w14:paraId="28547175" w14:textId="77777777">
        <w:trPr>
          <w:trHeight w:val="428"/>
        </w:trPr>
        <w:tc>
          <w:tcPr>
            <w:tcW w:w="3887" w:type="dxa"/>
            <w:tcMar/>
          </w:tcPr>
          <w:p w:rsidR="005D07D2" w:rsidRDefault="00B52B6D" w14:paraId="3CDD4083" w14:textId="77777777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Identificador</w:t>
            </w:r>
          </w:p>
        </w:tc>
        <w:tc>
          <w:tcPr>
            <w:tcW w:w="6273" w:type="dxa"/>
            <w:tcMar/>
          </w:tcPr>
          <w:p w:rsidR="005D07D2" w:rsidP="451FA7E5" w:rsidRDefault="00B52B6D" w14:paraId="0F00AF5E" w14:textId="77777777">
            <w:pPr>
              <w:pStyle w:val="TableParagraph"/>
              <w:rPr>
                <w:sz w:val="18"/>
                <w:szCs w:val="18"/>
              </w:rPr>
            </w:pPr>
            <w:r w:rsidRPr="451FA7E5">
              <w:rPr>
                <w:spacing w:val="-2"/>
                <w:sz w:val="18"/>
                <w:szCs w:val="18"/>
              </w:rPr>
              <w:t>RF-01</w:t>
            </w:r>
          </w:p>
        </w:tc>
      </w:tr>
      <w:tr w:rsidR="005D07D2" w:rsidTr="451FA7E5" w14:paraId="74EF2317" w14:textId="77777777">
        <w:trPr>
          <w:trHeight w:val="431"/>
        </w:trPr>
        <w:tc>
          <w:tcPr>
            <w:tcW w:w="3887" w:type="dxa"/>
            <w:shd w:val="clear" w:color="auto" w:fill="F3F7FA"/>
            <w:tcMar/>
          </w:tcPr>
          <w:p w:rsidR="005D07D2" w:rsidRDefault="00B52B6D" w14:paraId="4A9153D8" w14:textId="77777777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Nombre</w:t>
            </w:r>
          </w:p>
        </w:tc>
        <w:tc>
          <w:tcPr>
            <w:tcW w:w="6273" w:type="dxa"/>
            <w:shd w:val="clear" w:color="auto" w:fill="F3F7FA"/>
            <w:tcMar/>
          </w:tcPr>
          <w:p w:rsidR="005D07D2" w:rsidRDefault="00B52B6D" w14:paraId="444A641A" w14:textId="039C6074">
            <w:pPr>
              <w:pStyle w:val="TableParagraph"/>
            </w:pPr>
            <w:r w:rsidRPr="451FA7E5" w:rsidR="451FA7E5">
              <w:rPr>
                <w:sz w:val="18"/>
                <w:szCs w:val="18"/>
              </w:rPr>
              <w:t>Registro e inicio de sesión con correo institucional</w:t>
            </w:r>
          </w:p>
        </w:tc>
      </w:tr>
      <w:tr w:rsidR="005D07D2" w:rsidTr="451FA7E5" w14:paraId="6EFD9EAE" w14:textId="77777777">
        <w:trPr>
          <w:trHeight w:val="431"/>
        </w:trPr>
        <w:tc>
          <w:tcPr>
            <w:tcW w:w="3887" w:type="dxa"/>
            <w:tcMar/>
          </w:tcPr>
          <w:p w:rsidR="005D07D2" w:rsidRDefault="00B52B6D" w14:paraId="15222DE8" w14:textId="77777777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Descripción</w:t>
            </w:r>
          </w:p>
        </w:tc>
        <w:tc>
          <w:tcPr>
            <w:tcW w:w="6273" w:type="dxa"/>
            <w:tcMar/>
          </w:tcPr>
          <w:p w:rsidR="005D07D2" w:rsidRDefault="00B52B6D" w14:paraId="5B47DD32" w14:textId="20227E7E">
            <w:pPr>
              <w:pStyle w:val="TableParagraph"/>
            </w:pPr>
            <w:r w:rsidRPr="451FA7E5" w:rsidR="451FA7E5">
              <w:rPr>
                <w:sz w:val="18"/>
                <w:szCs w:val="18"/>
              </w:rPr>
              <w:t>El sistema debe permitir registrarse e iniciar sesión únicamente con correo institucional de la universidad</w:t>
            </w:r>
          </w:p>
        </w:tc>
      </w:tr>
      <w:tr w:rsidR="005D07D2" w:rsidTr="451FA7E5" w14:paraId="00825235" w14:textId="77777777">
        <w:trPr>
          <w:trHeight w:val="431"/>
        </w:trPr>
        <w:tc>
          <w:tcPr>
            <w:tcW w:w="3887" w:type="dxa"/>
            <w:shd w:val="clear" w:color="auto" w:fill="F3F7FA"/>
            <w:tcMar/>
          </w:tcPr>
          <w:p w:rsidR="005D07D2" w:rsidRDefault="00B52B6D" w14:paraId="12BD590C" w14:textId="77777777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Fuente</w:t>
            </w:r>
          </w:p>
        </w:tc>
        <w:tc>
          <w:tcPr>
            <w:tcW w:w="6273" w:type="dxa"/>
            <w:shd w:val="clear" w:color="auto" w:fill="F3F7FA"/>
            <w:tcMar/>
          </w:tcPr>
          <w:p w:rsidR="005D07D2" w:rsidRDefault="00B52B6D" w14:paraId="63DDAC02" w14:textId="70652E16">
            <w:pPr>
              <w:pStyle w:val="TableParagraph"/>
            </w:pPr>
            <w:r w:rsidRPr="451FA7E5" w:rsidR="451FA7E5">
              <w:rPr>
                <w:sz w:val="18"/>
                <w:szCs w:val="18"/>
              </w:rPr>
              <w:t>Encuesta (confianza por correo institucional: 3.71/5) y benchmarking (Paralelo)</w:t>
            </w:r>
          </w:p>
          <w:p w:rsidR="005D07D2" w:rsidP="451FA7E5" w:rsidRDefault="00B52B6D" w14:paraId="050DE121" w14:textId="06947FA6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5D07D2" w:rsidTr="451FA7E5" w14:paraId="260B2F6D" w14:textId="77777777">
        <w:trPr>
          <w:trHeight w:val="429"/>
        </w:trPr>
        <w:tc>
          <w:tcPr>
            <w:tcW w:w="3887" w:type="dxa"/>
            <w:tcMar/>
          </w:tcPr>
          <w:p w:rsidR="005D07D2" w:rsidRDefault="00B52B6D" w14:paraId="22987CF8" w14:textId="77777777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Prioridad</w:t>
            </w:r>
          </w:p>
        </w:tc>
        <w:tc>
          <w:tcPr>
            <w:tcW w:w="6273" w:type="dxa"/>
            <w:tcMar/>
          </w:tcPr>
          <w:p w:rsidR="005D07D2" w:rsidP="451FA7E5" w:rsidRDefault="00B52B6D" w14:paraId="4EFEF509" w14:textId="77777777">
            <w:pPr>
              <w:pStyle w:val="TableParagraph"/>
              <w:rPr>
                <w:sz w:val="18"/>
                <w:szCs w:val="18"/>
              </w:rPr>
            </w:pPr>
            <w:r w:rsidRPr="451FA7E5">
              <w:rPr>
                <w:spacing w:val="-4"/>
                <w:sz w:val="18"/>
                <w:szCs w:val="18"/>
              </w:rPr>
              <w:t>Alta.</w:t>
            </w:r>
          </w:p>
        </w:tc>
      </w:tr>
      <w:tr w:rsidR="005D07D2" w:rsidTr="451FA7E5" w14:paraId="4130C06B" w14:textId="77777777">
        <w:trPr>
          <w:trHeight w:val="431"/>
        </w:trPr>
        <w:tc>
          <w:tcPr>
            <w:tcW w:w="3887" w:type="dxa"/>
            <w:shd w:val="clear" w:color="auto" w:fill="F3F7FA"/>
            <w:tcMar/>
          </w:tcPr>
          <w:p w:rsidR="005D07D2" w:rsidRDefault="00B52B6D" w14:paraId="16273FF8" w14:textId="77777777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Criterio</w:t>
            </w:r>
            <w:r>
              <w:rPr>
                <w:b/>
                <w:spacing w:val="-17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de</w:t>
            </w:r>
            <w:r>
              <w:rPr>
                <w:b/>
                <w:spacing w:val="-15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aceptación</w:t>
            </w:r>
          </w:p>
        </w:tc>
        <w:tc>
          <w:tcPr>
            <w:tcW w:w="6273" w:type="dxa"/>
            <w:shd w:val="clear" w:color="auto" w:fill="F3F7FA"/>
            <w:tcMar/>
          </w:tcPr>
          <w:p w:rsidR="005D07D2" w:rsidRDefault="00B52B6D" w14:paraId="7ACDB8A0" w14:textId="4E3C2CE6">
            <w:pPr>
              <w:pStyle w:val="TableParagraph"/>
            </w:pPr>
            <w:r w:rsidRPr="451FA7E5" w:rsidR="451FA7E5">
              <w:rPr>
                <w:sz w:val="18"/>
                <w:szCs w:val="18"/>
              </w:rPr>
              <w:t>Un usuario con correo no institucional no puede completar el registro.</w:t>
            </w:r>
          </w:p>
        </w:tc>
      </w:tr>
    </w:tbl>
    <w:p w:rsidR="7FA1C203" w:rsidP="7FA1C203" w:rsidRDefault="7FA1C203" w14:paraId="49DC8FC7" w14:textId="2E59396E">
      <w:pPr>
        <w:pStyle w:val="Heading3"/>
        <w:tabs>
          <w:tab w:val="left" w:pos="761"/>
        </w:tabs>
        <w:spacing w:before="163"/>
      </w:pPr>
    </w:p>
    <w:p w:rsidR="451FA7E5" w:rsidP="451FA7E5" w:rsidRDefault="451FA7E5" w14:paraId="7E0947E7" w14:textId="2239644F">
      <w:pPr>
        <w:pStyle w:val="Heading3"/>
        <w:tabs>
          <w:tab w:val="left" w:leader="none" w:pos="761"/>
        </w:tabs>
        <w:spacing w:before="163"/>
      </w:pPr>
    </w:p>
    <w:p w:rsidR="451FA7E5" w:rsidP="451FA7E5" w:rsidRDefault="451FA7E5" w14:paraId="7FDCEB44" w14:textId="7ABB7DA3">
      <w:pPr>
        <w:pStyle w:val="Heading3"/>
        <w:tabs>
          <w:tab w:val="left" w:leader="none" w:pos="761"/>
        </w:tabs>
        <w:spacing w:before="163"/>
      </w:pPr>
    </w:p>
    <w:p w:rsidR="451FA7E5" w:rsidP="451FA7E5" w:rsidRDefault="451FA7E5" w14:paraId="04F1423B" w14:textId="20DA956F">
      <w:pPr>
        <w:pStyle w:val="Heading3"/>
        <w:tabs>
          <w:tab w:val="left" w:leader="none" w:pos="761"/>
        </w:tabs>
        <w:spacing w:before="163"/>
      </w:pPr>
    </w:p>
    <w:p w:rsidR="451FA7E5" w:rsidP="451FA7E5" w:rsidRDefault="451FA7E5" w14:paraId="3D0BACB2" w14:textId="49322C7C">
      <w:pPr>
        <w:pStyle w:val="Heading3"/>
        <w:tabs>
          <w:tab w:val="left" w:leader="none" w:pos="761"/>
        </w:tabs>
        <w:spacing w:before="163"/>
      </w:pPr>
    </w:p>
    <w:p w:rsidR="451FA7E5" w:rsidP="451FA7E5" w:rsidRDefault="451FA7E5" w14:paraId="324B02B2" w14:textId="0A86AD31">
      <w:pPr>
        <w:pStyle w:val="Heading3"/>
        <w:tabs>
          <w:tab w:val="left" w:leader="none" w:pos="761"/>
        </w:tabs>
        <w:spacing w:before="163"/>
      </w:pPr>
    </w:p>
    <w:p w:rsidR="451FA7E5" w:rsidP="451FA7E5" w:rsidRDefault="451FA7E5" w14:paraId="0EFB3675" w14:textId="09211AB2">
      <w:pPr>
        <w:pStyle w:val="Heading3"/>
        <w:tabs>
          <w:tab w:val="left" w:leader="none" w:pos="761"/>
        </w:tabs>
        <w:spacing w:before="163"/>
      </w:pPr>
    </w:p>
    <w:tbl>
      <w:tblPr>
        <w:tblStyle w:val="TableGrid"/>
        <w:bidiVisual w:val="0"/>
        <w:tblW w:w="0" w:type="auto"/>
        <w:tblInd w:w="315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4185"/>
        <w:gridCol w:w="6570"/>
      </w:tblGrid>
      <w:tr w:rsidR="451FA7E5" w:rsidTr="451FA7E5" w14:paraId="76188EDE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17365D" w:themeFill="text2" w:themeFillShade="BF"/>
            <w:tcMar/>
            <w:vAlign w:val="top"/>
          </w:tcPr>
          <w:p w:rsidR="451FA7E5" w:rsidP="451FA7E5" w:rsidRDefault="451FA7E5" w14:paraId="0282E460" w14:textId="266CBEC6">
            <w:pPr>
              <w:pStyle w:val="TableParagraph"/>
              <w:spacing w:before="99"/>
              <w:ind w:left="10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FFFFFF" w:themeColor="background1" w:themeTint="FF" w:themeShade="FF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color w:val="FFFFFF" w:themeColor="background1" w:themeTint="FF" w:themeShade="FF"/>
                <w:sz w:val="18"/>
                <w:szCs w:val="18"/>
                <w:lang w:val="es-ES"/>
              </w:rPr>
              <w:t>Campo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17365D" w:themeFill="text2" w:themeFillShade="BF"/>
            <w:tcMar/>
            <w:vAlign w:val="top"/>
          </w:tcPr>
          <w:p w:rsidR="451FA7E5" w:rsidP="451FA7E5" w:rsidRDefault="451FA7E5" w14:paraId="280FF0EE" w14:textId="73A7C225">
            <w:pPr>
              <w:pStyle w:val="TableParagraph"/>
              <w:spacing w:before="99"/>
              <w:ind w:left="11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FFFFFF" w:themeColor="background1" w:themeTint="FF" w:themeShade="FF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color w:val="FFFFFF" w:themeColor="background1" w:themeTint="FF" w:themeShade="FF"/>
                <w:sz w:val="18"/>
                <w:szCs w:val="18"/>
                <w:lang w:val="es-ES"/>
              </w:rPr>
              <w:t>Descripción</w:t>
            </w:r>
          </w:p>
        </w:tc>
      </w:tr>
      <w:tr w:rsidR="451FA7E5" w:rsidTr="451FA7E5" w14:paraId="5813418B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0EDC299D" w14:textId="2B07B379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Identificador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74D2F28D" w14:textId="69F4CBBB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RF-02</w:t>
            </w:r>
          </w:p>
        </w:tc>
      </w:tr>
      <w:tr w:rsidR="451FA7E5" w:rsidTr="451FA7E5" w14:paraId="3456A0DC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48A2B158" w14:textId="2B02E14F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Nombre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1FB3B053" w14:textId="7E146117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Publicar servicio.</w:t>
            </w:r>
          </w:p>
        </w:tc>
      </w:tr>
      <w:tr w:rsidR="451FA7E5" w:rsidTr="451FA7E5" w14:paraId="20711116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5C2DEFD6" w14:textId="1C609B44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Descripción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11415AA9" w14:textId="48884954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El sistema debe permitir a un estudiante crear una publicación con título, descripción, categoría y precio.</w:t>
            </w:r>
          </w:p>
        </w:tc>
      </w:tr>
      <w:tr w:rsidR="451FA7E5" w:rsidTr="451FA7E5" w14:paraId="3FAD5F74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113777FE" w14:textId="0738661D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Fuente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618A3403" w14:textId="2754D1C8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Caso de uso "Publicar servicio" / diagrama de clases.</w:t>
            </w:r>
          </w:p>
        </w:tc>
      </w:tr>
      <w:tr w:rsidR="451FA7E5" w:rsidTr="451FA7E5" w14:paraId="138D9AB4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4AA8C594" w14:textId="222DBE53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Prioridad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5D2B1942" w14:textId="18D3AFAF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Alta.</w:t>
            </w:r>
          </w:p>
        </w:tc>
      </w:tr>
      <w:tr w:rsidR="451FA7E5" w:rsidTr="451FA7E5" w14:paraId="2F8B70B3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62ED6195" w14:textId="5EA30C55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Criterio de aceptación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03B7771E" w14:textId="72745331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La publicación creada aparece visible en el listado general en menos de 5 segundos.</w:t>
            </w:r>
          </w:p>
        </w:tc>
      </w:tr>
    </w:tbl>
    <w:p w:rsidR="451FA7E5" w:rsidP="451FA7E5" w:rsidRDefault="451FA7E5" w14:paraId="0EECEFC9" w14:textId="7A7D5025">
      <w:pPr>
        <w:pStyle w:val="Heading3"/>
        <w:tabs>
          <w:tab w:val="left" w:leader="none" w:pos="761"/>
        </w:tabs>
        <w:spacing w:before="163"/>
      </w:pPr>
    </w:p>
    <w:tbl>
      <w:tblPr>
        <w:tblStyle w:val="TableGrid"/>
        <w:bidiVisual w:val="0"/>
        <w:tblW w:w="0" w:type="auto"/>
        <w:tblInd w:w="315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4185"/>
        <w:gridCol w:w="6570"/>
      </w:tblGrid>
      <w:tr w:rsidR="451FA7E5" w:rsidTr="451FA7E5" w14:paraId="272F751A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17365D" w:themeFill="text2" w:themeFillShade="BF"/>
            <w:tcMar/>
            <w:vAlign w:val="top"/>
          </w:tcPr>
          <w:p w:rsidR="451FA7E5" w:rsidP="451FA7E5" w:rsidRDefault="451FA7E5" w14:paraId="7EA1BD11" w14:textId="4D74407B">
            <w:pPr>
              <w:pStyle w:val="TableParagraph"/>
              <w:spacing w:before="99"/>
              <w:ind w:left="10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FFFFFF" w:themeColor="background1" w:themeTint="FF" w:themeShade="FF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color w:val="FFFFFF" w:themeColor="background1" w:themeTint="FF" w:themeShade="FF"/>
                <w:sz w:val="18"/>
                <w:szCs w:val="18"/>
                <w:lang w:val="es-ES"/>
              </w:rPr>
              <w:t>Campo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17365D" w:themeFill="text2" w:themeFillShade="BF"/>
            <w:tcMar/>
            <w:vAlign w:val="top"/>
          </w:tcPr>
          <w:p w:rsidR="451FA7E5" w:rsidP="451FA7E5" w:rsidRDefault="451FA7E5" w14:paraId="0C86B1B8" w14:textId="4A3EF6EA">
            <w:pPr>
              <w:pStyle w:val="TableParagraph"/>
              <w:spacing w:before="99"/>
              <w:ind w:left="11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FFFFFF" w:themeColor="background1" w:themeTint="FF" w:themeShade="FF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color w:val="FFFFFF" w:themeColor="background1" w:themeTint="FF" w:themeShade="FF"/>
                <w:sz w:val="18"/>
                <w:szCs w:val="18"/>
                <w:lang w:val="es-ES"/>
              </w:rPr>
              <w:t>Descripción</w:t>
            </w:r>
          </w:p>
        </w:tc>
      </w:tr>
      <w:tr w:rsidR="451FA7E5" w:rsidTr="451FA7E5" w14:paraId="72944922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0219DD31" w14:textId="47BE43CF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Identificador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46C1802A" w14:textId="39B4EDCE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RF-03.</w:t>
            </w:r>
          </w:p>
        </w:tc>
      </w:tr>
      <w:tr w:rsidR="451FA7E5" w:rsidTr="451FA7E5" w14:paraId="5F3118D7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66517974" w14:textId="5E3CE5DB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Nombre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1BF12C01" w14:textId="680A2DA5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Editar o eliminar publicación.</w:t>
            </w:r>
          </w:p>
        </w:tc>
      </w:tr>
      <w:tr w:rsidR="451FA7E5" w:rsidTr="451FA7E5" w14:paraId="1B52310D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1B6A73F6" w14:textId="3704F109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Descripción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25865CF3" w14:textId="1F1251B3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El sistema debe permitir al oferente modificar o eliminar sus propias publicaciones.</w:t>
            </w:r>
          </w:p>
        </w:tc>
      </w:tr>
      <w:tr w:rsidR="451FA7E5" w:rsidTr="451FA7E5" w14:paraId="484487F5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0C2F3E2E" w14:textId="61DCA270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Fuente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25F13FA1" w14:textId="217E4573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Caso de uso "Editar publicación".</w:t>
            </w:r>
          </w:p>
        </w:tc>
      </w:tr>
      <w:tr w:rsidR="451FA7E5" w:rsidTr="451FA7E5" w14:paraId="75EF852E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0F592CD7" w14:textId="43946FBA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Prioridad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07A7122F" w14:textId="5BADB727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Media.</w:t>
            </w:r>
          </w:p>
        </w:tc>
      </w:tr>
      <w:tr w:rsidR="451FA7E5" w:rsidTr="451FA7E5" w14:paraId="318B16A3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2FE29238" w14:textId="4274E1A2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Criterio de aceptación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4E5CBDFE" w14:textId="4F8E37AF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El oferente solo puede editar/eliminar publicaciones de su propiedad.</w:t>
            </w:r>
          </w:p>
        </w:tc>
      </w:tr>
    </w:tbl>
    <w:p w:rsidR="451FA7E5" w:rsidP="451FA7E5" w:rsidRDefault="451FA7E5" w14:paraId="665AB2BD" w14:textId="2D23BCB1">
      <w:pPr>
        <w:pStyle w:val="Heading3"/>
        <w:tabs>
          <w:tab w:val="left" w:leader="none" w:pos="761"/>
        </w:tabs>
        <w:spacing w:before="163"/>
      </w:pPr>
    </w:p>
    <w:tbl>
      <w:tblPr>
        <w:tblStyle w:val="TableGrid"/>
        <w:bidiVisual w:val="0"/>
        <w:tblW w:w="0" w:type="auto"/>
        <w:tblInd w:w="315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4185"/>
        <w:gridCol w:w="6570"/>
      </w:tblGrid>
      <w:tr w:rsidR="451FA7E5" w:rsidTr="451FA7E5" w14:paraId="73498589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17365D" w:themeFill="text2" w:themeFillShade="BF"/>
            <w:tcMar/>
            <w:vAlign w:val="top"/>
          </w:tcPr>
          <w:p w:rsidR="451FA7E5" w:rsidP="451FA7E5" w:rsidRDefault="451FA7E5" w14:paraId="0AFC6CCA" w14:textId="138B6819">
            <w:pPr>
              <w:pStyle w:val="TableParagraph"/>
              <w:spacing w:before="99"/>
              <w:ind w:left="10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FFFFFF" w:themeColor="background1" w:themeTint="FF" w:themeShade="FF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color w:val="FFFFFF" w:themeColor="background1" w:themeTint="FF" w:themeShade="FF"/>
                <w:sz w:val="18"/>
                <w:szCs w:val="18"/>
                <w:lang w:val="es-ES"/>
              </w:rPr>
              <w:t>Campo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17365D" w:themeFill="text2" w:themeFillShade="BF"/>
            <w:tcMar/>
            <w:vAlign w:val="top"/>
          </w:tcPr>
          <w:p w:rsidR="451FA7E5" w:rsidP="451FA7E5" w:rsidRDefault="451FA7E5" w14:paraId="13FEBE29" w14:textId="7AACD40B">
            <w:pPr>
              <w:pStyle w:val="TableParagraph"/>
              <w:spacing w:before="99"/>
              <w:ind w:left="11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FFFFFF" w:themeColor="background1" w:themeTint="FF" w:themeShade="FF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color w:val="FFFFFF" w:themeColor="background1" w:themeTint="FF" w:themeShade="FF"/>
                <w:sz w:val="18"/>
                <w:szCs w:val="18"/>
                <w:lang w:val="es-ES"/>
              </w:rPr>
              <w:t>Descripción</w:t>
            </w:r>
          </w:p>
        </w:tc>
      </w:tr>
      <w:tr w:rsidR="451FA7E5" w:rsidTr="451FA7E5" w14:paraId="36F3A6C7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7CBBCE15" w14:textId="194354F7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Identificador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4EB3E907" w14:textId="27EC2B42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RF-04</w:t>
            </w:r>
          </w:p>
        </w:tc>
      </w:tr>
      <w:tr w:rsidR="451FA7E5" w:rsidTr="451FA7E5" w14:paraId="66A0B2CF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3DA8EBFB" w14:textId="60C2091D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Nombre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26627141" w14:textId="150E6BB1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Buscar y filtrar servicios.</w:t>
            </w:r>
          </w:p>
        </w:tc>
      </w:tr>
      <w:tr w:rsidR="451FA7E5" w:rsidTr="451FA7E5" w14:paraId="525B2800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414E7BFE" w14:textId="390E19A8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Descripción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2F66BFB3" w14:textId="35E71DD2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El sistema debe permitir buscar por palabra clave y filtrar por categoría.</w:t>
            </w:r>
          </w:p>
        </w:tc>
      </w:tr>
      <w:tr w:rsidR="451FA7E5" w:rsidTr="451FA7E5" w14:paraId="44F2FCDB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63720655" w14:textId="27F9C01F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Fuente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34D0F2D2" w14:textId="602F759A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Encuesta (visibilidad fue el problema más reportado por oferentes, 32 %).</w:t>
            </w:r>
          </w:p>
        </w:tc>
      </w:tr>
      <w:tr w:rsidR="451FA7E5" w:rsidTr="451FA7E5" w14:paraId="7237891B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7674497E" w14:textId="26FDA40F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Prioridad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7264BDAF" w14:textId="39C2DDAC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Alta.</w:t>
            </w:r>
          </w:p>
        </w:tc>
      </w:tr>
      <w:tr w:rsidR="451FA7E5" w:rsidTr="451FA7E5" w14:paraId="2B77A438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3E85247E" w14:textId="65AA3C1E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Criterio de aceptación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7ED86575" w14:textId="4F7B5611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Al aplicar un filtro, solo se muestran publicaciones que cumplen el criterio.</w:t>
            </w:r>
          </w:p>
        </w:tc>
      </w:tr>
    </w:tbl>
    <w:p w:rsidR="451FA7E5" w:rsidP="451FA7E5" w:rsidRDefault="451FA7E5" w14:paraId="1D32B0D8" w14:textId="0533B0EE">
      <w:pPr>
        <w:pStyle w:val="Heading3"/>
        <w:tabs>
          <w:tab w:val="left" w:leader="none" w:pos="761"/>
        </w:tabs>
        <w:spacing w:before="163"/>
      </w:pPr>
    </w:p>
    <w:tbl>
      <w:tblPr>
        <w:tblStyle w:val="TableGrid"/>
        <w:bidiVisual w:val="0"/>
        <w:tblW w:w="0" w:type="auto"/>
        <w:tblInd w:w="315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4185"/>
        <w:gridCol w:w="6570"/>
      </w:tblGrid>
      <w:tr w:rsidR="451FA7E5" w:rsidTr="451FA7E5" w14:paraId="7A48EB5C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17365D" w:themeFill="text2" w:themeFillShade="BF"/>
            <w:tcMar/>
            <w:vAlign w:val="top"/>
          </w:tcPr>
          <w:p w:rsidR="451FA7E5" w:rsidP="451FA7E5" w:rsidRDefault="451FA7E5" w14:paraId="696AB65E" w14:textId="47162F0D">
            <w:pPr>
              <w:pStyle w:val="TableParagraph"/>
              <w:spacing w:before="99"/>
              <w:ind w:left="10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FFFFFF" w:themeColor="background1" w:themeTint="FF" w:themeShade="FF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color w:val="FFFFFF" w:themeColor="background1" w:themeTint="FF" w:themeShade="FF"/>
                <w:sz w:val="18"/>
                <w:szCs w:val="18"/>
                <w:lang w:val="es-ES"/>
              </w:rPr>
              <w:t>Campo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17365D" w:themeFill="text2" w:themeFillShade="BF"/>
            <w:tcMar/>
            <w:vAlign w:val="top"/>
          </w:tcPr>
          <w:p w:rsidR="451FA7E5" w:rsidP="451FA7E5" w:rsidRDefault="451FA7E5" w14:paraId="2F1344B3" w14:textId="0A40D375">
            <w:pPr>
              <w:pStyle w:val="TableParagraph"/>
              <w:spacing w:before="99"/>
              <w:ind w:left="11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FFFFFF" w:themeColor="background1" w:themeTint="FF" w:themeShade="FF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color w:val="FFFFFF" w:themeColor="background1" w:themeTint="FF" w:themeShade="FF"/>
                <w:sz w:val="18"/>
                <w:szCs w:val="18"/>
                <w:lang w:val="es-ES"/>
              </w:rPr>
              <w:t>Descripción</w:t>
            </w:r>
          </w:p>
        </w:tc>
      </w:tr>
      <w:tr w:rsidR="451FA7E5" w:rsidTr="451FA7E5" w14:paraId="70545FE0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39FA6A4F" w14:textId="680E8E71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Identificador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04849848" w14:textId="3580E805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RF-05.</w:t>
            </w:r>
          </w:p>
        </w:tc>
      </w:tr>
      <w:tr w:rsidR="451FA7E5" w:rsidTr="451FA7E5" w14:paraId="28CD1459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3C77222E" w14:textId="6E2D971D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Nombre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195336F6" w14:textId="05BA151A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Contactar al oferente mediante chat interno.</w:t>
            </w:r>
          </w:p>
        </w:tc>
      </w:tr>
      <w:tr w:rsidR="451FA7E5" w:rsidTr="451FA7E5" w14:paraId="48D338CA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7362C0D9" w14:textId="52928EDF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Descripción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3031511B" w14:textId="68A92F41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El sistema debe permitir enviar un mensaje al oferente sin salir de la plataforma</w:t>
            </w:r>
          </w:p>
        </w:tc>
      </w:tr>
      <w:tr w:rsidR="451FA7E5" w:rsidTr="451FA7E5" w14:paraId="73DAB1AB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4540D594" w14:textId="3219F45D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Fuente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1A9D69DD" w14:textId="58C67F1F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Encuesta (36 % prefiere chat interno) y benchmarking (Paralelo, Appetite)</w:t>
            </w:r>
          </w:p>
        </w:tc>
      </w:tr>
      <w:tr w:rsidR="451FA7E5" w:rsidTr="451FA7E5" w14:paraId="1F6BBCF2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6797A72F" w14:textId="022636FA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Prioridad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5A5212F4" w14:textId="1E604144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Alta</w:t>
            </w:r>
          </w:p>
        </w:tc>
      </w:tr>
      <w:tr w:rsidR="451FA7E5" w:rsidTr="451FA7E5" w14:paraId="1623B436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268E49C3" w14:textId="1D1878F2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Criterio de aceptación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2AB43FA6" w14:textId="12348001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El mensaje enviado queda registrado y es visible para ambas partes.</w:t>
            </w:r>
          </w:p>
        </w:tc>
      </w:tr>
    </w:tbl>
    <w:p w:rsidR="451FA7E5" w:rsidP="451FA7E5" w:rsidRDefault="451FA7E5" w14:paraId="66FFCBA4" w14:textId="6E2A2034">
      <w:pPr>
        <w:pStyle w:val="Heading3"/>
        <w:tabs>
          <w:tab w:val="left" w:leader="none" w:pos="761"/>
        </w:tabs>
        <w:spacing w:before="163"/>
      </w:pPr>
    </w:p>
    <w:tbl>
      <w:tblPr>
        <w:tblStyle w:val="TableGrid"/>
        <w:bidiVisual w:val="0"/>
        <w:tblW w:w="0" w:type="auto"/>
        <w:tblInd w:w="315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4185"/>
        <w:gridCol w:w="6570"/>
      </w:tblGrid>
      <w:tr w:rsidR="451FA7E5" w:rsidTr="451FA7E5" w14:paraId="300FD54A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17365D" w:themeFill="text2" w:themeFillShade="BF"/>
            <w:tcMar/>
            <w:vAlign w:val="top"/>
          </w:tcPr>
          <w:p w:rsidR="451FA7E5" w:rsidP="451FA7E5" w:rsidRDefault="451FA7E5" w14:paraId="242E49FB" w14:textId="16EE1737">
            <w:pPr>
              <w:pStyle w:val="TableParagraph"/>
              <w:spacing w:before="99"/>
              <w:ind w:left="10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FFFFFF" w:themeColor="background1" w:themeTint="FF" w:themeShade="FF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color w:val="FFFFFF" w:themeColor="background1" w:themeTint="FF" w:themeShade="FF"/>
                <w:sz w:val="18"/>
                <w:szCs w:val="18"/>
                <w:lang w:val="es-ES"/>
              </w:rPr>
              <w:t>Campo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17365D" w:themeFill="text2" w:themeFillShade="BF"/>
            <w:tcMar/>
            <w:vAlign w:val="top"/>
          </w:tcPr>
          <w:p w:rsidR="451FA7E5" w:rsidP="451FA7E5" w:rsidRDefault="451FA7E5" w14:paraId="3AF36176" w14:textId="61D5B086">
            <w:pPr>
              <w:pStyle w:val="TableParagraph"/>
              <w:spacing w:before="99"/>
              <w:ind w:left="11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FFFFFF" w:themeColor="background1" w:themeTint="FF" w:themeShade="FF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color w:val="FFFFFF" w:themeColor="background1" w:themeTint="FF" w:themeShade="FF"/>
                <w:sz w:val="18"/>
                <w:szCs w:val="18"/>
                <w:lang w:val="es-ES"/>
              </w:rPr>
              <w:t>Descripción</w:t>
            </w:r>
          </w:p>
        </w:tc>
      </w:tr>
      <w:tr w:rsidR="451FA7E5" w:rsidTr="451FA7E5" w14:paraId="2DB75DA1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226AC3AD" w14:textId="1DDD75AA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Identificador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5850A8F3" w14:textId="05AF3E68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RF-06</w:t>
            </w:r>
          </w:p>
        </w:tc>
      </w:tr>
      <w:tr w:rsidR="451FA7E5" w:rsidTr="451FA7E5" w14:paraId="41A54D82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49A49B33" w14:textId="0960FCD2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Nombre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5F35E808" w14:textId="79B49ACE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Calificar al oferente</w:t>
            </w:r>
          </w:p>
        </w:tc>
      </w:tr>
      <w:tr w:rsidR="451FA7E5" w:rsidTr="451FA7E5" w14:paraId="43E70EA0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44292042" w14:textId="30DCCA7B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Descripción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5B7EA766" w14:textId="2FA48D85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El sistema debe permitir calificar y comentar tras haber contactado a un oferente.</w:t>
            </w:r>
          </w:p>
        </w:tc>
      </w:tr>
      <w:tr w:rsidR="451FA7E5" w:rsidTr="451FA7E5" w14:paraId="48142976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3FD91DD2" w14:textId="173055CF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Fuente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04C73731" w14:textId="704652D2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Encuesta (importancia de reseñas: 3.89/5) y benchmarking (Paralelo)</w:t>
            </w:r>
          </w:p>
        </w:tc>
      </w:tr>
      <w:tr w:rsidR="451FA7E5" w:rsidTr="451FA7E5" w14:paraId="4F0DB3A9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6A32650A" w14:textId="750D2B8B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Prioridad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07FECFF2" w14:textId="5741B553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Media</w:t>
            </w:r>
          </w:p>
        </w:tc>
      </w:tr>
      <w:tr w:rsidR="451FA7E5" w:rsidTr="451FA7E5" w14:paraId="69EB30EA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6EDA3227" w14:textId="30AC4AC3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Criterio de aceptación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0F498B04" w14:textId="080D8744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Solo puede calificar un usuario que haya registrado un contacto previo con ese oferente</w:t>
            </w:r>
          </w:p>
        </w:tc>
      </w:tr>
    </w:tbl>
    <w:p w:rsidR="451FA7E5" w:rsidP="451FA7E5" w:rsidRDefault="451FA7E5" w14:paraId="1AD8CF6D" w14:textId="42DAE8DA">
      <w:pPr>
        <w:pStyle w:val="Heading3"/>
        <w:tabs>
          <w:tab w:val="left" w:leader="none" w:pos="761"/>
        </w:tabs>
        <w:spacing w:before="163"/>
      </w:pPr>
    </w:p>
    <w:tbl>
      <w:tblPr>
        <w:tblStyle w:val="TableGrid"/>
        <w:bidiVisual w:val="0"/>
        <w:tblW w:w="0" w:type="auto"/>
        <w:tblInd w:w="315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4185"/>
        <w:gridCol w:w="6570"/>
      </w:tblGrid>
      <w:tr w:rsidR="451FA7E5" w:rsidTr="451FA7E5" w14:paraId="7EB5439B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17365D" w:themeFill="text2" w:themeFillShade="BF"/>
            <w:tcMar/>
            <w:vAlign w:val="top"/>
          </w:tcPr>
          <w:p w:rsidR="451FA7E5" w:rsidP="451FA7E5" w:rsidRDefault="451FA7E5" w14:paraId="1BE493D2" w14:textId="49BEA336">
            <w:pPr>
              <w:pStyle w:val="TableParagraph"/>
              <w:spacing w:before="99"/>
              <w:ind w:left="10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FFFFFF" w:themeColor="background1" w:themeTint="FF" w:themeShade="FF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color w:val="FFFFFF" w:themeColor="background1" w:themeTint="FF" w:themeShade="FF"/>
                <w:sz w:val="18"/>
                <w:szCs w:val="18"/>
                <w:lang w:val="es-ES"/>
              </w:rPr>
              <w:t>Campo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17365D" w:themeFill="text2" w:themeFillShade="BF"/>
            <w:tcMar/>
            <w:vAlign w:val="top"/>
          </w:tcPr>
          <w:p w:rsidR="451FA7E5" w:rsidP="451FA7E5" w:rsidRDefault="451FA7E5" w14:paraId="76F76998" w14:textId="68140511">
            <w:pPr>
              <w:pStyle w:val="TableParagraph"/>
              <w:spacing w:before="99"/>
              <w:ind w:left="11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FFFFFF" w:themeColor="background1" w:themeTint="FF" w:themeShade="FF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color w:val="FFFFFF" w:themeColor="background1" w:themeTint="FF" w:themeShade="FF"/>
                <w:sz w:val="18"/>
                <w:szCs w:val="18"/>
                <w:lang w:val="es-ES"/>
              </w:rPr>
              <w:t>Descripción</w:t>
            </w:r>
          </w:p>
        </w:tc>
      </w:tr>
      <w:tr w:rsidR="451FA7E5" w:rsidTr="451FA7E5" w14:paraId="3031C920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6998ED80" w14:textId="7208571A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Identificador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5E5B46C1" w14:textId="3753A0D9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RF-07</w:t>
            </w:r>
          </w:p>
        </w:tc>
      </w:tr>
      <w:tr w:rsidR="451FA7E5" w:rsidTr="451FA7E5" w14:paraId="6421F1CD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6797A887" w14:textId="27BA4BEC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Nombre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1159A570" w14:textId="3AD2D51E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Moderar publicaciones</w:t>
            </w:r>
          </w:p>
        </w:tc>
      </w:tr>
      <w:tr w:rsidR="451FA7E5" w:rsidTr="451FA7E5" w14:paraId="444AFA2E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7BF79AF5" w14:textId="574FEE5C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Descripción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5536BCD9" w14:textId="62807E61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El sistema debe permitir al administrador revisar y eliminar publicaciones reportadas o inapropiadas</w:t>
            </w:r>
          </w:p>
        </w:tc>
      </w:tr>
      <w:tr w:rsidR="451FA7E5" w:rsidTr="451FA7E5" w14:paraId="09977F6E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6EE9EDE4" w14:textId="73F44209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Fuente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6DD9CBC7" w14:textId="0303F3F2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Vacío identificado en el benchmarking (ningún competidor lo documenta explícitamente)</w:t>
            </w:r>
          </w:p>
        </w:tc>
      </w:tr>
      <w:tr w:rsidR="451FA7E5" w:rsidTr="451FA7E5" w14:paraId="1AB6A49D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5E1DBD60" w14:textId="1156EF04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Prioridad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0E7C569A" w14:textId="48E2DD89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Media</w:t>
            </w:r>
          </w:p>
        </w:tc>
      </w:tr>
      <w:tr w:rsidR="451FA7E5" w:rsidTr="451FA7E5" w14:paraId="4B845524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1253DCE0" w14:textId="74171F05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Criterio de aceptación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4F25DCD2" w14:textId="34F61C80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Una publicación eliminada por el administrador deja de ser visible para los demás usuarios</w:t>
            </w:r>
          </w:p>
        </w:tc>
      </w:tr>
    </w:tbl>
    <w:p w:rsidR="451FA7E5" w:rsidP="451FA7E5" w:rsidRDefault="451FA7E5" w14:paraId="2CE0B4C9" w14:textId="2047D22E">
      <w:pPr>
        <w:pStyle w:val="Heading3"/>
        <w:tabs>
          <w:tab w:val="left" w:leader="none" w:pos="761"/>
        </w:tabs>
        <w:spacing w:before="163"/>
      </w:pPr>
    </w:p>
    <w:tbl>
      <w:tblPr>
        <w:tblStyle w:val="TableGrid"/>
        <w:bidiVisual w:val="0"/>
        <w:tblW w:w="0" w:type="auto"/>
        <w:tblInd w:w="315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4185"/>
        <w:gridCol w:w="6570"/>
      </w:tblGrid>
      <w:tr w:rsidR="451FA7E5" w:rsidTr="451FA7E5" w14:paraId="05C60FCE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17365D" w:themeFill="text2" w:themeFillShade="BF"/>
            <w:tcMar/>
            <w:vAlign w:val="top"/>
          </w:tcPr>
          <w:p w:rsidR="451FA7E5" w:rsidP="451FA7E5" w:rsidRDefault="451FA7E5" w14:paraId="7D63FDBA" w14:textId="2C318268">
            <w:pPr>
              <w:pStyle w:val="TableParagraph"/>
              <w:spacing w:before="99"/>
              <w:ind w:left="10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FFFFFF" w:themeColor="background1" w:themeTint="FF" w:themeShade="FF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color w:val="FFFFFF" w:themeColor="background1" w:themeTint="FF" w:themeShade="FF"/>
                <w:sz w:val="18"/>
                <w:szCs w:val="18"/>
                <w:lang w:val="es-ES"/>
              </w:rPr>
              <w:t>Campo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17365D" w:themeFill="text2" w:themeFillShade="BF"/>
            <w:tcMar/>
            <w:vAlign w:val="top"/>
          </w:tcPr>
          <w:p w:rsidR="451FA7E5" w:rsidP="451FA7E5" w:rsidRDefault="451FA7E5" w14:paraId="580A8F71" w14:textId="7CBD304B">
            <w:pPr>
              <w:pStyle w:val="TableParagraph"/>
              <w:spacing w:before="99"/>
              <w:ind w:left="11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FFFFFF" w:themeColor="background1" w:themeTint="FF" w:themeShade="FF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color w:val="FFFFFF" w:themeColor="background1" w:themeTint="FF" w:themeShade="FF"/>
                <w:sz w:val="18"/>
                <w:szCs w:val="18"/>
                <w:lang w:val="es-ES"/>
              </w:rPr>
              <w:t>Descripción</w:t>
            </w:r>
          </w:p>
        </w:tc>
      </w:tr>
      <w:tr w:rsidR="451FA7E5" w:rsidTr="451FA7E5" w14:paraId="7ECD0444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38D37ECB" w14:textId="697E29C4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Identificador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2B2CD6AB" w14:textId="2215E01F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RF-08</w:t>
            </w:r>
          </w:p>
        </w:tc>
      </w:tr>
      <w:tr w:rsidR="451FA7E5" w:rsidTr="451FA7E5" w14:paraId="0DBE4BD3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299A9460" w14:textId="6430B49B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Nombre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173C49EF" w14:textId="354B29B8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Gestionar categorías</w:t>
            </w:r>
          </w:p>
        </w:tc>
      </w:tr>
      <w:tr w:rsidR="451FA7E5" w:rsidTr="451FA7E5" w14:paraId="68ECDED6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6757FA0D" w14:textId="14090AFE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Descripción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38CCAABD" w14:textId="0706049B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El sistema debe permitir al administrador crear, editar o eliminar categorías de servicios</w:t>
            </w:r>
          </w:p>
        </w:tc>
      </w:tr>
      <w:tr w:rsidR="451FA7E5" w:rsidTr="451FA7E5" w14:paraId="365513B1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331A7AD6" w14:textId="7B319B8A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Fuente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551FBA17" w14:textId="7DF70429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Caso de uso "Gestionar categorías"</w:t>
            </w:r>
          </w:p>
        </w:tc>
      </w:tr>
      <w:tr w:rsidR="451FA7E5" w:rsidTr="451FA7E5" w14:paraId="7190C4A6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1B083DB7" w14:textId="72092F33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Prioridad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7BEB4D89" w14:textId="172E1E6B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Baja.</w:t>
            </w:r>
          </w:p>
        </w:tc>
      </w:tr>
      <w:tr w:rsidR="451FA7E5" w:rsidTr="451FA7E5" w14:paraId="02F9E755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7CCD0DC9" w14:textId="35BDC50C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Criterio de aceptación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7DD0BDE1" w14:textId="7BF6FEE3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Una categoría eliminada no puede seguir siendo asignada a nuevas publicaciones</w:t>
            </w:r>
          </w:p>
        </w:tc>
      </w:tr>
    </w:tbl>
    <w:p w:rsidR="451FA7E5" w:rsidP="451FA7E5" w:rsidRDefault="451FA7E5" w14:paraId="4C73FE95" w14:textId="06AA9664">
      <w:pPr>
        <w:pStyle w:val="Heading3"/>
        <w:tabs>
          <w:tab w:val="left" w:leader="none" w:pos="761"/>
        </w:tabs>
        <w:spacing w:before="163"/>
      </w:pPr>
    </w:p>
    <w:tbl>
      <w:tblPr>
        <w:tblStyle w:val="TableGrid"/>
        <w:bidiVisual w:val="0"/>
        <w:tblW w:w="0" w:type="auto"/>
        <w:tblInd w:w="315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4185"/>
        <w:gridCol w:w="6570"/>
      </w:tblGrid>
      <w:tr w:rsidR="451FA7E5" w:rsidTr="451FA7E5" w14:paraId="23CB45C5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17365D" w:themeFill="text2" w:themeFillShade="BF"/>
            <w:tcMar/>
            <w:vAlign w:val="top"/>
          </w:tcPr>
          <w:p w:rsidR="451FA7E5" w:rsidP="451FA7E5" w:rsidRDefault="451FA7E5" w14:paraId="2CC09615" w14:textId="2871EC33">
            <w:pPr>
              <w:pStyle w:val="TableParagraph"/>
              <w:spacing w:before="99"/>
              <w:ind w:left="10"/>
              <w:jc w:val="center"/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color w:val="FFFFFF" w:themeColor="background1" w:themeTint="FF" w:themeShade="FF"/>
                <w:sz w:val="18"/>
                <w:szCs w:val="18"/>
                <w:lang w:val="es-ES"/>
              </w:rPr>
              <w:t>Campo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17365D" w:themeFill="text2" w:themeFillShade="BF"/>
            <w:tcMar/>
            <w:vAlign w:val="top"/>
          </w:tcPr>
          <w:p w:rsidR="451FA7E5" w:rsidP="451FA7E5" w:rsidRDefault="451FA7E5" w14:paraId="7E0619E5" w14:textId="6E4B008C">
            <w:pPr>
              <w:pStyle w:val="TableParagraph"/>
              <w:spacing w:before="99"/>
              <w:ind w:left="11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FFFFFF" w:themeColor="background1" w:themeTint="FF" w:themeShade="FF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color w:val="FFFFFF" w:themeColor="background1" w:themeTint="FF" w:themeShade="FF"/>
                <w:sz w:val="18"/>
                <w:szCs w:val="18"/>
                <w:lang w:val="es-ES"/>
              </w:rPr>
              <w:t>Descripción</w:t>
            </w:r>
          </w:p>
        </w:tc>
      </w:tr>
      <w:tr w:rsidR="451FA7E5" w:rsidTr="451FA7E5" w14:paraId="08013E8C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09DA2FFA" w14:textId="2D40CC35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Identificador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6115E78D" w14:textId="668BD2A9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RNF-01.</w:t>
            </w:r>
          </w:p>
        </w:tc>
      </w:tr>
      <w:tr w:rsidR="451FA7E5" w:rsidTr="451FA7E5" w14:paraId="027D5619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15CEE88B" w14:textId="23E47B71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Nombre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6629C579" w14:textId="376D365E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Usabilidad multi-dispositivo</w:t>
            </w:r>
          </w:p>
        </w:tc>
      </w:tr>
      <w:tr w:rsidR="451FA7E5" w:rsidTr="451FA7E5" w14:paraId="3F14043E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41860666" w14:textId="0088ACA2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Descripción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7F4997AB" w14:textId="7B66828E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La interfaz debe visualizarse correctamente tanto en computador como en celular</w:t>
            </w:r>
          </w:p>
        </w:tc>
      </w:tr>
      <w:tr w:rsidR="451FA7E5" w:rsidTr="451FA7E5" w14:paraId="305FE0F7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07D74626" w14:textId="033DA6C6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Fuente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239868DC" w14:textId="08F0ADF2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Encuesta (89 % usaría la plataforma desde celular, solo o combinado con computador)</w:t>
            </w:r>
          </w:p>
        </w:tc>
      </w:tr>
      <w:tr w:rsidR="451FA7E5" w:rsidTr="451FA7E5" w14:paraId="513D688D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6E7256E3" w14:textId="3D6DE27D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Prioridad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6FC87A6D" w14:textId="0EABEB2F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Alta</w:t>
            </w:r>
          </w:p>
        </w:tc>
      </w:tr>
      <w:tr w:rsidR="451FA7E5" w:rsidTr="451FA7E5" w14:paraId="23F3BD1E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2EA1A04B" w14:textId="68F2B898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Criterio de aceptación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720C05C9" w14:textId="7FC9D230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La interfaz se adapta sin pérdida de funcionalidad en pantallas de al menos 360 px de ancho</w:t>
            </w:r>
          </w:p>
        </w:tc>
      </w:tr>
    </w:tbl>
    <w:p w:rsidR="451FA7E5" w:rsidP="451FA7E5" w:rsidRDefault="451FA7E5" w14:paraId="7794C8D4" w14:textId="51411E16">
      <w:pPr>
        <w:pStyle w:val="Heading3"/>
        <w:tabs>
          <w:tab w:val="left" w:leader="none" w:pos="761"/>
        </w:tabs>
        <w:spacing w:before="163"/>
      </w:pPr>
    </w:p>
    <w:tbl>
      <w:tblPr>
        <w:tblStyle w:val="TableGrid"/>
        <w:bidiVisual w:val="0"/>
        <w:tblW w:w="0" w:type="auto"/>
        <w:tblInd w:w="315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4185"/>
        <w:gridCol w:w="6570"/>
      </w:tblGrid>
      <w:tr w:rsidR="451FA7E5" w:rsidTr="451FA7E5" w14:paraId="6E4B5FF9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17365D" w:themeFill="text2" w:themeFillShade="BF"/>
            <w:tcMar/>
            <w:vAlign w:val="top"/>
          </w:tcPr>
          <w:p w:rsidR="451FA7E5" w:rsidP="451FA7E5" w:rsidRDefault="451FA7E5" w14:paraId="02264BAC" w14:textId="048A6A80">
            <w:pPr>
              <w:pStyle w:val="TableParagraph"/>
              <w:spacing w:before="99"/>
              <w:ind w:left="10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FFFFFF" w:themeColor="background1" w:themeTint="FF" w:themeShade="FF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color w:val="FFFFFF" w:themeColor="background1" w:themeTint="FF" w:themeShade="FF"/>
                <w:sz w:val="18"/>
                <w:szCs w:val="18"/>
                <w:lang w:val="es-ES"/>
              </w:rPr>
              <w:t>Campo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17365D" w:themeFill="text2" w:themeFillShade="BF"/>
            <w:tcMar/>
            <w:vAlign w:val="top"/>
          </w:tcPr>
          <w:p w:rsidR="451FA7E5" w:rsidP="451FA7E5" w:rsidRDefault="451FA7E5" w14:paraId="0FA4C4B4" w14:textId="0C43FBC3">
            <w:pPr>
              <w:pStyle w:val="TableParagraph"/>
              <w:spacing w:before="99"/>
              <w:ind w:left="11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FFFFFF" w:themeColor="background1" w:themeTint="FF" w:themeShade="FF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color w:val="FFFFFF" w:themeColor="background1" w:themeTint="FF" w:themeShade="FF"/>
                <w:sz w:val="18"/>
                <w:szCs w:val="18"/>
                <w:lang w:val="es-ES"/>
              </w:rPr>
              <w:t>Descripción</w:t>
            </w:r>
          </w:p>
        </w:tc>
      </w:tr>
      <w:tr w:rsidR="451FA7E5" w:rsidTr="451FA7E5" w14:paraId="395561FB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610FAA8E" w14:textId="4075779E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Identificador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5F24350A" w14:textId="32E46E2D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RNF-02</w:t>
            </w:r>
          </w:p>
        </w:tc>
      </w:tr>
      <w:tr w:rsidR="451FA7E5" w:rsidTr="451FA7E5" w14:paraId="4E738541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20A6B9CE" w14:textId="07257CF5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Nombre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34A9B779" w14:textId="5B509189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Seguridad de credenciales</w:t>
            </w:r>
          </w:p>
        </w:tc>
      </w:tr>
      <w:tr w:rsidR="451FA7E5" w:rsidTr="451FA7E5" w14:paraId="194063DA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72E8272A" w14:textId="19FC39D0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Descripción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05BA4AB1" w14:textId="6BAA1161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Las contraseñas deben almacenarse cifradas y el acceso a endpoints protegido mediante autenticación basada en tokens</w:t>
            </w:r>
          </w:p>
        </w:tc>
      </w:tr>
      <w:tr w:rsidR="451FA7E5" w:rsidTr="451FA7E5" w14:paraId="2B86A666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2C909EAC" w14:textId="2FCDC297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Fuente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56199ECA" w14:textId="42E18E5E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Buena práctica de la industria / lección de diseño del equipo</w:t>
            </w:r>
          </w:p>
        </w:tc>
      </w:tr>
      <w:tr w:rsidR="451FA7E5" w:rsidTr="451FA7E5" w14:paraId="7C3D657A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3B4211D0" w14:textId="3C0E91A2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Prioridad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2DA36F48" w14:textId="31B2D31C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Alta</w:t>
            </w:r>
          </w:p>
        </w:tc>
      </w:tr>
      <w:tr w:rsidR="451FA7E5" w:rsidTr="451FA7E5" w14:paraId="431EAF25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0CDF79EE" w14:textId="7D73BADC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Criterio de aceptación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0FA44842" w14:textId="275D67A1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Ninguna contraseña se almacena ni se transmite en texto plano</w:t>
            </w:r>
          </w:p>
        </w:tc>
      </w:tr>
    </w:tbl>
    <w:p w:rsidR="451FA7E5" w:rsidP="451FA7E5" w:rsidRDefault="451FA7E5" w14:paraId="22272144" w14:textId="7EBB7E5F">
      <w:pPr>
        <w:pStyle w:val="Heading3"/>
        <w:tabs>
          <w:tab w:val="left" w:leader="none" w:pos="761"/>
        </w:tabs>
        <w:spacing w:before="163"/>
      </w:pPr>
    </w:p>
    <w:tbl>
      <w:tblPr>
        <w:tblStyle w:val="TableGrid"/>
        <w:bidiVisual w:val="0"/>
        <w:tblW w:w="0" w:type="auto"/>
        <w:tblInd w:w="315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4185"/>
        <w:gridCol w:w="6570"/>
      </w:tblGrid>
      <w:tr w:rsidR="451FA7E5" w:rsidTr="451FA7E5" w14:paraId="67EE4351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17365D" w:themeFill="text2" w:themeFillShade="BF"/>
            <w:tcMar/>
            <w:vAlign w:val="top"/>
          </w:tcPr>
          <w:p w:rsidR="451FA7E5" w:rsidP="451FA7E5" w:rsidRDefault="451FA7E5" w14:paraId="17B82B7A" w14:textId="048A6A80">
            <w:pPr>
              <w:pStyle w:val="TableParagraph"/>
              <w:spacing w:before="99"/>
              <w:ind w:left="10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FFFFFF" w:themeColor="background1" w:themeTint="FF" w:themeShade="FF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color w:val="FFFFFF" w:themeColor="background1" w:themeTint="FF" w:themeShade="FF"/>
                <w:sz w:val="18"/>
                <w:szCs w:val="18"/>
                <w:lang w:val="es-ES"/>
              </w:rPr>
              <w:t>Campo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17365D" w:themeFill="text2" w:themeFillShade="BF"/>
            <w:tcMar/>
            <w:vAlign w:val="top"/>
          </w:tcPr>
          <w:p w:rsidR="451FA7E5" w:rsidP="451FA7E5" w:rsidRDefault="451FA7E5" w14:paraId="2189AE14" w14:textId="0C43FBC3">
            <w:pPr>
              <w:pStyle w:val="TableParagraph"/>
              <w:spacing w:before="99"/>
              <w:ind w:left="11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FFFFFF" w:themeColor="background1" w:themeTint="FF" w:themeShade="FF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color w:val="FFFFFF" w:themeColor="background1" w:themeTint="FF" w:themeShade="FF"/>
                <w:sz w:val="18"/>
                <w:szCs w:val="18"/>
                <w:lang w:val="es-ES"/>
              </w:rPr>
              <w:t>Descripción</w:t>
            </w:r>
          </w:p>
        </w:tc>
      </w:tr>
      <w:tr w:rsidR="451FA7E5" w:rsidTr="451FA7E5" w14:paraId="230B2F0B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2E468D11" w14:textId="4075779E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Identificador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3BB567A9" w14:textId="18EAB110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RNF-03</w:t>
            </w:r>
          </w:p>
        </w:tc>
      </w:tr>
      <w:tr w:rsidR="451FA7E5" w:rsidTr="451FA7E5" w14:paraId="43FB689F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109DC585" w14:textId="07257CF5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Nombre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5EBC21DE" w14:textId="1EC27351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Rendimiento de búsqueda</w:t>
            </w:r>
          </w:p>
        </w:tc>
      </w:tr>
      <w:tr w:rsidR="451FA7E5" w:rsidTr="451FA7E5" w14:paraId="13357D3F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18B67308" w14:textId="19FC39D0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Descripción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5B7CBABD" w14:textId="25EC4414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Las búsquedas y filtros deben responder en un tiempo aceptable para el usuario</w:t>
            </w:r>
          </w:p>
        </w:tc>
      </w:tr>
      <w:tr w:rsidR="451FA7E5" w:rsidTr="451FA7E5" w14:paraId="5BD13D42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3FE203B1" w14:textId="2FCDC297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Fuente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371DC032" w14:textId="1E6B4A03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Encuesta (visibilidad/lentitud percibida como fricción)</w:t>
            </w:r>
          </w:p>
        </w:tc>
      </w:tr>
      <w:tr w:rsidR="451FA7E5" w:rsidTr="451FA7E5" w14:paraId="237FD668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6C92CA62" w14:textId="3C0E91A2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Prioridad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56FB1191" w14:textId="12057AAE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Media</w:t>
            </w:r>
          </w:p>
        </w:tc>
      </w:tr>
      <w:tr w:rsidR="451FA7E5" w:rsidTr="451FA7E5" w14:paraId="4914F6C8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14DCBDE7" w14:textId="7D73BADC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Criterio de aceptación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44C3061E" w14:textId="3DE79304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El listado de resultados se muestra en menos de 2 segundos con un catálogo de prueba de al menos 100 publicaciones</w:t>
            </w:r>
          </w:p>
        </w:tc>
      </w:tr>
    </w:tbl>
    <w:p w:rsidR="451FA7E5" w:rsidP="451FA7E5" w:rsidRDefault="451FA7E5" w14:paraId="10390352" w14:textId="05294675">
      <w:pPr>
        <w:pStyle w:val="Heading3"/>
        <w:tabs>
          <w:tab w:val="left" w:leader="none" w:pos="761"/>
        </w:tabs>
        <w:spacing w:before="163"/>
      </w:pPr>
    </w:p>
    <w:tbl>
      <w:tblPr>
        <w:tblStyle w:val="TableGrid"/>
        <w:bidiVisual w:val="0"/>
        <w:tblW w:w="0" w:type="auto"/>
        <w:tblInd w:w="315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4185"/>
        <w:gridCol w:w="6570"/>
      </w:tblGrid>
      <w:tr w:rsidR="451FA7E5" w:rsidTr="451FA7E5" w14:paraId="17A0D3B4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17365D" w:themeFill="text2" w:themeFillShade="BF"/>
            <w:tcMar/>
            <w:vAlign w:val="top"/>
          </w:tcPr>
          <w:p w:rsidR="451FA7E5" w:rsidP="451FA7E5" w:rsidRDefault="451FA7E5" w14:paraId="0ECEBCF0" w14:textId="048A6A80">
            <w:pPr>
              <w:pStyle w:val="TableParagraph"/>
              <w:spacing w:before="99"/>
              <w:ind w:left="10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FFFFFF" w:themeColor="background1" w:themeTint="FF" w:themeShade="FF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color w:val="FFFFFF" w:themeColor="background1" w:themeTint="FF" w:themeShade="FF"/>
                <w:sz w:val="18"/>
                <w:szCs w:val="18"/>
                <w:lang w:val="es-ES"/>
              </w:rPr>
              <w:t>Campo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17365D" w:themeFill="text2" w:themeFillShade="BF"/>
            <w:tcMar/>
            <w:vAlign w:val="top"/>
          </w:tcPr>
          <w:p w:rsidR="451FA7E5" w:rsidP="451FA7E5" w:rsidRDefault="451FA7E5" w14:paraId="59150420" w14:textId="0C43FBC3">
            <w:pPr>
              <w:pStyle w:val="TableParagraph"/>
              <w:spacing w:before="99"/>
              <w:ind w:left="11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FFFFFF" w:themeColor="background1" w:themeTint="FF" w:themeShade="FF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color w:val="FFFFFF" w:themeColor="background1" w:themeTint="FF" w:themeShade="FF"/>
                <w:sz w:val="18"/>
                <w:szCs w:val="18"/>
                <w:lang w:val="es-ES"/>
              </w:rPr>
              <w:t>Descripción</w:t>
            </w:r>
          </w:p>
        </w:tc>
      </w:tr>
      <w:tr w:rsidR="451FA7E5" w:rsidTr="451FA7E5" w14:paraId="03F9FD3D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69662C17" w14:textId="4075779E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Identificador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4CEEF887" w14:textId="4AEDF29F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RNF-04</w:t>
            </w:r>
          </w:p>
        </w:tc>
      </w:tr>
      <w:tr w:rsidR="451FA7E5" w:rsidTr="451FA7E5" w14:paraId="3A58C20D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20DB736C" w14:textId="07257CF5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Nombre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053DB56E" w14:textId="75A48F64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Disponibilidad durante el periodo de evaluación</w:t>
            </w:r>
          </w:p>
        </w:tc>
      </w:tr>
      <w:tr w:rsidR="451FA7E5" w:rsidTr="451FA7E5" w14:paraId="2E58C18A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6EA0B704" w14:textId="19FC39D0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Descripción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222B65EF" w14:textId="4BD8D65A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El sistema debe estar accesible y operativo durante el periodo de sustentación y demostración del curso</w:t>
            </w:r>
          </w:p>
        </w:tc>
      </w:tr>
      <w:tr w:rsidR="451FA7E5" w:rsidTr="451FA7E5" w14:paraId="02501C96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5F639F68" w14:textId="2FCDC297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Fuente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7BF423EF" w14:textId="3CD70D92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Requisito del curso (demostración del MVP)</w:t>
            </w:r>
          </w:p>
        </w:tc>
      </w:tr>
      <w:tr w:rsidR="451FA7E5" w:rsidTr="451FA7E5" w14:paraId="61CDA0F7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59BBD7A6" w14:textId="3C0E91A2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Prioridad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2279C6EE" w14:textId="31B2D31C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Alta</w:t>
            </w:r>
          </w:p>
        </w:tc>
      </w:tr>
      <w:tr w:rsidR="451FA7E5" w:rsidTr="451FA7E5" w14:paraId="795CF902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4CEA63E0" w14:textId="7D73BADC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Criterio de aceptación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7FC93584" w14:textId="76FE5E51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La aplicación responde correctamente durante toda la sesión de sustentación</w:t>
            </w:r>
          </w:p>
        </w:tc>
      </w:tr>
    </w:tbl>
    <w:p w:rsidR="451FA7E5" w:rsidP="451FA7E5" w:rsidRDefault="451FA7E5" w14:paraId="19765CEE" w14:textId="70518E50">
      <w:pPr>
        <w:pStyle w:val="Heading3"/>
        <w:tabs>
          <w:tab w:val="left" w:leader="none" w:pos="761"/>
        </w:tabs>
        <w:spacing w:before="163"/>
      </w:pPr>
    </w:p>
    <w:tbl>
      <w:tblPr>
        <w:tblStyle w:val="TableGrid"/>
        <w:bidiVisual w:val="0"/>
        <w:tblW w:w="0" w:type="auto"/>
        <w:tblInd w:w="315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4185"/>
        <w:gridCol w:w="6570"/>
      </w:tblGrid>
      <w:tr w:rsidR="451FA7E5" w:rsidTr="451FA7E5" w14:paraId="5A54C1FC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17365D" w:themeFill="text2" w:themeFillShade="BF"/>
            <w:tcMar/>
            <w:vAlign w:val="top"/>
          </w:tcPr>
          <w:p w:rsidR="451FA7E5" w:rsidP="451FA7E5" w:rsidRDefault="451FA7E5" w14:paraId="28400616" w14:textId="048A6A80">
            <w:pPr>
              <w:pStyle w:val="TableParagraph"/>
              <w:spacing w:before="99"/>
              <w:ind w:left="10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FFFFFF" w:themeColor="background1" w:themeTint="FF" w:themeShade="FF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color w:val="FFFFFF" w:themeColor="background1" w:themeTint="FF" w:themeShade="FF"/>
                <w:sz w:val="18"/>
                <w:szCs w:val="18"/>
                <w:lang w:val="es-ES"/>
              </w:rPr>
              <w:t>Campo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17365D" w:themeFill="text2" w:themeFillShade="BF"/>
            <w:tcMar/>
            <w:vAlign w:val="top"/>
          </w:tcPr>
          <w:p w:rsidR="451FA7E5" w:rsidP="451FA7E5" w:rsidRDefault="451FA7E5" w14:paraId="09F8F8F8" w14:textId="0C43FBC3">
            <w:pPr>
              <w:pStyle w:val="TableParagraph"/>
              <w:spacing w:before="99"/>
              <w:ind w:left="11"/>
              <w:jc w:val="center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FFFFFF" w:themeColor="background1" w:themeTint="FF" w:themeShade="FF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color w:val="FFFFFF" w:themeColor="background1" w:themeTint="FF" w:themeShade="FF"/>
                <w:sz w:val="18"/>
                <w:szCs w:val="18"/>
                <w:lang w:val="es-ES"/>
              </w:rPr>
              <w:t>Descripción</w:t>
            </w:r>
          </w:p>
        </w:tc>
      </w:tr>
      <w:tr w:rsidR="451FA7E5" w:rsidTr="451FA7E5" w14:paraId="18D9E12F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33B2E99C" w14:textId="4075779E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Identificador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01B491C8" w14:textId="7F4092E9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RNF-05</w:t>
            </w:r>
          </w:p>
        </w:tc>
      </w:tr>
      <w:tr w:rsidR="451FA7E5" w:rsidTr="451FA7E5" w14:paraId="4A50698B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30E81FD5" w14:textId="07257CF5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Nombre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5484885A" w14:textId="3B225F9D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Compatibilidad de navegador</w:t>
            </w:r>
          </w:p>
        </w:tc>
      </w:tr>
      <w:tr w:rsidR="451FA7E5" w:rsidTr="451FA7E5" w14:paraId="07495E66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660E7E11" w14:textId="19FC39D0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Descripción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396FCC2A" w14:textId="5589BB82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La aplicación debe funcionar correctamente en los navegadores modernos más usados</w:t>
            </w:r>
          </w:p>
        </w:tc>
      </w:tr>
      <w:tr w:rsidR="451FA7E5" w:rsidTr="451FA7E5" w14:paraId="6AE4AFBD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05231731" w14:textId="2FCDC297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Fuente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1349B605" w14:textId="2FDAB9E3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Estándar de desarrollo Flutter Web</w:t>
            </w:r>
          </w:p>
        </w:tc>
      </w:tr>
      <w:tr w:rsidR="451FA7E5" w:rsidTr="451FA7E5" w14:paraId="13AA641F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66CAB4EF" w14:textId="3C0E91A2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Prioridad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tcMar/>
            <w:vAlign w:val="top"/>
          </w:tcPr>
          <w:p w:rsidR="451FA7E5" w:rsidP="451FA7E5" w:rsidRDefault="451FA7E5" w14:paraId="1FDAB07C" w14:textId="6E3AA4EC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Media</w:t>
            </w:r>
          </w:p>
        </w:tc>
      </w:tr>
      <w:tr w:rsidR="451FA7E5" w:rsidTr="451FA7E5" w14:paraId="799D0C94">
        <w:trPr>
          <w:trHeight w:val="420"/>
        </w:trPr>
        <w:tc>
          <w:tcPr>
            <w:tcW w:w="4185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7EBC8D90" w14:textId="7D73BADC">
            <w:pPr>
              <w:pStyle w:val="TableParagraph"/>
              <w:spacing w:before="99"/>
              <w:ind w:left="119"/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i w:val="0"/>
                <w:iCs w:val="0"/>
                <w:sz w:val="18"/>
                <w:szCs w:val="18"/>
                <w:lang w:val="es-ES"/>
              </w:rPr>
              <w:t>Criterio de aceptación</w:t>
            </w:r>
          </w:p>
        </w:tc>
        <w:tc>
          <w:tcPr>
            <w:tcW w:w="6570" w:type="dxa"/>
            <w:tcBorders>
              <w:top w:val="single" w:color="D9D9D9" w:themeColor="background1" w:themeShade="D9" w:sz="6"/>
              <w:left w:val="single" w:color="D9D9D9" w:themeColor="background1" w:themeShade="D9" w:sz="6"/>
              <w:bottom w:val="single" w:color="D9D9D9" w:themeColor="background1" w:themeShade="D9" w:sz="6"/>
              <w:right w:val="single" w:color="D9D9D9" w:themeColor="background1" w:themeShade="D9" w:sz="6"/>
            </w:tcBorders>
            <w:shd w:val="clear" w:color="auto" w:fill="F3F7FA"/>
            <w:tcMar/>
            <w:vAlign w:val="top"/>
          </w:tcPr>
          <w:p w:rsidR="451FA7E5" w:rsidP="451FA7E5" w:rsidRDefault="451FA7E5" w14:paraId="556F4FB4" w14:textId="3A1DC184">
            <w:pPr>
              <w:pStyle w:val="TableParagraph"/>
              <w:spacing w:before="99"/>
              <w:ind w:left="119"/>
            </w:pPr>
            <w:r w:rsidRPr="451FA7E5" w:rsidR="451FA7E5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sz w:val="18"/>
                <w:szCs w:val="18"/>
                <w:lang w:val="es-ES"/>
              </w:rPr>
              <w:t>La aplicación funciona sin errores visibles en Chrome, Firefox y Edge actualizados</w:t>
            </w:r>
          </w:p>
        </w:tc>
      </w:tr>
    </w:tbl>
    <w:p w:rsidR="451FA7E5" w:rsidP="451FA7E5" w:rsidRDefault="451FA7E5" w14:paraId="267D60FE" w14:textId="2D6CDE7E">
      <w:pPr>
        <w:pStyle w:val="Heading3"/>
        <w:tabs>
          <w:tab w:val="left" w:leader="none" w:pos="761"/>
        </w:tabs>
        <w:spacing w:before="163"/>
      </w:pPr>
    </w:p>
    <w:p w:rsidR="451FA7E5" w:rsidP="451FA7E5" w:rsidRDefault="451FA7E5" w14:paraId="2295425A" w14:textId="5A76A9F5">
      <w:pPr>
        <w:pStyle w:val="Heading3"/>
        <w:tabs>
          <w:tab w:val="left" w:leader="none" w:pos="761"/>
        </w:tabs>
        <w:spacing w:before="163"/>
      </w:pPr>
    </w:p>
    <w:p w:rsidR="005D07D2" w:rsidRDefault="00B52B6D" w14:paraId="0652B11A" w14:textId="77777777">
      <w:pPr>
        <w:pStyle w:val="Heading3"/>
        <w:numPr>
          <w:ilvl w:val="0"/>
          <w:numId w:val="3"/>
        </w:numPr>
        <w:tabs>
          <w:tab w:val="left" w:pos="761"/>
        </w:tabs>
        <w:spacing w:before="163"/>
        <w:ind w:left="761" w:hanging="358"/>
      </w:pPr>
      <w:r>
        <w:rPr>
          <w:spacing w:val="-4"/>
        </w:rPr>
        <w:t>Priorización</w:t>
      </w:r>
      <w:r>
        <w:rPr>
          <w:spacing w:val="-24"/>
        </w:rPr>
        <w:t xml:space="preserve"> </w:t>
      </w:r>
      <w:r>
        <w:rPr>
          <w:spacing w:val="-4"/>
        </w:rPr>
        <w:t>de</w:t>
      </w:r>
      <w:r>
        <w:rPr>
          <w:spacing w:val="-24"/>
        </w:rPr>
        <w:t xml:space="preserve"> </w:t>
      </w:r>
      <w:r>
        <w:rPr>
          <w:spacing w:val="-4"/>
        </w:rPr>
        <w:t>requerimientos</w:t>
      </w:r>
    </w:p>
    <w:p w:rsidR="005D07D2" w:rsidRDefault="00B52B6D" w14:paraId="68CE03CA" w14:textId="10DA6A4F">
      <w:pPr>
        <w:pStyle w:val="BodyText"/>
        <w:spacing w:before="132" w:line="283" w:lineRule="auto"/>
        <w:ind w:left="403" w:firstLine="0"/>
      </w:pPr>
      <w:r w:rsidRPr="451FA7E5" w:rsidR="451FA7E5">
        <w:rPr>
          <w:b w:val="1"/>
          <w:bCs w:val="1"/>
        </w:rPr>
        <w:t>Criterio utilizado</w:t>
      </w:r>
      <w:r w:rsidR="451FA7E5">
        <w:rPr/>
        <w:t xml:space="preserve">: se aplicó el método </w:t>
      </w:r>
      <w:r w:rsidRPr="451FA7E5" w:rsidR="451FA7E5">
        <w:rPr>
          <w:b w:val="1"/>
          <w:bCs w:val="1"/>
        </w:rPr>
        <w:t>MoSCoW</w:t>
      </w:r>
      <w:r w:rsidR="451FA7E5">
        <w:rPr/>
        <w:t>, combinando tres factores: (1) si el requerimiento es indispensable para poder demostrar el flujo completo del MVP (publicar → buscar → contactar → calificar), (2) la evidencia de la encuesta (qué tan seguido se mencionó el problema que resuelve) y (3) el tiempo disponible dentro del curso, evitando comprometer el alcance realista acordado.</w:t>
      </w:r>
    </w:p>
    <w:p w:rsidR="005D07D2" w:rsidRDefault="00B52B6D" w14:paraId="0BE16548" w14:textId="7EF29031">
      <w:pPr>
        <w:pStyle w:val="BodyText"/>
        <w:spacing w:before="132" w:line="283" w:lineRule="auto"/>
        <w:ind w:left="403" w:firstLine="0"/>
      </w:pPr>
    </w:p>
    <w:p w:rsidR="005D07D2" w:rsidP="451FA7E5" w:rsidRDefault="00B52B6D" w14:paraId="5BC1BCAF" w14:textId="2DC738A4">
      <w:pPr>
        <w:spacing w:before="0" w:beforeAutospacing="off" w:after="160" w:afterAutospacing="off" w:line="276" w:lineRule="auto"/>
        <w:ind w:left="403"/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</w:pPr>
      <w:r w:rsidRPr="451FA7E5" w:rsidR="451FA7E5">
        <w:rPr>
          <w:rFonts w:ascii="Trebuchet MS" w:hAnsi="Trebuchet MS" w:eastAsia="Trebuchet MS" w:cs="Trebuchet MS"/>
          <w:b w:val="1"/>
          <w:bCs w:val="1"/>
          <w:noProof w:val="0"/>
          <w:sz w:val="21"/>
          <w:szCs w:val="21"/>
          <w:lang w:val="es-ES"/>
        </w:rPr>
        <w:t xml:space="preserve">Obligatorio (Must </w:t>
      </w:r>
      <w:r w:rsidRPr="451FA7E5" w:rsidR="451FA7E5">
        <w:rPr>
          <w:rFonts w:ascii="Trebuchet MS" w:hAnsi="Trebuchet MS" w:eastAsia="Trebuchet MS" w:cs="Trebuchet MS"/>
          <w:b w:val="1"/>
          <w:bCs w:val="1"/>
          <w:noProof w:val="0"/>
          <w:sz w:val="21"/>
          <w:szCs w:val="21"/>
          <w:lang w:val="es-ES"/>
        </w:rPr>
        <w:t>have</w:t>
      </w:r>
      <w:r w:rsidRPr="451FA7E5" w:rsidR="451FA7E5">
        <w:rPr>
          <w:rFonts w:ascii="Trebuchet MS" w:hAnsi="Trebuchet MS" w:eastAsia="Trebuchet MS" w:cs="Trebuchet MS"/>
          <w:b w:val="1"/>
          <w:bCs w:val="1"/>
          <w:noProof w:val="0"/>
          <w:sz w:val="21"/>
          <w:szCs w:val="21"/>
          <w:lang w:val="es-ES"/>
        </w:rPr>
        <w:t>)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</w:tblPr>
      <w:tblGrid>
        <w:gridCol w:w="672"/>
        <w:gridCol w:w="3191"/>
        <w:gridCol w:w="6937"/>
      </w:tblGrid>
      <w:tr w:rsidR="451FA7E5" w:rsidTr="451FA7E5" w14:paraId="6307FD9B">
        <w:trPr>
          <w:trHeight w:val="300"/>
        </w:trPr>
        <w:tc>
          <w:tcPr>
            <w:tcW w:w="6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4B0B5FB1" w14:textId="62ABEBBC">
            <w:pPr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b w:val="1"/>
                <w:bCs w:val="1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sz w:val="21"/>
                <w:szCs w:val="21"/>
              </w:rPr>
              <w:t>ID</w:t>
            </w:r>
          </w:p>
        </w:tc>
        <w:tc>
          <w:tcPr>
            <w:tcW w:w="31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43135C00" w14:textId="71B5DC70">
            <w:pPr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b w:val="1"/>
                <w:bCs w:val="1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sz w:val="21"/>
                <w:szCs w:val="21"/>
              </w:rPr>
              <w:t>Requerimiento</w:t>
            </w:r>
          </w:p>
        </w:tc>
        <w:tc>
          <w:tcPr>
            <w:tcW w:w="693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41196409" w14:textId="3A001468">
            <w:pPr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b w:val="1"/>
                <w:bCs w:val="1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sz w:val="21"/>
                <w:szCs w:val="21"/>
              </w:rPr>
              <w:t>Justificación</w:t>
            </w:r>
          </w:p>
        </w:tc>
      </w:tr>
      <w:tr w:rsidR="451FA7E5" w:rsidTr="451FA7E5" w14:paraId="72592AA9">
        <w:trPr>
          <w:trHeight w:val="300"/>
        </w:trPr>
        <w:tc>
          <w:tcPr>
            <w:tcW w:w="6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42C5883A" w14:textId="63899E19">
            <w:pPr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RF-01</w:t>
            </w:r>
          </w:p>
        </w:tc>
        <w:tc>
          <w:tcPr>
            <w:tcW w:w="31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133D7D29" w14:textId="0C0B0A4D">
            <w:pPr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Registro/login con correo institucional</w:t>
            </w:r>
          </w:p>
        </w:tc>
        <w:tc>
          <w:tcPr>
            <w:tcW w:w="693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112078BA" w14:textId="59D0FB1C">
            <w:pPr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Base de todo el sistema; validado por la encuesta (confianza institucional: 3.71/5)</w:t>
            </w:r>
          </w:p>
        </w:tc>
      </w:tr>
      <w:tr w:rsidR="451FA7E5" w:rsidTr="451FA7E5" w14:paraId="6CB5D49F">
        <w:trPr>
          <w:trHeight w:val="300"/>
        </w:trPr>
        <w:tc>
          <w:tcPr>
            <w:tcW w:w="6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6226B55A" w14:textId="56D36CEE">
            <w:pPr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RF-02</w:t>
            </w:r>
          </w:p>
        </w:tc>
        <w:tc>
          <w:tcPr>
            <w:tcW w:w="31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52074B37" w14:textId="50C0645C">
            <w:pPr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Publicar servicio</w:t>
            </w:r>
          </w:p>
        </w:tc>
        <w:tc>
          <w:tcPr>
            <w:tcW w:w="693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1251E608" w14:textId="1F61CAB6">
            <w:pPr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Núcleo del caso de uso principal del marketplace</w:t>
            </w:r>
          </w:p>
        </w:tc>
      </w:tr>
      <w:tr w:rsidR="451FA7E5" w:rsidTr="451FA7E5" w14:paraId="6D0A8F2C">
        <w:trPr>
          <w:trHeight w:val="300"/>
        </w:trPr>
        <w:tc>
          <w:tcPr>
            <w:tcW w:w="6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4E81AED5" w14:textId="6CB58FE1">
            <w:pPr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RF-04</w:t>
            </w:r>
          </w:p>
        </w:tc>
        <w:tc>
          <w:tcPr>
            <w:tcW w:w="31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526A86DB" w14:textId="44009CF7">
            <w:pPr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Buscar y filtrar servicios</w:t>
            </w:r>
          </w:p>
        </w:tc>
        <w:tc>
          <w:tcPr>
            <w:tcW w:w="693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2A50412C" w14:textId="29F042D4">
            <w:pPr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Segundo problema más reportado en la encuesta (visibilidad, 32 %)</w:t>
            </w:r>
          </w:p>
        </w:tc>
      </w:tr>
      <w:tr w:rsidR="451FA7E5" w:rsidTr="451FA7E5" w14:paraId="6E38663A">
        <w:trPr>
          <w:trHeight w:val="300"/>
        </w:trPr>
        <w:tc>
          <w:tcPr>
            <w:tcW w:w="6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294DCD42" w14:textId="43068B3C">
            <w:pPr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RF-05</w:t>
            </w:r>
          </w:p>
        </w:tc>
        <w:tc>
          <w:tcPr>
            <w:tcW w:w="31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22FBEB38" w14:textId="1376D03B">
            <w:pPr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Contactar al oferente (chat interno)</w:t>
            </w:r>
          </w:p>
        </w:tc>
        <w:tc>
          <w:tcPr>
            <w:tcW w:w="693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453898E9" w14:textId="6DC3EC48">
            <w:pPr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Preferido por el 36 % de encuestados; sin esto no hay flujo completo</w:t>
            </w:r>
          </w:p>
        </w:tc>
      </w:tr>
      <w:tr w:rsidR="451FA7E5" w:rsidTr="451FA7E5" w14:paraId="2BE26B41">
        <w:trPr>
          <w:trHeight w:val="300"/>
        </w:trPr>
        <w:tc>
          <w:tcPr>
            <w:tcW w:w="6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449BC78A" w14:textId="22FE43D1">
            <w:pPr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RNF-01</w:t>
            </w:r>
          </w:p>
        </w:tc>
        <w:tc>
          <w:tcPr>
            <w:tcW w:w="31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761DA0C5" w14:textId="416B96A8">
            <w:pPr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Usabilidad multi-dispositivo</w:t>
            </w:r>
          </w:p>
        </w:tc>
        <w:tc>
          <w:tcPr>
            <w:tcW w:w="693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1307D39B" w14:textId="4AA73F6B">
            <w:pPr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El 89 % usaría la plataforma desde celular (solo o combinado)</w:t>
            </w:r>
          </w:p>
        </w:tc>
      </w:tr>
      <w:tr w:rsidR="451FA7E5" w:rsidTr="451FA7E5" w14:paraId="5E05DE9E">
        <w:trPr>
          <w:trHeight w:val="300"/>
        </w:trPr>
        <w:tc>
          <w:tcPr>
            <w:tcW w:w="6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715B0F7C" w14:textId="18A62414">
            <w:pPr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RNF-02</w:t>
            </w:r>
          </w:p>
        </w:tc>
        <w:tc>
          <w:tcPr>
            <w:tcW w:w="31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03EDEDCD" w14:textId="1DEF27BE">
            <w:pPr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Seguridad de credenciales</w:t>
            </w:r>
          </w:p>
        </w:tc>
        <w:tc>
          <w:tcPr>
            <w:tcW w:w="693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6AE1F895" w14:textId="4705E3D4">
            <w:pPr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Requisito no negociable de cualquier sistema con autenticación</w:t>
            </w:r>
          </w:p>
        </w:tc>
      </w:tr>
      <w:tr w:rsidR="451FA7E5" w:rsidTr="451FA7E5" w14:paraId="51DD928C">
        <w:trPr>
          <w:trHeight w:val="300"/>
        </w:trPr>
        <w:tc>
          <w:tcPr>
            <w:tcW w:w="6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35F13562" w14:textId="2DA53C86">
            <w:pPr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RNF-04</w:t>
            </w:r>
          </w:p>
        </w:tc>
        <w:tc>
          <w:tcPr>
            <w:tcW w:w="31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5A48B8E5" w14:textId="77865D5F">
            <w:pPr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Disponibilidad durante sustentación</w:t>
            </w:r>
          </w:p>
        </w:tc>
        <w:tc>
          <w:tcPr>
            <w:tcW w:w="693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3B60B788" w14:textId="1B68523C">
            <w:pPr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Condición para poder demostrar el MVP al finalizar el curso</w:t>
            </w:r>
          </w:p>
        </w:tc>
      </w:tr>
    </w:tbl>
    <w:p w:rsidR="005D07D2" w:rsidP="451FA7E5" w:rsidRDefault="00B52B6D" w14:paraId="48A68A30" w14:textId="68649D3B">
      <w:pPr>
        <w:bidi w:val="0"/>
        <w:spacing w:before="0" w:beforeAutospacing="off" w:after="160" w:afterAutospacing="off" w:line="276" w:lineRule="auto"/>
        <w:ind w:left="720"/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</w:pPr>
      <w:r w:rsidRPr="451FA7E5" w:rsidR="451FA7E5">
        <w:rPr>
          <w:rFonts w:ascii="Trebuchet MS" w:hAnsi="Trebuchet MS" w:eastAsia="Trebuchet MS" w:cs="Trebuchet MS"/>
          <w:b w:val="1"/>
          <w:bCs w:val="1"/>
          <w:noProof w:val="0"/>
          <w:sz w:val="21"/>
          <w:szCs w:val="21"/>
          <w:lang w:val="es-ES"/>
        </w:rPr>
        <w:t>Importante (</w:t>
      </w:r>
      <w:r w:rsidRPr="451FA7E5" w:rsidR="451FA7E5">
        <w:rPr>
          <w:rFonts w:ascii="Trebuchet MS" w:hAnsi="Trebuchet MS" w:eastAsia="Trebuchet MS" w:cs="Trebuchet MS"/>
          <w:b w:val="1"/>
          <w:bCs w:val="1"/>
          <w:noProof w:val="0"/>
          <w:sz w:val="21"/>
          <w:szCs w:val="21"/>
          <w:lang w:val="es-ES"/>
        </w:rPr>
        <w:t>Should</w:t>
      </w:r>
      <w:r w:rsidRPr="451FA7E5" w:rsidR="451FA7E5">
        <w:rPr>
          <w:rFonts w:ascii="Trebuchet MS" w:hAnsi="Trebuchet MS" w:eastAsia="Trebuchet MS" w:cs="Trebuchet MS"/>
          <w:b w:val="1"/>
          <w:bCs w:val="1"/>
          <w:noProof w:val="0"/>
          <w:sz w:val="21"/>
          <w:szCs w:val="21"/>
          <w:lang w:val="es-ES"/>
        </w:rPr>
        <w:t xml:space="preserve"> </w:t>
      </w:r>
      <w:r w:rsidRPr="451FA7E5" w:rsidR="451FA7E5">
        <w:rPr>
          <w:rFonts w:ascii="Trebuchet MS" w:hAnsi="Trebuchet MS" w:eastAsia="Trebuchet MS" w:cs="Trebuchet MS"/>
          <w:b w:val="1"/>
          <w:bCs w:val="1"/>
          <w:noProof w:val="0"/>
          <w:sz w:val="21"/>
          <w:szCs w:val="21"/>
          <w:lang w:val="es-ES"/>
        </w:rPr>
        <w:t>have</w:t>
      </w:r>
      <w:r w:rsidRPr="451FA7E5" w:rsidR="451FA7E5">
        <w:rPr>
          <w:rFonts w:ascii="Trebuchet MS" w:hAnsi="Trebuchet MS" w:eastAsia="Trebuchet MS" w:cs="Trebuchet MS"/>
          <w:b w:val="1"/>
          <w:bCs w:val="1"/>
          <w:noProof w:val="0"/>
          <w:sz w:val="21"/>
          <w:szCs w:val="21"/>
          <w:lang w:val="es-ES"/>
        </w:rPr>
        <w:t>)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</w:tblPr>
      <w:tblGrid>
        <w:gridCol w:w="601"/>
        <w:gridCol w:w="2006"/>
        <w:gridCol w:w="8193"/>
      </w:tblGrid>
      <w:tr w:rsidR="451FA7E5" w:rsidTr="451FA7E5" w14:paraId="38B99FAB">
        <w:trPr>
          <w:trHeight w:val="300"/>
        </w:trPr>
        <w:tc>
          <w:tcPr>
            <w:tcW w:w="6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25CCEE61" w14:textId="06EA0EE8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b w:val="1"/>
                <w:bCs w:val="1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sz w:val="21"/>
                <w:szCs w:val="21"/>
              </w:rPr>
              <w:t>ID</w:t>
            </w:r>
          </w:p>
        </w:tc>
        <w:tc>
          <w:tcPr>
            <w:tcW w:w="200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2550ABDD" w14:textId="1D3AA539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b w:val="1"/>
                <w:bCs w:val="1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sz w:val="21"/>
                <w:szCs w:val="21"/>
              </w:rPr>
              <w:t>Requerimiento</w:t>
            </w:r>
          </w:p>
        </w:tc>
        <w:tc>
          <w:tcPr>
            <w:tcW w:w="81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40BDAF97" w14:textId="76C4FB1D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b w:val="1"/>
                <w:bCs w:val="1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sz w:val="21"/>
                <w:szCs w:val="21"/>
              </w:rPr>
              <w:t>Justificación</w:t>
            </w:r>
          </w:p>
        </w:tc>
      </w:tr>
      <w:tr w:rsidR="451FA7E5" w:rsidTr="451FA7E5" w14:paraId="224CA14C">
        <w:trPr>
          <w:trHeight w:val="300"/>
        </w:trPr>
        <w:tc>
          <w:tcPr>
            <w:tcW w:w="6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5ED20D33" w14:textId="706D5793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RF-03</w:t>
            </w:r>
          </w:p>
        </w:tc>
        <w:tc>
          <w:tcPr>
            <w:tcW w:w="200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445776CB" w14:textId="6D2F97E2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Editar/eliminar publicación</w:t>
            </w:r>
          </w:p>
        </w:tc>
        <w:tc>
          <w:tcPr>
            <w:tcW w:w="81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37829990" w14:textId="7542DA47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Esperado por el oferente, pero no bloquea la demostración del flujo principal</w:t>
            </w:r>
          </w:p>
        </w:tc>
      </w:tr>
      <w:tr w:rsidR="451FA7E5" w:rsidTr="451FA7E5" w14:paraId="3F92AC50">
        <w:trPr>
          <w:trHeight w:val="300"/>
        </w:trPr>
        <w:tc>
          <w:tcPr>
            <w:tcW w:w="6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1BBBCE2E" w14:textId="63EDA436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RF-06</w:t>
            </w:r>
          </w:p>
        </w:tc>
        <w:tc>
          <w:tcPr>
            <w:tcW w:w="200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4EE2A9EF" w14:textId="7DA41E7E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Calificar al oferente</w:t>
            </w:r>
          </w:p>
        </w:tc>
        <w:tc>
          <w:tcPr>
            <w:tcW w:w="81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31840F80" w14:textId="53D1E165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Valorado en la encuesta (3.89/5), refuerza la confianza pero no es indispensable para el primer ciclo de uso</w:t>
            </w:r>
          </w:p>
        </w:tc>
      </w:tr>
      <w:tr w:rsidR="451FA7E5" w:rsidTr="451FA7E5" w14:paraId="77BA54F5">
        <w:trPr>
          <w:trHeight w:val="300"/>
        </w:trPr>
        <w:tc>
          <w:tcPr>
            <w:tcW w:w="60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2F369F40" w14:textId="678DDF99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RNF-03</w:t>
            </w:r>
          </w:p>
        </w:tc>
        <w:tc>
          <w:tcPr>
            <w:tcW w:w="200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6E9DA4E3" w14:textId="0C2E5108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Rendimiento de búsqueda</w:t>
            </w:r>
          </w:p>
        </w:tc>
        <w:tc>
          <w:tcPr>
            <w:tcW w:w="81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3F218A3F" w14:textId="257303DF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Relevante con más datos de prueba, menos crítico con un catálogo pequeño de demo</w:t>
            </w:r>
          </w:p>
        </w:tc>
      </w:tr>
    </w:tbl>
    <w:p w:rsidR="005D07D2" w:rsidP="451FA7E5" w:rsidRDefault="00B52B6D" w14:paraId="0FAF731D" w14:textId="6CD436CA">
      <w:pPr>
        <w:bidi w:val="0"/>
        <w:spacing w:before="0" w:beforeAutospacing="off" w:after="160" w:afterAutospacing="off" w:line="276" w:lineRule="auto"/>
        <w:ind w:left="720"/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</w:pPr>
      <w:r w:rsidRPr="451FA7E5" w:rsidR="451FA7E5">
        <w:rPr>
          <w:rFonts w:ascii="Trebuchet MS" w:hAnsi="Trebuchet MS" w:eastAsia="Trebuchet MS" w:cs="Trebuchet MS"/>
          <w:b w:val="1"/>
          <w:bCs w:val="1"/>
          <w:noProof w:val="0"/>
          <w:sz w:val="21"/>
          <w:szCs w:val="21"/>
          <w:lang w:val="es-ES"/>
        </w:rPr>
        <w:t>Deseable (</w:t>
      </w:r>
      <w:r w:rsidRPr="451FA7E5" w:rsidR="451FA7E5">
        <w:rPr>
          <w:rFonts w:ascii="Trebuchet MS" w:hAnsi="Trebuchet MS" w:eastAsia="Trebuchet MS" w:cs="Trebuchet MS"/>
          <w:b w:val="1"/>
          <w:bCs w:val="1"/>
          <w:noProof w:val="0"/>
          <w:sz w:val="21"/>
          <w:szCs w:val="21"/>
          <w:lang w:val="es-ES"/>
        </w:rPr>
        <w:t>Could</w:t>
      </w:r>
      <w:r w:rsidRPr="451FA7E5" w:rsidR="451FA7E5">
        <w:rPr>
          <w:rFonts w:ascii="Trebuchet MS" w:hAnsi="Trebuchet MS" w:eastAsia="Trebuchet MS" w:cs="Trebuchet MS"/>
          <w:b w:val="1"/>
          <w:bCs w:val="1"/>
          <w:noProof w:val="0"/>
          <w:sz w:val="21"/>
          <w:szCs w:val="21"/>
          <w:lang w:val="es-ES"/>
        </w:rPr>
        <w:t xml:space="preserve"> </w:t>
      </w:r>
      <w:r w:rsidRPr="451FA7E5" w:rsidR="451FA7E5">
        <w:rPr>
          <w:rFonts w:ascii="Trebuchet MS" w:hAnsi="Trebuchet MS" w:eastAsia="Trebuchet MS" w:cs="Trebuchet MS"/>
          <w:b w:val="1"/>
          <w:bCs w:val="1"/>
          <w:noProof w:val="0"/>
          <w:sz w:val="21"/>
          <w:szCs w:val="21"/>
          <w:lang w:val="es-ES"/>
        </w:rPr>
        <w:t>have</w:t>
      </w:r>
      <w:r w:rsidRPr="451FA7E5" w:rsidR="451FA7E5">
        <w:rPr>
          <w:rFonts w:ascii="Trebuchet MS" w:hAnsi="Trebuchet MS" w:eastAsia="Trebuchet MS" w:cs="Trebuchet MS"/>
          <w:b w:val="1"/>
          <w:bCs w:val="1"/>
          <w:noProof w:val="0"/>
          <w:sz w:val="21"/>
          <w:szCs w:val="21"/>
          <w:lang w:val="es-ES"/>
        </w:rPr>
        <w:t>)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</w:tblPr>
      <w:tblGrid>
        <w:gridCol w:w="727"/>
        <w:gridCol w:w="2703"/>
        <w:gridCol w:w="7370"/>
      </w:tblGrid>
      <w:tr w:rsidR="451FA7E5" w:rsidTr="451FA7E5" w14:paraId="5C107313">
        <w:trPr>
          <w:trHeight w:val="300"/>
        </w:trPr>
        <w:tc>
          <w:tcPr>
            <w:tcW w:w="7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292744E1" w14:textId="3D1D12D7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b w:val="1"/>
                <w:bCs w:val="1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sz w:val="21"/>
                <w:szCs w:val="21"/>
              </w:rPr>
              <w:t>ID</w:t>
            </w:r>
          </w:p>
        </w:tc>
        <w:tc>
          <w:tcPr>
            <w:tcW w:w="270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10C5D793" w14:textId="4071F001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b w:val="1"/>
                <w:bCs w:val="1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sz w:val="21"/>
                <w:szCs w:val="21"/>
              </w:rPr>
              <w:t>Requerimiento</w:t>
            </w:r>
          </w:p>
        </w:tc>
        <w:tc>
          <w:tcPr>
            <w:tcW w:w="73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06996905" w14:textId="41D852C9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b w:val="1"/>
                <w:bCs w:val="1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sz w:val="21"/>
                <w:szCs w:val="21"/>
              </w:rPr>
              <w:t>Justificación</w:t>
            </w:r>
          </w:p>
        </w:tc>
      </w:tr>
      <w:tr w:rsidR="451FA7E5" w:rsidTr="451FA7E5" w14:paraId="79644838">
        <w:trPr>
          <w:trHeight w:val="300"/>
        </w:trPr>
        <w:tc>
          <w:tcPr>
            <w:tcW w:w="7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4CF37385" w14:textId="54FD7C3E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RF-07</w:t>
            </w:r>
          </w:p>
        </w:tc>
        <w:tc>
          <w:tcPr>
            <w:tcW w:w="270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675F5AD3" w14:textId="05D1E826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Moderar publicaciones</w:t>
            </w:r>
          </w:p>
        </w:tc>
        <w:tc>
          <w:tcPr>
            <w:tcW w:w="73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2A001424" w14:textId="7017D9E7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Importante a futuro, pero no bloquea la demo con pocos usuarios de prueba</w:t>
            </w:r>
          </w:p>
        </w:tc>
      </w:tr>
      <w:tr w:rsidR="451FA7E5" w:rsidTr="451FA7E5" w14:paraId="28F5FA19">
        <w:trPr>
          <w:trHeight w:val="300"/>
        </w:trPr>
        <w:tc>
          <w:tcPr>
            <w:tcW w:w="7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15A2C4DF" w14:textId="7626DAEB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RF-08</w:t>
            </w:r>
          </w:p>
        </w:tc>
        <w:tc>
          <w:tcPr>
            <w:tcW w:w="270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3226A4D1" w14:textId="2CE94A07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Gestionar categorías</w:t>
            </w:r>
          </w:p>
        </w:tc>
        <w:tc>
          <w:tcPr>
            <w:tcW w:w="73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08F52FEC" w14:textId="07534D7B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Puede resolverse con categorías predefinidas fijas para el MVP</w:t>
            </w:r>
          </w:p>
        </w:tc>
      </w:tr>
      <w:tr w:rsidR="451FA7E5" w:rsidTr="451FA7E5" w14:paraId="5263B15F">
        <w:trPr>
          <w:trHeight w:val="300"/>
        </w:trPr>
        <w:tc>
          <w:tcPr>
            <w:tcW w:w="7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79CA873F" w14:textId="54066A8A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RNF-05</w:t>
            </w:r>
          </w:p>
        </w:tc>
        <w:tc>
          <w:tcPr>
            <w:tcW w:w="270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276E1F85" w14:textId="7B6D9417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Compatibilidad de navegador</w:t>
            </w:r>
          </w:p>
        </w:tc>
        <w:tc>
          <w:tcPr>
            <w:tcW w:w="73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01F996DD" w14:textId="7B3081A5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Se probará principalmente en Chrome; otros navegadores quedan como mejora</w:t>
            </w:r>
          </w:p>
        </w:tc>
      </w:tr>
    </w:tbl>
    <w:p w:rsidR="005D07D2" w:rsidP="451FA7E5" w:rsidRDefault="00B52B6D" w14:paraId="04253DB0" w14:textId="0C2B7B91">
      <w:pPr>
        <w:bidi w:val="0"/>
        <w:spacing w:before="0" w:beforeAutospacing="off" w:after="160" w:afterAutospacing="off" w:line="276" w:lineRule="auto"/>
        <w:ind w:left="720"/>
        <w:rPr>
          <w:rFonts w:ascii="Trebuchet MS" w:hAnsi="Trebuchet MS" w:eastAsia="Trebuchet MS" w:cs="Trebuchet MS"/>
          <w:b w:val="1"/>
          <w:bCs w:val="1"/>
          <w:noProof w:val="0"/>
          <w:sz w:val="21"/>
          <w:szCs w:val="21"/>
          <w:lang w:val="es-ES"/>
        </w:rPr>
      </w:pPr>
      <w:r w:rsidRPr="451FA7E5" w:rsidR="451FA7E5">
        <w:rPr>
          <w:rFonts w:ascii="Trebuchet MS" w:hAnsi="Trebuchet MS" w:eastAsia="Trebuchet MS" w:cs="Trebuchet MS"/>
          <w:b w:val="1"/>
          <w:bCs w:val="1"/>
          <w:noProof w:val="0"/>
          <w:sz w:val="21"/>
          <w:szCs w:val="21"/>
          <w:lang w:val="es-ES"/>
        </w:rPr>
        <w:t>No incluido por ahora (</w:t>
      </w:r>
      <w:r w:rsidRPr="451FA7E5" w:rsidR="451FA7E5">
        <w:rPr>
          <w:rFonts w:ascii="Trebuchet MS" w:hAnsi="Trebuchet MS" w:eastAsia="Trebuchet MS" w:cs="Trebuchet MS"/>
          <w:b w:val="1"/>
          <w:bCs w:val="1"/>
          <w:noProof w:val="0"/>
          <w:sz w:val="21"/>
          <w:szCs w:val="21"/>
          <w:lang w:val="es-ES"/>
        </w:rPr>
        <w:t>Won't</w:t>
      </w:r>
      <w:r w:rsidRPr="451FA7E5" w:rsidR="451FA7E5">
        <w:rPr>
          <w:rFonts w:ascii="Trebuchet MS" w:hAnsi="Trebuchet MS" w:eastAsia="Trebuchet MS" w:cs="Trebuchet MS"/>
          <w:b w:val="1"/>
          <w:bCs w:val="1"/>
          <w:noProof w:val="0"/>
          <w:sz w:val="21"/>
          <w:szCs w:val="21"/>
          <w:lang w:val="es-ES"/>
        </w:rPr>
        <w:t xml:space="preserve"> </w:t>
      </w:r>
      <w:r w:rsidRPr="451FA7E5" w:rsidR="451FA7E5">
        <w:rPr>
          <w:rFonts w:ascii="Trebuchet MS" w:hAnsi="Trebuchet MS" w:eastAsia="Trebuchet MS" w:cs="Trebuchet MS"/>
          <w:b w:val="1"/>
          <w:bCs w:val="1"/>
          <w:noProof w:val="0"/>
          <w:sz w:val="21"/>
          <w:szCs w:val="21"/>
          <w:lang w:val="es-ES"/>
        </w:rPr>
        <w:t>have</w:t>
      </w:r>
      <w:r w:rsidRPr="451FA7E5" w:rsidR="451FA7E5">
        <w:rPr>
          <w:rFonts w:ascii="Trebuchet MS" w:hAnsi="Trebuchet MS" w:eastAsia="Trebuchet MS" w:cs="Trebuchet MS"/>
          <w:b w:val="1"/>
          <w:bCs w:val="1"/>
          <w:noProof w:val="0"/>
          <w:sz w:val="21"/>
          <w:szCs w:val="21"/>
          <w:lang w:val="es-ES"/>
        </w:rPr>
        <w:t>)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</w:tblPr>
      <w:tblGrid>
        <w:gridCol w:w="2428"/>
        <w:gridCol w:w="8372"/>
      </w:tblGrid>
      <w:tr w:rsidR="451FA7E5" w:rsidTr="451FA7E5" w14:paraId="6F67BD6B">
        <w:trPr>
          <w:trHeight w:val="300"/>
        </w:trPr>
        <w:tc>
          <w:tcPr>
            <w:tcW w:w="24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65252905" w14:textId="382DEA09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b w:val="1"/>
                <w:bCs w:val="1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sz w:val="21"/>
                <w:szCs w:val="21"/>
              </w:rPr>
              <w:t>Elemento</w:t>
            </w:r>
          </w:p>
        </w:tc>
        <w:tc>
          <w:tcPr>
            <w:tcW w:w="83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091B8935" w14:textId="034FEC8A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b w:val="1"/>
                <w:bCs w:val="1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sz w:val="21"/>
                <w:szCs w:val="21"/>
              </w:rPr>
              <w:t>Justificación</w:t>
            </w:r>
          </w:p>
        </w:tc>
      </w:tr>
      <w:tr w:rsidR="451FA7E5" w:rsidTr="451FA7E5" w14:paraId="557F4F62">
        <w:trPr>
          <w:trHeight w:val="300"/>
        </w:trPr>
        <w:tc>
          <w:tcPr>
            <w:tcW w:w="24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320C132B" w14:textId="31F4B2E5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Pago/carrito dentro de la plataforma</w:t>
            </w:r>
          </w:p>
        </w:tc>
        <w:tc>
          <w:tcPr>
            <w:tcW w:w="83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38B6EA53" w14:textId="02026CA4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La encuesta no mostró una preferencia dominante (36 % vs. 39 %); se mantiene fuera del alcance para no comprometer el tiempo del curso (ver sección 7, validación del modelado)</w:t>
            </w:r>
          </w:p>
        </w:tc>
      </w:tr>
      <w:tr w:rsidR="451FA7E5" w:rsidTr="451FA7E5" w14:paraId="51A30218">
        <w:trPr>
          <w:trHeight w:val="300"/>
        </w:trPr>
        <w:tc>
          <w:tcPr>
            <w:tcW w:w="24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53BDAE22" w14:textId="72593148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Notificaciones push</w:t>
            </w:r>
          </w:p>
        </w:tc>
        <w:tc>
          <w:tcPr>
            <w:tcW w:w="83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65F214C7" w14:textId="371573FA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No forma parte del flujo mínimo demostrable</w:t>
            </w:r>
          </w:p>
        </w:tc>
      </w:tr>
      <w:tr w:rsidR="451FA7E5" w:rsidTr="451FA7E5" w14:paraId="6D7F01DE">
        <w:trPr>
          <w:trHeight w:val="300"/>
        </w:trPr>
        <w:tc>
          <w:tcPr>
            <w:tcW w:w="24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3808674E" w14:textId="0C81E9A0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Mensajería en tiempo real avanzada (WebSockets)</w:t>
            </w:r>
          </w:p>
        </w:tc>
        <w:tc>
          <w:tcPr>
            <w:tcW w:w="83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472D9E4B" w14:textId="6FCF40B3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El chat puede resolverse con un modelo simple de mensajes persistidos, sin necesidad de tiempo real estricto</w:t>
            </w:r>
          </w:p>
        </w:tc>
      </w:tr>
      <w:tr w:rsidR="451FA7E5" w:rsidTr="451FA7E5" w14:paraId="384D23C3">
        <w:trPr>
          <w:trHeight w:val="300"/>
        </w:trPr>
        <w:tc>
          <w:tcPr>
            <w:tcW w:w="24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7E658468" w14:textId="5BB3C220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Aplicación móvil nativa</w:t>
            </w:r>
          </w:p>
        </w:tc>
        <w:tc>
          <w:tcPr>
            <w:tcW w:w="83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51FA7E5" w:rsidP="451FA7E5" w:rsidRDefault="451FA7E5" w14:paraId="03B58539" w14:textId="2EDC8A56">
            <w:pPr>
              <w:bidi w:val="0"/>
              <w:spacing w:before="0" w:beforeAutospacing="off" w:after="160" w:afterAutospacing="off" w:line="276" w:lineRule="auto"/>
              <w:rPr>
                <w:rFonts w:ascii="Trebuchet MS" w:hAnsi="Trebuchet MS" w:eastAsia="Trebuchet MS" w:cs="Trebuchet MS"/>
                <w:sz w:val="21"/>
                <w:szCs w:val="21"/>
              </w:rPr>
            </w:pPr>
            <w:r w:rsidRPr="451FA7E5" w:rsidR="451FA7E5">
              <w:rPr>
                <w:rFonts w:ascii="Trebuchet MS" w:hAnsi="Trebuchet MS" w:eastAsia="Trebuchet MS" w:cs="Trebuchet MS"/>
                <w:sz w:val="21"/>
                <w:szCs w:val="21"/>
              </w:rPr>
              <w:t>Fuera de alcance; Flutter Web cubre el acceso desde celular sin duplicar esfuerzo de desarrollo</w:t>
            </w:r>
          </w:p>
        </w:tc>
      </w:tr>
    </w:tbl>
    <w:p w:rsidR="005D07D2" w:rsidP="451FA7E5" w:rsidRDefault="00B52B6D" w14:paraId="471AECD0" w14:textId="6C9D17BF">
      <w:pPr>
        <w:bidi w:val="0"/>
        <w:spacing w:before="0" w:beforeAutospacing="off" w:after="160" w:afterAutospacing="off" w:line="276" w:lineRule="auto"/>
        <w:ind/>
        <w:jc w:val="center"/>
      </w:pPr>
    </w:p>
    <w:p w:rsidR="005D07D2" w:rsidP="451FA7E5" w:rsidRDefault="00B52B6D" w14:paraId="03D5D174" w14:textId="36C5E75E">
      <w:pPr>
        <w:pStyle w:val="BodyText"/>
        <w:bidi w:val="0"/>
        <w:spacing w:before="132" w:line="283" w:lineRule="auto"/>
        <w:ind w:left="403" w:firstLine="0"/>
        <w:rPr>
          <w:rFonts w:ascii="Trebuchet MS" w:hAnsi="Trebuchet MS" w:eastAsia="Trebuchet MS" w:cs="Trebuchet MS"/>
          <w:b w:val="0"/>
          <w:bCs w:val="0"/>
          <w:noProof w:val="0"/>
          <w:sz w:val="21"/>
          <w:szCs w:val="21"/>
          <w:lang w:val="es-ES"/>
        </w:rPr>
      </w:pPr>
      <w:r w:rsidRPr="451FA7E5" w:rsidR="451FA7E5">
        <w:rPr>
          <w:rFonts w:ascii="Trebuchet MS" w:hAnsi="Trebuchet MS" w:eastAsia="Trebuchet MS" w:cs="Trebuchet MS"/>
          <w:b w:val="0"/>
          <w:bCs w:val="0"/>
          <w:noProof w:val="0"/>
          <w:sz w:val="21"/>
          <w:szCs w:val="21"/>
          <w:lang w:val="es-ES"/>
        </w:rPr>
        <w:t>Requerimientos considerados para la primera versión funcional (MVP):</w:t>
      </w:r>
      <w:r w:rsidRPr="451FA7E5" w:rsidR="451FA7E5">
        <w:rPr>
          <w:rFonts w:ascii="Trebuchet MS" w:hAnsi="Trebuchet MS" w:eastAsia="Trebuchet MS" w:cs="Trebuchet MS"/>
          <w:b w:val="0"/>
          <w:bCs w:val="0"/>
          <w:noProof w:val="0"/>
          <w:sz w:val="21"/>
          <w:szCs w:val="21"/>
          <w:lang w:val="es-ES"/>
        </w:rPr>
        <w:t xml:space="preserve"> todos los marcados como </w:t>
      </w:r>
      <w:r w:rsidRPr="451FA7E5" w:rsidR="451FA7E5">
        <w:rPr>
          <w:rFonts w:ascii="Trebuchet MS" w:hAnsi="Trebuchet MS" w:eastAsia="Trebuchet MS" w:cs="Trebuchet MS"/>
          <w:b w:val="0"/>
          <w:bCs w:val="0"/>
          <w:noProof w:val="0"/>
          <w:sz w:val="21"/>
          <w:szCs w:val="21"/>
          <w:lang w:val="es-ES"/>
        </w:rPr>
        <w:t>Obligatorio</w:t>
      </w:r>
      <w:r w:rsidRPr="451FA7E5" w:rsidR="451FA7E5">
        <w:rPr>
          <w:rFonts w:ascii="Trebuchet MS" w:hAnsi="Trebuchet MS" w:eastAsia="Trebuchet MS" w:cs="Trebuchet MS"/>
          <w:b w:val="0"/>
          <w:bCs w:val="0"/>
          <w:noProof w:val="0"/>
          <w:sz w:val="21"/>
          <w:szCs w:val="21"/>
          <w:lang w:val="es-ES"/>
        </w:rPr>
        <w:t xml:space="preserve">, más los de </w:t>
      </w:r>
      <w:r w:rsidRPr="451FA7E5" w:rsidR="451FA7E5">
        <w:rPr>
          <w:rFonts w:ascii="Trebuchet MS" w:hAnsi="Trebuchet MS" w:eastAsia="Trebuchet MS" w:cs="Trebuchet MS"/>
          <w:b w:val="0"/>
          <w:bCs w:val="0"/>
          <w:noProof w:val="0"/>
          <w:sz w:val="21"/>
          <w:szCs w:val="21"/>
          <w:lang w:val="es-ES"/>
        </w:rPr>
        <w:t>Importante</w:t>
      </w:r>
      <w:r w:rsidRPr="451FA7E5" w:rsidR="451FA7E5">
        <w:rPr>
          <w:rFonts w:ascii="Trebuchet MS" w:hAnsi="Trebuchet MS" w:eastAsia="Trebuchet MS" w:cs="Trebuchet MS"/>
          <w:b w:val="0"/>
          <w:bCs w:val="0"/>
          <w:noProof w:val="0"/>
          <w:sz w:val="21"/>
          <w:szCs w:val="21"/>
          <w:lang w:val="es-ES"/>
        </w:rPr>
        <w:t xml:space="preserve"> si el tiempo del segundo/tercer corte lo permite.</w:t>
      </w:r>
    </w:p>
    <w:p w:rsidR="005D07D2" w:rsidRDefault="00B52B6D" w14:paraId="5511A691" w14:textId="3388386E">
      <w:pPr>
        <w:pStyle w:val="BodyText"/>
        <w:spacing w:before="132" w:line="283" w:lineRule="auto"/>
        <w:ind w:left="403" w:firstLine="0"/>
      </w:pPr>
    </w:p>
    <w:p w:rsidR="005D07D2" w:rsidRDefault="00B52B6D" w14:paraId="2D60D8F6" w14:textId="5D657212">
      <w:pPr>
        <w:pStyle w:val="BodyText"/>
        <w:spacing w:before="132" w:line="283" w:lineRule="auto"/>
        <w:ind w:left="403" w:firstLine="0"/>
      </w:pPr>
    </w:p>
    <w:p w:rsidR="005D07D2" w:rsidRDefault="005D07D2" w14:paraId="4E36E9AD" w14:textId="77777777">
      <w:pPr>
        <w:pStyle w:val="ListParagraph"/>
        <w:rPr>
          <w:sz w:val="21"/>
        </w:rPr>
        <w:sectPr w:rsidR="005D07D2">
          <w:footerReference w:type="default" r:id="rId10"/>
          <w:pgSz w:w="12240" w:h="15840" w:orient="portrait"/>
          <w:pgMar w:top="960" w:right="720" w:bottom="900" w:left="720" w:header="0" w:footer="714" w:gutter="0"/>
          <w:cols w:space="720"/>
        </w:sectPr>
      </w:pPr>
    </w:p>
    <w:p w:rsidR="005D07D2" w:rsidRDefault="00B52B6D" w14:paraId="2BAF6193" w14:textId="77777777">
      <w:pPr>
        <w:pStyle w:val="BodyText"/>
        <w:spacing w:before="76"/>
        <w:ind w:left="403" w:firstLine="0"/>
      </w:pPr>
      <w:r>
        <w:rPr>
          <w:spacing w:val="-2"/>
        </w:rPr>
        <w:t>Indiquen</w:t>
      </w:r>
      <w:r>
        <w:rPr>
          <w:spacing w:val="-20"/>
        </w:rPr>
        <w:t xml:space="preserve"> </w:t>
      </w:r>
      <w:r>
        <w:rPr>
          <w:spacing w:val="-2"/>
        </w:rPr>
        <w:t>cuáles</w:t>
      </w:r>
      <w:r>
        <w:rPr>
          <w:spacing w:val="-22"/>
        </w:rPr>
        <w:t xml:space="preserve"> </w:t>
      </w:r>
      <w:r>
        <w:rPr>
          <w:spacing w:val="-2"/>
        </w:rPr>
        <w:t>requerimientos</w:t>
      </w:r>
      <w:r>
        <w:rPr>
          <w:spacing w:val="-19"/>
        </w:rPr>
        <w:t xml:space="preserve"> </w:t>
      </w:r>
      <w:r>
        <w:rPr>
          <w:spacing w:val="-2"/>
        </w:rPr>
        <w:t>serán</w:t>
      </w:r>
      <w:r>
        <w:rPr>
          <w:spacing w:val="-19"/>
        </w:rPr>
        <w:t xml:space="preserve"> </w:t>
      </w:r>
      <w:r>
        <w:rPr>
          <w:spacing w:val="-2"/>
        </w:rPr>
        <w:t>considerados</w:t>
      </w:r>
      <w:r>
        <w:rPr>
          <w:spacing w:val="-21"/>
        </w:rPr>
        <w:t xml:space="preserve"> </w:t>
      </w:r>
      <w:r>
        <w:rPr>
          <w:spacing w:val="-2"/>
        </w:rPr>
        <w:t>para</w:t>
      </w:r>
      <w:r>
        <w:rPr>
          <w:spacing w:val="-21"/>
        </w:rPr>
        <w:t xml:space="preserve"> </w:t>
      </w:r>
      <w:r>
        <w:rPr>
          <w:spacing w:val="-2"/>
        </w:rPr>
        <w:t>la</w:t>
      </w:r>
      <w:r>
        <w:rPr>
          <w:spacing w:val="-20"/>
        </w:rPr>
        <w:t xml:space="preserve"> </w:t>
      </w:r>
      <w:r>
        <w:rPr>
          <w:spacing w:val="-2"/>
        </w:rPr>
        <w:t>primera</w:t>
      </w:r>
      <w:r>
        <w:rPr>
          <w:spacing w:val="-22"/>
        </w:rPr>
        <w:t xml:space="preserve"> </w:t>
      </w:r>
      <w:r>
        <w:rPr>
          <w:spacing w:val="-2"/>
        </w:rPr>
        <w:t>versión</w:t>
      </w:r>
      <w:r>
        <w:rPr>
          <w:spacing w:val="-21"/>
        </w:rPr>
        <w:t xml:space="preserve"> </w:t>
      </w:r>
      <w:r>
        <w:rPr>
          <w:spacing w:val="-2"/>
        </w:rPr>
        <w:t>funcional</w:t>
      </w:r>
      <w:r>
        <w:rPr>
          <w:spacing w:val="-23"/>
        </w:rPr>
        <w:t xml:space="preserve"> </w:t>
      </w:r>
      <w:r>
        <w:rPr>
          <w:spacing w:val="-2"/>
        </w:rPr>
        <w:t>del</w:t>
      </w:r>
      <w:r>
        <w:rPr>
          <w:spacing w:val="-20"/>
        </w:rPr>
        <w:t xml:space="preserve"> </w:t>
      </w:r>
      <w:r>
        <w:rPr>
          <w:spacing w:val="-2"/>
        </w:rPr>
        <w:t>proyecto.</w:t>
      </w:r>
    </w:p>
    <w:p w:rsidR="005D07D2" w:rsidRDefault="00B52B6D" w14:paraId="023F1913" w14:textId="77777777">
      <w:pPr>
        <w:pStyle w:val="Heading3"/>
        <w:numPr>
          <w:ilvl w:val="0"/>
          <w:numId w:val="3"/>
        </w:numPr>
        <w:tabs>
          <w:tab w:val="left" w:pos="761"/>
        </w:tabs>
        <w:spacing w:before="203"/>
        <w:ind w:left="761" w:hanging="358"/>
        <w:rPr/>
      </w:pPr>
      <w:r>
        <w:rPr>
          <w:spacing w:val="-2"/>
        </w:rPr>
        <w:t>Validación</w:t>
      </w:r>
      <w:r>
        <w:rPr>
          <w:spacing w:val="-20"/>
        </w:rPr>
        <w:t xml:space="preserve"> </w:t>
      </w:r>
      <w:r>
        <w:rPr>
          <w:spacing w:val="-2"/>
        </w:rPr>
        <w:t>y</w:t>
      </w:r>
      <w:r>
        <w:rPr>
          <w:spacing w:val="-17"/>
        </w:rPr>
        <w:t xml:space="preserve"> </w:t>
      </w:r>
      <w:r>
        <w:rPr>
          <w:spacing w:val="-2"/>
        </w:rPr>
        <w:t>ajuste</w:t>
      </w:r>
      <w:r>
        <w:rPr>
          <w:spacing w:val="-17"/>
        </w:rPr>
        <w:t xml:space="preserve"> </w:t>
      </w:r>
      <w:r>
        <w:rPr>
          <w:spacing w:val="-2"/>
        </w:rPr>
        <w:t>del</w:t>
      </w:r>
      <w:r>
        <w:rPr>
          <w:spacing w:val="-20"/>
        </w:rPr>
        <w:t xml:space="preserve"> </w:t>
      </w:r>
      <w:r>
        <w:rPr>
          <w:spacing w:val="-2"/>
        </w:rPr>
        <w:t>modelado</w:t>
      </w:r>
      <w:r>
        <w:rPr>
          <w:spacing w:val="-18"/>
        </w:rPr>
        <w:t xml:space="preserve"> </w:t>
      </w:r>
      <w:r>
        <w:rPr>
          <w:spacing w:val="-2"/>
        </w:rPr>
        <w:t>previo</w:t>
      </w:r>
    </w:p>
    <w:p w:rsidR="451FA7E5" w:rsidP="451FA7E5" w:rsidRDefault="451FA7E5" w14:paraId="2F4B3406" w14:textId="0DBF72F6">
      <w:pPr>
        <w:pStyle w:val="BodyText"/>
        <w:spacing w:before="134" w:line="283" w:lineRule="auto"/>
        <w:ind w:left="403" w:right="395" w:firstLine="0"/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</w:pP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>Inicialmente concebíamos el proyecto como un marketplace de servicios entre estudiantes centrado únicamente en publicación, búsqueda, contacto y calificación, sin manejo de pagos dentro de la plataforma, y con un backend en FastAPI. Durante la revisión del modelado se identificaron algunos elementos que requerían ajuste.</w:t>
      </w:r>
    </w:p>
    <w:p w:rsidR="005D07D2" w:rsidRDefault="005D07D2" w14:paraId="6C00EE3C" w14:textId="77777777">
      <w:pPr>
        <w:pStyle w:val="BodyText"/>
        <w:spacing w:before="6" w:after="1"/>
        <w:ind w:left="0" w:firstLine="0"/>
        <w:rPr>
          <w:sz w:val="12"/>
        </w:rPr>
      </w:pPr>
    </w:p>
    <w:tbl>
      <w:tblPr>
        <w:tblStyle w:val="TableNormal1"/>
        <w:tblW w:w="0" w:type="auto"/>
        <w:tblInd w:w="891" w:type="dxa"/>
        <w:tblBorders>
          <w:top w:val="single" w:color="D9D9D9" w:themeColor="background1" w:themeShade="D9" w:sz="6" w:space="0"/>
          <w:left w:val="single" w:color="D9D9D9" w:themeColor="background1" w:themeShade="D9" w:sz="6" w:space="0"/>
          <w:bottom w:val="single" w:color="D9D9D9" w:themeColor="background1" w:themeShade="D9" w:sz="6" w:space="0"/>
          <w:right w:val="single" w:color="D9D9D9" w:themeColor="background1" w:themeShade="D9" w:sz="6" w:space="0"/>
          <w:insideH w:val="single" w:color="D9D9D9" w:themeColor="background1" w:themeShade="D9" w:sz="6" w:space="0"/>
          <w:insideV w:val="single" w:color="D9D9D9" w:themeColor="background1" w:themeShade="D9" w:sz="6" w:space="0"/>
        </w:tblBorders>
        <w:tblLayout w:type="fixed"/>
        <w:tblLook w:val="01E0" w:firstRow="1" w:lastRow="1" w:firstColumn="1" w:lastColumn="1" w:noHBand="0" w:noVBand="0"/>
      </w:tblPr>
      <w:tblGrid>
        <w:gridCol w:w="1999"/>
        <w:gridCol w:w="2019"/>
        <w:gridCol w:w="2480"/>
        <w:gridCol w:w="2538"/>
      </w:tblGrid>
      <w:tr w:rsidR="005D07D2" w:rsidTr="451FA7E5" w14:paraId="72051BD6" w14:textId="77777777">
        <w:trPr>
          <w:trHeight w:val="661"/>
        </w:trPr>
        <w:tc>
          <w:tcPr>
            <w:tcW w:w="1999" w:type="dxa"/>
            <w:shd w:val="clear" w:color="auto" w:fill="17365D" w:themeFill="text2" w:themeFillShade="BF"/>
            <w:tcMar/>
          </w:tcPr>
          <w:p w:rsidR="005D07D2" w:rsidRDefault="005D07D2" w14:paraId="7AC0556D" w14:textId="77777777">
            <w:pPr>
              <w:pStyle w:val="TableParagraph"/>
              <w:spacing w:before="5"/>
              <w:ind w:left="0"/>
              <w:rPr>
                <w:sz w:val="18"/>
              </w:rPr>
            </w:pPr>
          </w:p>
          <w:p w:rsidR="005D07D2" w:rsidRDefault="00B52B6D" w14:paraId="3F9A2A83" w14:textId="77777777">
            <w:pPr>
              <w:pStyle w:val="TableParagraph"/>
              <w:spacing w:before="0"/>
              <w:ind w:left="234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Elemento</w:t>
            </w:r>
            <w:r>
              <w:rPr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revisado</w:t>
            </w:r>
          </w:p>
        </w:tc>
        <w:tc>
          <w:tcPr>
            <w:tcW w:w="2019" w:type="dxa"/>
            <w:shd w:val="clear" w:color="auto" w:fill="17365D" w:themeFill="text2" w:themeFillShade="BF"/>
            <w:tcMar/>
          </w:tcPr>
          <w:p w:rsidR="005D07D2" w:rsidRDefault="005D07D2" w14:paraId="185DBD6E" w14:textId="77777777">
            <w:pPr>
              <w:pStyle w:val="TableParagraph"/>
              <w:spacing w:before="5"/>
              <w:ind w:left="0"/>
              <w:rPr>
                <w:sz w:val="18"/>
              </w:rPr>
            </w:pPr>
          </w:p>
          <w:p w:rsidR="005D07D2" w:rsidRDefault="00B52B6D" w14:paraId="5F38F6A2" w14:textId="77777777">
            <w:pPr>
              <w:pStyle w:val="TableParagraph"/>
              <w:spacing w:before="0"/>
              <w:ind w:left="242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Concepción</w:t>
            </w:r>
            <w:r>
              <w:rPr>
                <w:b/>
                <w:color w:val="FFFFFF"/>
                <w:spacing w:val="-14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inicial</w:t>
            </w:r>
          </w:p>
        </w:tc>
        <w:tc>
          <w:tcPr>
            <w:tcW w:w="2480" w:type="dxa"/>
            <w:shd w:val="clear" w:color="auto" w:fill="17365D" w:themeFill="text2" w:themeFillShade="BF"/>
            <w:tcMar/>
          </w:tcPr>
          <w:p w:rsidR="005D07D2" w:rsidRDefault="005D07D2" w14:paraId="275A7E3E" w14:textId="77777777">
            <w:pPr>
              <w:pStyle w:val="TableParagraph"/>
              <w:spacing w:before="5"/>
              <w:ind w:left="0"/>
              <w:rPr>
                <w:sz w:val="18"/>
              </w:rPr>
            </w:pPr>
          </w:p>
          <w:p w:rsidR="005D07D2" w:rsidRDefault="00B52B6D" w14:paraId="55A9DEBF" w14:textId="77777777">
            <w:pPr>
              <w:pStyle w:val="TableParagraph"/>
              <w:spacing w:before="0"/>
              <w:ind w:left="213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Hallazgo</w:t>
            </w:r>
            <w:r>
              <w:rPr>
                <w:b/>
                <w:color w:val="FFFFFF"/>
                <w:spacing w:val="-12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de</w:t>
            </w:r>
            <w:r>
              <w:rPr>
                <w:b/>
                <w:color w:val="FFFFFF"/>
                <w:spacing w:val="-1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la</w:t>
            </w:r>
            <w:r>
              <w:rPr>
                <w:b/>
                <w:color w:val="FFFFFF"/>
                <w:spacing w:val="-12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elicitación</w:t>
            </w:r>
          </w:p>
        </w:tc>
        <w:tc>
          <w:tcPr>
            <w:tcW w:w="2538" w:type="dxa"/>
            <w:shd w:val="clear" w:color="auto" w:fill="17365D" w:themeFill="text2" w:themeFillShade="BF"/>
            <w:tcMar/>
          </w:tcPr>
          <w:p w:rsidR="005D07D2" w:rsidRDefault="00B52B6D" w14:paraId="70D33780" w14:textId="77777777">
            <w:pPr>
              <w:pStyle w:val="TableParagraph"/>
              <w:spacing w:line="264" w:lineRule="auto"/>
              <w:ind w:left="757" w:right="465" w:hanging="27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Cambio</w:t>
            </w:r>
            <w:r>
              <w:rPr>
                <w:b/>
                <w:color w:val="FFFFFF"/>
                <w:spacing w:val="-19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realizado</w:t>
            </w:r>
            <w:r>
              <w:rPr>
                <w:b/>
                <w:color w:val="FFFFFF"/>
                <w:spacing w:val="-18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o justificación</w:t>
            </w:r>
          </w:p>
        </w:tc>
      </w:tr>
      <w:tr w:rsidR="005D07D2" w:rsidTr="451FA7E5" w14:paraId="401FFF08" w14:textId="77777777">
        <w:trPr>
          <w:trHeight w:val="892"/>
        </w:trPr>
        <w:tc>
          <w:tcPr>
            <w:tcW w:w="1999" w:type="dxa"/>
            <w:tcMar/>
          </w:tcPr>
          <w:p w:rsidR="005D07D2" w:rsidRDefault="005D07D2" w14:paraId="4909E823" w14:textId="77777777">
            <w:pPr>
              <w:pStyle w:val="TableParagraph"/>
              <w:spacing w:before="120"/>
              <w:ind w:left="0"/>
              <w:rPr>
                <w:sz w:val="18"/>
              </w:rPr>
            </w:pPr>
          </w:p>
          <w:p w:rsidR="005D07D2" w:rsidRDefault="00B52B6D" w14:paraId="1C1B6940" w14:textId="7C532B4A">
            <w:pPr>
              <w:pStyle w:val="TableParagraph"/>
              <w:spacing w:before="1"/>
            </w:pPr>
            <w:r w:rsidRPr="451FA7E5" w:rsidR="451FA7E5">
              <w:rPr>
                <w:b w:val="1"/>
                <w:bCs w:val="1"/>
                <w:sz w:val="18"/>
                <w:szCs w:val="18"/>
              </w:rPr>
              <w:t>Tecnologia</w:t>
            </w:r>
            <w:r w:rsidRPr="451FA7E5" w:rsidR="451FA7E5">
              <w:rPr>
                <w:b w:val="1"/>
                <w:bCs w:val="1"/>
                <w:sz w:val="18"/>
                <w:szCs w:val="18"/>
              </w:rPr>
              <w:t xml:space="preserve"> / Despliegue</w:t>
            </w:r>
          </w:p>
        </w:tc>
        <w:tc>
          <w:tcPr>
            <w:tcW w:w="2019" w:type="dxa"/>
            <w:tcMar/>
          </w:tcPr>
          <w:p w:rsidR="005D07D2" w:rsidP="451FA7E5" w:rsidRDefault="00B52B6D" w14:paraId="62A16A41" w14:textId="263ADEA6">
            <w:pPr>
              <w:pStyle w:val="TableParagraph"/>
              <w:spacing w:line="264" w:lineRule="auto"/>
              <w:rPr>
                <w:rFonts w:ascii="Trebuchet MS" w:hAnsi="Trebuchet MS" w:eastAsia="Trebuchet MS" w:cs="Trebuchet MS"/>
                <w:noProof w:val="0"/>
                <w:sz w:val="18"/>
                <w:szCs w:val="18"/>
                <w:lang w:val="es-ES"/>
              </w:rPr>
            </w:pPr>
            <w:r w:rsidRPr="451FA7E5" w:rsidR="451FA7E5">
              <w:rPr>
                <w:rFonts w:ascii="Trebuchet MS" w:hAnsi="Trebuchet MS" w:eastAsia="Trebuchet MS" w:cs="Trebuchet MS"/>
                <w:noProof w:val="0"/>
                <w:sz w:val="18"/>
                <w:szCs w:val="18"/>
                <w:lang w:val="es-ES"/>
              </w:rPr>
              <w:t>El diagrama de despliegue inicial planteaba un backend en Java/Spring Boot con MySQL</w:t>
            </w:r>
          </w:p>
        </w:tc>
        <w:tc>
          <w:tcPr>
            <w:tcW w:w="2480" w:type="dxa"/>
            <w:tcMar/>
          </w:tcPr>
          <w:p w:rsidR="005D07D2" w:rsidRDefault="005D07D2" w14:paraId="65762DAE" w14:textId="77777777">
            <w:pPr>
              <w:pStyle w:val="TableParagraph"/>
              <w:spacing w:before="5"/>
              <w:ind w:left="0"/>
              <w:rPr>
                <w:sz w:val="18"/>
              </w:rPr>
            </w:pPr>
          </w:p>
          <w:p w:rsidR="005D07D2" w:rsidP="451FA7E5" w:rsidRDefault="00B52B6D" w14:paraId="01C365E6" w14:textId="1EC876D4">
            <w:pPr>
              <w:pStyle w:val="TableParagraph"/>
              <w:spacing w:before="0" w:line="264" w:lineRule="auto"/>
              <w:rPr>
                <w:rFonts w:ascii="Trebuchet MS" w:hAnsi="Trebuchet MS" w:eastAsia="Trebuchet MS" w:cs="Trebuchet MS"/>
                <w:noProof w:val="0"/>
                <w:sz w:val="18"/>
                <w:szCs w:val="18"/>
                <w:lang w:val="es-ES"/>
              </w:rPr>
            </w:pPr>
            <w:r w:rsidRPr="451FA7E5" w:rsidR="451FA7E5">
              <w:rPr>
                <w:rFonts w:ascii="Trebuchet MS" w:hAnsi="Trebuchet MS" w:eastAsia="Trebuchet MS" w:cs="Trebuchet MS"/>
                <w:noProof w:val="0"/>
                <w:sz w:val="18"/>
                <w:szCs w:val="18"/>
                <w:lang w:val="es-ES"/>
              </w:rPr>
              <w:t xml:space="preserve">El equipo confirmó que el desarrollo se realizará en </w:t>
            </w:r>
            <w:r w:rsidRPr="451FA7E5" w:rsidR="451FA7E5">
              <w:rPr>
                <w:rFonts w:ascii="Trebuchet MS" w:hAnsi="Trebuchet MS" w:eastAsia="Trebuchet MS" w:cs="Trebuchet MS"/>
                <w:noProof w:val="0"/>
                <w:sz w:val="18"/>
                <w:szCs w:val="18"/>
                <w:lang w:val="es-ES"/>
              </w:rPr>
              <w:t>FastAPI</w:t>
            </w:r>
            <w:r w:rsidRPr="451FA7E5" w:rsidR="451FA7E5">
              <w:rPr>
                <w:rFonts w:ascii="Trebuchet MS" w:hAnsi="Trebuchet MS" w:eastAsia="Trebuchet MS" w:cs="Trebuchet MS"/>
                <w:noProof w:val="0"/>
                <w:sz w:val="18"/>
                <w:szCs w:val="18"/>
                <w:lang w:val="es-ES"/>
              </w:rPr>
              <w:t xml:space="preserve"> (Python), consistente con la arquitectura ya definida en el diagrama de componentes.</w:t>
            </w:r>
          </w:p>
        </w:tc>
        <w:tc>
          <w:tcPr>
            <w:tcW w:w="2538" w:type="dxa"/>
            <w:tcMar/>
          </w:tcPr>
          <w:p w:rsidR="005D07D2" w:rsidRDefault="005D07D2" w14:paraId="4028DB6E" w14:textId="77777777">
            <w:pPr>
              <w:pStyle w:val="TableParagraph"/>
              <w:spacing w:before="5"/>
              <w:ind w:left="0"/>
              <w:rPr>
                <w:sz w:val="18"/>
              </w:rPr>
            </w:pPr>
          </w:p>
          <w:p w:rsidR="005D07D2" w:rsidP="451FA7E5" w:rsidRDefault="00B52B6D" w14:paraId="7A76F19D" w14:textId="18241C9E">
            <w:pPr>
              <w:pStyle w:val="TableParagraph"/>
              <w:spacing w:before="0" w:line="264" w:lineRule="auto"/>
              <w:rPr>
                <w:rFonts w:ascii="Trebuchet MS" w:hAnsi="Trebuchet MS" w:eastAsia="Trebuchet MS" w:cs="Trebuchet MS"/>
                <w:noProof w:val="0"/>
                <w:sz w:val="18"/>
                <w:szCs w:val="18"/>
                <w:lang w:val="es-ES"/>
              </w:rPr>
            </w:pPr>
            <w:r w:rsidRPr="451FA7E5" w:rsidR="451FA7E5">
              <w:rPr>
                <w:rFonts w:ascii="Trebuchet MS" w:hAnsi="Trebuchet MS" w:eastAsia="Trebuchet MS" w:cs="Trebuchet MS"/>
                <w:noProof w:val="0"/>
                <w:sz w:val="18"/>
                <w:szCs w:val="18"/>
                <w:lang w:val="es-ES"/>
              </w:rPr>
              <w:t xml:space="preserve">Se actualizará el diagrama de despliegue reemplazando los controladores Spring Boot por los </w:t>
            </w:r>
            <w:r w:rsidRPr="451FA7E5" w:rsidR="451FA7E5">
              <w:rPr>
                <w:rFonts w:ascii="Trebuchet MS" w:hAnsi="Trebuchet MS" w:eastAsia="Trebuchet MS" w:cs="Trebuchet MS"/>
                <w:noProof w:val="0"/>
                <w:sz w:val="18"/>
                <w:szCs w:val="18"/>
                <w:lang w:val="es-ES"/>
              </w:rPr>
              <w:t>routers</w:t>
            </w:r>
            <w:r w:rsidRPr="451FA7E5" w:rsidR="451FA7E5">
              <w:rPr>
                <w:rFonts w:ascii="Trebuchet MS" w:hAnsi="Trebuchet MS" w:eastAsia="Trebuchet MS" w:cs="Trebuchet MS"/>
                <w:noProof w:val="0"/>
                <w:sz w:val="18"/>
                <w:szCs w:val="18"/>
                <w:lang w:val="es-ES"/>
              </w:rPr>
              <w:t>/</w:t>
            </w:r>
            <w:r w:rsidRPr="451FA7E5" w:rsidR="451FA7E5">
              <w:rPr>
                <w:rFonts w:ascii="Trebuchet MS" w:hAnsi="Trebuchet MS" w:eastAsia="Trebuchet MS" w:cs="Trebuchet MS"/>
                <w:noProof w:val="0"/>
                <w:sz w:val="18"/>
                <w:szCs w:val="18"/>
                <w:lang w:val="es-ES"/>
              </w:rPr>
              <w:t>endpoints</w:t>
            </w:r>
            <w:r w:rsidRPr="451FA7E5" w:rsidR="451FA7E5">
              <w:rPr>
                <w:rFonts w:ascii="Trebuchet MS" w:hAnsi="Trebuchet MS" w:eastAsia="Trebuchet MS" w:cs="Trebuchet MS"/>
                <w:noProof w:val="0"/>
                <w:sz w:val="18"/>
                <w:szCs w:val="18"/>
                <w:lang w:val="es-ES"/>
              </w:rPr>
              <w:t xml:space="preserve"> de </w:t>
            </w:r>
            <w:r w:rsidRPr="451FA7E5" w:rsidR="451FA7E5">
              <w:rPr>
                <w:rFonts w:ascii="Trebuchet MS" w:hAnsi="Trebuchet MS" w:eastAsia="Trebuchet MS" w:cs="Trebuchet MS"/>
                <w:noProof w:val="0"/>
                <w:sz w:val="18"/>
                <w:szCs w:val="18"/>
                <w:lang w:val="es-ES"/>
              </w:rPr>
              <w:t>FastAPI</w:t>
            </w:r>
            <w:r w:rsidRPr="451FA7E5" w:rsidR="451FA7E5">
              <w:rPr>
                <w:rFonts w:ascii="Trebuchet MS" w:hAnsi="Trebuchet MS" w:eastAsia="Trebuchet MS" w:cs="Trebuchet MS"/>
                <w:noProof w:val="0"/>
                <w:sz w:val="18"/>
                <w:szCs w:val="18"/>
                <w:lang w:val="es-ES"/>
              </w:rPr>
              <w:t>, manteniendo la base de datos relacional.</w:t>
            </w:r>
          </w:p>
        </w:tc>
      </w:tr>
      <w:tr w:rsidR="005D07D2" w:rsidTr="451FA7E5" w14:paraId="3F1737C4" w14:textId="77777777">
        <w:trPr>
          <w:trHeight w:val="892"/>
        </w:trPr>
        <w:tc>
          <w:tcPr>
            <w:tcW w:w="1999" w:type="dxa"/>
            <w:shd w:val="clear" w:color="auto" w:fill="F3F7FA"/>
            <w:tcMar/>
          </w:tcPr>
          <w:p w:rsidR="005D07D2" w:rsidRDefault="005D07D2" w14:paraId="2687BE6F" w14:textId="77777777">
            <w:pPr>
              <w:pStyle w:val="TableParagraph"/>
              <w:spacing w:before="120"/>
              <w:ind w:left="0"/>
              <w:rPr>
                <w:sz w:val="18"/>
              </w:rPr>
            </w:pPr>
          </w:p>
          <w:p w:rsidR="005D07D2" w:rsidP="451FA7E5" w:rsidRDefault="00B52B6D" w14:paraId="40A16AB6" w14:textId="067953A9">
            <w:pPr>
              <w:pStyle w:val="TableParagraph"/>
              <w:spacing w:before="1"/>
              <w:rPr>
                <w:rFonts w:ascii="Trebuchet MS" w:hAnsi="Trebuchet MS" w:eastAsia="Trebuchet MS" w:cs="Trebuchet MS"/>
                <w:b w:val="1"/>
                <w:bCs w:val="1"/>
                <w:noProof w:val="0"/>
                <w:sz w:val="18"/>
                <w:szCs w:val="18"/>
                <w:lang w:val="es-ES"/>
              </w:rPr>
            </w:pPr>
            <w:r w:rsidRPr="451FA7E5" w:rsidR="451FA7E5">
              <w:rPr>
                <w:rFonts w:ascii="Trebuchet MS" w:hAnsi="Trebuchet MS" w:eastAsia="Trebuchet MS" w:cs="Trebuchet MS"/>
                <w:b w:val="1"/>
                <w:bCs w:val="1"/>
                <w:noProof w:val="0"/>
                <w:sz w:val="18"/>
                <w:szCs w:val="18"/>
                <w:lang w:val="es-ES"/>
              </w:rPr>
              <w:t>Alcance (pago)</w:t>
            </w:r>
          </w:p>
        </w:tc>
        <w:tc>
          <w:tcPr>
            <w:tcW w:w="2019" w:type="dxa"/>
            <w:shd w:val="clear" w:color="auto" w:fill="F3F7FA"/>
            <w:tcMar/>
          </w:tcPr>
          <w:p w:rsidR="005D07D2" w:rsidRDefault="005D07D2" w14:paraId="0B879F6A" w14:textId="77777777">
            <w:pPr>
              <w:pStyle w:val="TableParagraph"/>
              <w:spacing w:before="5"/>
              <w:ind w:left="0"/>
              <w:rPr>
                <w:sz w:val="18"/>
              </w:rPr>
            </w:pPr>
          </w:p>
          <w:p w:rsidR="005D07D2" w:rsidP="451FA7E5" w:rsidRDefault="00B52B6D" w14:paraId="6CFB4A12" w14:textId="41687041">
            <w:pPr>
              <w:pStyle w:val="TableParagraph"/>
              <w:spacing w:before="0" w:line="264" w:lineRule="auto"/>
              <w:rPr>
                <w:rFonts w:ascii="Trebuchet MS" w:hAnsi="Trebuchet MS" w:eastAsia="Trebuchet MS" w:cs="Trebuchet MS"/>
                <w:noProof w:val="0"/>
                <w:sz w:val="18"/>
                <w:szCs w:val="18"/>
                <w:lang w:val="es-ES"/>
              </w:rPr>
            </w:pPr>
            <w:r w:rsidRPr="451FA7E5" w:rsidR="451FA7E5">
              <w:rPr>
                <w:rFonts w:ascii="Trebuchet MS" w:hAnsi="Trebuchet MS" w:eastAsia="Trebuchet MS" w:cs="Trebuchet MS"/>
                <w:noProof w:val="0"/>
                <w:sz w:val="18"/>
                <w:szCs w:val="18"/>
                <w:lang w:val="es-ES"/>
              </w:rPr>
              <w:t>El alcance definido inicialmente excluía el pago dentro de la plataforma.</w:t>
            </w:r>
          </w:p>
        </w:tc>
        <w:tc>
          <w:tcPr>
            <w:tcW w:w="2480" w:type="dxa"/>
            <w:shd w:val="clear" w:color="auto" w:fill="F3F7FA"/>
            <w:tcMar/>
          </w:tcPr>
          <w:p w:rsidR="005D07D2" w:rsidP="451FA7E5" w:rsidRDefault="00B52B6D" w14:paraId="7F5586F3" w14:textId="113369DB">
            <w:pPr>
              <w:pStyle w:val="TableParagraph"/>
              <w:spacing w:line="264" w:lineRule="auto"/>
              <w:rPr>
                <w:rFonts w:ascii="Trebuchet MS" w:hAnsi="Trebuchet MS" w:eastAsia="Trebuchet MS" w:cs="Trebuchet MS"/>
                <w:noProof w:val="0"/>
                <w:sz w:val="18"/>
                <w:szCs w:val="18"/>
                <w:lang w:val="es-ES"/>
              </w:rPr>
            </w:pPr>
            <w:r w:rsidRPr="451FA7E5" w:rsidR="451FA7E5">
              <w:rPr>
                <w:rFonts w:ascii="Trebuchet MS" w:hAnsi="Trebuchet MS" w:eastAsia="Trebuchet MS" w:cs="Trebuchet MS"/>
                <w:noProof w:val="0"/>
                <w:sz w:val="18"/>
                <w:szCs w:val="18"/>
                <w:lang w:val="es-ES"/>
              </w:rPr>
              <w:t>La encuesta mostró una preferencia dividida entre pagar dentro de la plataforma (36 %) y acordarlo por fuera (39 %), sin una tendencia clara que justificara ampliar el alcance.</w:t>
            </w:r>
          </w:p>
        </w:tc>
        <w:tc>
          <w:tcPr>
            <w:tcW w:w="2538" w:type="dxa"/>
            <w:shd w:val="clear" w:color="auto" w:fill="F3F7FA"/>
            <w:tcMar/>
          </w:tcPr>
          <w:p w:rsidR="005D07D2" w:rsidRDefault="005D07D2" w14:paraId="0F272692" w14:textId="77777777">
            <w:pPr>
              <w:pStyle w:val="TableParagraph"/>
              <w:spacing w:before="5"/>
              <w:ind w:left="0"/>
              <w:rPr>
                <w:sz w:val="18"/>
              </w:rPr>
            </w:pPr>
          </w:p>
          <w:p w:rsidR="005D07D2" w:rsidP="451FA7E5" w:rsidRDefault="00B52B6D" w14:paraId="6BFF601D" w14:textId="6C450595">
            <w:pPr>
              <w:pStyle w:val="TableParagraph"/>
              <w:spacing w:before="0" w:line="264" w:lineRule="auto"/>
              <w:rPr>
                <w:rFonts w:ascii="Trebuchet MS" w:hAnsi="Trebuchet MS" w:eastAsia="Trebuchet MS" w:cs="Trebuchet MS"/>
                <w:noProof w:val="0"/>
                <w:sz w:val="18"/>
                <w:szCs w:val="18"/>
                <w:lang w:val="es-ES"/>
              </w:rPr>
            </w:pPr>
            <w:r w:rsidRPr="451FA7E5" w:rsidR="451FA7E5">
              <w:rPr>
                <w:rFonts w:ascii="Trebuchet MS" w:hAnsi="Trebuchet MS" w:eastAsia="Trebuchet MS" w:cs="Trebuchet MS"/>
                <w:noProof w:val="0"/>
                <w:sz w:val="18"/>
                <w:szCs w:val="18"/>
                <w:lang w:val="es-ES"/>
              </w:rPr>
              <w:t>No se requieren cambios: se mantiene la decisión original de excluir el pago del MVP, dado que la evidencia no muestra una necesidad predominante y ampliar el alcance introduciría un riesgo de tiempo no justificado.</w:t>
            </w:r>
          </w:p>
        </w:tc>
      </w:tr>
    </w:tbl>
    <w:p w:rsidR="451FA7E5" w:rsidP="451FA7E5" w:rsidRDefault="451FA7E5" w14:paraId="63BD539C" w14:textId="573F9629">
      <w:pPr>
        <w:pStyle w:val="Normal"/>
        <w:jc w:val="center"/>
      </w:pPr>
      <w:r>
        <w:drawing>
          <wp:inline wp14:editId="7F93F5E8" wp14:anchorId="0917A68A">
            <wp:extent cx="4525278" cy="4054761"/>
            <wp:effectExtent l="0" t="0" r="0" b="0"/>
            <wp:docPr id="10683279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8327963" name="Picture 1068327963"/>
                    <pic:cNvPicPr/>
                  </pic:nvPicPr>
                  <pic:blipFill>
                    <a:blip xmlns:r="http://schemas.openxmlformats.org/officeDocument/2006/relationships" r:embed="rId1914292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25278" cy="405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1FA7E5" w:rsidP="451FA7E5" w:rsidRDefault="451FA7E5" w14:paraId="50C77C6E" w14:textId="6538C2BB">
      <w:pPr>
        <w:pStyle w:val="Normal"/>
        <w:jc w:val="center"/>
        <w:rPr>
          <w:b w:val="1"/>
          <w:bCs w:val="1"/>
        </w:rPr>
      </w:pPr>
      <w:r w:rsidRPr="451FA7E5" w:rsidR="451FA7E5">
        <w:rPr>
          <w:b w:val="1"/>
          <w:bCs w:val="1"/>
        </w:rPr>
        <w:t>Se hicieron</w:t>
      </w:r>
      <w:r w:rsidRPr="451FA7E5" w:rsidR="451FA7E5">
        <w:rPr>
          <w:b w:val="1"/>
          <w:bCs w:val="1"/>
        </w:rPr>
        <w:t xml:space="preserve"> cambios en la</w:t>
      </w:r>
      <w:r w:rsidRPr="451FA7E5" w:rsidR="451FA7E5">
        <w:rPr>
          <w:b w:val="1"/>
          <w:bCs w:val="1"/>
        </w:rPr>
        <w:t xml:space="preserve"> sección</w:t>
      </w:r>
      <w:r w:rsidRPr="451FA7E5" w:rsidR="451FA7E5">
        <w:rPr>
          <w:b w:val="1"/>
          <w:bCs w:val="1"/>
        </w:rPr>
        <w:t xml:space="preserve"> del </w:t>
      </w:r>
      <w:r w:rsidRPr="451FA7E5" w:rsidR="451FA7E5">
        <w:rPr>
          <w:b w:val="1"/>
          <w:bCs w:val="1"/>
        </w:rPr>
        <w:t>frontend</w:t>
      </w:r>
      <w:r w:rsidRPr="451FA7E5" w:rsidR="451FA7E5">
        <w:rPr>
          <w:b w:val="1"/>
          <w:bCs w:val="1"/>
        </w:rPr>
        <w:t xml:space="preserve"> y </w:t>
      </w:r>
      <w:r w:rsidRPr="451FA7E5" w:rsidR="451FA7E5">
        <w:rPr>
          <w:b w:val="1"/>
          <w:bCs w:val="1"/>
        </w:rPr>
        <w:t>la part</w:t>
      </w:r>
      <w:r w:rsidRPr="451FA7E5" w:rsidR="451FA7E5">
        <w:rPr>
          <w:b w:val="1"/>
          <w:bCs w:val="1"/>
        </w:rPr>
        <w:t>e del backend</w:t>
      </w:r>
    </w:p>
    <w:p w:rsidR="005D07D2" w:rsidP="451FA7E5" w:rsidRDefault="00B52B6D" w14:paraId="22B8DC66" w14:textId="574E1759">
      <w:pPr>
        <w:pStyle w:val="Heading2"/>
        <w:numPr>
          <w:ilvl w:val="0"/>
          <w:numId w:val="3"/>
        </w:numPr>
        <w:spacing w:before="200"/>
        <w:rPr>
          <w:rFonts w:ascii="Calibri" w:hAnsi="Calibri"/>
        </w:rPr>
      </w:pPr>
      <w:r>
        <w:rPr>
          <w:rFonts w:ascii="Calibri" w:hAnsi="Calibri"/>
        </w:rPr>
        <w:t>Gestión</w:t>
      </w:r>
      <w:r w:rsidRPr="451FA7E5" w:rsidR="451FA7E5">
        <w:rPr>
          <w:rFonts w:ascii="Calibri" w:hAnsi="Calibri"/>
        </w:rPr>
        <w:t xml:space="preserve"> </w:t>
      </w:r>
      <w:r w:rsidRPr="451FA7E5" w:rsidR="451FA7E5">
        <w:rPr>
          <w:rFonts w:ascii="Calibri" w:hAnsi="Calibri"/>
        </w:rPr>
        <w:t>del</w:t>
      </w:r>
      <w:r w:rsidRPr="451FA7E5" w:rsidR="451FA7E5">
        <w:rPr>
          <w:rFonts w:ascii="Calibri" w:hAnsi="Calibri"/>
        </w:rPr>
        <w:t xml:space="preserve"> </w:t>
      </w:r>
      <w:r w:rsidRPr="451FA7E5" w:rsidR="451FA7E5">
        <w:rPr>
          <w:rFonts w:ascii="Calibri" w:hAnsi="Calibri"/>
        </w:rPr>
        <w:t>código</w:t>
      </w:r>
      <w:r w:rsidRPr="451FA7E5" w:rsidR="451FA7E5">
        <w:rPr>
          <w:rFonts w:ascii="Calibri" w:hAnsi="Calibri"/>
        </w:rPr>
        <w:t xml:space="preserve"> </w:t>
      </w:r>
      <w:r w:rsidRPr="451FA7E5" w:rsidR="451FA7E5">
        <w:rPr>
          <w:rFonts w:ascii="Calibri" w:hAnsi="Calibri"/>
        </w:rPr>
        <w:t>fuente</w:t>
      </w:r>
      <w:r w:rsidRPr="451FA7E5" w:rsidR="451FA7E5">
        <w:rPr>
          <w:rFonts w:ascii="Calibri" w:hAnsi="Calibri"/>
        </w:rPr>
        <w:t xml:space="preserve"> </w:t>
      </w:r>
      <w:r w:rsidRPr="451FA7E5" w:rsidR="451FA7E5">
        <w:rPr>
          <w:rFonts w:ascii="Calibri" w:hAnsi="Calibri"/>
        </w:rPr>
        <w:t>y</w:t>
      </w:r>
      <w:r w:rsidRPr="451FA7E5" w:rsidR="451FA7E5">
        <w:rPr>
          <w:rFonts w:ascii="Calibri" w:hAnsi="Calibri"/>
        </w:rPr>
        <w:t xml:space="preserve"> </w:t>
      </w:r>
      <w:r w:rsidRPr="451FA7E5" w:rsidR="451FA7E5">
        <w:rPr>
          <w:rFonts w:ascii="Calibri" w:hAnsi="Calibri"/>
        </w:rPr>
        <w:t>del</w:t>
      </w:r>
      <w:r w:rsidRPr="451FA7E5" w:rsidR="451FA7E5">
        <w:rPr>
          <w:rFonts w:ascii="Calibri" w:hAnsi="Calibri"/>
        </w:rPr>
        <w:t xml:space="preserve"> </w:t>
      </w:r>
      <w:r w:rsidRPr="451FA7E5" w:rsidR="451FA7E5">
        <w:rPr>
          <w:rFonts w:ascii="Calibri" w:hAnsi="Calibri"/>
        </w:rPr>
        <w:t>proyecto</w:t>
      </w:r>
    </w:p>
    <w:p w:rsidR="005D07D2" w:rsidP="451FA7E5" w:rsidRDefault="00B52B6D" w14:paraId="57AEAD59" w14:textId="4F74C3D1">
      <w:pPr>
        <w:pStyle w:val="BodyText"/>
        <w:spacing w:before="200" w:line="290" w:lineRule="auto"/>
        <w:rPr>
          <w:rFonts w:ascii="Trebuchet MS" w:hAnsi="Trebuchet MS" w:eastAsia="Trebuchet MS" w:cs="Trebuchet MS"/>
          <w:b w:val="1"/>
          <w:bCs w:val="1"/>
          <w:noProof w:val="0"/>
          <w:sz w:val="21"/>
          <w:szCs w:val="21"/>
          <w:lang w:val="es-ES"/>
        </w:rPr>
      </w:pPr>
      <w:r w:rsidRPr="451FA7E5" w:rsidR="451FA7E5">
        <w:rPr>
          <w:rFonts w:ascii="Trebuchet MS" w:hAnsi="Trebuchet MS" w:eastAsia="Trebuchet MS" w:cs="Trebuchet MS"/>
          <w:b w:val="1"/>
          <w:bCs w:val="1"/>
          <w:noProof w:val="0"/>
          <w:sz w:val="21"/>
          <w:szCs w:val="21"/>
          <w:lang w:val="es-ES"/>
        </w:rPr>
        <w:t>Gestión del código fuente (GitHub)</w:t>
      </w:r>
    </w:p>
    <w:p w:rsidR="005D07D2" w:rsidP="451FA7E5" w:rsidRDefault="00B52B6D" w14:paraId="4FAD87B3" w14:textId="3251CCAD">
      <w:pPr>
        <w:pStyle w:val="BodyText"/>
        <w:spacing w:before="200" w:line="290" w:lineRule="auto"/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</w:pP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>El código fuente del proyecto se gestiona en un repositorio de GitHub, organizado en dos carpetas principales (</w:t>
      </w: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>/backend</w:t>
      </w: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 xml:space="preserve"> para la API en FastAPI y </w:t>
      </w: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>/frontend</w:t>
      </w: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 xml:space="preserve"> para la aplicación en Flutter Web), además de una carpeta </w:t>
      </w: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>/docs</w:t>
      </w: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 xml:space="preserve"> con los diagramas y el documento del proyecto de aula.</w:t>
      </w:r>
    </w:p>
    <w:p w:rsidR="005D07D2" w:rsidP="451FA7E5" w:rsidRDefault="00B52B6D" w14:paraId="4EE71CDC" w14:textId="17E3784B">
      <w:pPr>
        <w:pStyle w:val="BodyText"/>
        <w:spacing w:before="200" w:line="290" w:lineRule="auto"/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</w:pP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>Se sigue una estrategia de ramas simple, adecuada para un equipo de tres integrantes:</w:t>
      </w:r>
    </w:p>
    <w:p w:rsidR="005D07D2" w:rsidP="451FA7E5" w:rsidRDefault="00B52B6D" w14:paraId="056569E2" w14:textId="16AB7C44">
      <w:pPr>
        <w:pStyle w:val="BodyText"/>
        <w:numPr>
          <w:ilvl w:val="0"/>
          <w:numId w:val="5"/>
        </w:numPr>
        <w:spacing w:before="200" w:line="290" w:lineRule="auto"/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</w:pP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>main</w:t>
      </w: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>: código estable y funcional.</w:t>
      </w:r>
    </w:p>
    <w:p w:rsidR="005D07D2" w:rsidP="451FA7E5" w:rsidRDefault="00B52B6D" w14:paraId="5F7832E2" w14:textId="481B70D5">
      <w:pPr>
        <w:pStyle w:val="BodyText"/>
        <w:numPr>
          <w:ilvl w:val="0"/>
          <w:numId w:val="5"/>
        </w:numPr>
        <w:spacing w:before="200" w:line="290" w:lineRule="auto"/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</w:pP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>develop</w:t>
      </w: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>: integración de las funcionalidades en curso.</w:t>
      </w:r>
    </w:p>
    <w:p w:rsidR="005D07D2" w:rsidP="451FA7E5" w:rsidRDefault="00B52B6D" w14:paraId="33F215EB" w14:textId="58BBB1A1">
      <w:pPr>
        <w:pStyle w:val="BodyText"/>
        <w:numPr>
          <w:ilvl w:val="0"/>
          <w:numId w:val="5"/>
        </w:numPr>
        <w:spacing w:before="200" w:line="290" w:lineRule="auto"/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</w:pP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>Ramas por funcionalidad (</w:t>
      </w: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>feature/publicar-servicio</w:t>
      </w: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 xml:space="preserve">, </w:t>
      </w: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>feature/buscar-servicios</w:t>
      </w: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 xml:space="preserve">, etc.), fusionadas a </w:t>
      </w: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>develop</w:t>
      </w: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 xml:space="preserve"> mediante </w:t>
      </w:r>
      <w:r w:rsidRPr="451FA7E5" w:rsidR="451FA7E5">
        <w:rPr>
          <w:rFonts w:ascii="Trebuchet MS" w:hAnsi="Trebuchet MS" w:eastAsia="Trebuchet MS" w:cs="Trebuchet MS"/>
          <w:i w:val="1"/>
          <w:iCs w:val="1"/>
          <w:noProof w:val="0"/>
          <w:sz w:val="21"/>
          <w:szCs w:val="21"/>
          <w:lang w:val="es-ES"/>
        </w:rPr>
        <w:t>pull requests</w:t>
      </w: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>.</w:t>
      </w:r>
    </w:p>
    <w:p w:rsidR="005D07D2" w:rsidP="451FA7E5" w:rsidRDefault="00B52B6D" w14:paraId="5853D201" w14:textId="27FE44A2">
      <w:pPr>
        <w:pStyle w:val="BodyText"/>
        <w:spacing w:before="200" w:line="290" w:lineRule="auto"/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</w:pP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 xml:space="preserve">Los commits se redactan de forma descriptiva y frecuente (por ejemplo, </w:t>
      </w: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>feat: agregar endpoint de publicación de servicios</w:t>
      </w: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 xml:space="preserve">, </w:t>
      </w: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>fix: corregir validación de precio</w:t>
      </w: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>), de manera que el historial refleje la evolución real del desarrollo y no solo una entrega final.</w:t>
      </w:r>
    </w:p>
    <w:p w:rsidR="005D07D2" w:rsidP="451FA7E5" w:rsidRDefault="00B52B6D" w14:paraId="6F273560" w14:textId="291E2960">
      <w:pPr>
        <w:pStyle w:val="BodyText"/>
        <w:spacing w:before="200" w:line="290" w:lineRule="auto"/>
        <w:rPr>
          <w:rFonts w:ascii="Trebuchet MS" w:hAnsi="Trebuchet MS" w:eastAsia="Trebuchet MS" w:cs="Trebuchet MS"/>
          <w:b w:val="1"/>
          <w:bCs w:val="1"/>
          <w:noProof w:val="0"/>
          <w:sz w:val="21"/>
          <w:szCs w:val="21"/>
          <w:lang w:val="es-ES"/>
        </w:rPr>
      </w:pPr>
      <w:r w:rsidRPr="451FA7E5" w:rsidR="451FA7E5">
        <w:rPr>
          <w:rFonts w:ascii="Trebuchet MS" w:hAnsi="Trebuchet MS" w:eastAsia="Trebuchet MS" w:cs="Trebuchet MS"/>
          <w:b w:val="1"/>
          <w:bCs w:val="1"/>
          <w:noProof w:val="0"/>
          <w:sz w:val="21"/>
          <w:szCs w:val="21"/>
          <w:lang w:val="es-ES"/>
        </w:rPr>
        <w:t>Herramienta de gestión de proyecto: Jira</w:t>
      </w:r>
    </w:p>
    <w:p w:rsidR="005D07D2" w:rsidP="451FA7E5" w:rsidRDefault="00B52B6D" w14:paraId="6A57CDE9" w14:textId="7F7DCD90">
      <w:pPr>
        <w:pStyle w:val="BodyText"/>
        <w:spacing w:before="200" w:line="290" w:lineRule="auto"/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</w:pP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>El trabajo del equipo se organiza en Jira mediante:</w:t>
      </w:r>
    </w:p>
    <w:p w:rsidR="005D07D2" w:rsidP="451FA7E5" w:rsidRDefault="00B52B6D" w14:paraId="363E699A" w14:textId="24D8069A">
      <w:pPr>
        <w:pStyle w:val="BodyText"/>
        <w:numPr>
          <w:ilvl w:val="0"/>
          <w:numId w:val="6"/>
        </w:numPr>
        <w:spacing w:before="200" w:line="290" w:lineRule="auto"/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</w:pPr>
      <w:r w:rsidRPr="451FA7E5" w:rsidR="451FA7E5">
        <w:rPr>
          <w:rFonts w:ascii="Trebuchet MS" w:hAnsi="Trebuchet MS" w:eastAsia="Trebuchet MS" w:cs="Trebuchet MS"/>
          <w:b w:val="1"/>
          <w:bCs w:val="1"/>
          <w:noProof w:val="0"/>
          <w:sz w:val="21"/>
          <w:szCs w:val="21"/>
          <w:lang w:val="es-ES"/>
        </w:rPr>
        <w:t>Backlog del producto</w:t>
      </w: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>, construido directamente a partir de los requerimientos funcionales y no funcionales priorizados en la sección 6 (cada RF/RNF se traduce en una o varias historias de usuario o tareas técnicas).</w:t>
      </w:r>
    </w:p>
    <w:p w:rsidR="005D07D2" w:rsidP="451FA7E5" w:rsidRDefault="00B52B6D" w14:paraId="61B175AF" w14:textId="0DF1376B">
      <w:pPr>
        <w:pStyle w:val="BodyText"/>
        <w:numPr>
          <w:ilvl w:val="0"/>
          <w:numId w:val="6"/>
        </w:numPr>
        <w:spacing w:before="200" w:line="290" w:lineRule="auto"/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</w:pPr>
      <w:r w:rsidRPr="451FA7E5" w:rsidR="451FA7E5">
        <w:rPr>
          <w:rFonts w:ascii="Trebuchet MS" w:hAnsi="Trebuchet MS" w:eastAsia="Trebuchet MS" w:cs="Trebuchet MS"/>
          <w:b w:val="1"/>
          <w:bCs w:val="1"/>
          <w:noProof w:val="0"/>
          <w:sz w:val="21"/>
          <w:szCs w:val="21"/>
          <w:lang w:val="es-ES"/>
        </w:rPr>
        <w:t>Tablero Scrum</w:t>
      </w: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 xml:space="preserve"> con las columnas </w:t>
      </w:r>
      <w:r w:rsidRPr="451FA7E5" w:rsidR="451FA7E5">
        <w:rPr>
          <w:rFonts w:ascii="Trebuchet MS" w:hAnsi="Trebuchet MS" w:eastAsia="Trebuchet MS" w:cs="Trebuchet MS"/>
          <w:i w:val="1"/>
          <w:iCs w:val="1"/>
          <w:noProof w:val="0"/>
          <w:sz w:val="21"/>
          <w:szCs w:val="21"/>
          <w:lang w:val="es-ES"/>
        </w:rPr>
        <w:t>To Do</w:t>
      </w: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 xml:space="preserve">, </w:t>
      </w:r>
      <w:r w:rsidRPr="451FA7E5" w:rsidR="451FA7E5">
        <w:rPr>
          <w:rFonts w:ascii="Trebuchet MS" w:hAnsi="Trebuchet MS" w:eastAsia="Trebuchet MS" w:cs="Trebuchet MS"/>
          <w:i w:val="1"/>
          <w:iCs w:val="1"/>
          <w:noProof w:val="0"/>
          <w:sz w:val="21"/>
          <w:szCs w:val="21"/>
          <w:lang w:val="es-ES"/>
        </w:rPr>
        <w:t>In Progress</w:t>
      </w: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 xml:space="preserve">, </w:t>
      </w:r>
      <w:r w:rsidRPr="451FA7E5" w:rsidR="451FA7E5">
        <w:rPr>
          <w:rFonts w:ascii="Trebuchet MS" w:hAnsi="Trebuchet MS" w:eastAsia="Trebuchet MS" w:cs="Trebuchet MS"/>
          <w:i w:val="1"/>
          <w:iCs w:val="1"/>
          <w:noProof w:val="0"/>
          <w:sz w:val="21"/>
          <w:szCs w:val="21"/>
          <w:lang w:val="es-ES"/>
        </w:rPr>
        <w:t>In Review</w:t>
      </w: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 xml:space="preserve"> y </w:t>
      </w:r>
      <w:r w:rsidRPr="451FA7E5" w:rsidR="451FA7E5">
        <w:rPr>
          <w:rFonts w:ascii="Trebuchet MS" w:hAnsi="Trebuchet MS" w:eastAsia="Trebuchet MS" w:cs="Trebuchet MS"/>
          <w:i w:val="1"/>
          <w:iCs w:val="1"/>
          <w:noProof w:val="0"/>
          <w:sz w:val="21"/>
          <w:szCs w:val="21"/>
          <w:lang w:val="es-ES"/>
        </w:rPr>
        <w:t>Done</w:t>
      </w: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>.</w:t>
      </w:r>
    </w:p>
    <w:p w:rsidR="005D07D2" w:rsidP="451FA7E5" w:rsidRDefault="00B52B6D" w14:paraId="4D0F6D5E" w14:textId="5F249B91">
      <w:pPr>
        <w:pStyle w:val="BodyText"/>
        <w:numPr>
          <w:ilvl w:val="0"/>
          <w:numId w:val="6"/>
        </w:numPr>
        <w:spacing w:before="200" w:line="290" w:lineRule="auto"/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</w:pPr>
      <w:r w:rsidRPr="451FA7E5" w:rsidR="451FA7E5">
        <w:rPr>
          <w:rFonts w:ascii="Trebuchet MS" w:hAnsi="Trebuchet MS" w:eastAsia="Trebuchet MS" w:cs="Trebuchet MS"/>
          <w:b w:val="1"/>
          <w:bCs w:val="1"/>
          <w:noProof w:val="0"/>
          <w:sz w:val="21"/>
          <w:szCs w:val="21"/>
          <w:lang w:val="es-ES"/>
        </w:rPr>
        <w:t>Sprints</w:t>
      </w: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 xml:space="preserve"> de una a dos semanas, alineados con el calendario del segundo y tercer corte.</w:t>
      </w:r>
    </w:p>
    <w:p w:rsidR="005D07D2" w:rsidP="451FA7E5" w:rsidRDefault="00B52B6D" w14:paraId="5A3CF2CF" w14:textId="45A6496C">
      <w:pPr>
        <w:pStyle w:val="BodyText"/>
        <w:numPr>
          <w:ilvl w:val="0"/>
          <w:numId w:val="6"/>
        </w:numPr>
        <w:spacing w:before="200" w:line="290" w:lineRule="auto"/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</w:pPr>
      <w:r w:rsidRPr="451FA7E5" w:rsidR="451FA7E5">
        <w:rPr>
          <w:rFonts w:ascii="Trebuchet MS" w:hAnsi="Trebuchet MS" w:eastAsia="Trebuchet MS" w:cs="Trebuchet MS"/>
          <w:b w:val="1"/>
          <w:bCs w:val="1"/>
          <w:noProof w:val="0"/>
          <w:sz w:val="21"/>
          <w:szCs w:val="21"/>
          <w:lang w:val="es-ES"/>
        </w:rPr>
        <w:t>Responsables</w:t>
      </w: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 xml:space="preserve"> asignados por tarjeta, según el módulo que cada integrante del equipo esté desarrollando (backend, frontend o pruebas/documentación).</w:t>
      </w:r>
    </w:p>
    <w:p w:rsidR="005D07D2" w:rsidP="451FA7E5" w:rsidRDefault="00B52B6D" w14:paraId="38DB4565" w14:textId="4293CC72">
      <w:pPr>
        <w:pStyle w:val="BodyText"/>
        <w:spacing w:before="200" w:line="290" w:lineRule="auto"/>
        <w:ind w:left="720"/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</w:pPr>
    </w:p>
    <w:p w:rsidR="005D07D2" w:rsidP="451FA7E5" w:rsidRDefault="00B52B6D" w14:paraId="64739573" w14:textId="5A58C0C8">
      <w:pPr>
        <w:pStyle w:val="BodyText"/>
        <w:spacing w:before="200" w:line="290" w:lineRule="auto"/>
        <w:rPr>
          <w:rFonts w:ascii="Trebuchet MS" w:hAnsi="Trebuchet MS" w:eastAsia="Trebuchet MS" w:cs="Trebuchet MS"/>
          <w:b w:val="1"/>
          <w:bCs w:val="1"/>
          <w:noProof w:val="0"/>
          <w:sz w:val="21"/>
          <w:szCs w:val="21"/>
          <w:lang w:val="es-ES"/>
        </w:rPr>
      </w:pPr>
      <w:r w:rsidRPr="451FA7E5" w:rsidR="451FA7E5">
        <w:rPr>
          <w:rFonts w:ascii="Trebuchet MS" w:hAnsi="Trebuchet MS" w:eastAsia="Trebuchet MS" w:cs="Trebuchet MS"/>
          <w:b w:val="1"/>
          <w:bCs w:val="1"/>
          <w:noProof w:val="0"/>
          <w:sz w:val="21"/>
          <w:szCs w:val="21"/>
          <w:lang w:val="es-ES"/>
        </w:rPr>
        <w:t>Sustentación de la metodología: Scrum</w:t>
      </w:r>
    </w:p>
    <w:p w:rsidR="005D07D2" w:rsidP="451FA7E5" w:rsidRDefault="00B52B6D" w14:paraId="07EBF1D1" w14:textId="5CB56409">
      <w:pPr>
        <w:pStyle w:val="BodyText"/>
        <w:spacing w:before="200" w:line="290" w:lineRule="auto"/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</w:pP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>Se eligió Scrum, con sprints cortos, por las siguientes razones:</w:t>
      </w:r>
    </w:p>
    <w:p w:rsidR="005D07D2" w:rsidP="451FA7E5" w:rsidRDefault="00B52B6D" w14:paraId="235B6192" w14:textId="04027B50">
      <w:pPr>
        <w:pStyle w:val="BodyText"/>
        <w:numPr>
          <w:ilvl w:val="0"/>
          <w:numId w:val="7"/>
        </w:numPr>
        <w:spacing w:before="200" w:line="290" w:lineRule="auto"/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</w:pPr>
      <w:r w:rsidRPr="451FA7E5" w:rsidR="451FA7E5">
        <w:rPr>
          <w:rFonts w:ascii="Trebuchet MS" w:hAnsi="Trebuchet MS" w:eastAsia="Trebuchet MS" w:cs="Trebuchet MS"/>
          <w:b w:val="1"/>
          <w:bCs w:val="1"/>
          <w:noProof w:val="0"/>
          <w:sz w:val="21"/>
          <w:szCs w:val="21"/>
          <w:lang w:val="es-ES"/>
        </w:rPr>
        <w:t>Tamaño del equipo:</w:t>
      </w: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 xml:space="preserve"> con tres integrantes, es viable mantener reuniones agiles sin la sobrecarga de coordinación que tendría un equipo más grande.</w:t>
      </w:r>
    </w:p>
    <w:p w:rsidR="005D07D2" w:rsidP="451FA7E5" w:rsidRDefault="00B52B6D" w14:paraId="4351AC4F" w14:textId="0E8C6327">
      <w:pPr>
        <w:pStyle w:val="BodyText"/>
        <w:numPr>
          <w:ilvl w:val="0"/>
          <w:numId w:val="7"/>
        </w:numPr>
        <w:spacing w:before="200" w:line="290" w:lineRule="auto"/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</w:pPr>
      <w:r w:rsidRPr="451FA7E5" w:rsidR="451FA7E5">
        <w:rPr>
          <w:rFonts w:ascii="Trebuchet MS" w:hAnsi="Trebuchet MS" w:eastAsia="Trebuchet MS" w:cs="Trebuchet MS"/>
          <w:b w:val="1"/>
          <w:bCs w:val="1"/>
          <w:noProof w:val="0"/>
          <w:sz w:val="21"/>
          <w:szCs w:val="21"/>
          <w:lang w:val="es-ES"/>
        </w:rPr>
        <w:t>Requerimientos ya priorizados:</w:t>
      </w: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 xml:space="preserve"> al tener el backlog clasificado con MoSCoW (sección 6), Scrum permite planificar cada sprint tomando primero los requerimientos "Obligatorio", lo cual encaja naturalmente con la lógica de sprints incrementales.</w:t>
      </w:r>
    </w:p>
    <w:p w:rsidR="005D07D2" w:rsidP="451FA7E5" w:rsidRDefault="00B52B6D" w14:paraId="4E6C8F14" w14:textId="2C92D319">
      <w:pPr>
        <w:pStyle w:val="BodyText"/>
        <w:numPr>
          <w:ilvl w:val="0"/>
          <w:numId w:val="7"/>
        </w:numPr>
        <w:spacing w:before="200" w:line="290" w:lineRule="auto"/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</w:pPr>
      <w:r w:rsidRPr="451FA7E5" w:rsidR="451FA7E5">
        <w:rPr>
          <w:rFonts w:ascii="Trebuchet MS" w:hAnsi="Trebuchet MS" w:eastAsia="Trebuchet MS" w:cs="Trebuchet MS"/>
          <w:b w:val="1"/>
          <w:bCs w:val="1"/>
          <w:noProof w:val="0"/>
          <w:sz w:val="21"/>
          <w:szCs w:val="21"/>
          <w:lang w:val="es-ES"/>
        </w:rPr>
        <w:t>Entregas iterativas del curso:</w:t>
      </w: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 xml:space="preserve"> la estructura del curso se alinea con la lógica de Scrum de entregar incrementos funcionales al final de cada sprint, en lugar de un desarrollo en cascada.</w:t>
      </w:r>
    </w:p>
    <w:p w:rsidR="005D07D2" w:rsidP="451FA7E5" w:rsidRDefault="00B52B6D" w14:paraId="498A57AE" w14:textId="55207ADE">
      <w:pPr>
        <w:pStyle w:val="BodyText"/>
        <w:numPr>
          <w:ilvl w:val="0"/>
          <w:numId w:val="7"/>
        </w:numPr>
        <w:spacing w:before="200" w:line="290" w:lineRule="auto"/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</w:pPr>
      <w:r w:rsidRPr="451FA7E5" w:rsidR="451FA7E5">
        <w:rPr>
          <w:rFonts w:ascii="Trebuchet MS" w:hAnsi="Trebuchet MS" w:eastAsia="Trebuchet MS" w:cs="Trebuchet MS"/>
          <w:b w:val="1"/>
          <w:bCs w:val="1"/>
          <w:noProof w:val="0"/>
          <w:sz w:val="21"/>
          <w:szCs w:val="21"/>
          <w:lang w:val="es-ES"/>
        </w:rPr>
        <w:t>Visibilidad del avance:</w:t>
      </w: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 xml:space="preserve"> el tablero de Jira permite mostrarle al docente evidencia concreta y verificable del progreso durante todo el semestre, no solo al final.</w:t>
      </w:r>
      <w:r>
        <w:br/>
      </w:r>
      <w:r>
        <w:br/>
      </w:r>
      <w:r w:rsidRPr="451FA7E5" w:rsidR="451FA7E5"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  <w:t>Repositorio:</w:t>
      </w:r>
      <w:r>
        <w:br/>
      </w:r>
      <w:hyperlink r:id="R56bdb1283bdf4905">
        <w:r w:rsidRPr="451FA7E5" w:rsidR="451FA7E5">
          <w:rPr>
            <w:rStyle w:val="Hyperlink"/>
            <w:rFonts w:ascii="Trebuchet MS" w:hAnsi="Trebuchet MS" w:eastAsia="Trebuchet MS" w:cs="Trebuchet MS"/>
            <w:noProof w:val="0"/>
            <w:sz w:val="21"/>
            <w:szCs w:val="21"/>
            <w:lang w:val="es-ES"/>
          </w:rPr>
          <w:t>https://github.com/ICOPOR-2277/Proyecto-de-Marketplace</w:t>
        </w:r>
      </w:hyperlink>
    </w:p>
    <w:p w:rsidR="005D07D2" w:rsidP="451FA7E5" w:rsidRDefault="00B52B6D" w14:paraId="5BC96D0E" w14:textId="6EEBC252">
      <w:pPr>
        <w:pStyle w:val="BodyText"/>
        <w:spacing w:before="200" w:line="290" w:lineRule="auto"/>
        <w:ind w:left="720"/>
        <w:rPr>
          <w:rFonts w:ascii="Trebuchet MS" w:hAnsi="Trebuchet MS" w:eastAsia="Trebuchet MS" w:cs="Trebuchet MS"/>
          <w:noProof w:val="0"/>
          <w:sz w:val="21"/>
          <w:szCs w:val="21"/>
          <w:lang w:val="es-ES"/>
        </w:rPr>
      </w:pPr>
    </w:p>
    <w:p w:rsidR="005D07D2" w:rsidRDefault="005D07D2" w14:paraId="24459775" w14:textId="6F990B8B">
      <w:pPr>
        <w:pStyle w:val="BodyText"/>
        <w:spacing w:line="290" w:lineRule="auto"/>
        <w:sectPr w:rsidR="005D07D2">
          <w:pgSz w:w="12240" w:h="15840" w:orient="portrait"/>
          <w:pgMar w:top="960" w:right="720" w:bottom="900" w:left="720" w:header="0" w:footer="714" w:gutter="0"/>
          <w:cols w:space="720"/>
        </w:sectPr>
      </w:pPr>
    </w:p>
    <w:p w:rsidR="005D07D2" w:rsidRDefault="005D07D2" w14:paraId="2B7F279A" w14:textId="77777777">
      <w:pPr>
        <w:pStyle w:val="ListParagraph"/>
        <w:rPr>
          <w:sz w:val="21"/>
        </w:rPr>
        <w:sectPr w:rsidR="005D07D2">
          <w:pgSz w:w="12240" w:h="15840" w:orient="portrait"/>
          <w:pgMar w:top="960" w:right="720" w:bottom="900" w:left="720" w:header="0" w:footer="714" w:gutter="0"/>
          <w:cols w:space="720"/>
        </w:sectPr>
      </w:pPr>
    </w:p>
    <w:p w:rsidR="005D07D2" w:rsidP="451FA7E5" w:rsidRDefault="00B52B6D" w14:paraId="39405C17" w14:textId="0DE03B3D">
      <w:pPr>
        <w:pStyle w:val="Normal"/>
        <w:tabs>
          <w:tab w:val="left" w:pos="763"/>
        </w:tabs>
        <w:spacing w:before="40"/>
        <w:ind/>
        <w:rPr>
          <w:sz w:val="21"/>
          <w:szCs w:val="21"/>
        </w:rPr>
      </w:pPr>
    </w:p>
    <w:sectPr w:rsidR="005D07D2">
      <w:pgSz w:w="12240" w:h="15840" w:orient="portrait"/>
      <w:pgMar w:top="960" w:right="720" w:bottom="900" w:left="720" w:header="0" w:footer="7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2B6D" w:rsidRDefault="00B52B6D" w14:paraId="7574CB19" w14:textId="77777777">
      <w:r>
        <w:separator/>
      </w:r>
    </w:p>
  </w:endnote>
  <w:endnote w:type="continuationSeparator" w:id="0">
    <w:p w:rsidR="00B52B6D" w:rsidRDefault="00B52B6D" w14:paraId="50E36D4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5D07D2" w:rsidRDefault="00B52B6D" w14:paraId="6A65F487" w14:textId="77777777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3C880FB2" wp14:editId="4ACEF083">
              <wp:simplePos x="0" y="0"/>
              <wp:positionH relativeFrom="page">
                <wp:posOffset>3270630</wp:posOffset>
              </wp:positionH>
              <wp:positionV relativeFrom="page">
                <wp:posOffset>9465192</wp:posOffset>
              </wp:positionV>
              <wp:extent cx="1231265" cy="1504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3126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D07D2" w:rsidRDefault="00B52B6D" w14:paraId="24B24ADD" w14:textId="77777777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66666"/>
                              <w:spacing w:val="-2"/>
                              <w:sz w:val="16"/>
                            </w:rPr>
                            <w:t>Avance</w:t>
                          </w:r>
                          <w:r>
                            <w:rPr>
                              <w:color w:val="666666"/>
                              <w:spacing w:val="-1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2"/>
                              <w:sz w:val="16"/>
                            </w:rPr>
                            <w:t>de</w:t>
                          </w:r>
                          <w:r>
                            <w:rPr>
                              <w:color w:val="666666"/>
                              <w:spacing w:val="-1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2"/>
                              <w:sz w:val="16"/>
                            </w:rPr>
                            <w:t>proyecto</w:t>
                          </w:r>
                          <w:r>
                            <w:rPr>
                              <w:color w:val="666666"/>
                              <w:spacing w:val="-1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2"/>
                              <w:sz w:val="16"/>
                            </w:rPr>
                            <w:t>de</w:t>
                          </w:r>
                          <w:r>
                            <w:rPr>
                              <w:color w:val="666666"/>
                              <w:spacing w:val="-1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4"/>
                              <w:sz w:val="16"/>
                            </w:rPr>
                            <w:t>aula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C880FB2">
              <v:stroke joinstyle="miter"/>
              <v:path gradientshapeok="t" o:connecttype="rect"/>
            </v:shapetype>
            <v:shape id="Textbox 1" style="position:absolute;margin-left:257.55pt;margin-top:745.3pt;width:96.95pt;height:11.8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">
              <v:textbox inset="0,0,0,0">
                <w:txbxContent>
                  <w:p w:rsidR="005D07D2" w:rsidRDefault="00B52B6D" w14:paraId="24B24ADD" w14:textId="77777777">
                    <w:pPr>
                      <w:spacing w:before="20"/>
                      <w:ind w:left="20"/>
                      <w:rPr>
                        <w:sz w:val="16"/>
                      </w:rPr>
                    </w:pPr>
                    <w:r>
                      <w:rPr>
                        <w:color w:val="666666"/>
                        <w:spacing w:val="-2"/>
                        <w:sz w:val="16"/>
                      </w:rPr>
                      <w:t>Avance</w:t>
                    </w:r>
                    <w:r>
                      <w:rPr>
                        <w:color w:val="666666"/>
                        <w:spacing w:val="-19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pacing w:val="-2"/>
                        <w:sz w:val="16"/>
                      </w:rPr>
                      <w:t>de</w:t>
                    </w:r>
                    <w:r>
                      <w:rPr>
                        <w:color w:val="666666"/>
                        <w:spacing w:val="-18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pacing w:val="-2"/>
                        <w:sz w:val="16"/>
                      </w:rPr>
                      <w:t>proyecto</w:t>
                    </w:r>
                    <w:r>
                      <w:rPr>
                        <w:color w:val="666666"/>
                        <w:spacing w:val="-16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pacing w:val="-2"/>
                        <w:sz w:val="16"/>
                      </w:rPr>
                      <w:t>de</w:t>
                    </w:r>
                    <w:r>
                      <w:rPr>
                        <w:color w:val="666666"/>
                        <w:spacing w:val="-18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pacing w:val="-4"/>
                        <w:sz w:val="16"/>
                      </w:rPr>
                      <w:t>aula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2B6D" w:rsidRDefault="00B52B6D" w14:paraId="20163F33" w14:textId="77777777">
      <w:r>
        <w:separator/>
      </w:r>
    </w:p>
  </w:footnote>
  <w:footnote w:type="continuationSeparator" w:id="0">
    <w:p w:rsidR="00B52B6D" w:rsidRDefault="00B52B6D" w14:paraId="190D7DEA" w14:textId="77777777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MOpA8glFo/6Yrz" int2:id="HOWnBrhd">
      <int2:state int2:value="Rejected" int2:type="spell"/>
    </int2:textHash>
    <int2:textHash int2:hashCode="oamyo+8NFUNaJy" int2:id="NluKlyBr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6">
    <w:nsid w:val="4bf193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fdc31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446f2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4313C664"/>
    <w:multiLevelType w:val="hybridMultilevel"/>
    <w:tmpl w:val="FFFFFFFF"/>
    <w:lvl w:ilvl="0" w:tplc="9F4E25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A1A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5C411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ED8AE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AC2C4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B52FD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E3272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492CE8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E7415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59F0ADE"/>
    <w:multiLevelType w:val="hybridMultilevel"/>
    <w:tmpl w:val="2CF4EF4C"/>
    <w:lvl w:ilvl="0" w:tplc="C630C882">
      <w:numFmt w:val="bullet"/>
      <w:lvlText w:val=""/>
      <w:lvlJc w:val="left"/>
      <w:pPr>
        <w:ind w:left="76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1" w:tplc="ABF67FB6">
      <w:numFmt w:val="bullet"/>
      <w:lvlText w:val="•"/>
      <w:lvlJc w:val="left"/>
      <w:pPr>
        <w:ind w:left="1764" w:hanging="361"/>
      </w:pPr>
      <w:rPr>
        <w:rFonts w:hint="default"/>
        <w:lang w:val="es-ES" w:eastAsia="en-US" w:bidi="ar-SA"/>
      </w:rPr>
    </w:lvl>
    <w:lvl w:ilvl="2" w:tplc="D0E8F05C">
      <w:numFmt w:val="bullet"/>
      <w:lvlText w:val="•"/>
      <w:lvlJc w:val="left"/>
      <w:pPr>
        <w:ind w:left="2768" w:hanging="361"/>
      </w:pPr>
      <w:rPr>
        <w:rFonts w:hint="default"/>
        <w:lang w:val="es-ES" w:eastAsia="en-US" w:bidi="ar-SA"/>
      </w:rPr>
    </w:lvl>
    <w:lvl w:ilvl="3" w:tplc="9820A0BE">
      <w:numFmt w:val="bullet"/>
      <w:lvlText w:val="•"/>
      <w:lvlJc w:val="left"/>
      <w:pPr>
        <w:ind w:left="3772" w:hanging="361"/>
      </w:pPr>
      <w:rPr>
        <w:rFonts w:hint="default"/>
        <w:lang w:val="es-ES" w:eastAsia="en-US" w:bidi="ar-SA"/>
      </w:rPr>
    </w:lvl>
    <w:lvl w:ilvl="4" w:tplc="2130A156">
      <w:numFmt w:val="bullet"/>
      <w:lvlText w:val="•"/>
      <w:lvlJc w:val="left"/>
      <w:pPr>
        <w:ind w:left="4776" w:hanging="361"/>
      </w:pPr>
      <w:rPr>
        <w:rFonts w:hint="default"/>
        <w:lang w:val="es-ES" w:eastAsia="en-US" w:bidi="ar-SA"/>
      </w:rPr>
    </w:lvl>
    <w:lvl w:ilvl="5" w:tplc="E43C4E18">
      <w:numFmt w:val="bullet"/>
      <w:lvlText w:val="•"/>
      <w:lvlJc w:val="left"/>
      <w:pPr>
        <w:ind w:left="5780" w:hanging="361"/>
      </w:pPr>
      <w:rPr>
        <w:rFonts w:hint="default"/>
        <w:lang w:val="es-ES" w:eastAsia="en-US" w:bidi="ar-SA"/>
      </w:rPr>
    </w:lvl>
    <w:lvl w:ilvl="6" w:tplc="8398DA60">
      <w:numFmt w:val="bullet"/>
      <w:lvlText w:val="•"/>
      <w:lvlJc w:val="left"/>
      <w:pPr>
        <w:ind w:left="6784" w:hanging="361"/>
      </w:pPr>
      <w:rPr>
        <w:rFonts w:hint="default"/>
        <w:lang w:val="es-ES" w:eastAsia="en-US" w:bidi="ar-SA"/>
      </w:rPr>
    </w:lvl>
    <w:lvl w:ilvl="7" w:tplc="16C022C2">
      <w:numFmt w:val="bullet"/>
      <w:lvlText w:val="•"/>
      <w:lvlJc w:val="left"/>
      <w:pPr>
        <w:ind w:left="7788" w:hanging="361"/>
      </w:pPr>
      <w:rPr>
        <w:rFonts w:hint="default"/>
        <w:lang w:val="es-ES" w:eastAsia="en-US" w:bidi="ar-SA"/>
      </w:rPr>
    </w:lvl>
    <w:lvl w:ilvl="8" w:tplc="F0629FDE">
      <w:numFmt w:val="bullet"/>
      <w:lvlText w:val="•"/>
      <w:lvlJc w:val="left"/>
      <w:pPr>
        <w:ind w:left="8792" w:hanging="361"/>
      </w:pPr>
      <w:rPr>
        <w:rFonts w:hint="default"/>
        <w:lang w:val="es-ES" w:eastAsia="en-US" w:bidi="ar-SA"/>
      </w:rPr>
    </w:lvl>
  </w:abstractNum>
  <w:abstractNum w:abstractNumId="2" w15:restartNumberingAfterBreak="0">
    <w:nsid w:val="698ABE27"/>
    <w:multiLevelType w:val="hybridMultilevel"/>
    <w:tmpl w:val="FFFFFFFF"/>
    <w:lvl w:ilvl="0" w:tplc="1D3E126C">
      <w:start w:val="1"/>
      <w:numFmt w:val="bullet"/>
      <w:lvlText w:val=""/>
      <w:lvlJc w:val="left"/>
      <w:pPr>
        <w:ind w:left="763" w:hanging="360"/>
      </w:pPr>
      <w:rPr>
        <w:rFonts w:hint="default" w:ascii="Symbol" w:hAnsi="Symbol"/>
      </w:rPr>
    </w:lvl>
    <w:lvl w:ilvl="1" w:tplc="3330275E">
      <w:start w:val="1"/>
      <w:numFmt w:val="bullet"/>
      <w:lvlText w:val="o"/>
      <w:lvlJc w:val="left"/>
      <w:pPr>
        <w:ind w:left="1483" w:hanging="360"/>
      </w:pPr>
      <w:rPr>
        <w:rFonts w:hint="default" w:ascii="Courier New" w:hAnsi="Courier New"/>
      </w:rPr>
    </w:lvl>
    <w:lvl w:ilvl="2" w:tplc="8F6CA932">
      <w:start w:val="1"/>
      <w:numFmt w:val="bullet"/>
      <w:lvlText w:val=""/>
      <w:lvlJc w:val="left"/>
      <w:pPr>
        <w:ind w:left="2203" w:hanging="360"/>
      </w:pPr>
      <w:rPr>
        <w:rFonts w:hint="default" w:ascii="Wingdings" w:hAnsi="Wingdings"/>
      </w:rPr>
    </w:lvl>
    <w:lvl w:ilvl="3" w:tplc="914485DC">
      <w:start w:val="1"/>
      <w:numFmt w:val="bullet"/>
      <w:lvlText w:val=""/>
      <w:lvlJc w:val="left"/>
      <w:pPr>
        <w:ind w:left="2923" w:hanging="360"/>
      </w:pPr>
      <w:rPr>
        <w:rFonts w:hint="default" w:ascii="Symbol" w:hAnsi="Symbol"/>
      </w:rPr>
    </w:lvl>
    <w:lvl w:ilvl="4" w:tplc="F2C891D2">
      <w:start w:val="1"/>
      <w:numFmt w:val="bullet"/>
      <w:lvlText w:val="o"/>
      <w:lvlJc w:val="left"/>
      <w:pPr>
        <w:ind w:left="3643" w:hanging="360"/>
      </w:pPr>
      <w:rPr>
        <w:rFonts w:hint="default" w:ascii="Courier New" w:hAnsi="Courier New"/>
      </w:rPr>
    </w:lvl>
    <w:lvl w:ilvl="5" w:tplc="C068FA8C">
      <w:start w:val="1"/>
      <w:numFmt w:val="bullet"/>
      <w:lvlText w:val=""/>
      <w:lvlJc w:val="left"/>
      <w:pPr>
        <w:ind w:left="4363" w:hanging="360"/>
      </w:pPr>
      <w:rPr>
        <w:rFonts w:hint="default" w:ascii="Wingdings" w:hAnsi="Wingdings"/>
      </w:rPr>
    </w:lvl>
    <w:lvl w:ilvl="6" w:tplc="4FFA9BE2">
      <w:start w:val="1"/>
      <w:numFmt w:val="bullet"/>
      <w:lvlText w:val=""/>
      <w:lvlJc w:val="left"/>
      <w:pPr>
        <w:ind w:left="5083" w:hanging="360"/>
      </w:pPr>
      <w:rPr>
        <w:rFonts w:hint="default" w:ascii="Symbol" w:hAnsi="Symbol"/>
      </w:rPr>
    </w:lvl>
    <w:lvl w:ilvl="7" w:tplc="BB9CC7BE">
      <w:start w:val="1"/>
      <w:numFmt w:val="bullet"/>
      <w:lvlText w:val="o"/>
      <w:lvlJc w:val="left"/>
      <w:pPr>
        <w:ind w:left="5803" w:hanging="360"/>
      </w:pPr>
      <w:rPr>
        <w:rFonts w:hint="default" w:ascii="Courier New" w:hAnsi="Courier New"/>
      </w:rPr>
    </w:lvl>
    <w:lvl w:ilvl="8" w:tplc="7800F2AC">
      <w:start w:val="1"/>
      <w:numFmt w:val="bullet"/>
      <w:lvlText w:val=""/>
      <w:lvlJc w:val="left"/>
      <w:pPr>
        <w:ind w:left="6523" w:hanging="360"/>
      </w:pPr>
      <w:rPr>
        <w:rFonts w:hint="default" w:ascii="Wingdings" w:hAnsi="Wingdings"/>
      </w:rPr>
    </w:lvl>
  </w:abstractNum>
  <w:abstractNum w:abstractNumId="3" w15:restartNumberingAfterBreak="0">
    <w:nsid w:val="75435E3D"/>
    <w:multiLevelType w:val="hybridMultilevel"/>
    <w:tmpl w:val="D3D8C788"/>
    <w:lvl w:ilvl="0" w:tplc="5362327E">
      <w:start w:val="1"/>
      <w:numFmt w:val="decimal"/>
      <w:lvlText w:val="%1."/>
      <w:lvlJc w:val="left"/>
      <w:pPr>
        <w:ind w:left="763" w:hanging="36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99"/>
        <w:sz w:val="26"/>
        <w:szCs w:val="26"/>
        <w:lang w:val="es-ES" w:eastAsia="en-US" w:bidi="ar-SA"/>
      </w:rPr>
    </w:lvl>
    <w:lvl w:ilvl="1" w:tplc="5B60E36A">
      <w:numFmt w:val="bullet"/>
      <w:lvlText w:val=""/>
      <w:lvlJc w:val="left"/>
      <w:pPr>
        <w:ind w:left="76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2" w:tplc="E61096E4">
      <w:numFmt w:val="bullet"/>
      <w:lvlText w:val="•"/>
      <w:lvlJc w:val="left"/>
      <w:pPr>
        <w:ind w:left="2768" w:hanging="361"/>
      </w:pPr>
      <w:rPr>
        <w:rFonts w:hint="default"/>
        <w:lang w:val="es-ES" w:eastAsia="en-US" w:bidi="ar-SA"/>
      </w:rPr>
    </w:lvl>
    <w:lvl w:ilvl="3" w:tplc="55A4E6D2">
      <w:numFmt w:val="bullet"/>
      <w:lvlText w:val="•"/>
      <w:lvlJc w:val="left"/>
      <w:pPr>
        <w:ind w:left="3772" w:hanging="361"/>
      </w:pPr>
      <w:rPr>
        <w:rFonts w:hint="default"/>
        <w:lang w:val="es-ES" w:eastAsia="en-US" w:bidi="ar-SA"/>
      </w:rPr>
    </w:lvl>
    <w:lvl w:ilvl="4" w:tplc="89F4DAD6">
      <w:numFmt w:val="bullet"/>
      <w:lvlText w:val="•"/>
      <w:lvlJc w:val="left"/>
      <w:pPr>
        <w:ind w:left="4776" w:hanging="361"/>
      </w:pPr>
      <w:rPr>
        <w:rFonts w:hint="default"/>
        <w:lang w:val="es-ES" w:eastAsia="en-US" w:bidi="ar-SA"/>
      </w:rPr>
    </w:lvl>
    <w:lvl w:ilvl="5" w:tplc="D23E22AA">
      <w:numFmt w:val="bullet"/>
      <w:lvlText w:val="•"/>
      <w:lvlJc w:val="left"/>
      <w:pPr>
        <w:ind w:left="5780" w:hanging="361"/>
      </w:pPr>
      <w:rPr>
        <w:rFonts w:hint="default"/>
        <w:lang w:val="es-ES" w:eastAsia="en-US" w:bidi="ar-SA"/>
      </w:rPr>
    </w:lvl>
    <w:lvl w:ilvl="6" w:tplc="5FDA85D4">
      <w:numFmt w:val="bullet"/>
      <w:lvlText w:val="•"/>
      <w:lvlJc w:val="left"/>
      <w:pPr>
        <w:ind w:left="6784" w:hanging="361"/>
      </w:pPr>
      <w:rPr>
        <w:rFonts w:hint="default"/>
        <w:lang w:val="es-ES" w:eastAsia="en-US" w:bidi="ar-SA"/>
      </w:rPr>
    </w:lvl>
    <w:lvl w:ilvl="7" w:tplc="BB96E35C">
      <w:numFmt w:val="bullet"/>
      <w:lvlText w:val="•"/>
      <w:lvlJc w:val="left"/>
      <w:pPr>
        <w:ind w:left="7788" w:hanging="361"/>
      </w:pPr>
      <w:rPr>
        <w:rFonts w:hint="default"/>
        <w:lang w:val="es-ES" w:eastAsia="en-US" w:bidi="ar-SA"/>
      </w:rPr>
    </w:lvl>
    <w:lvl w:ilvl="8" w:tplc="C0563306">
      <w:numFmt w:val="bullet"/>
      <w:lvlText w:val="•"/>
      <w:lvlJc w:val="left"/>
      <w:pPr>
        <w:ind w:left="8792" w:hanging="361"/>
      </w:pPr>
      <w:rPr>
        <w:rFonts w:hint="default"/>
        <w:lang w:val="es-E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1" w16cid:durableId="1083376595">
    <w:abstractNumId w:val="2"/>
  </w:num>
  <w:num w:numId="2" w16cid:durableId="1548183776">
    <w:abstractNumId w:val="0"/>
  </w:num>
  <w:num w:numId="3" w16cid:durableId="1691252599">
    <w:abstractNumId w:val="3"/>
  </w:num>
  <w:num w:numId="4" w16cid:durableId="1450583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7D2"/>
    <w:rsid w:val="0002302B"/>
    <w:rsid w:val="00156873"/>
    <w:rsid w:val="00365375"/>
    <w:rsid w:val="003E4A48"/>
    <w:rsid w:val="003F09BD"/>
    <w:rsid w:val="005D07D2"/>
    <w:rsid w:val="00B52B6D"/>
    <w:rsid w:val="0404C475"/>
    <w:rsid w:val="04BAB19A"/>
    <w:rsid w:val="05B15416"/>
    <w:rsid w:val="08E58710"/>
    <w:rsid w:val="0E20E4D0"/>
    <w:rsid w:val="0F76E632"/>
    <w:rsid w:val="0F942C80"/>
    <w:rsid w:val="11B62BDF"/>
    <w:rsid w:val="147F22A4"/>
    <w:rsid w:val="15E97F7F"/>
    <w:rsid w:val="19921741"/>
    <w:rsid w:val="1CD89368"/>
    <w:rsid w:val="1DDCDD02"/>
    <w:rsid w:val="21D39F12"/>
    <w:rsid w:val="221E723C"/>
    <w:rsid w:val="2604E4CF"/>
    <w:rsid w:val="26F9CFB6"/>
    <w:rsid w:val="27F32F24"/>
    <w:rsid w:val="2854CB06"/>
    <w:rsid w:val="287CD495"/>
    <w:rsid w:val="2CE65DF7"/>
    <w:rsid w:val="3397DCBB"/>
    <w:rsid w:val="360544D6"/>
    <w:rsid w:val="3672687C"/>
    <w:rsid w:val="3A28BF68"/>
    <w:rsid w:val="3A3B3C9B"/>
    <w:rsid w:val="3DEB1EE3"/>
    <w:rsid w:val="41125D99"/>
    <w:rsid w:val="41C08C8F"/>
    <w:rsid w:val="420E74DC"/>
    <w:rsid w:val="42272B28"/>
    <w:rsid w:val="4308F9DB"/>
    <w:rsid w:val="4416DFF1"/>
    <w:rsid w:val="44453A7F"/>
    <w:rsid w:val="444D2ED4"/>
    <w:rsid w:val="444F1D28"/>
    <w:rsid w:val="44E7420C"/>
    <w:rsid w:val="45119E11"/>
    <w:rsid w:val="451FA7E5"/>
    <w:rsid w:val="45339D31"/>
    <w:rsid w:val="4569726B"/>
    <w:rsid w:val="4772FEF0"/>
    <w:rsid w:val="4E042C02"/>
    <w:rsid w:val="510A7418"/>
    <w:rsid w:val="52A77E26"/>
    <w:rsid w:val="5304A81D"/>
    <w:rsid w:val="53B9341A"/>
    <w:rsid w:val="56683BB9"/>
    <w:rsid w:val="5715650B"/>
    <w:rsid w:val="57428F01"/>
    <w:rsid w:val="58BFC884"/>
    <w:rsid w:val="5DCD4352"/>
    <w:rsid w:val="5EF57608"/>
    <w:rsid w:val="5FDE1546"/>
    <w:rsid w:val="5FE6E3D4"/>
    <w:rsid w:val="6100BECB"/>
    <w:rsid w:val="619E513E"/>
    <w:rsid w:val="639F6C66"/>
    <w:rsid w:val="650942D6"/>
    <w:rsid w:val="65C26637"/>
    <w:rsid w:val="6F973974"/>
    <w:rsid w:val="70BA3FB4"/>
    <w:rsid w:val="71510B68"/>
    <w:rsid w:val="77447B66"/>
    <w:rsid w:val="777AFA0F"/>
    <w:rsid w:val="78421AF2"/>
    <w:rsid w:val="7853FB0F"/>
    <w:rsid w:val="78643679"/>
    <w:rsid w:val="79BEDACE"/>
    <w:rsid w:val="7ED9F601"/>
    <w:rsid w:val="7F248D0C"/>
    <w:rsid w:val="7FA1C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13CBD"/>
  <w15:docId w15:val="{89125CDB-4ACB-4843-A834-E0C28596A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Trebuchet MS" w:hAnsi="Trebuchet MS" w:eastAsia="Trebuchet MS" w:cs="Trebuchet MS"/>
      <w:lang w:val="es-ES"/>
    </w:rPr>
  </w:style>
  <w:style w:type="paragraph" w:styleId="Heading1">
    <w:name w:val="heading 1"/>
    <w:basedOn w:val="Normal"/>
    <w:uiPriority w:val="9"/>
    <w:qFormat/>
    <w:pPr>
      <w:spacing w:before="75"/>
      <w:ind w:right="11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403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159"/>
      <w:ind w:left="761" w:hanging="358"/>
      <w:outlineLvl w:val="2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1" w:customStyle="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37"/>
      <w:ind w:left="763" w:hanging="360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37"/>
      <w:ind w:left="763" w:hanging="360"/>
    </w:pPr>
  </w:style>
  <w:style w:type="paragraph" w:styleId="TableParagraph" w:customStyle="1">
    <w:name w:val="Table Paragraph"/>
    <w:basedOn w:val="Normal"/>
    <w:uiPriority w:val="1"/>
    <w:qFormat/>
    <w:pPr>
      <w:spacing w:before="99"/>
      <w:ind w:left="119"/>
    </w:pPr>
  </w:style>
  <w:style w:type="character" w:styleId="Hyperlink">
    <w:name w:val="Hyperlink"/>
    <w:uiPriority w:val="99"/>
    <w:unhideWhenUsed/>
    <w:rsid w:val="7FA1C203"/>
    <w:rPr>
      <w:color w:val="0000FF"/>
      <w:u w:val="single"/>
    </w:rPr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microsoft.com/office/2020/10/relationships/intelligence" Target="intelligence2.xml" Id="rId13" /><Relationship Type="http://schemas.openxmlformats.org/officeDocument/2006/relationships/settings" Target="settings.xml" Id="rId3" /><Relationship Type="http://schemas.openxmlformats.org/officeDocument/2006/relationships/hyperlink" Target="https://docs.google.com/spreadsheets/d/1eu5KGAj_7hH5JqWIpe3rQ6lUh2xDvm4NG_jcJ7ra-Xw/edit?gid=1644334914" TargetMode="Externa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image" Target="media/image2.png" Id="rId9" /><Relationship Type="http://schemas.openxmlformats.org/officeDocument/2006/relationships/image" Target="/media/image3.png" Id="rId264383082" /><Relationship Type="http://schemas.openxmlformats.org/officeDocument/2006/relationships/image" Target="/media/image4.png" Id="rId191429289" /><Relationship Type="http://schemas.openxmlformats.org/officeDocument/2006/relationships/hyperlink" Target="https://github.com/ICOPOR-2277/Proyecto-de-Marketplace" TargetMode="External" Id="R56bdb1283bdf490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Avance de proyecto de aula</dc:title>
  <dc:subject>Ingeniería de requerimientos y validación del modelado</dc:subject>
  <lastModifiedBy>Juan Francisco De Avila  Alfaro</lastModifiedBy>
  <revision>4</revision>
  <dcterms:created xsi:type="dcterms:W3CDTF">2026-09-18T02:49:00.0000000Z</dcterms:created>
  <dcterms:modified xsi:type="dcterms:W3CDTF">2026-09-23T22:22:38.6215027Z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2026-09-14T00:00:00Z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2026-09-16T00:00:00Z</vt:filetime>
  </property>
  <property fmtid="{D5CDD505-2E9C-101B-9397-08002B2CF9AE}" pid="6" name="Producer">
    <vt:lpwstr>Microsoft® Word para Microsoft 365</vt:lpwstr>
  </property>
</Properties>
</file>