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6D" w:rsidRPr="00F64827" w:rsidRDefault="00570B6D" w:rsidP="00570B6D">
      <w:pPr>
        <w:rPr>
          <w:b/>
          <w:u w:val="single"/>
        </w:rPr>
      </w:pPr>
      <w:r w:rsidRPr="00F64827">
        <w:rPr>
          <w:b/>
          <w:u w:val="single"/>
        </w:rPr>
        <w:t xml:space="preserve">Themes: </w:t>
      </w:r>
    </w:p>
    <w:p w:rsidR="00570B6D" w:rsidRDefault="008762FD" w:rsidP="00570B6D">
      <w:r>
        <w:t xml:space="preserve">4 – 1 </w:t>
      </w:r>
      <w:r w:rsidR="00570B6D">
        <w:t xml:space="preserve">½ hour sessions </w:t>
      </w:r>
    </w:p>
    <w:p w:rsidR="00570B6D" w:rsidRDefault="008762FD" w:rsidP="00570B6D">
      <w:r>
        <w:t>Audience engagement is pivotal</w:t>
      </w:r>
    </w:p>
    <w:p w:rsidR="00570B6D" w:rsidRDefault="00570B6D" w:rsidP="00570B6D">
      <w:r>
        <w:t xml:space="preserve">Explain what </w:t>
      </w:r>
      <w:r w:rsidR="008762FD">
        <w:t xml:space="preserve">is going on after interactions and demonstrations of code </w:t>
      </w:r>
    </w:p>
    <w:p w:rsidR="00570B6D" w:rsidRDefault="00570B6D" w:rsidP="00570B6D">
      <w:r>
        <w:t>Focus on skills they want to learn</w:t>
      </w:r>
    </w:p>
    <w:p w:rsidR="00570B6D" w:rsidRDefault="00570B6D" w:rsidP="00570B6D">
      <w:r>
        <w:t xml:space="preserve">Review structure of code </w:t>
      </w:r>
      <w:r w:rsidR="008762FD">
        <w:t xml:space="preserve">with audience </w:t>
      </w:r>
      <w:r>
        <w:t xml:space="preserve">when possible    </w:t>
      </w:r>
    </w:p>
    <w:p w:rsidR="00FC70C6" w:rsidRPr="001F4D09" w:rsidRDefault="00D8466E" w:rsidP="001F4D09">
      <w:pPr>
        <w:pStyle w:val="Heading1"/>
        <w:jc w:val="center"/>
        <w:rPr>
          <w:sz w:val="40"/>
        </w:rPr>
      </w:pPr>
      <w:r w:rsidRPr="001F4D09">
        <w:rPr>
          <w:sz w:val="40"/>
        </w:rPr>
        <w:t>R</w:t>
      </w:r>
      <w:r w:rsidR="001F4D09" w:rsidRPr="001F4D09">
        <w:rPr>
          <w:sz w:val="40"/>
        </w:rPr>
        <w:t xml:space="preserve"> Session 1</w:t>
      </w:r>
    </w:p>
    <w:p w:rsidR="00D8466E" w:rsidRDefault="00D8466E"/>
    <w:p w:rsidR="00D8466E" w:rsidRDefault="00D8466E" w:rsidP="001F4D09">
      <w:pPr>
        <w:pStyle w:val="Heading2"/>
      </w:pPr>
      <w:r>
        <w:t>Why R</w:t>
      </w:r>
    </w:p>
    <w:p w:rsidR="00777DF6" w:rsidRDefault="00777DF6" w:rsidP="001F4D09">
      <w:pPr>
        <w:pStyle w:val="Heading2"/>
      </w:pPr>
      <w:r>
        <w:t xml:space="preserve">Showcase </w:t>
      </w:r>
      <w:r w:rsidR="008762FD">
        <w:t>R products developed</w:t>
      </w:r>
      <w:r>
        <w:t xml:space="preserve"> at ICPI to wet appetite/entice</w:t>
      </w:r>
    </w:p>
    <w:p w:rsidR="00A9041B" w:rsidRDefault="00A9041B" w:rsidP="001F4D09">
      <w:pPr>
        <w:pStyle w:val="Heading2"/>
      </w:pPr>
      <w:r>
        <w:t xml:space="preserve">How to Use the Interface </w:t>
      </w:r>
    </w:p>
    <w:p w:rsidR="00A9041B" w:rsidRDefault="00A9041B" w:rsidP="00A9041B">
      <w:pPr>
        <w:pStyle w:val="ListParagraph"/>
        <w:numPr>
          <w:ilvl w:val="1"/>
          <w:numId w:val="1"/>
        </w:numPr>
      </w:pPr>
      <w:r>
        <w:t xml:space="preserve">Open up </w:t>
      </w:r>
      <w:proofErr w:type="spellStart"/>
      <w:r>
        <w:t>RStudio</w:t>
      </w:r>
      <w:proofErr w:type="spellEnd"/>
    </w:p>
    <w:p w:rsidR="00A9041B" w:rsidRDefault="00A9041B" w:rsidP="00A9041B">
      <w:pPr>
        <w:pStyle w:val="ListParagraph"/>
        <w:numPr>
          <w:ilvl w:val="1"/>
          <w:numId w:val="1"/>
        </w:numPr>
      </w:pPr>
      <w:r>
        <w:t>4 panes console, script, etc.</w:t>
      </w:r>
    </w:p>
    <w:p w:rsidR="00A9041B" w:rsidRDefault="00A9041B" w:rsidP="00A9041B">
      <w:pPr>
        <w:pStyle w:val="ListParagraph"/>
        <w:numPr>
          <w:ilvl w:val="1"/>
          <w:numId w:val="1"/>
        </w:numPr>
      </w:pPr>
      <w:r>
        <w:t xml:space="preserve">Wow factor showcase; run code and it produces something amazing </w:t>
      </w:r>
    </w:p>
    <w:p w:rsidR="00A9041B" w:rsidRDefault="00A9041B" w:rsidP="001F4D09">
      <w:pPr>
        <w:pStyle w:val="Heading2"/>
      </w:pPr>
      <w:r>
        <w:t>Import MSD data</w:t>
      </w:r>
      <w:bookmarkStart w:id="0" w:name="_GoBack"/>
      <w:bookmarkEnd w:id="0"/>
    </w:p>
    <w:p w:rsidR="00A9041B" w:rsidRDefault="00A9041B" w:rsidP="00A9041B">
      <w:pPr>
        <w:pStyle w:val="ListParagraph"/>
        <w:numPr>
          <w:ilvl w:val="1"/>
          <w:numId w:val="1"/>
        </w:numPr>
      </w:pPr>
      <w:r>
        <w:t>Base R – read.csv</w:t>
      </w:r>
    </w:p>
    <w:p w:rsidR="00A9041B" w:rsidRDefault="00A9041B" w:rsidP="00A9041B">
      <w:pPr>
        <w:pStyle w:val="ListParagraph"/>
        <w:numPr>
          <w:ilvl w:val="1"/>
          <w:numId w:val="1"/>
        </w:numPr>
      </w:pPr>
      <w:proofErr w:type="spellStart"/>
      <w:r>
        <w:t>TidyVerse</w:t>
      </w:r>
      <w:proofErr w:type="spellEnd"/>
      <w:r>
        <w:t xml:space="preserve"> – </w:t>
      </w:r>
      <w:proofErr w:type="spellStart"/>
      <w:r>
        <w:t>read_tsv</w:t>
      </w:r>
      <w:proofErr w:type="spellEnd"/>
    </w:p>
    <w:p w:rsidR="00A9041B" w:rsidRDefault="00A9041B" w:rsidP="00A9041B">
      <w:pPr>
        <w:pStyle w:val="ListParagraph"/>
        <w:numPr>
          <w:ilvl w:val="1"/>
          <w:numId w:val="1"/>
        </w:numPr>
      </w:pPr>
      <w:r>
        <w:t xml:space="preserve">Discussion on base R vs. packages </w:t>
      </w:r>
    </w:p>
    <w:p w:rsidR="00A9041B" w:rsidRDefault="00A9041B" w:rsidP="00A9041B">
      <w:pPr>
        <w:pStyle w:val="ListParagraph"/>
        <w:numPr>
          <w:ilvl w:val="1"/>
          <w:numId w:val="1"/>
        </w:numPr>
      </w:pPr>
      <w:r>
        <w:t xml:space="preserve">Discuss syntax and coding structure after looking at import step and review syntax for next steps as well </w:t>
      </w:r>
    </w:p>
    <w:p w:rsidR="00A9041B" w:rsidRDefault="00A9041B" w:rsidP="001F4D09">
      <w:pPr>
        <w:pStyle w:val="Heading2"/>
      </w:pPr>
      <w:r>
        <w:t>Explore imported data</w:t>
      </w:r>
      <w:r w:rsidRPr="001F4D09">
        <w:rPr>
          <w:rStyle w:val="Heading2Char"/>
        </w:rPr>
        <w:t>set</w:t>
      </w:r>
    </w:p>
    <w:p w:rsidR="00A9041B" w:rsidRDefault="00A9041B" w:rsidP="00A9041B">
      <w:pPr>
        <w:pStyle w:val="ListParagraph"/>
        <w:numPr>
          <w:ilvl w:val="1"/>
          <w:numId w:val="1"/>
        </w:numPr>
      </w:pPr>
      <w:r>
        <w:t xml:space="preserve">Ways to view dataset (view, </w:t>
      </w:r>
      <w:proofErr w:type="spellStart"/>
      <w:r>
        <w:t>summarise</w:t>
      </w:r>
      <w:proofErr w:type="spellEnd"/>
      <w:r>
        <w:t>, click on dataset)</w:t>
      </w:r>
    </w:p>
    <w:p w:rsidR="005361C4" w:rsidRDefault="005361C4" w:rsidP="00A9041B">
      <w:pPr>
        <w:pStyle w:val="ListParagraph"/>
        <w:numPr>
          <w:ilvl w:val="1"/>
          <w:numId w:val="1"/>
        </w:numPr>
      </w:pPr>
      <w:r>
        <w:t>Exploring data (table function)</w:t>
      </w:r>
    </w:p>
    <w:p w:rsidR="00A9041B" w:rsidRDefault="00A9041B" w:rsidP="00A9041B">
      <w:pPr>
        <w:pStyle w:val="ListParagraph"/>
        <w:numPr>
          <w:ilvl w:val="1"/>
          <w:numId w:val="1"/>
        </w:numPr>
      </w:pPr>
      <w:r>
        <w:t xml:space="preserve">Tidy vs non-tidy discussion </w:t>
      </w:r>
      <w:r w:rsidR="001F4D09">
        <w:t>– show example of clean, tidy data, and example of unclean data</w:t>
      </w:r>
    </w:p>
    <w:p w:rsidR="001F4D09" w:rsidRDefault="001F4D09" w:rsidP="00A9041B">
      <w:pPr>
        <w:pStyle w:val="ListParagraph"/>
        <w:numPr>
          <w:ilvl w:val="1"/>
          <w:numId w:val="1"/>
        </w:numPr>
      </w:pPr>
      <w:r>
        <w:t>What is bad about untidy/unclean data?</w:t>
      </w:r>
    </w:p>
    <w:p w:rsidR="001F4D09" w:rsidRDefault="001F4D09" w:rsidP="00A9041B">
      <w:pPr>
        <w:pStyle w:val="ListParagraph"/>
        <w:numPr>
          <w:ilvl w:val="1"/>
          <w:numId w:val="1"/>
        </w:numPr>
      </w:pPr>
      <w:r>
        <w:t xml:space="preserve">How to cleanup: </w:t>
      </w:r>
    </w:p>
    <w:p w:rsidR="001F4D09" w:rsidRDefault="001F4D09" w:rsidP="001F4D09">
      <w:pPr>
        <w:pStyle w:val="ListParagraph"/>
        <w:numPr>
          <w:ilvl w:val="2"/>
          <w:numId w:val="1"/>
        </w:numPr>
      </w:pPr>
      <w:r>
        <w:t>Remove N/A</w:t>
      </w:r>
    </w:p>
    <w:p w:rsidR="001F4D09" w:rsidRDefault="001F4D09" w:rsidP="001F4D09">
      <w:pPr>
        <w:pStyle w:val="ListParagraph"/>
        <w:numPr>
          <w:ilvl w:val="2"/>
          <w:numId w:val="1"/>
        </w:numPr>
      </w:pPr>
      <w:r>
        <w:t>Filtering columns and rows (</w:t>
      </w:r>
      <w:proofErr w:type="spellStart"/>
      <w:r>
        <w:t>subsetting</w:t>
      </w:r>
      <w:proofErr w:type="spellEnd"/>
      <w:r>
        <w:t xml:space="preserve"> for values) </w:t>
      </w:r>
    </w:p>
    <w:p w:rsidR="00EF2B3F" w:rsidRDefault="00EF2B3F" w:rsidP="001F4D09">
      <w:pPr>
        <w:pStyle w:val="ListParagraph"/>
        <w:numPr>
          <w:ilvl w:val="2"/>
          <w:numId w:val="1"/>
        </w:numPr>
      </w:pPr>
      <w:r>
        <w:t>Exporting</w:t>
      </w:r>
    </w:p>
    <w:p w:rsidR="00EF2B3F" w:rsidRDefault="001F4D09" w:rsidP="00EF2B3F">
      <w:pPr>
        <w:pStyle w:val="ListParagraph"/>
        <w:numPr>
          <w:ilvl w:val="2"/>
          <w:numId w:val="1"/>
        </w:numPr>
      </w:pPr>
      <w:r>
        <w:t>Renaming column headers</w:t>
      </w:r>
      <w:r w:rsidR="00EF2B3F">
        <w:t xml:space="preserve"> (not essential)</w:t>
      </w:r>
    </w:p>
    <w:p w:rsidR="00EF2B3F" w:rsidRDefault="001F4D09" w:rsidP="00EF2B3F">
      <w:pPr>
        <w:pStyle w:val="ListParagraph"/>
        <w:numPr>
          <w:ilvl w:val="2"/>
          <w:numId w:val="1"/>
        </w:numPr>
      </w:pPr>
      <w:r>
        <w:t>Reordering columns</w:t>
      </w:r>
      <w:r w:rsidR="00EF2B3F">
        <w:t xml:space="preserve"> (not essential) </w:t>
      </w:r>
    </w:p>
    <w:p w:rsidR="001F4D09" w:rsidRDefault="001F4D09" w:rsidP="00EF2B3F">
      <w:pPr>
        <w:pStyle w:val="ListParagraph"/>
        <w:ind w:left="2160"/>
      </w:pPr>
    </w:p>
    <w:p w:rsidR="00A9041B" w:rsidRDefault="00A9041B" w:rsidP="00A9041B"/>
    <w:p w:rsidR="00194D4D" w:rsidRDefault="00194D4D" w:rsidP="00A9041B"/>
    <w:p w:rsidR="00194D4D" w:rsidRDefault="00194D4D" w:rsidP="00A9041B"/>
    <w:p w:rsidR="00194D4D" w:rsidRPr="00194D4D" w:rsidRDefault="00194D4D" w:rsidP="00194D4D">
      <w:pPr>
        <w:pStyle w:val="Heading1"/>
        <w:jc w:val="center"/>
        <w:rPr>
          <w:sz w:val="40"/>
        </w:rPr>
      </w:pPr>
      <w:r w:rsidRPr="00194D4D">
        <w:rPr>
          <w:sz w:val="40"/>
        </w:rPr>
        <w:lastRenderedPageBreak/>
        <w:t>R Session 2</w:t>
      </w:r>
    </w:p>
    <w:p w:rsidR="00194D4D" w:rsidRDefault="00194D4D" w:rsidP="00A9041B"/>
    <w:p w:rsidR="00194D4D" w:rsidRDefault="00194D4D" w:rsidP="00A9041B"/>
    <w:p w:rsidR="00194D4D" w:rsidRDefault="00194D4D" w:rsidP="00194D4D">
      <w:pPr>
        <w:pStyle w:val="Heading2"/>
      </w:pPr>
      <w:r>
        <w:t xml:space="preserve">Recap of Session 1 </w:t>
      </w:r>
    </w:p>
    <w:p w:rsidR="00194D4D" w:rsidRDefault="00194D4D" w:rsidP="00194D4D">
      <w:pPr>
        <w:pStyle w:val="ListParagraph"/>
        <w:numPr>
          <w:ilvl w:val="0"/>
          <w:numId w:val="5"/>
        </w:numPr>
      </w:pPr>
      <w:r>
        <w:t>Ask audience to name packages, how to load one</w:t>
      </w:r>
    </w:p>
    <w:p w:rsidR="00194D4D" w:rsidRDefault="00194D4D" w:rsidP="00194D4D">
      <w:pPr>
        <w:pStyle w:val="ListParagraph"/>
        <w:numPr>
          <w:ilvl w:val="0"/>
          <w:numId w:val="5"/>
        </w:numPr>
      </w:pPr>
      <w:r>
        <w:t xml:space="preserve">Ask audience to load a package: </w:t>
      </w:r>
      <w:proofErr w:type="spellStart"/>
      <w:r>
        <w:t>tidyverse</w:t>
      </w:r>
      <w:proofErr w:type="spellEnd"/>
    </w:p>
    <w:p w:rsidR="00194D4D" w:rsidRDefault="00194D4D" w:rsidP="00194D4D">
      <w:pPr>
        <w:pStyle w:val="ListParagraph"/>
        <w:numPr>
          <w:ilvl w:val="0"/>
          <w:numId w:val="5"/>
        </w:numPr>
      </w:pPr>
      <w:r>
        <w:t xml:space="preserve">Ask someone to demonstrate importing the MSD into R, and </w:t>
      </w:r>
      <w:proofErr w:type="spellStart"/>
      <w:r>
        <w:t>subsetting</w:t>
      </w:r>
      <w:proofErr w:type="spellEnd"/>
      <w:r>
        <w:t xml:space="preserve"> by OU/indicator </w:t>
      </w:r>
    </w:p>
    <w:p w:rsidR="00194D4D" w:rsidRDefault="00194D4D" w:rsidP="00194D4D">
      <w:pPr>
        <w:pStyle w:val="ListParagraph"/>
        <w:numPr>
          <w:ilvl w:val="0"/>
          <w:numId w:val="5"/>
        </w:numPr>
      </w:pPr>
      <w:r>
        <w:t>Recap tidy vs. non-tidy datasets??</w:t>
      </w:r>
    </w:p>
    <w:p w:rsidR="00194D4D" w:rsidRDefault="00194D4D" w:rsidP="00A9041B"/>
    <w:p w:rsidR="00194D4D" w:rsidRPr="00194D4D" w:rsidRDefault="00194D4D" w:rsidP="00A9041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94D4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Manipulating the Imported Dataset (continued) </w:t>
      </w:r>
    </w:p>
    <w:p w:rsidR="00194D4D" w:rsidRDefault="00194D4D" w:rsidP="00A9041B">
      <w:r>
        <w:t>Develop scenarios to demonstrate each concept, ideally a single unifying scenario)</w:t>
      </w:r>
    </w:p>
    <w:p w:rsidR="00194D4D" w:rsidRDefault="00194D4D" w:rsidP="00194D4D">
      <w:pPr>
        <w:pStyle w:val="ListParagraph"/>
        <w:numPr>
          <w:ilvl w:val="0"/>
          <w:numId w:val="4"/>
        </w:numPr>
      </w:pPr>
      <w:r>
        <w:t>Creating new variables (mutate)</w:t>
      </w:r>
    </w:p>
    <w:p w:rsidR="00194D4D" w:rsidRDefault="00194D4D" w:rsidP="00194D4D">
      <w:pPr>
        <w:pStyle w:val="ListParagraph"/>
        <w:numPr>
          <w:ilvl w:val="0"/>
          <w:numId w:val="4"/>
        </w:numPr>
      </w:pPr>
      <w:r>
        <w:t>Logical operators (AND, OR, GT, LT) in the context of filtering</w:t>
      </w:r>
    </w:p>
    <w:p w:rsidR="00194D4D" w:rsidRDefault="00194D4D" w:rsidP="00194D4D">
      <w:pPr>
        <w:pStyle w:val="ListParagraph"/>
        <w:numPr>
          <w:ilvl w:val="0"/>
          <w:numId w:val="4"/>
        </w:numPr>
      </w:pPr>
      <w:proofErr w:type="spellStart"/>
      <w:r>
        <w:t>Ifelse</w:t>
      </w:r>
      <w:proofErr w:type="spellEnd"/>
      <w:r>
        <w:t xml:space="preserve"> and </w:t>
      </w:r>
      <w:proofErr w:type="spellStart"/>
      <w:r>
        <w:t>case_when</w:t>
      </w:r>
      <w:proofErr w:type="spellEnd"/>
      <w:r>
        <w:t xml:space="preserve"> using logical operators</w:t>
      </w:r>
    </w:p>
    <w:p w:rsidR="00194D4D" w:rsidRDefault="00194D4D" w:rsidP="00194D4D">
      <w:pPr>
        <w:pStyle w:val="ListParagraph"/>
        <w:numPr>
          <w:ilvl w:val="0"/>
          <w:numId w:val="4"/>
        </w:numPr>
      </w:pPr>
      <w:r>
        <w:t>Mathematical operators</w:t>
      </w:r>
    </w:p>
    <w:p w:rsidR="00194D4D" w:rsidRDefault="00194D4D" w:rsidP="00194D4D">
      <w:pPr>
        <w:pStyle w:val="ListParagraph"/>
        <w:numPr>
          <w:ilvl w:val="0"/>
          <w:numId w:val="4"/>
        </w:numPr>
      </w:pPr>
      <w:proofErr w:type="spellStart"/>
      <w:r>
        <w:t>Rowwise</w:t>
      </w:r>
      <w:proofErr w:type="spellEnd"/>
      <w:r>
        <w:t xml:space="preserve">  (check with Aaron or Anu about variable sums without </w:t>
      </w:r>
      <w:proofErr w:type="spellStart"/>
      <w:r>
        <w:t>rowwise</w:t>
      </w:r>
      <w:proofErr w:type="spellEnd"/>
      <w:r>
        <w:t>)</w:t>
      </w:r>
    </w:p>
    <w:p w:rsidR="00194D4D" w:rsidRDefault="00194D4D" w:rsidP="00194D4D">
      <w:pPr>
        <w:pStyle w:val="ListParagraph"/>
        <w:numPr>
          <w:ilvl w:val="0"/>
          <w:numId w:val="4"/>
        </w:numPr>
      </w:pPr>
      <w:r>
        <w:t xml:space="preserve">Mathematical operators using ‘sum’ even for differences </w:t>
      </w:r>
    </w:p>
    <w:p w:rsidR="00194D4D" w:rsidRDefault="00194D4D" w:rsidP="00194D4D">
      <w:pPr>
        <w:pStyle w:val="ListParagraph"/>
        <w:numPr>
          <w:ilvl w:val="0"/>
          <w:numId w:val="4"/>
        </w:numPr>
      </w:pPr>
      <w:r>
        <w:t xml:space="preserve">Summarize() including </w:t>
      </w:r>
      <w:proofErr w:type="spellStart"/>
      <w:r>
        <w:t>group_by</w:t>
      </w:r>
      <w:proofErr w:type="spellEnd"/>
      <w:r>
        <w:t>(), working with NAs (na.rm=T)</w:t>
      </w:r>
    </w:p>
    <w:p w:rsidR="00194D4D" w:rsidRPr="00194D4D" w:rsidRDefault="00194D4D" w:rsidP="00194D4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94D4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Combining/Merging Datasets</w:t>
      </w:r>
    </w:p>
    <w:p w:rsidR="00194D4D" w:rsidRDefault="00194D4D" w:rsidP="00194D4D">
      <w:pPr>
        <w:pStyle w:val="ListParagraph"/>
        <w:numPr>
          <w:ilvl w:val="0"/>
          <w:numId w:val="7"/>
        </w:numPr>
      </w:pPr>
      <w:r>
        <w:t>Stacking (</w:t>
      </w:r>
      <w:proofErr w:type="spellStart"/>
      <w:r>
        <w:t>bind_rows</w:t>
      </w:r>
      <w:proofErr w:type="spellEnd"/>
      <w:r>
        <w:t>)</w:t>
      </w:r>
    </w:p>
    <w:p w:rsidR="00194D4D" w:rsidRDefault="00194D4D" w:rsidP="00194D4D">
      <w:pPr>
        <w:pStyle w:val="ListParagraph"/>
        <w:numPr>
          <w:ilvl w:val="0"/>
          <w:numId w:val="7"/>
        </w:numPr>
      </w:pPr>
      <w:r>
        <w:t xml:space="preserve">Joins (simple one using </w:t>
      </w:r>
      <w:proofErr w:type="spellStart"/>
      <w:r>
        <w:t>SNUprioritization</w:t>
      </w:r>
      <w:proofErr w:type="spellEnd"/>
      <w:r>
        <w:t xml:space="preserve"> scenario) </w:t>
      </w:r>
    </w:p>
    <w:p w:rsidR="00194D4D" w:rsidRPr="00194D4D" w:rsidRDefault="00194D4D" w:rsidP="00194D4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94D4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Creating basic graph (first visual</w:t>
      </w:r>
      <w:r w:rsidR="001E4B0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in </w:t>
      </w:r>
      <w:proofErr w:type="spellStart"/>
      <w:r w:rsidR="001E4B0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plotly</w:t>
      </w:r>
      <w:proofErr w:type="spellEnd"/>
      <w:r w:rsidR="001E4B0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or excel format</w:t>
      </w:r>
      <w:r w:rsidRPr="00194D4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) </w:t>
      </w:r>
    </w:p>
    <w:p w:rsidR="00194D4D" w:rsidRDefault="00194D4D" w:rsidP="00194D4D"/>
    <w:p w:rsidR="00194D4D" w:rsidRDefault="00194D4D" w:rsidP="00194D4D"/>
    <w:p w:rsidR="00B30A8E" w:rsidRDefault="00B30A8E">
      <w:r>
        <w:br w:type="page"/>
      </w:r>
    </w:p>
    <w:p w:rsidR="00617651" w:rsidRDefault="00B30A8E" w:rsidP="00B30A8E">
      <w:pPr>
        <w:ind w:firstLine="720"/>
      </w:pPr>
      <w:r w:rsidRPr="00B30A8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Session 3</w:t>
      </w:r>
      <w:r>
        <w:t>:</w:t>
      </w:r>
    </w:p>
    <w:p w:rsidR="00B30A8E" w:rsidRDefault="00B30A8E" w:rsidP="00B30A8E">
      <w:pPr>
        <w:ind w:firstLine="720"/>
      </w:pPr>
      <w:r>
        <w:t xml:space="preserve"> Advanced data shaping, like going from wide to long and long to wide. Use melt, reshape, cast, or using Tidy. Nested datasets. Also advanced joins. </w:t>
      </w:r>
    </w:p>
    <w:p w:rsidR="00B30A8E" w:rsidRDefault="00B30A8E" w:rsidP="00B30A8E">
      <w:pPr>
        <w:ind w:firstLine="720"/>
      </w:pPr>
      <w:r>
        <w:t>Iterating: intro to functions.</w:t>
      </w:r>
    </w:p>
    <w:p w:rsidR="00B30A8E" w:rsidRDefault="00B30A8E" w:rsidP="00B30A8E">
      <w:pPr>
        <w:ind w:firstLine="720"/>
      </w:pPr>
      <w:r>
        <w:t xml:space="preserve">End with a visualization exercise. </w:t>
      </w:r>
    </w:p>
    <w:p w:rsidR="00B30A8E" w:rsidRDefault="00B30A8E" w:rsidP="00B30A8E">
      <w:pPr>
        <w:ind w:firstLine="720"/>
      </w:pPr>
    </w:p>
    <w:p w:rsidR="00B30A8E" w:rsidRPr="00617651" w:rsidRDefault="00B30A8E" w:rsidP="00617651">
      <w:pPr>
        <w:ind w:firstLine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30A8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Session 4: </w:t>
      </w:r>
      <w:r>
        <w:t>Data visualization, graphs, tables, maps and advanced iterating (functions)</w:t>
      </w:r>
    </w:p>
    <w:p w:rsidR="00EF2B3F" w:rsidRDefault="00EF2B3F" w:rsidP="00A9041B"/>
    <w:p w:rsidR="00EF2B3F" w:rsidRDefault="00EF2B3F" w:rsidP="00A9041B"/>
    <w:sectPr w:rsidR="00EF2B3F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7144E"/>
    <w:multiLevelType w:val="hybridMultilevel"/>
    <w:tmpl w:val="4106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51A6C"/>
    <w:multiLevelType w:val="hybridMultilevel"/>
    <w:tmpl w:val="9E98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B4113"/>
    <w:multiLevelType w:val="hybridMultilevel"/>
    <w:tmpl w:val="26B2FAF2"/>
    <w:lvl w:ilvl="0" w:tplc="66C4E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C05B17"/>
    <w:multiLevelType w:val="hybridMultilevel"/>
    <w:tmpl w:val="7FBA8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5472C"/>
    <w:multiLevelType w:val="hybridMultilevel"/>
    <w:tmpl w:val="A97A1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D0BF9"/>
    <w:multiLevelType w:val="hybridMultilevel"/>
    <w:tmpl w:val="0638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4315F"/>
    <w:multiLevelType w:val="hybridMultilevel"/>
    <w:tmpl w:val="15DE4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6E"/>
    <w:rsid w:val="00194D4D"/>
    <w:rsid w:val="001E4B05"/>
    <w:rsid w:val="001F4D09"/>
    <w:rsid w:val="005361C4"/>
    <w:rsid w:val="005417B8"/>
    <w:rsid w:val="00570B6D"/>
    <w:rsid w:val="00617651"/>
    <w:rsid w:val="00777DF6"/>
    <w:rsid w:val="008762FD"/>
    <w:rsid w:val="00A9041B"/>
    <w:rsid w:val="00B30A8E"/>
    <w:rsid w:val="00D26908"/>
    <w:rsid w:val="00D8466E"/>
    <w:rsid w:val="00EF2B3F"/>
    <w:rsid w:val="00F64827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1296"/>
  <w15:chartTrackingRefBased/>
  <w15:docId w15:val="{FCE5D68E-03AD-4FE9-A0F3-C2D9D754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D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Shazad (CDC/CGH/DGHT) (CTR)</dc:creator>
  <cp:keywords/>
  <dc:description/>
  <cp:lastModifiedBy>Ahmed, Shazad (CDC/CGH/DGHT) (CTR)</cp:lastModifiedBy>
  <cp:revision>4</cp:revision>
  <dcterms:created xsi:type="dcterms:W3CDTF">2018-06-14T13:33:00Z</dcterms:created>
  <dcterms:modified xsi:type="dcterms:W3CDTF">2018-06-29T18:48:00Z</dcterms:modified>
</cp:coreProperties>
</file>