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A528" w14:textId="76831808" w:rsidR="00DD7597" w:rsidRPr="00DD7597" w:rsidRDefault="00DD7597">
      <w:pPr>
        <w:rPr>
          <w:b/>
          <w:bCs/>
        </w:rPr>
      </w:pPr>
      <w:r w:rsidRPr="00DD7597">
        <w:rPr>
          <w:b/>
          <w:bCs/>
        </w:rPr>
        <w:t>¿QUE OFRECEN?</w:t>
      </w:r>
    </w:p>
    <w:p w14:paraId="323545BB" w14:textId="35AC1ECA" w:rsidR="00DD7597" w:rsidRDefault="00DD7597">
      <w:r>
        <w:t>Ayuda, una raspberry y un presupuesto de 100</w:t>
      </w:r>
      <w:r w:rsidR="00097658">
        <w:t>euros</w:t>
      </w:r>
      <w:r>
        <w:t xml:space="preserve"> para cada robot (ampliable).</w:t>
      </w:r>
      <w:r w:rsidR="00097658">
        <w:t xml:space="preserve"> Además de darnos visibilidad y poder ganar experiencia.</w:t>
      </w:r>
    </w:p>
    <w:p w14:paraId="7BFE3986" w14:textId="77777777" w:rsidR="00DD7597" w:rsidRDefault="00DD7597"/>
    <w:p w14:paraId="2B522849" w14:textId="3B333904" w:rsidR="00DD7597" w:rsidRPr="00DD7597" w:rsidRDefault="00DD7597">
      <w:pPr>
        <w:rPr>
          <w:b/>
          <w:bCs/>
        </w:rPr>
      </w:pPr>
      <w:r w:rsidRPr="00DD7597">
        <w:rPr>
          <w:b/>
          <w:bCs/>
        </w:rPr>
        <w:t>REQUISITOS</w:t>
      </w:r>
      <w:r w:rsidR="009F21EB">
        <w:rPr>
          <w:b/>
          <w:bCs/>
        </w:rPr>
        <w:t xml:space="preserve"> PRINCIPALES</w:t>
      </w:r>
    </w:p>
    <w:p w14:paraId="5C45241F" w14:textId="16DBE038" w:rsidR="00DD7597" w:rsidRDefault="009F21EB" w:rsidP="009F21EB">
      <w:pPr>
        <w:pStyle w:val="Prrafodelista"/>
        <w:numPr>
          <w:ilvl w:val="0"/>
          <w:numId w:val="3"/>
        </w:numPr>
      </w:pPr>
      <w:r>
        <w:t>Inscripción + d</w:t>
      </w:r>
      <w:r w:rsidR="00DD7597">
        <w:t xml:space="preserve">iseño + documentación para </w:t>
      </w:r>
      <w:r>
        <w:t>el 28</w:t>
      </w:r>
      <w:r w:rsidR="00DD7597">
        <w:t xml:space="preserve"> de diciembre</w:t>
      </w:r>
    </w:p>
    <w:p w14:paraId="792311E4" w14:textId="77777777" w:rsidR="009F21EB" w:rsidRPr="009F21EB" w:rsidRDefault="009F21EB" w:rsidP="009F21EB">
      <w:pPr>
        <w:pStyle w:val="Default"/>
        <w:ind w:firstLine="360"/>
        <w:rPr>
          <w:rFonts w:asciiTheme="minorHAnsi" w:hAnsiTheme="minorHAnsi" w:cstheme="minorHAnsi"/>
          <w:sz w:val="22"/>
          <w:szCs w:val="22"/>
        </w:rPr>
      </w:pPr>
      <w:r>
        <w:rPr>
          <w:rFonts w:asciiTheme="minorHAnsi" w:hAnsiTheme="minorHAnsi" w:cstheme="minorHAnsi"/>
          <w:sz w:val="22"/>
          <w:szCs w:val="22"/>
        </w:rPr>
        <w:t>Entregables:</w:t>
      </w:r>
    </w:p>
    <w:p w14:paraId="51724DB1" w14:textId="77777777" w:rsidR="009F21EB" w:rsidRPr="009F21EB" w:rsidRDefault="009F21EB" w:rsidP="009F21EB">
      <w:pPr>
        <w:pStyle w:val="Default"/>
        <w:numPr>
          <w:ilvl w:val="0"/>
          <w:numId w:val="10"/>
        </w:numPr>
        <w:spacing w:after="33"/>
        <w:rPr>
          <w:rFonts w:asciiTheme="minorHAnsi" w:hAnsiTheme="minorHAnsi" w:cstheme="minorHAnsi"/>
          <w:sz w:val="22"/>
          <w:szCs w:val="22"/>
        </w:rPr>
      </w:pPr>
      <w:r w:rsidRPr="009F21EB">
        <w:rPr>
          <w:rFonts w:asciiTheme="minorHAnsi" w:hAnsiTheme="minorHAnsi" w:cstheme="minorHAnsi"/>
          <w:sz w:val="22"/>
          <w:szCs w:val="22"/>
        </w:rPr>
        <w:t xml:space="preserve">Portada del equipo </w:t>
      </w:r>
    </w:p>
    <w:p w14:paraId="291B4E80" w14:textId="77777777" w:rsidR="009F21EB" w:rsidRPr="009F21EB" w:rsidRDefault="009F21EB" w:rsidP="009F21EB">
      <w:pPr>
        <w:pStyle w:val="Default"/>
        <w:numPr>
          <w:ilvl w:val="0"/>
          <w:numId w:val="10"/>
        </w:numPr>
        <w:spacing w:after="33"/>
        <w:rPr>
          <w:rFonts w:asciiTheme="minorHAnsi" w:hAnsiTheme="minorHAnsi" w:cstheme="minorHAnsi"/>
          <w:sz w:val="22"/>
          <w:szCs w:val="22"/>
        </w:rPr>
      </w:pPr>
      <w:r w:rsidRPr="009F21EB">
        <w:rPr>
          <w:rFonts w:asciiTheme="minorHAnsi" w:hAnsiTheme="minorHAnsi" w:cstheme="minorHAnsi"/>
          <w:sz w:val="22"/>
          <w:szCs w:val="22"/>
        </w:rPr>
        <w:t xml:space="preserve">Índice </w:t>
      </w:r>
    </w:p>
    <w:p w14:paraId="179F5E1E" w14:textId="77777777" w:rsidR="009F21EB" w:rsidRPr="009F21EB" w:rsidRDefault="009F21EB" w:rsidP="009F21EB">
      <w:pPr>
        <w:pStyle w:val="Default"/>
        <w:numPr>
          <w:ilvl w:val="0"/>
          <w:numId w:val="10"/>
        </w:numPr>
        <w:spacing w:after="33"/>
        <w:rPr>
          <w:rFonts w:asciiTheme="minorHAnsi" w:hAnsiTheme="minorHAnsi" w:cstheme="minorHAnsi"/>
          <w:sz w:val="22"/>
          <w:szCs w:val="22"/>
        </w:rPr>
      </w:pPr>
      <w:r w:rsidRPr="009F21EB">
        <w:rPr>
          <w:rFonts w:asciiTheme="minorHAnsi" w:hAnsiTheme="minorHAnsi" w:cstheme="minorHAnsi"/>
          <w:sz w:val="22"/>
          <w:szCs w:val="22"/>
        </w:rPr>
        <w:t xml:space="preserve">Diseño del robot. </w:t>
      </w:r>
    </w:p>
    <w:p w14:paraId="57EA61AA" w14:textId="77777777" w:rsidR="009F21EB" w:rsidRPr="009F21EB" w:rsidRDefault="009F21EB" w:rsidP="009F21EB">
      <w:pPr>
        <w:pStyle w:val="Default"/>
        <w:numPr>
          <w:ilvl w:val="0"/>
          <w:numId w:val="10"/>
        </w:numPr>
        <w:spacing w:after="33"/>
        <w:rPr>
          <w:rFonts w:asciiTheme="minorHAnsi" w:hAnsiTheme="minorHAnsi" w:cstheme="minorHAnsi"/>
          <w:sz w:val="22"/>
          <w:szCs w:val="22"/>
        </w:rPr>
      </w:pPr>
      <w:r w:rsidRPr="009F21EB">
        <w:rPr>
          <w:rFonts w:asciiTheme="minorHAnsi" w:hAnsiTheme="minorHAnsi" w:cstheme="minorHAnsi"/>
          <w:sz w:val="22"/>
          <w:szCs w:val="22"/>
        </w:rPr>
        <w:t xml:space="preserve">Presupuesto </w:t>
      </w:r>
    </w:p>
    <w:p w14:paraId="55B19C82" w14:textId="77777777" w:rsidR="009F21EB" w:rsidRPr="009F21EB" w:rsidRDefault="009F21EB" w:rsidP="009F21EB">
      <w:pPr>
        <w:pStyle w:val="Default"/>
        <w:numPr>
          <w:ilvl w:val="0"/>
          <w:numId w:val="10"/>
        </w:numPr>
        <w:spacing w:after="33"/>
        <w:rPr>
          <w:rFonts w:asciiTheme="minorHAnsi" w:hAnsiTheme="minorHAnsi" w:cstheme="minorHAnsi"/>
          <w:sz w:val="22"/>
          <w:szCs w:val="22"/>
        </w:rPr>
      </w:pPr>
      <w:r w:rsidRPr="009F21EB">
        <w:rPr>
          <w:rFonts w:asciiTheme="minorHAnsi" w:hAnsiTheme="minorHAnsi" w:cstheme="minorHAnsi"/>
          <w:sz w:val="22"/>
          <w:szCs w:val="22"/>
        </w:rPr>
        <w:t xml:space="preserve">Modelo de financiación </w:t>
      </w:r>
    </w:p>
    <w:p w14:paraId="19CE1AB2" w14:textId="77777777" w:rsidR="009F21EB" w:rsidRPr="009F21EB" w:rsidRDefault="009F21EB" w:rsidP="009F21EB">
      <w:pPr>
        <w:pStyle w:val="Default"/>
        <w:numPr>
          <w:ilvl w:val="0"/>
          <w:numId w:val="10"/>
        </w:numPr>
        <w:rPr>
          <w:rFonts w:asciiTheme="minorHAnsi" w:hAnsiTheme="minorHAnsi" w:cstheme="minorHAnsi"/>
          <w:sz w:val="22"/>
          <w:szCs w:val="22"/>
        </w:rPr>
      </w:pPr>
      <w:r w:rsidRPr="009F21EB">
        <w:rPr>
          <w:rFonts w:asciiTheme="minorHAnsi" w:hAnsiTheme="minorHAnsi" w:cstheme="minorHAnsi"/>
          <w:sz w:val="22"/>
          <w:szCs w:val="22"/>
        </w:rPr>
        <w:t xml:space="preserve">Planificación y cronograma </w:t>
      </w:r>
    </w:p>
    <w:p w14:paraId="0C357055" w14:textId="77777777" w:rsidR="009F21EB" w:rsidRDefault="009F21EB" w:rsidP="009F21EB">
      <w:pPr>
        <w:pStyle w:val="Prrafodelista"/>
        <w:ind w:left="360"/>
      </w:pPr>
    </w:p>
    <w:p w14:paraId="369FE208" w14:textId="12E2CE9F" w:rsidR="009F21EB" w:rsidRDefault="009F21EB" w:rsidP="009F21EB">
      <w:pPr>
        <w:pStyle w:val="Prrafodelista"/>
        <w:numPr>
          <w:ilvl w:val="0"/>
          <w:numId w:val="3"/>
        </w:numPr>
      </w:pPr>
      <w:r>
        <w:t xml:space="preserve">Programar algoritmos. Plazo: </w:t>
      </w:r>
      <w:r w:rsidRPr="009F21EB">
        <w:t>28 de noviembre del 2019 al 28 de enero del 2020</w:t>
      </w:r>
    </w:p>
    <w:p w14:paraId="3749375C" w14:textId="41E7C4BA" w:rsidR="009F21EB" w:rsidRPr="009F21EB" w:rsidRDefault="009F21EB" w:rsidP="009F21EB">
      <w:pPr>
        <w:autoSpaceDE w:val="0"/>
        <w:autoSpaceDN w:val="0"/>
        <w:adjustRightInd w:val="0"/>
        <w:spacing w:after="0" w:line="240" w:lineRule="auto"/>
        <w:ind w:left="360"/>
        <w:rPr>
          <w:rFonts w:ascii="Garamond" w:hAnsi="Garamond" w:cs="Garamond"/>
          <w:color w:val="000000"/>
          <w:sz w:val="24"/>
          <w:szCs w:val="24"/>
        </w:rPr>
      </w:pPr>
      <w:r>
        <w:rPr>
          <w:rFonts w:cstheme="minorHAnsi"/>
        </w:rPr>
        <w:t>Entregables</w:t>
      </w:r>
      <w:r>
        <w:rPr>
          <w:rFonts w:cstheme="minorHAnsi"/>
        </w:rPr>
        <w:t>:</w:t>
      </w:r>
    </w:p>
    <w:p w14:paraId="0EDD956C" w14:textId="77777777" w:rsidR="009F21EB" w:rsidRPr="009F21EB" w:rsidRDefault="009F21EB" w:rsidP="009F21EB">
      <w:pPr>
        <w:numPr>
          <w:ilvl w:val="0"/>
          <w:numId w:val="11"/>
        </w:numPr>
        <w:autoSpaceDE w:val="0"/>
        <w:autoSpaceDN w:val="0"/>
        <w:adjustRightInd w:val="0"/>
        <w:spacing w:after="0" w:line="240" w:lineRule="auto"/>
        <w:rPr>
          <w:rFonts w:cstheme="minorHAnsi"/>
          <w:color w:val="000000"/>
        </w:rPr>
      </w:pPr>
      <w:r w:rsidRPr="009F21EB">
        <w:rPr>
          <w:rFonts w:cstheme="minorHAnsi"/>
          <w:color w:val="000000"/>
        </w:rPr>
        <w:t xml:space="preserve">Los equipos enviaran el algoritmo y sus consultas por correo electrónico a desafio@astichallenge.com. </w:t>
      </w:r>
    </w:p>
    <w:p w14:paraId="221D66D5" w14:textId="77777777" w:rsidR="009F21EB" w:rsidRDefault="009F21EB" w:rsidP="009F21EB">
      <w:pPr>
        <w:pStyle w:val="Prrafodelista"/>
        <w:ind w:left="1080"/>
      </w:pPr>
    </w:p>
    <w:p w14:paraId="26C93322" w14:textId="4AEDDD0B" w:rsidR="009F21EB" w:rsidRPr="009F21EB" w:rsidRDefault="009F21EB" w:rsidP="009F21EB">
      <w:pPr>
        <w:pStyle w:val="Prrafodelista"/>
        <w:numPr>
          <w:ilvl w:val="0"/>
          <w:numId w:val="3"/>
        </w:numPr>
      </w:pPr>
      <w:r>
        <w:t>Presentación del prototipo. Plazo:</w:t>
      </w:r>
      <w:r w:rsidRPr="009F21EB">
        <w:rPr>
          <w:b/>
          <w:bCs/>
          <w:i/>
          <w:iCs/>
          <w:sz w:val="23"/>
          <w:szCs w:val="23"/>
        </w:rPr>
        <w:t xml:space="preserve"> </w:t>
      </w:r>
      <w:r w:rsidRPr="009F21EB">
        <w:rPr>
          <w:sz w:val="23"/>
          <w:szCs w:val="23"/>
        </w:rPr>
        <w:t>Desde el 28 de enero al 28 de febrero del 2020</w:t>
      </w:r>
    </w:p>
    <w:p w14:paraId="1E4C3E54" w14:textId="77777777" w:rsidR="009F21EB" w:rsidRPr="009F21EB" w:rsidRDefault="009F21EB" w:rsidP="009F21EB">
      <w:pPr>
        <w:pStyle w:val="Default"/>
        <w:ind w:left="360"/>
        <w:rPr>
          <w:rFonts w:ascii="Garamond" w:hAnsi="Garamond" w:cs="Garamond"/>
          <w:sz w:val="22"/>
          <w:szCs w:val="22"/>
        </w:rPr>
      </w:pPr>
      <w:r w:rsidRPr="009F21EB">
        <w:rPr>
          <w:rFonts w:asciiTheme="minorHAnsi" w:hAnsiTheme="minorHAnsi" w:cstheme="minorHAnsi"/>
          <w:sz w:val="22"/>
          <w:szCs w:val="22"/>
        </w:rPr>
        <w:t>Entregables:</w:t>
      </w:r>
    </w:p>
    <w:p w14:paraId="6DFFE08C" w14:textId="77777777" w:rsidR="009F21EB" w:rsidRPr="009F21EB" w:rsidRDefault="009F21EB" w:rsidP="009F21EB">
      <w:pPr>
        <w:pStyle w:val="Prrafodelista"/>
        <w:numPr>
          <w:ilvl w:val="0"/>
          <w:numId w:val="9"/>
        </w:numPr>
        <w:autoSpaceDE w:val="0"/>
        <w:autoSpaceDN w:val="0"/>
        <w:adjustRightInd w:val="0"/>
        <w:spacing w:after="33" w:line="240" w:lineRule="auto"/>
        <w:rPr>
          <w:rFonts w:cstheme="minorHAnsi"/>
          <w:color w:val="000000"/>
        </w:rPr>
      </w:pPr>
      <w:r w:rsidRPr="009F21EB">
        <w:rPr>
          <w:rFonts w:cstheme="minorHAnsi"/>
          <w:color w:val="000000"/>
        </w:rPr>
        <w:t xml:space="preserve">Vídeo de 3 minutos en los que se tiene que mostrar como mínimo los siguientes aspectos: o Diseño del robot </w:t>
      </w:r>
    </w:p>
    <w:p w14:paraId="0C56585E" w14:textId="77777777" w:rsidR="009F21EB" w:rsidRPr="009F21EB" w:rsidRDefault="009F21EB" w:rsidP="009F21EB">
      <w:pPr>
        <w:pStyle w:val="Prrafodelista"/>
        <w:numPr>
          <w:ilvl w:val="0"/>
          <w:numId w:val="9"/>
        </w:numPr>
        <w:autoSpaceDE w:val="0"/>
        <w:autoSpaceDN w:val="0"/>
        <w:adjustRightInd w:val="0"/>
        <w:spacing w:after="33" w:line="240" w:lineRule="auto"/>
        <w:rPr>
          <w:rFonts w:cstheme="minorHAnsi"/>
          <w:color w:val="000000"/>
        </w:rPr>
      </w:pPr>
      <w:r w:rsidRPr="009F21EB">
        <w:rPr>
          <w:rFonts w:cstheme="minorHAnsi"/>
          <w:color w:val="000000"/>
        </w:rPr>
        <w:t xml:space="preserve">Los esquemas </w:t>
      </w:r>
    </w:p>
    <w:p w14:paraId="6788CB37" w14:textId="77777777" w:rsidR="009F21EB" w:rsidRPr="009F21EB" w:rsidRDefault="009F21EB" w:rsidP="009F21EB">
      <w:pPr>
        <w:pStyle w:val="Prrafodelista"/>
        <w:numPr>
          <w:ilvl w:val="0"/>
          <w:numId w:val="9"/>
        </w:numPr>
        <w:autoSpaceDE w:val="0"/>
        <w:autoSpaceDN w:val="0"/>
        <w:adjustRightInd w:val="0"/>
        <w:spacing w:after="33" w:line="240" w:lineRule="auto"/>
        <w:rPr>
          <w:rFonts w:cstheme="minorHAnsi"/>
          <w:color w:val="000000"/>
        </w:rPr>
      </w:pPr>
      <w:r w:rsidRPr="009F21EB">
        <w:rPr>
          <w:rFonts w:cstheme="minorHAnsi"/>
          <w:color w:val="000000"/>
        </w:rPr>
        <w:t xml:space="preserve">Los componentes y el área donde están ubicados en el robot </w:t>
      </w:r>
    </w:p>
    <w:p w14:paraId="05E8D83F" w14:textId="77777777" w:rsidR="009F21EB" w:rsidRPr="009F21EB" w:rsidRDefault="009F21EB" w:rsidP="009F21EB">
      <w:pPr>
        <w:pStyle w:val="Prrafodelista"/>
        <w:numPr>
          <w:ilvl w:val="0"/>
          <w:numId w:val="9"/>
        </w:numPr>
        <w:autoSpaceDE w:val="0"/>
        <w:autoSpaceDN w:val="0"/>
        <w:adjustRightInd w:val="0"/>
        <w:spacing w:after="33" w:line="240" w:lineRule="auto"/>
        <w:rPr>
          <w:rFonts w:cstheme="minorHAnsi"/>
          <w:color w:val="000000"/>
        </w:rPr>
      </w:pPr>
      <w:r w:rsidRPr="009F21EB">
        <w:rPr>
          <w:rFonts w:cstheme="minorHAnsi"/>
          <w:color w:val="000000"/>
        </w:rPr>
        <w:t xml:space="preserve">Diseño de la app, en caso de ser creada por el equipo. </w:t>
      </w:r>
    </w:p>
    <w:p w14:paraId="50BCA581" w14:textId="77777777" w:rsidR="009F21EB" w:rsidRPr="009F21EB" w:rsidRDefault="009F21EB" w:rsidP="009F21EB">
      <w:pPr>
        <w:pStyle w:val="Prrafodelista"/>
        <w:numPr>
          <w:ilvl w:val="0"/>
          <w:numId w:val="9"/>
        </w:numPr>
        <w:autoSpaceDE w:val="0"/>
        <w:autoSpaceDN w:val="0"/>
        <w:adjustRightInd w:val="0"/>
        <w:spacing w:after="0" w:line="240" w:lineRule="auto"/>
        <w:rPr>
          <w:rFonts w:cstheme="minorHAnsi"/>
          <w:color w:val="000000"/>
        </w:rPr>
      </w:pPr>
      <w:r w:rsidRPr="009F21EB">
        <w:rPr>
          <w:rFonts w:cstheme="minorHAnsi"/>
          <w:color w:val="000000"/>
        </w:rPr>
        <w:t xml:space="preserve">Ver al robot superar una de las pruebas, al menos el sigue-líneas. </w:t>
      </w:r>
    </w:p>
    <w:p w14:paraId="2245D041" w14:textId="77777777" w:rsidR="009F21EB" w:rsidRPr="009F21EB" w:rsidRDefault="009F21EB" w:rsidP="009F21EB">
      <w:pPr>
        <w:ind w:left="360"/>
      </w:pPr>
    </w:p>
    <w:p w14:paraId="49E74330" w14:textId="1AB1F1F2" w:rsidR="009F21EB" w:rsidRPr="009F21EB" w:rsidRDefault="009F21EB" w:rsidP="009F21EB">
      <w:pPr>
        <w:pStyle w:val="Prrafodelista"/>
        <w:numPr>
          <w:ilvl w:val="0"/>
          <w:numId w:val="3"/>
        </w:numPr>
      </w:pPr>
      <w:r>
        <w:rPr>
          <w:b/>
          <w:bCs/>
          <w:i/>
          <w:iCs/>
          <w:sz w:val="23"/>
          <w:szCs w:val="23"/>
        </w:rPr>
        <w:t>I</w:t>
      </w:r>
      <w:r>
        <w:rPr>
          <w:b/>
          <w:bCs/>
          <w:i/>
          <w:iCs/>
          <w:sz w:val="23"/>
          <w:szCs w:val="23"/>
        </w:rPr>
        <w:t>V ASTI ROBOTICS CHALLENGE 2020 – (28 de marzo del 2020</w:t>
      </w:r>
      <w:r>
        <w:rPr>
          <w:b/>
          <w:bCs/>
          <w:i/>
          <w:iCs/>
          <w:sz w:val="23"/>
          <w:szCs w:val="23"/>
        </w:rPr>
        <w:t>)</w:t>
      </w:r>
    </w:p>
    <w:p w14:paraId="14E33611" w14:textId="77777777" w:rsidR="00C62936" w:rsidRDefault="00C62936">
      <w:pPr>
        <w:rPr>
          <w:b/>
          <w:bCs/>
        </w:rPr>
      </w:pPr>
    </w:p>
    <w:p w14:paraId="54F90A3D" w14:textId="1B34E829" w:rsidR="00445133" w:rsidRDefault="009F21EB">
      <w:r>
        <w:rPr>
          <w:b/>
          <w:bCs/>
        </w:rPr>
        <w:t>FUENTE</w:t>
      </w:r>
      <w:r w:rsidR="00445133" w:rsidRPr="00445133">
        <w:rPr>
          <w:b/>
          <w:bCs/>
        </w:rPr>
        <w:t>:</w:t>
      </w:r>
      <w:r w:rsidR="00445133">
        <w:t xml:space="preserve"> </w:t>
      </w:r>
      <w:r w:rsidR="00445133" w:rsidRPr="00527D9C">
        <w:t>Bases-del-Desafío-Asti-Robotics-2020_v3-24SEPTIEMBRE</w:t>
      </w:r>
    </w:p>
    <w:p w14:paraId="05C30DA5" w14:textId="77777777" w:rsidR="00C62936" w:rsidRPr="00C62936" w:rsidRDefault="00C62936">
      <w:pPr>
        <w:rPr>
          <w:b/>
          <w:bCs/>
          <w:sz w:val="28"/>
          <w:szCs w:val="28"/>
        </w:rPr>
      </w:pPr>
    </w:p>
    <w:p w14:paraId="38E44EAE" w14:textId="77777777" w:rsidR="00C62936" w:rsidRDefault="00C62936">
      <w:pPr>
        <w:rPr>
          <w:b/>
          <w:bCs/>
          <w:sz w:val="28"/>
          <w:szCs w:val="28"/>
        </w:rPr>
      </w:pPr>
      <w:r w:rsidRPr="00C62936">
        <w:rPr>
          <w:b/>
          <w:bCs/>
          <w:sz w:val="28"/>
          <w:szCs w:val="28"/>
        </w:rPr>
        <w:t>OPCIONES PARA IR A LA COMPETIC</w:t>
      </w:r>
      <w:r>
        <w:rPr>
          <w:b/>
          <w:bCs/>
          <w:sz w:val="28"/>
          <w:szCs w:val="28"/>
        </w:rPr>
        <w:t>IÓ</w:t>
      </w:r>
      <w:r w:rsidRPr="00C62936">
        <w:rPr>
          <w:b/>
          <w:bCs/>
          <w:sz w:val="28"/>
          <w:szCs w:val="28"/>
        </w:rPr>
        <w:t>N</w:t>
      </w:r>
    </w:p>
    <w:p w14:paraId="3F494B1D" w14:textId="6F76D4A8" w:rsidR="00C62936" w:rsidRDefault="00C62936">
      <w:r>
        <w:t xml:space="preserve">La idea es </w:t>
      </w:r>
      <w:r w:rsidR="00274F96">
        <w:t xml:space="preserve">competir en estas dos categorías porque son las que mas se adaptan al diseño de nuestro velocista. El objetivo es desarrollar un coche que nos sirva para estas dos categorías, además de para </w:t>
      </w:r>
      <w:r w:rsidR="00274F96" w:rsidRPr="00274F96">
        <w:t>comp</w:t>
      </w:r>
      <w:bookmarkStart w:id="0" w:name="_GoBack"/>
      <w:bookmarkEnd w:id="0"/>
      <w:r w:rsidR="00274F96" w:rsidRPr="00274F96">
        <w:t>etir</w:t>
      </w:r>
      <w:r w:rsidR="00274F96">
        <w:t xml:space="preserve"> en la LNRC.</w:t>
      </w:r>
    </w:p>
    <w:p w14:paraId="342BFDBC" w14:textId="5DF5F1C7" w:rsidR="00C62936" w:rsidRDefault="00C62936">
      <w:r>
        <w:t>-Mini Laberinto</w:t>
      </w:r>
    </w:p>
    <w:p w14:paraId="1480CCA3" w14:textId="0CDB8E7C" w:rsidR="00DD7597" w:rsidRDefault="00C62936">
      <w:r>
        <w:t>-Cuadrícula</w:t>
      </w:r>
      <w:r w:rsidR="00DD7597">
        <w:br w:type="page"/>
      </w:r>
    </w:p>
    <w:p w14:paraId="318D099E" w14:textId="4AF6C4EF" w:rsidR="00B90C8D" w:rsidRDefault="00527D9C">
      <w:r>
        <w:lastRenderedPageBreak/>
        <w:t xml:space="preserve">(Página 45 del documento </w:t>
      </w:r>
      <w:r w:rsidRPr="00527D9C">
        <w:t>Bases-del-Desafío-Asti-Robotics-2020_v3-24SEPTIEMBRE</w:t>
      </w:r>
      <w:r>
        <w:t>)</w:t>
      </w:r>
    </w:p>
    <w:p w14:paraId="21479786" w14:textId="319B68A5" w:rsidR="00B90C8D" w:rsidRDefault="00527D9C">
      <w:r>
        <w:rPr>
          <w:noProof/>
        </w:rPr>
        <w:drawing>
          <wp:anchor distT="0" distB="0" distL="114300" distR="114300" simplePos="0" relativeHeight="251659264" behindDoc="0" locked="0" layoutInCell="1" allowOverlap="1" wp14:anchorId="6C912A0C" wp14:editId="320A5616">
            <wp:simplePos x="0" y="0"/>
            <wp:positionH relativeFrom="margin">
              <wp:align>left</wp:align>
            </wp:positionH>
            <wp:positionV relativeFrom="paragraph">
              <wp:posOffset>48260</wp:posOffset>
            </wp:positionV>
            <wp:extent cx="5170261" cy="53086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70261" cy="5308600"/>
                    </a:xfrm>
                    <a:prstGeom prst="rect">
                      <a:avLst/>
                    </a:prstGeom>
                  </pic:spPr>
                </pic:pic>
              </a:graphicData>
            </a:graphic>
            <wp14:sizeRelH relativeFrom="margin">
              <wp14:pctWidth>0</wp14:pctWidth>
            </wp14:sizeRelH>
            <wp14:sizeRelV relativeFrom="margin">
              <wp14:pctHeight>0</wp14:pctHeight>
            </wp14:sizeRelV>
          </wp:anchor>
        </w:drawing>
      </w:r>
      <w:r w:rsidR="00B90C8D">
        <w:rPr>
          <w:noProof/>
        </w:rPr>
        <w:drawing>
          <wp:anchor distT="0" distB="0" distL="114300" distR="114300" simplePos="0" relativeHeight="251658240" behindDoc="0" locked="0" layoutInCell="1" allowOverlap="1" wp14:anchorId="21CD9BE5" wp14:editId="440B0A76">
            <wp:simplePos x="0" y="0"/>
            <wp:positionH relativeFrom="margin">
              <wp:align>left</wp:align>
            </wp:positionH>
            <wp:positionV relativeFrom="paragraph">
              <wp:posOffset>5185410</wp:posOffset>
            </wp:positionV>
            <wp:extent cx="4648200" cy="2490639"/>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58435" cy="2496123"/>
                    </a:xfrm>
                    <a:prstGeom prst="rect">
                      <a:avLst/>
                    </a:prstGeom>
                  </pic:spPr>
                </pic:pic>
              </a:graphicData>
            </a:graphic>
            <wp14:sizeRelH relativeFrom="margin">
              <wp14:pctWidth>0</wp14:pctWidth>
            </wp14:sizeRelH>
            <wp14:sizeRelV relativeFrom="margin">
              <wp14:pctHeight>0</wp14:pctHeight>
            </wp14:sizeRelV>
          </wp:anchor>
        </w:drawing>
      </w:r>
      <w:r w:rsidR="00B90C8D">
        <w:br w:type="page"/>
      </w:r>
    </w:p>
    <w:p w14:paraId="10A1F654" w14:textId="693B4BF8" w:rsidR="0010599B" w:rsidRDefault="00B90C8D">
      <w:r>
        <w:rPr>
          <w:noProof/>
        </w:rPr>
        <w:lastRenderedPageBreak/>
        <w:drawing>
          <wp:inline distT="0" distB="0" distL="0" distR="0" wp14:anchorId="03E9DC91" wp14:editId="1E4FA8F5">
            <wp:extent cx="5932296" cy="821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646" cy="8228466"/>
                    </a:xfrm>
                    <a:prstGeom prst="rect">
                      <a:avLst/>
                    </a:prstGeom>
                  </pic:spPr>
                </pic:pic>
              </a:graphicData>
            </a:graphic>
          </wp:inline>
        </w:drawing>
      </w:r>
    </w:p>
    <w:p w14:paraId="22DE4602" w14:textId="44307732" w:rsidR="00B90C8D" w:rsidRDefault="00B90C8D"/>
    <w:p w14:paraId="1259830C" w14:textId="0F051A96" w:rsidR="00B90C8D" w:rsidRDefault="00B90C8D">
      <w:r>
        <w:br w:type="page"/>
      </w:r>
    </w:p>
    <w:p w14:paraId="35EB734C" w14:textId="68162F0F" w:rsidR="00B90C8D" w:rsidRDefault="00527D9C">
      <w:r>
        <w:lastRenderedPageBreak/>
        <w:t>(</w:t>
      </w:r>
      <w:r w:rsidR="00B90C8D">
        <w:t>Página 32</w:t>
      </w:r>
      <w:r>
        <w:t xml:space="preserve"> del documento </w:t>
      </w:r>
      <w:r w:rsidRPr="00527D9C">
        <w:t>Bases-del-Desafío-Asti-Robotics-2020_v3-24SEPTIEMBRE</w:t>
      </w:r>
      <w:r>
        <w:t>)</w:t>
      </w:r>
      <w:r w:rsidR="00B90C8D">
        <w:rPr>
          <w:noProof/>
        </w:rPr>
        <w:drawing>
          <wp:inline distT="0" distB="0" distL="0" distR="0" wp14:anchorId="4B5E2DD2" wp14:editId="48A5CB0F">
            <wp:extent cx="5400040" cy="6974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974205"/>
                    </a:xfrm>
                    <a:prstGeom prst="rect">
                      <a:avLst/>
                    </a:prstGeom>
                  </pic:spPr>
                </pic:pic>
              </a:graphicData>
            </a:graphic>
          </wp:inline>
        </w:drawing>
      </w:r>
      <w:r w:rsidR="00B90C8D">
        <w:rPr>
          <w:noProof/>
        </w:rPr>
        <w:lastRenderedPageBreak/>
        <w:drawing>
          <wp:inline distT="0" distB="0" distL="0" distR="0" wp14:anchorId="0349033B" wp14:editId="30083F62">
            <wp:extent cx="5400040" cy="69462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946265"/>
                    </a:xfrm>
                    <a:prstGeom prst="rect">
                      <a:avLst/>
                    </a:prstGeom>
                  </pic:spPr>
                </pic:pic>
              </a:graphicData>
            </a:graphic>
          </wp:inline>
        </w:drawing>
      </w:r>
    </w:p>
    <w:sectPr w:rsidR="00B90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Antiqua"/>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0AE357"/>
    <w:multiLevelType w:val="hybridMultilevel"/>
    <w:tmpl w:val="F2FB38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690BEB"/>
    <w:multiLevelType w:val="hybridMultilevel"/>
    <w:tmpl w:val="CEDE59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E6A3F"/>
    <w:multiLevelType w:val="hybridMultilevel"/>
    <w:tmpl w:val="752A48F0"/>
    <w:lvl w:ilvl="0" w:tplc="FFFFFFFF">
      <w:start w:val="1"/>
      <w:numFmt w:val="bullet"/>
      <w:lvlText w:val="•"/>
      <w:lvlJc w:val="left"/>
    </w:lvl>
    <w:lvl w:ilvl="1" w:tplc="5E04156E">
      <w:numFmt w:val="bullet"/>
      <w:lvlText w:val=""/>
      <w:lvlJc w:val="left"/>
      <w:rPr>
        <w:rFonts w:ascii="Symbol" w:eastAsiaTheme="minorHAnsi" w:hAnsi="Symbol" w:cstheme="minorHAnsi" w:hint="default"/>
      </w:rPr>
    </w:lvl>
    <w:lvl w:ilvl="2" w:tplc="0C0A000F">
      <w:start w:val="1"/>
      <w:numFmt w:val="decimal"/>
      <w:lvlText w:val="%3."/>
      <w:lvlJc w:val="left"/>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D5A4AD3"/>
    <w:multiLevelType w:val="hybridMultilevel"/>
    <w:tmpl w:val="761E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8D09B0"/>
    <w:multiLevelType w:val="hybridMultilevel"/>
    <w:tmpl w:val="4FC460CC"/>
    <w:lvl w:ilvl="0" w:tplc="5E04156E">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6067C"/>
    <w:multiLevelType w:val="hybridMultilevel"/>
    <w:tmpl w:val="C2DC2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242C17"/>
    <w:multiLevelType w:val="hybridMultilevel"/>
    <w:tmpl w:val="49641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447756"/>
    <w:multiLevelType w:val="hybridMultilevel"/>
    <w:tmpl w:val="76586B10"/>
    <w:lvl w:ilvl="0" w:tplc="5E04156E">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607377"/>
    <w:multiLevelType w:val="hybridMultilevel"/>
    <w:tmpl w:val="CBBC608A"/>
    <w:lvl w:ilvl="0" w:tplc="5E04156E">
      <w:numFmt w:val="bullet"/>
      <w:lvlText w:val=""/>
      <w:lvlJc w:val="left"/>
      <w:pPr>
        <w:ind w:left="360" w:hanging="360"/>
      </w:pPr>
      <w:rPr>
        <w:rFonts w:ascii="Symbol" w:eastAsiaTheme="minorHAnsi" w:hAnsi="Symbol" w:cstheme="minorHAns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B3E2B03"/>
    <w:multiLevelType w:val="hybridMultilevel"/>
    <w:tmpl w:val="934C4C3C"/>
    <w:lvl w:ilvl="0" w:tplc="FFFFFFFF">
      <w:start w:val="1"/>
      <w:numFmt w:val="bullet"/>
      <w:lvlText w:val="•"/>
      <w:lvlJc w:val="left"/>
    </w:lvl>
    <w:lvl w:ilvl="1" w:tplc="5E04156E">
      <w:numFmt w:val="bullet"/>
      <w:lvlText w:val=""/>
      <w:lvlJc w:val="left"/>
      <w:rPr>
        <w:rFonts w:ascii="Symbol" w:eastAsiaTheme="minorHAnsi" w:hAnsi="Symbol" w:cstheme="minorHAns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3822174"/>
    <w:multiLevelType w:val="hybridMultilevel"/>
    <w:tmpl w:val="49AA7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CD4949"/>
    <w:multiLevelType w:val="hybridMultilevel"/>
    <w:tmpl w:val="9404D7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1"/>
  </w:num>
  <w:num w:numId="6">
    <w:abstractNumId w:val="9"/>
  </w:num>
  <w:num w:numId="7">
    <w:abstractNumId w:val="2"/>
  </w:num>
  <w:num w:numId="8">
    <w:abstractNumId w:val="5"/>
  </w:num>
  <w:num w:numId="9">
    <w:abstractNumId w:val="6"/>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78"/>
    <w:rsid w:val="00097658"/>
    <w:rsid w:val="0010599B"/>
    <w:rsid w:val="00274F96"/>
    <w:rsid w:val="00445133"/>
    <w:rsid w:val="00527D9C"/>
    <w:rsid w:val="00736078"/>
    <w:rsid w:val="009F21EB"/>
    <w:rsid w:val="00B90C8D"/>
    <w:rsid w:val="00C62936"/>
    <w:rsid w:val="00DD7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0939"/>
  <w15:chartTrackingRefBased/>
  <w15:docId w15:val="{CB9EB96A-B11D-43B8-B525-AD9C4097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F21EB"/>
    <w:pPr>
      <w:autoSpaceDE w:val="0"/>
      <w:autoSpaceDN w:val="0"/>
      <w:adjustRightInd w:val="0"/>
      <w:spacing w:after="0" w:line="240" w:lineRule="auto"/>
    </w:pPr>
    <w:rPr>
      <w:rFonts w:ascii="Courier New" w:hAnsi="Courier New" w:cs="Courier New"/>
      <w:color w:val="000000"/>
      <w:sz w:val="24"/>
      <w:szCs w:val="24"/>
    </w:rPr>
  </w:style>
  <w:style w:type="paragraph" w:styleId="Prrafodelista">
    <w:name w:val="List Paragraph"/>
    <w:basedOn w:val="Normal"/>
    <w:uiPriority w:val="34"/>
    <w:qFormat/>
    <w:rsid w:val="009F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Rodríguez</dc:creator>
  <cp:keywords/>
  <dc:description/>
  <cp:lastModifiedBy>Alejandro Rodríguez</cp:lastModifiedBy>
  <cp:revision>8</cp:revision>
  <dcterms:created xsi:type="dcterms:W3CDTF">2019-11-12T13:13:00Z</dcterms:created>
  <dcterms:modified xsi:type="dcterms:W3CDTF">2019-11-12T14:28:00Z</dcterms:modified>
</cp:coreProperties>
</file>