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A3A" w:rsidRDefault="00B241CF" w:rsidP="00B241CF">
      <w:pPr>
        <w:pStyle w:val="ListParagraph"/>
        <w:numPr>
          <w:ilvl w:val="0"/>
          <w:numId w:val="1"/>
        </w:numPr>
      </w:pPr>
      <w:r>
        <w:t>Students’ first and last names and majors shall be recorded and be identified with a unique student id</w:t>
      </w:r>
    </w:p>
    <w:p w:rsidR="00B241CF" w:rsidRDefault="00B241CF" w:rsidP="00B241CF">
      <w:pPr>
        <w:pStyle w:val="ListParagraph"/>
        <w:numPr>
          <w:ilvl w:val="0"/>
          <w:numId w:val="1"/>
        </w:numPr>
      </w:pPr>
      <w:r>
        <w:t>Courses’ number shall be recorded and it shall be identified with a unique course id</w:t>
      </w:r>
    </w:p>
    <w:p w:rsidR="00B241CF" w:rsidRDefault="00B241CF" w:rsidP="00B241CF">
      <w:pPr>
        <w:pStyle w:val="ListParagraph"/>
        <w:numPr>
          <w:ilvl w:val="0"/>
          <w:numId w:val="1"/>
        </w:numPr>
      </w:pPr>
      <w:r>
        <w:t>Each section must belong to a course in a specific term and shall be identified by a unique section number and taught by an instructor</w:t>
      </w:r>
    </w:p>
    <w:p w:rsidR="00B241CF" w:rsidRDefault="00B241CF" w:rsidP="00B241CF">
      <w:pPr>
        <w:pStyle w:val="ListParagraph"/>
        <w:numPr>
          <w:ilvl w:val="0"/>
          <w:numId w:val="1"/>
        </w:numPr>
      </w:pPr>
      <w:r>
        <w:t>The section is made up from several grading components where each h</w:t>
      </w:r>
      <w:bookmarkStart w:id="0" w:name="_GoBack"/>
      <w:bookmarkEnd w:id="0"/>
      <w:r>
        <w:t>as a maximum points and an overall weight</w:t>
      </w:r>
    </w:p>
    <w:p w:rsidR="00B241CF" w:rsidRDefault="00B241CF" w:rsidP="00B241CF">
      <w:pPr>
        <w:pStyle w:val="ListParagraph"/>
        <w:numPr>
          <w:ilvl w:val="0"/>
          <w:numId w:val="1"/>
        </w:numPr>
      </w:pPr>
      <w:r>
        <w:t>Sections must have enrolled students</w:t>
      </w:r>
    </w:p>
    <w:p w:rsidR="00B241CF" w:rsidRDefault="00B241CF" w:rsidP="00B241CF">
      <w:pPr>
        <w:pStyle w:val="ListParagraph"/>
        <w:numPr>
          <w:ilvl w:val="0"/>
          <w:numId w:val="1"/>
        </w:numPr>
      </w:pPr>
      <w:r>
        <w:t>The instructor will be able to record points for students</w:t>
      </w:r>
    </w:p>
    <w:p w:rsidR="00B241CF" w:rsidRDefault="00B241CF" w:rsidP="00B241CF">
      <w:pPr>
        <w:pStyle w:val="ListParagraph"/>
        <w:numPr>
          <w:ilvl w:val="0"/>
          <w:numId w:val="1"/>
        </w:numPr>
      </w:pPr>
      <w:r>
        <w:t>Instructors shall be able to assign letter grades and grade cutoffs for each of his section</w:t>
      </w:r>
    </w:p>
    <w:sectPr w:rsidR="00B24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D43FE"/>
    <w:multiLevelType w:val="hybridMultilevel"/>
    <w:tmpl w:val="52145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3C"/>
    <w:rsid w:val="0045503C"/>
    <w:rsid w:val="00696A3A"/>
    <w:rsid w:val="00B2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B42BB-F7BE-48A3-9A72-936BC8F24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527</Characters>
  <Application>Microsoft Office Word</Application>
  <DocSecurity>0</DocSecurity>
  <Lines>4</Lines>
  <Paragraphs>1</Paragraphs>
  <ScaleCrop>false</ScaleCrop>
  <Company>Toshiba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Al-Beladi</dc:creator>
  <cp:keywords/>
  <dc:description/>
  <cp:lastModifiedBy>Ibrahim Al-Beladi</cp:lastModifiedBy>
  <cp:revision>3</cp:revision>
  <dcterms:created xsi:type="dcterms:W3CDTF">2015-07-31T17:30:00Z</dcterms:created>
  <dcterms:modified xsi:type="dcterms:W3CDTF">2015-07-31T17:38:00Z</dcterms:modified>
</cp:coreProperties>
</file>