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47084" w14:textId="77777777" w:rsidR="00E24F6E" w:rsidRPr="006B7E18" w:rsidRDefault="00E24F6E" w:rsidP="00E24F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User Story 5.1</w:t>
      </w:r>
    </w:p>
    <w:p w14:paraId="2E88AF7B" w14:textId="57EC8333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i/>
          <w:iCs/>
          <w:sz w:val="32"/>
          <w:szCs w:val="32"/>
        </w:rPr>
        <w:t>Là một người quản lý, tôi muốn phản hồi yêu cầu của nhân viên để xác nhận hoặc từ chối các yêu cầu này kèm theo lý do cụ thể.</w:t>
      </w:r>
    </w:p>
    <w:p w14:paraId="4CC0C2A5" w14:textId="5817BA6F" w:rsidR="00E24F6E" w:rsidRDefault="00421A28" w:rsidP="006B7E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Nội dung, mục tiêu use story</w:t>
      </w:r>
    </w:p>
    <w:p w14:paraId="4AC52BB0" w14:textId="7CCA3B59" w:rsidR="00421A28" w:rsidRPr="00421A28" w:rsidRDefault="00421A28" w:rsidP="00421A2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Nội dung </w:t>
      </w:r>
    </w:p>
    <w:p w14:paraId="71B15CEB" w14:textId="56565784" w:rsidR="00421A28" w:rsidRPr="00421A28" w:rsidRDefault="00421A28" w:rsidP="00421A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Người dùng: Người quản lý.</w:t>
      </w:r>
    </w:p>
    <w:p w14:paraId="3E6CCF5E" w14:textId="5B4A30A7" w:rsidR="00421A28" w:rsidRPr="00421A28" w:rsidRDefault="00421A28" w:rsidP="00421A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Hành động: Phản hồi yêu cầu của nhân viên.</w:t>
      </w:r>
    </w:p>
    <w:p w14:paraId="5C33C17B" w14:textId="2DAD7106" w:rsidR="00421A28" w:rsidRPr="00421A28" w:rsidRDefault="00421A28" w:rsidP="00421A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Kết quả: Xác nhận hoặc từ chối các yêu cầu của nhân viên và lý do cụ thể.</w:t>
      </w:r>
    </w:p>
    <w:p w14:paraId="19F8204A" w14:textId="7553B75F" w:rsidR="00E24F6E" w:rsidRPr="00421A28" w:rsidRDefault="00E24F6E" w:rsidP="00421A2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Mục tiêu: </w:t>
      </w:r>
    </w:p>
    <w:p w14:paraId="5EFB8362" w14:textId="77777777" w:rsidR="00E24F6E" w:rsidRPr="00421A28" w:rsidRDefault="00E24F6E" w:rsidP="00421A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Cải thiện hiệu quả giao tiếp giữa quản lý và nhân viên bằng cách tạo luồng phản hồi nhanh chóng và minh bạch.</w:t>
      </w:r>
    </w:p>
    <w:p w14:paraId="71EC31E5" w14:textId="77777777" w:rsidR="00E24F6E" w:rsidRPr="00421A28" w:rsidRDefault="00E24F6E" w:rsidP="00421A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Hỗ trợ việc xử lý yêu cầu nhân viên một cách công bằng và chuyên nghiệp.</w:t>
      </w:r>
    </w:p>
    <w:p w14:paraId="0D432298" w14:textId="77777777" w:rsidR="00E24F6E" w:rsidRPr="00421A28" w:rsidRDefault="00E24F6E" w:rsidP="00421A2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Ngữ cảnh sử dụng: </w:t>
      </w:r>
    </w:p>
    <w:p w14:paraId="6392D332" w14:textId="5D85342F" w:rsidR="00E24F6E" w:rsidRPr="00421A28" w:rsidRDefault="00E24F6E" w:rsidP="00421A28">
      <w:pPr>
        <w:pStyle w:val="ListParagraph"/>
        <w:numPr>
          <w:ilvl w:val="0"/>
          <w:numId w:val="27"/>
        </w:numPr>
        <w:ind w:left="2268" w:hanging="425"/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Nhân viên gửi các yêu cầu (ví dụ: nghỉ phép, công tác, cấp thiết </w:t>
      </w:r>
      <w:r w:rsidR="00DD2770" w:rsidRPr="00421A28">
        <w:rPr>
          <w:rFonts w:ascii="Times New Roman" w:hAnsi="Times New Roman" w:cs="Times New Roman"/>
          <w:sz w:val="32"/>
          <w:szCs w:val="32"/>
        </w:rPr>
        <w:t>bị...</w:t>
      </w:r>
      <w:r w:rsidRPr="00421A28">
        <w:rPr>
          <w:rFonts w:ascii="Times New Roman" w:hAnsi="Times New Roman" w:cs="Times New Roman"/>
          <w:sz w:val="32"/>
          <w:szCs w:val="32"/>
        </w:rPr>
        <w:t>) qua hệ thống.</w:t>
      </w:r>
    </w:p>
    <w:p w14:paraId="7872B0D1" w14:textId="4EEE5AA2" w:rsidR="00E24F6E" w:rsidRPr="00421A28" w:rsidRDefault="00E24F6E" w:rsidP="00421A28">
      <w:pPr>
        <w:pStyle w:val="ListParagraph"/>
        <w:numPr>
          <w:ilvl w:val="0"/>
          <w:numId w:val="27"/>
        </w:numPr>
        <w:ind w:left="2268" w:hanging="425"/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Quản lý có thể xem xét, đưa ra quyết định (xác nhận hoặc từ chối) và cung cấp lý do rõ ràng cho quyết định đó.</w:t>
      </w:r>
    </w:p>
    <w:p w14:paraId="62F62F05" w14:textId="330ECA29" w:rsidR="00E24F6E" w:rsidRPr="006B7E18" w:rsidRDefault="00E24F6E" w:rsidP="006B7E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Tổng số story points và ước tính tổng thời gian</w:t>
      </w:r>
    </w:p>
    <w:p w14:paraId="1976BEA4" w14:textId="77777777" w:rsidR="00E24F6E" w:rsidRPr="00421A28" w:rsidRDefault="00E24F6E" w:rsidP="00421A28">
      <w:pPr>
        <w:pStyle w:val="ListParagraph"/>
        <w:numPr>
          <w:ilvl w:val="0"/>
          <w:numId w:val="28"/>
        </w:numPr>
        <w:ind w:left="1560" w:hanging="426"/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Tổng số story points: 8 points (vừa phải về độ phức tạp và khối lượng công việc).</w:t>
      </w:r>
    </w:p>
    <w:p w14:paraId="6CD56A89" w14:textId="6BB399B5" w:rsidR="00E24F6E" w:rsidRPr="00421A28" w:rsidRDefault="00E24F6E" w:rsidP="00421A28">
      <w:pPr>
        <w:pStyle w:val="ListParagraph"/>
        <w:numPr>
          <w:ilvl w:val="0"/>
          <w:numId w:val="28"/>
        </w:numPr>
        <w:ind w:left="1560" w:hanging="426"/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Ước tính tổng thời gian: </w:t>
      </w:r>
      <w:r w:rsidR="008715AD" w:rsidRPr="00421A28">
        <w:rPr>
          <w:rFonts w:ascii="Times New Roman" w:hAnsi="Times New Roman" w:cs="Times New Roman"/>
          <w:sz w:val="32"/>
          <w:szCs w:val="32"/>
        </w:rPr>
        <w:t>30</w:t>
      </w:r>
      <w:r w:rsidRPr="00421A28">
        <w:rPr>
          <w:rFonts w:ascii="Times New Roman" w:hAnsi="Times New Roman" w:cs="Times New Roman"/>
          <w:sz w:val="32"/>
          <w:szCs w:val="32"/>
        </w:rPr>
        <w:t xml:space="preserve"> giờ</w:t>
      </w:r>
      <w:r w:rsidR="008715AD" w:rsidRPr="00421A28">
        <w:rPr>
          <w:rFonts w:ascii="Times New Roman" w:hAnsi="Times New Roman" w:cs="Times New Roman"/>
          <w:sz w:val="32"/>
          <w:szCs w:val="32"/>
        </w:rPr>
        <w:t>.</w:t>
      </w:r>
    </w:p>
    <w:p w14:paraId="14CEC61B" w14:textId="50C2FB7E" w:rsidR="006B7E18" w:rsidRPr="006B7E18" w:rsidRDefault="006B7E18" w:rsidP="006B7E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Tiêu chí chấp nhận</w:t>
      </w:r>
    </w:p>
    <w:p w14:paraId="037ED948" w14:textId="6889F5B0" w:rsidR="006B7E18" w:rsidRPr="006B7E18" w:rsidRDefault="006B7E18" w:rsidP="006B7E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Font-end</w:t>
      </w:r>
    </w:p>
    <w:p w14:paraId="18A8F59E" w14:textId="2E48FC57" w:rsidR="006B7E18" w:rsidRPr="006B7E18" w:rsidRDefault="006B7E18" w:rsidP="006B7E1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6B7E18">
        <w:rPr>
          <w:rFonts w:ascii="Times New Roman" w:hAnsi="Times New Roman" w:cs="Times New Roman"/>
          <w:i/>
          <w:iCs/>
          <w:sz w:val="32"/>
          <w:szCs w:val="32"/>
        </w:rPr>
        <w:t xml:space="preserve">3.1.1 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Giao diện hiển thị danh sách yêu cầu</w:t>
      </w:r>
    </w:p>
    <w:p w14:paraId="24E37608" w14:textId="77777777" w:rsidR="006B7E18" w:rsidRPr="00421A28" w:rsidRDefault="006B7E18" w:rsidP="00421A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Hiển thị danh sách yêu cầu từ nhân viên với các thông tin: </w:t>
      </w:r>
    </w:p>
    <w:p w14:paraId="4533E8C2" w14:textId="77777777" w:rsidR="006B7E18" w:rsidRPr="00421A28" w:rsidRDefault="006B7E18" w:rsidP="00421A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Tên nhân viên.</w:t>
      </w:r>
    </w:p>
    <w:p w14:paraId="7375467C" w14:textId="77777777" w:rsidR="006B7E18" w:rsidRPr="00421A28" w:rsidRDefault="006B7E18" w:rsidP="00421A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Nội dung yêu cầu.</w:t>
      </w:r>
    </w:p>
    <w:p w14:paraId="751DE9B2" w14:textId="77777777" w:rsidR="006B7E18" w:rsidRPr="00421A28" w:rsidRDefault="006B7E18" w:rsidP="00421A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Thời gian gửi yêu cầu.</w:t>
      </w:r>
    </w:p>
    <w:p w14:paraId="179B4C2D" w14:textId="77777777" w:rsidR="006B7E18" w:rsidRPr="00421A28" w:rsidRDefault="006B7E18" w:rsidP="00421A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lastRenderedPageBreak/>
        <w:t>Trạng thái hiện tại (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Chờ phản hồi</w:t>
      </w:r>
      <w:r w:rsidRPr="00421A28">
        <w:rPr>
          <w:rFonts w:ascii="Times New Roman" w:hAnsi="Times New Roman" w:cs="Times New Roman"/>
          <w:sz w:val="32"/>
          <w:szCs w:val="32"/>
        </w:rPr>
        <w:t xml:space="preserve">,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Đã xác nhận</w:t>
      </w:r>
      <w:r w:rsidRPr="00421A28">
        <w:rPr>
          <w:rFonts w:ascii="Times New Roman" w:hAnsi="Times New Roman" w:cs="Times New Roman"/>
          <w:sz w:val="32"/>
          <w:szCs w:val="32"/>
        </w:rPr>
        <w:t xml:space="preserve">,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Đã từ chối</w:t>
      </w:r>
      <w:r w:rsidRPr="00421A28">
        <w:rPr>
          <w:rFonts w:ascii="Times New Roman" w:hAnsi="Times New Roman" w:cs="Times New Roman"/>
          <w:sz w:val="32"/>
          <w:szCs w:val="32"/>
        </w:rPr>
        <w:t>).</w:t>
      </w:r>
    </w:p>
    <w:p w14:paraId="3BC60D39" w14:textId="77777777" w:rsidR="006B7E18" w:rsidRPr="00421A28" w:rsidRDefault="006B7E18" w:rsidP="00421A2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Có nút lựa chọn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Xác nhận</w:t>
      </w:r>
      <w:r w:rsidRPr="00421A28">
        <w:rPr>
          <w:rFonts w:ascii="Times New Roman" w:hAnsi="Times New Roman" w:cs="Times New Roman"/>
          <w:sz w:val="32"/>
          <w:szCs w:val="32"/>
        </w:rPr>
        <w:t xml:space="preserve"> hoặc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Từ chối</w:t>
      </w:r>
      <w:r w:rsidRPr="00421A28">
        <w:rPr>
          <w:rFonts w:ascii="Times New Roman" w:hAnsi="Times New Roman" w:cs="Times New Roman"/>
          <w:sz w:val="32"/>
          <w:szCs w:val="32"/>
        </w:rPr>
        <w:t xml:space="preserve"> ứng với từng yêu cầu.</w:t>
      </w:r>
    </w:p>
    <w:p w14:paraId="37F62A5C" w14:textId="77777777" w:rsidR="006B7E18" w:rsidRPr="00421A28" w:rsidRDefault="006B7E18" w:rsidP="00421A2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Khi nhấn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Từ chối</w:t>
      </w:r>
      <w:r w:rsidRPr="00421A28">
        <w:rPr>
          <w:rFonts w:ascii="Times New Roman" w:hAnsi="Times New Roman" w:cs="Times New Roman"/>
          <w:sz w:val="32"/>
          <w:szCs w:val="32"/>
        </w:rPr>
        <w:t xml:space="preserve">, hiển thị trường nhập lý do (bắt buộc phải điền). Nếu chọn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Xác nhận</w:t>
      </w:r>
      <w:r w:rsidRPr="00421A28">
        <w:rPr>
          <w:rFonts w:ascii="Times New Roman" w:hAnsi="Times New Roman" w:cs="Times New Roman"/>
          <w:sz w:val="32"/>
          <w:szCs w:val="32"/>
        </w:rPr>
        <w:t>, trường lý do là tùy chọn.</w:t>
      </w:r>
    </w:p>
    <w:p w14:paraId="79C3DF6A" w14:textId="542C0C3A" w:rsidR="006B7E18" w:rsidRPr="006B7E18" w:rsidRDefault="006B7E18" w:rsidP="00421A2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6B7E18"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1.2. Form phản hồi yêu cầu</w:t>
      </w:r>
    </w:p>
    <w:p w14:paraId="6A5ED719" w14:textId="77777777" w:rsidR="006B7E18" w:rsidRPr="00421A28" w:rsidRDefault="006B7E18" w:rsidP="00421A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Giao diện phải thân thiện, dễ sử dụng.</w:t>
      </w:r>
    </w:p>
    <w:p w14:paraId="536EC202" w14:textId="77777777" w:rsidR="006B7E18" w:rsidRPr="00421A28" w:rsidRDefault="006B7E18" w:rsidP="00421A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Đảm bảo không cho phép gửi khi các trường bắt buộc (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Lý do từ chối</w:t>
      </w:r>
      <w:r w:rsidRPr="00421A28">
        <w:rPr>
          <w:rFonts w:ascii="Times New Roman" w:hAnsi="Times New Roman" w:cs="Times New Roman"/>
          <w:sz w:val="32"/>
          <w:szCs w:val="32"/>
        </w:rPr>
        <w:t>) chưa được điền.</w:t>
      </w:r>
    </w:p>
    <w:p w14:paraId="5B159E17" w14:textId="77777777" w:rsidR="006B7E18" w:rsidRPr="00421A28" w:rsidRDefault="006B7E18" w:rsidP="00421A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Khi quản lý nhấn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Gửi</w:t>
      </w:r>
      <w:r w:rsidRPr="00421A28">
        <w:rPr>
          <w:rFonts w:ascii="Times New Roman" w:hAnsi="Times New Roman" w:cs="Times New Roman"/>
          <w:sz w:val="32"/>
          <w:szCs w:val="32"/>
        </w:rPr>
        <w:t>, phải hiển thị thông báo xác nhận thành công hoặc lỗi (nếu có).</w:t>
      </w:r>
    </w:p>
    <w:p w14:paraId="675ED09D" w14:textId="0DE73FF6" w:rsidR="006B7E18" w:rsidRPr="006B7E18" w:rsidRDefault="006B7E18" w:rsidP="00421A2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421A28"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1.3. Thông báo cho nhân viên</w:t>
      </w:r>
    </w:p>
    <w:p w14:paraId="3B760555" w14:textId="77777777" w:rsidR="006B7E18" w:rsidRPr="00421A28" w:rsidRDefault="006B7E18" w:rsidP="00421A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Cung cấp giao diện để nhân viên xem phản hồi từ quản lý (trạng thái và lý do) qua dashboard.</w:t>
      </w:r>
    </w:p>
    <w:p w14:paraId="487AF8E6" w14:textId="03A4AB45" w:rsidR="006B7E18" w:rsidRPr="00421A28" w:rsidRDefault="006B7E18" w:rsidP="00421A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Hiển thị thông báo dưới dạng popup hoặc thông báo chi tiết trên trang.</w:t>
      </w:r>
    </w:p>
    <w:p w14:paraId="30AB7755" w14:textId="44310440" w:rsidR="006B7E18" w:rsidRPr="006B7E18" w:rsidRDefault="006B7E18" w:rsidP="006B7E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Back</w:t>
      </w:r>
      <w:r w:rsidR="00421A2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B7E18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14:paraId="3D0DC14F" w14:textId="5FA51ED4" w:rsidR="006B7E18" w:rsidRPr="006B7E18" w:rsidRDefault="00421A28" w:rsidP="00421A28">
      <w:pPr>
        <w:ind w:firstLine="435"/>
        <w:rPr>
          <w:rFonts w:ascii="Times New Roman" w:hAnsi="Times New Roman" w:cs="Times New Roman"/>
          <w:i/>
          <w:iCs/>
          <w:sz w:val="32"/>
          <w:szCs w:val="32"/>
        </w:rPr>
      </w:pPr>
      <w:r w:rsidRPr="00421A28"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="006B7E18" w:rsidRPr="006B7E18">
        <w:rPr>
          <w:rFonts w:ascii="Times New Roman" w:hAnsi="Times New Roman" w:cs="Times New Roman"/>
          <w:i/>
          <w:iCs/>
          <w:sz w:val="32"/>
          <w:szCs w:val="32"/>
        </w:rPr>
        <w:t>2.1. Xử lý phản hồi yêu cầu</w:t>
      </w:r>
    </w:p>
    <w:p w14:paraId="53BDCDD6" w14:textId="77777777" w:rsidR="006B7E18" w:rsidRPr="00421A28" w:rsidRDefault="006B7E18" w:rsidP="00421A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Xây dựng API để cập nhật trạng thái yêu cầu trong cơ sở dữ liệu (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Xác nhận</w:t>
      </w:r>
      <w:r w:rsidRPr="00421A28">
        <w:rPr>
          <w:rFonts w:ascii="Times New Roman" w:hAnsi="Times New Roman" w:cs="Times New Roman"/>
          <w:sz w:val="32"/>
          <w:szCs w:val="32"/>
        </w:rPr>
        <w:t xml:space="preserve"> hoặc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Từ chối</w:t>
      </w:r>
      <w:r w:rsidRPr="00421A28">
        <w:rPr>
          <w:rFonts w:ascii="Times New Roman" w:hAnsi="Times New Roman" w:cs="Times New Roman"/>
          <w:sz w:val="32"/>
          <w:szCs w:val="32"/>
        </w:rPr>
        <w:t>).</w:t>
      </w:r>
    </w:p>
    <w:p w14:paraId="338E784A" w14:textId="77777777" w:rsidR="006B7E18" w:rsidRPr="00421A28" w:rsidRDefault="006B7E18" w:rsidP="00421A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 xml:space="preserve">API phải lưu trữ đầy đủ thông tin: </w:t>
      </w:r>
    </w:p>
    <w:p w14:paraId="7BA977C9" w14:textId="77777777" w:rsidR="006B7E18" w:rsidRPr="00421A28" w:rsidRDefault="006B7E18" w:rsidP="00421A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ID yêu cầu.</w:t>
      </w:r>
    </w:p>
    <w:p w14:paraId="2F65501C" w14:textId="77777777" w:rsidR="006B7E18" w:rsidRPr="00421A28" w:rsidRDefault="006B7E18" w:rsidP="00421A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Trạng thái (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Xác nhận</w:t>
      </w:r>
      <w:r w:rsidRPr="00421A28">
        <w:rPr>
          <w:rFonts w:ascii="Times New Roman" w:hAnsi="Times New Roman" w:cs="Times New Roman"/>
          <w:sz w:val="32"/>
          <w:szCs w:val="32"/>
        </w:rPr>
        <w:t xml:space="preserve">, </w:t>
      </w:r>
      <w:r w:rsidRPr="00421A28">
        <w:rPr>
          <w:rFonts w:ascii="Times New Roman" w:hAnsi="Times New Roman" w:cs="Times New Roman"/>
          <w:i/>
          <w:iCs/>
          <w:sz w:val="32"/>
          <w:szCs w:val="32"/>
        </w:rPr>
        <w:t>Từ chối</w:t>
      </w:r>
      <w:r w:rsidRPr="00421A28">
        <w:rPr>
          <w:rFonts w:ascii="Times New Roman" w:hAnsi="Times New Roman" w:cs="Times New Roman"/>
          <w:sz w:val="32"/>
          <w:szCs w:val="32"/>
        </w:rPr>
        <w:t>).</w:t>
      </w:r>
    </w:p>
    <w:p w14:paraId="5CBEFFD6" w14:textId="77777777" w:rsidR="006B7E18" w:rsidRPr="00421A28" w:rsidRDefault="006B7E18" w:rsidP="00421A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Lý do phản hồi.</w:t>
      </w:r>
    </w:p>
    <w:p w14:paraId="2669A164" w14:textId="77777777" w:rsidR="006B7E18" w:rsidRPr="00421A28" w:rsidRDefault="006B7E18" w:rsidP="00421A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Thời gian phản hồi.</w:t>
      </w:r>
    </w:p>
    <w:p w14:paraId="3D613B57" w14:textId="77777777" w:rsidR="006B7E18" w:rsidRPr="00421A28" w:rsidRDefault="006B7E18" w:rsidP="00421A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Người thực hiện phản hồi (ID của quản lý).</w:t>
      </w:r>
    </w:p>
    <w:p w14:paraId="562E536B" w14:textId="7E92B558" w:rsidR="006B7E18" w:rsidRPr="006B7E18" w:rsidRDefault="00421A28" w:rsidP="00421A28">
      <w:pPr>
        <w:ind w:firstLine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="006B7E18" w:rsidRPr="006B7E18">
        <w:rPr>
          <w:rFonts w:ascii="Times New Roman" w:hAnsi="Times New Roman" w:cs="Times New Roman"/>
          <w:i/>
          <w:iCs/>
          <w:sz w:val="32"/>
          <w:szCs w:val="32"/>
        </w:rPr>
        <w:t>2.2. Gửi thông báo đến nhân viên</w:t>
      </w:r>
    </w:p>
    <w:p w14:paraId="4A430F68" w14:textId="77777777" w:rsidR="006B7E18" w:rsidRPr="00421A28" w:rsidRDefault="006B7E18" w:rsidP="00421A2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Sau khi quản lý phản hồi, hệ thống gửi thông báo qua email hoặc lưu thông báo vào hệ thống dashboard của nhân viên.</w:t>
      </w:r>
    </w:p>
    <w:p w14:paraId="09B2D2F7" w14:textId="77777777" w:rsidR="006B7E18" w:rsidRPr="00421A28" w:rsidRDefault="006B7E18" w:rsidP="00421A2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lastRenderedPageBreak/>
        <w:t xml:space="preserve">Nội dung thông báo bao gồm: </w:t>
      </w:r>
    </w:p>
    <w:p w14:paraId="2C53FA77" w14:textId="77777777" w:rsidR="006B7E18" w:rsidRPr="00421A28" w:rsidRDefault="006B7E18" w:rsidP="00421A2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Trạng thái mới của yêu cầu.</w:t>
      </w:r>
    </w:p>
    <w:p w14:paraId="2CBC6B91" w14:textId="77777777" w:rsidR="006B7E18" w:rsidRPr="00421A28" w:rsidRDefault="006B7E18" w:rsidP="00421A2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421A28">
        <w:rPr>
          <w:rFonts w:ascii="Times New Roman" w:hAnsi="Times New Roman" w:cs="Times New Roman"/>
          <w:sz w:val="32"/>
          <w:szCs w:val="32"/>
        </w:rPr>
        <w:t>Lý do phản hồi (nếu có).</w:t>
      </w:r>
    </w:p>
    <w:p w14:paraId="53776654" w14:textId="35234724" w:rsidR="006B7E18" w:rsidRPr="006B7E18" w:rsidRDefault="00421A28" w:rsidP="00421A28">
      <w:pPr>
        <w:ind w:firstLine="360"/>
        <w:rPr>
          <w:rFonts w:ascii="Times New Roman" w:hAnsi="Times New Roman" w:cs="Times New Roman"/>
          <w:i/>
          <w:iCs/>
          <w:sz w:val="32"/>
          <w:szCs w:val="32"/>
        </w:rPr>
      </w:pPr>
      <w:r w:rsidRPr="00421A28"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="006B7E18" w:rsidRPr="006B7E18">
        <w:rPr>
          <w:rFonts w:ascii="Times New Roman" w:hAnsi="Times New Roman" w:cs="Times New Roman"/>
          <w:i/>
          <w:iCs/>
          <w:sz w:val="32"/>
          <w:szCs w:val="32"/>
        </w:rPr>
        <w:t>2.3. Kiểm tra quyền hạn</w:t>
      </w:r>
    </w:p>
    <w:p w14:paraId="269D7763" w14:textId="77777777" w:rsidR="006B7E18" w:rsidRPr="009D5C9E" w:rsidRDefault="006B7E18" w:rsidP="009D5C9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9D5C9E">
        <w:rPr>
          <w:rFonts w:ascii="Times New Roman" w:hAnsi="Times New Roman" w:cs="Times New Roman"/>
          <w:sz w:val="32"/>
          <w:szCs w:val="32"/>
        </w:rPr>
        <w:t>API phải xác minh quản lý có quyền truy cập và phản hồi yêu cầu này (theo ID quản lý và phạm vi quyền hạn).</w:t>
      </w:r>
    </w:p>
    <w:p w14:paraId="01F9E6C3" w14:textId="77777777" w:rsidR="006B7E18" w:rsidRPr="009D5C9E" w:rsidRDefault="006B7E18" w:rsidP="009D5C9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9D5C9E">
        <w:rPr>
          <w:rFonts w:ascii="Times New Roman" w:hAnsi="Times New Roman" w:cs="Times New Roman"/>
          <w:sz w:val="32"/>
          <w:szCs w:val="32"/>
        </w:rPr>
        <w:t>Từ chối truy cập nếu quản lý không có quyền hoặc cố gắng phản hồi yêu cầu không hợp lệ.</w:t>
      </w:r>
    </w:p>
    <w:p w14:paraId="6B16797D" w14:textId="472E7EBA" w:rsidR="006B7E18" w:rsidRPr="006B7E18" w:rsidRDefault="00421A28" w:rsidP="00421A28">
      <w:pPr>
        <w:ind w:firstLine="360"/>
        <w:rPr>
          <w:rFonts w:ascii="Times New Roman" w:hAnsi="Times New Roman" w:cs="Times New Roman"/>
          <w:i/>
          <w:iCs/>
          <w:sz w:val="32"/>
          <w:szCs w:val="32"/>
        </w:rPr>
      </w:pPr>
      <w:r w:rsidRPr="00421A28">
        <w:rPr>
          <w:rFonts w:ascii="Times New Roman" w:hAnsi="Times New Roman" w:cs="Times New Roman"/>
          <w:i/>
          <w:iCs/>
          <w:sz w:val="32"/>
          <w:szCs w:val="32"/>
        </w:rPr>
        <w:t>3.</w:t>
      </w:r>
      <w:r w:rsidR="006B7E18" w:rsidRPr="006B7E18">
        <w:rPr>
          <w:rFonts w:ascii="Times New Roman" w:hAnsi="Times New Roman" w:cs="Times New Roman"/>
          <w:i/>
          <w:iCs/>
          <w:sz w:val="32"/>
          <w:szCs w:val="32"/>
        </w:rPr>
        <w:t>2.4. Kiểm thử bảo mật và hiệu năng</w:t>
      </w:r>
    </w:p>
    <w:p w14:paraId="583FA885" w14:textId="77777777" w:rsidR="006B7E18" w:rsidRPr="009D5C9E" w:rsidRDefault="006B7E18" w:rsidP="009D5C9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9D5C9E">
        <w:rPr>
          <w:rFonts w:ascii="Times New Roman" w:hAnsi="Times New Roman" w:cs="Times New Roman"/>
          <w:sz w:val="32"/>
          <w:szCs w:val="32"/>
        </w:rPr>
        <w:t>Đảm bảo API chỉ chấp nhận các yêu cầu từ người dùng hợp lệ với token xác thực.</w:t>
      </w:r>
    </w:p>
    <w:p w14:paraId="38C4BBA4" w14:textId="518DB3A1" w:rsidR="006B7E18" w:rsidRPr="009D5C9E" w:rsidRDefault="006B7E18" w:rsidP="009D5C9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9D5C9E">
        <w:rPr>
          <w:rFonts w:ascii="Times New Roman" w:hAnsi="Times New Roman" w:cs="Times New Roman"/>
          <w:sz w:val="32"/>
          <w:szCs w:val="32"/>
        </w:rPr>
        <w:t>Kiểm tra hiệu năng khi xử lý danh sách yêu cầu lớn hoặc gửi thông báo hàng loạt.</w:t>
      </w:r>
    </w:p>
    <w:p w14:paraId="08371D03" w14:textId="2D614FF0" w:rsidR="00E24F6E" w:rsidRPr="006B7E18" w:rsidRDefault="00E24F6E" w:rsidP="006B7E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Phân tích các task cần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736"/>
        <w:gridCol w:w="3603"/>
        <w:gridCol w:w="910"/>
        <w:gridCol w:w="1554"/>
      </w:tblGrid>
      <w:tr w:rsidR="00810D01" w:rsidRPr="006B7E18" w14:paraId="5B91D7B4" w14:textId="77777777" w:rsidTr="00810D01">
        <w:tc>
          <w:tcPr>
            <w:tcW w:w="1121" w:type="dxa"/>
          </w:tcPr>
          <w:p w14:paraId="0D652BAA" w14:textId="7741FFEC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Task</w:t>
            </w:r>
          </w:p>
        </w:tc>
        <w:tc>
          <w:tcPr>
            <w:tcW w:w="2756" w:type="dxa"/>
          </w:tcPr>
          <w:p w14:paraId="7D48E029" w14:textId="2D13B892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Mô tả</w:t>
            </w:r>
          </w:p>
        </w:tc>
        <w:tc>
          <w:tcPr>
            <w:tcW w:w="3631" w:type="dxa"/>
          </w:tcPr>
          <w:p w14:paraId="6FCC8911" w14:textId="5DE63C15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Yêu cầu</w:t>
            </w:r>
          </w:p>
        </w:tc>
        <w:tc>
          <w:tcPr>
            <w:tcW w:w="851" w:type="dxa"/>
          </w:tcPr>
          <w:p w14:paraId="14B33AE7" w14:textId="377D83F0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Story Point</w:t>
            </w:r>
          </w:p>
        </w:tc>
        <w:tc>
          <w:tcPr>
            <w:tcW w:w="1564" w:type="dxa"/>
          </w:tcPr>
          <w:p w14:paraId="3AE76EC9" w14:textId="27A284D1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Ước tính thời gian (giờ)</w:t>
            </w:r>
          </w:p>
        </w:tc>
      </w:tr>
      <w:tr w:rsidR="00810D01" w:rsidRPr="006B7E18" w14:paraId="07662C02" w14:textId="77777777" w:rsidTr="00810D01">
        <w:tc>
          <w:tcPr>
            <w:tcW w:w="1121" w:type="dxa"/>
            <w:vAlign w:val="center"/>
          </w:tcPr>
          <w:p w14:paraId="050D078F" w14:textId="18446E05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1. Phân tích yêu cầu</w:t>
            </w:r>
          </w:p>
        </w:tc>
        <w:tc>
          <w:tcPr>
            <w:tcW w:w="2756" w:type="dxa"/>
            <w:vAlign w:val="center"/>
          </w:tcPr>
          <w:p w14:paraId="5FE7B364" w14:textId="143D8013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Xác định các chức năng liên quan đến phản hồi yêu cầu.</w:t>
            </w:r>
          </w:p>
        </w:tc>
        <w:tc>
          <w:tcPr>
            <w:tcW w:w="3631" w:type="dxa"/>
            <w:vAlign w:val="center"/>
          </w:tcPr>
          <w:p w14:paraId="56D9F73E" w14:textId="16670C9B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Xác nhận hoặc từ chối, lưu lý do, thông báo cho nhân viên về quyết định.</w:t>
            </w:r>
          </w:p>
        </w:tc>
        <w:tc>
          <w:tcPr>
            <w:tcW w:w="851" w:type="dxa"/>
            <w:vAlign w:val="center"/>
          </w:tcPr>
          <w:p w14:paraId="02EEDF4B" w14:textId="0A5B5687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64" w:type="dxa"/>
            <w:vAlign w:val="center"/>
          </w:tcPr>
          <w:p w14:paraId="20F8E497" w14:textId="6D131FB4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10D01" w:rsidRPr="006B7E18" w14:paraId="68E8C67C" w14:textId="77777777" w:rsidTr="00810D01">
        <w:tc>
          <w:tcPr>
            <w:tcW w:w="1121" w:type="dxa"/>
            <w:vAlign w:val="center"/>
          </w:tcPr>
          <w:p w14:paraId="75B30737" w14:textId="11B4321B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2. Thiết kế giao diện người dùng</w:t>
            </w:r>
          </w:p>
        </w:tc>
        <w:tc>
          <w:tcPr>
            <w:tcW w:w="2756" w:type="dxa"/>
            <w:vAlign w:val="center"/>
          </w:tcPr>
          <w:p w14:paraId="7028B58D" w14:textId="48F2F712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Tạo giao diện quản lý danh sách yêu cầu và form phản hồi.</w:t>
            </w:r>
          </w:p>
        </w:tc>
        <w:tc>
          <w:tcPr>
            <w:tcW w:w="3631" w:type="dxa"/>
            <w:vAlign w:val="center"/>
          </w:tcPr>
          <w:p w14:paraId="64C9C3B4" w14:textId="2BFD4F66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Giao diện trực quan hiển thị trạng thái yêu cầu, thêm ô nhập lý do phản hồi.</w:t>
            </w:r>
          </w:p>
        </w:tc>
        <w:tc>
          <w:tcPr>
            <w:tcW w:w="851" w:type="dxa"/>
            <w:vAlign w:val="center"/>
          </w:tcPr>
          <w:p w14:paraId="2B65B65F" w14:textId="2FDBB813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64" w:type="dxa"/>
            <w:vAlign w:val="center"/>
          </w:tcPr>
          <w:p w14:paraId="78121627" w14:textId="1B317756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10D01" w:rsidRPr="006B7E18" w14:paraId="074F49B0" w14:textId="77777777" w:rsidTr="00810D01">
        <w:tc>
          <w:tcPr>
            <w:tcW w:w="1121" w:type="dxa"/>
            <w:vAlign w:val="center"/>
          </w:tcPr>
          <w:p w14:paraId="451367AD" w14:textId="77E0F00C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 xml:space="preserve">3. Xây dựng logic </w:t>
            </w: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phản hồi yêu cầu</w:t>
            </w:r>
          </w:p>
        </w:tc>
        <w:tc>
          <w:tcPr>
            <w:tcW w:w="2756" w:type="dxa"/>
            <w:vAlign w:val="center"/>
          </w:tcPr>
          <w:p w14:paraId="147D2F84" w14:textId="0B65E423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Phát triển API và xử lý backend cho </w:t>
            </w: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việc phản hồi yêu cầu.</w:t>
            </w:r>
          </w:p>
        </w:tc>
        <w:tc>
          <w:tcPr>
            <w:tcW w:w="3631" w:type="dxa"/>
            <w:vAlign w:val="center"/>
          </w:tcPr>
          <w:p w14:paraId="2194A25D" w14:textId="5EEDDC38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Xác nhận hoặc từ chối yêu cầu, lưu trạng thái, lý </w:t>
            </w: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do vào cơ sở dữ liệu và thông báo cho nhân viên.</w:t>
            </w:r>
          </w:p>
        </w:tc>
        <w:tc>
          <w:tcPr>
            <w:tcW w:w="851" w:type="dxa"/>
            <w:vAlign w:val="center"/>
          </w:tcPr>
          <w:p w14:paraId="5E25813B" w14:textId="66263173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564" w:type="dxa"/>
            <w:vAlign w:val="center"/>
          </w:tcPr>
          <w:p w14:paraId="5FDB9E28" w14:textId="6243F233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810D01" w:rsidRPr="006B7E18" w14:paraId="79D5A6D8" w14:textId="77777777" w:rsidTr="00810D01">
        <w:tc>
          <w:tcPr>
            <w:tcW w:w="1121" w:type="dxa"/>
            <w:vAlign w:val="center"/>
          </w:tcPr>
          <w:p w14:paraId="07CAA0A9" w14:textId="63AF7E2B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4. Thông báo đến nhân viên</w:t>
            </w:r>
          </w:p>
        </w:tc>
        <w:tc>
          <w:tcPr>
            <w:tcW w:w="2756" w:type="dxa"/>
            <w:vAlign w:val="center"/>
          </w:tcPr>
          <w:p w14:paraId="03821DF5" w14:textId="5E882A2F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Gửi thông báo tự động về quyết định của quản lý cho nhân viên.</w:t>
            </w:r>
          </w:p>
        </w:tc>
        <w:tc>
          <w:tcPr>
            <w:tcW w:w="3631" w:type="dxa"/>
            <w:vAlign w:val="center"/>
          </w:tcPr>
          <w:p w14:paraId="31C3FA13" w14:textId="28C742DD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Hệ thống cần đảm bảo thông báo được gửi đến đúng nhân viên qua email hoặc dashboard nội bộ.</w:t>
            </w:r>
          </w:p>
        </w:tc>
        <w:tc>
          <w:tcPr>
            <w:tcW w:w="851" w:type="dxa"/>
            <w:vAlign w:val="center"/>
          </w:tcPr>
          <w:p w14:paraId="465D7BFA" w14:textId="7F5CE070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64" w:type="dxa"/>
            <w:vAlign w:val="center"/>
          </w:tcPr>
          <w:p w14:paraId="0B69EDD4" w14:textId="291B25D2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10D01" w:rsidRPr="006B7E18" w14:paraId="7FA234B8" w14:textId="77777777" w:rsidTr="00810D01">
        <w:tc>
          <w:tcPr>
            <w:tcW w:w="1121" w:type="dxa"/>
            <w:vAlign w:val="center"/>
          </w:tcPr>
          <w:p w14:paraId="146E9B97" w14:textId="1186A9F5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5. Kiểm thử tính năng</w:t>
            </w:r>
          </w:p>
        </w:tc>
        <w:tc>
          <w:tcPr>
            <w:tcW w:w="2756" w:type="dxa"/>
            <w:vAlign w:val="center"/>
          </w:tcPr>
          <w:p w14:paraId="7253B1B7" w14:textId="7632C61C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Thực hiện kiểm thử chức năng phản hồi yêu cầu và thông báo.</w:t>
            </w:r>
          </w:p>
        </w:tc>
        <w:tc>
          <w:tcPr>
            <w:tcW w:w="3631" w:type="dxa"/>
            <w:vAlign w:val="center"/>
          </w:tcPr>
          <w:p w14:paraId="0FD5ACB9" w14:textId="14E72386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Đảm bảo tính năng hoạt động đúng, thông báo đến nhân viên chính xác.</w:t>
            </w:r>
          </w:p>
        </w:tc>
        <w:tc>
          <w:tcPr>
            <w:tcW w:w="851" w:type="dxa"/>
            <w:vAlign w:val="center"/>
          </w:tcPr>
          <w:p w14:paraId="134FF6C6" w14:textId="024A8F32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64" w:type="dxa"/>
            <w:vAlign w:val="center"/>
          </w:tcPr>
          <w:p w14:paraId="7DBABAEE" w14:textId="01641788" w:rsidR="00810D01" w:rsidRPr="006B7E18" w:rsidRDefault="00810D01" w:rsidP="00810D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7E1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14:paraId="44419188" w14:textId="77777777" w:rsidR="00810D01" w:rsidRPr="006B7E18" w:rsidRDefault="00810D01" w:rsidP="00E24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0B316" w14:textId="6281B084" w:rsidR="00E24F6E" w:rsidRPr="006B7E18" w:rsidRDefault="00E24F6E" w:rsidP="006B7E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E18">
        <w:rPr>
          <w:rFonts w:ascii="Times New Roman" w:hAnsi="Times New Roman" w:cs="Times New Roman"/>
          <w:b/>
          <w:bCs/>
          <w:sz w:val="32"/>
          <w:szCs w:val="32"/>
        </w:rPr>
        <w:t>Mô tả chi tiết các task</w:t>
      </w:r>
    </w:p>
    <w:p w14:paraId="29C33945" w14:textId="77777777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Task 1: Phân tích yêu cầu</w:t>
      </w:r>
    </w:p>
    <w:p w14:paraId="4178E395" w14:textId="77777777" w:rsidR="00E24F6E" w:rsidRPr="006B7E18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Mô tả: </w:t>
      </w:r>
    </w:p>
    <w:p w14:paraId="55BFAAF6" w14:textId="77777777" w:rsidR="00E24F6E" w:rsidRPr="006B7E18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Xác định các bước mà quản lý cần thực hiện để phản hồi yêu cầu nhân viên.</w:t>
      </w:r>
    </w:p>
    <w:p w14:paraId="350E856C" w14:textId="77777777" w:rsidR="00E24F6E" w:rsidRPr="006B7E18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Phân tích các loại yêu cầu có thể được gửi từ nhân viên và xử lý chúng.</w:t>
      </w:r>
    </w:p>
    <w:p w14:paraId="092142D9" w14:textId="77777777" w:rsidR="00E24F6E" w:rsidRPr="006B7E18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Yêu cầu: </w:t>
      </w:r>
    </w:p>
    <w:p w14:paraId="5C0E44AA" w14:textId="77777777" w:rsidR="00E24F6E" w:rsidRPr="006B7E18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Chức năng phải hỗ trợ các trạng thái: 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Chờ phản hồi</w:t>
      </w:r>
      <w:r w:rsidRPr="006B7E18">
        <w:rPr>
          <w:rFonts w:ascii="Times New Roman" w:hAnsi="Times New Roman" w:cs="Times New Roman"/>
          <w:sz w:val="32"/>
          <w:szCs w:val="32"/>
        </w:rPr>
        <w:t xml:space="preserve">, 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Xác nhận</w:t>
      </w:r>
      <w:r w:rsidRPr="006B7E18">
        <w:rPr>
          <w:rFonts w:ascii="Times New Roman" w:hAnsi="Times New Roman" w:cs="Times New Roman"/>
          <w:sz w:val="32"/>
          <w:szCs w:val="32"/>
        </w:rPr>
        <w:t xml:space="preserve">, và </w:t>
      </w:r>
      <w:r w:rsidRPr="006B7E18">
        <w:rPr>
          <w:rFonts w:ascii="Times New Roman" w:hAnsi="Times New Roman" w:cs="Times New Roman"/>
          <w:i/>
          <w:iCs/>
          <w:sz w:val="32"/>
          <w:szCs w:val="32"/>
        </w:rPr>
        <w:t>Từ chối</w:t>
      </w:r>
      <w:r w:rsidRPr="006B7E18">
        <w:rPr>
          <w:rFonts w:ascii="Times New Roman" w:hAnsi="Times New Roman" w:cs="Times New Roman"/>
          <w:sz w:val="32"/>
          <w:szCs w:val="32"/>
        </w:rPr>
        <w:t>.</w:t>
      </w:r>
    </w:p>
    <w:p w14:paraId="2A6D12B0" w14:textId="5985710A" w:rsidR="00E24F6E" w:rsidRPr="006B7E18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Cần lưu lý do khi từ chối yêu cầu hoặc xác nhận yêu cầu.</w:t>
      </w:r>
    </w:p>
    <w:p w14:paraId="3572B71D" w14:textId="77777777" w:rsidR="00E24F6E" w:rsidRPr="006B7E18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Story Point: 1</w:t>
      </w:r>
    </w:p>
    <w:p w14:paraId="2F774799" w14:textId="7FD39DE3" w:rsidR="00E24F6E" w:rsidRPr="006B7E18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Ước tính thời gian: </w:t>
      </w:r>
      <w:r w:rsidR="00810D01" w:rsidRPr="006B7E18">
        <w:rPr>
          <w:rFonts w:ascii="Times New Roman" w:hAnsi="Times New Roman" w:cs="Times New Roman"/>
          <w:sz w:val="32"/>
          <w:szCs w:val="32"/>
        </w:rPr>
        <w:t>4</w:t>
      </w:r>
      <w:r w:rsidRPr="006B7E18">
        <w:rPr>
          <w:rFonts w:ascii="Times New Roman" w:hAnsi="Times New Roman" w:cs="Times New Roman"/>
          <w:sz w:val="32"/>
          <w:szCs w:val="32"/>
        </w:rPr>
        <w:t xml:space="preserve"> giờ</w:t>
      </w:r>
    </w:p>
    <w:p w14:paraId="0E029439" w14:textId="77777777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Task 2: Thiết kế giao diện người dùng</w:t>
      </w:r>
    </w:p>
    <w:p w14:paraId="13FD07CE" w14:textId="77777777" w:rsidR="00E24F6E" w:rsidRPr="006B7E18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lastRenderedPageBreak/>
        <w:t xml:space="preserve">Mô tả: </w:t>
      </w:r>
    </w:p>
    <w:p w14:paraId="6D212D0B" w14:textId="77777777" w:rsidR="00E24F6E" w:rsidRPr="006B7E18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Tạo giao diện cho quản lý xem danh sách yêu cầu nhân viên.</w:t>
      </w:r>
    </w:p>
    <w:p w14:paraId="2CC9FC94" w14:textId="77777777" w:rsidR="00E24F6E" w:rsidRPr="006B7E18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Tạo form phản hồi (xác nhận/từ chối) với trường nhập lý do cụ thể.</w:t>
      </w:r>
    </w:p>
    <w:p w14:paraId="76C56283" w14:textId="3A224FA9" w:rsidR="00E24F6E" w:rsidRPr="006B7E18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Có thể sử dụng lại các mẫu giao diện sẵn có, chỉ tuỳ chỉnh form nhập lý do và trạng thái để giảm thiểu chi phí và thời gian.</w:t>
      </w:r>
    </w:p>
    <w:p w14:paraId="5BEB7DB9" w14:textId="77777777" w:rsidR="00E24F6E" w:rsidRPr="006B7E18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Yêu cầu: </w:t>
      </w:r>
    </w:p>
    <w:p w14:paraId="744318BE" w14:textId="4DAED512" w:rsidR="00E24F6E" w:rsidRPr="006B7E18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Giao diện phải hiển thị danh sách các yêu cầu với trạng thái rõ ràng.</w:t>
      </w:r>
    </w:p>
    <w:p w14:paraId="4D191880" w14:textId="77777777" w:rsidR="00E24F6E" w:rsidRPr="006B7E18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Form phản hồi cần hỗ trợ nhập lý do tối thiểu 200 ký tự.</w:t>
      </w:r>
    </w:p>
    <w:p w14:paraId="56CDBA7E" w14:textId="77777777" w:rsidR="00E24F6E" w:rsidRPr="006B7E18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Story Point: 2</w:t>
      </w:r>
    </w:p>
    <w:p w14:paraId="7ED588B5" w14:textId="4FCDD091" w:rsidR="00E24F6E" w:rsidRPr="006B7E18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Ước tính thời gian: </w:t>
      </w:r>
      <w:r w:rsidR="00810D01" w:rsidRPr="006B7E18">
        <w:rPr>
          <w:rFonts w:ascii="Times New Roman" w:hAnsi="Times New Roman" w:cs="Times New Roman"/>
          <w:sz w:val="32"/>
          <w:szCs w:val="32"/>
        </w:rPr>
        <w:t>6</w:t>
      </w:r>
      <w:r w:rsidRPr="006B7E18">
        <w:rPr>
          <w:rFonts w:ascii="Times New Roman" w:hAnsi="Times New Roman" w:cs="Times New Roman"/>
          <w:sz w:val="32"/>
          <w:szCs w:val="32"/>
        </w:rPr>
        <w:t xml:space="preserve"> giờ</w:t>
      </w:r>
    </w:p>
    <w:p w14:paraId="60EA857B" w14:textId="77777777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Task 3: Xây dựng logic phản hồi yêu cầu</w:t>
      </w:r>
    </w:p>
    <w:p w14:paraId="200FB818" w14:textId="77777777" w:rsidR="00E24F6E" w:rsidRPr="006B7E18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Mô tả: </w:t>
      </w:r>
    </w:p>
    <w:p w14:paraId="16164697" w14:textId="77777777" w:rsidR="00E24F6E" w:rsidRPr="006B7E18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Phát triển API cho phép quản lý cập nhật trạng thái yêu cầu.</w:t>
      </w:r>
    </w:p>
    <w:p w14:paraId="6F9EC879" w14:textId="77777777" w:rsidR="00E24F6E" w:rsidRPr="006B7E18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Lưu trạng thái và lý do vào cơ sở dữ liệu.</w:t>
      </w:r>
    </w:p>
    <w:p w14:paraId="276EAE64" w14:textId="5C08829C" w:rsidR="00DD2770" w:rsidRPr="006B7E18" w:rsidRDefault="00DD2770" w:rsidP="00E24F6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Giảm thời gian bằng cách đơn giản hóa logic backend, tập trung vào các chức năng chính.</w:t>
      </w:r>
    </w:p>
    <w:p w14:paraId="397DBDF2" w14:textId="77777777" w:rsidR="00E24F6E" w:rsidRPr="006B7E18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Yêu cầu: </w:t>
      </w:r>
    </w:p>
    <w:p w14:paraId="27ECCDA6" w14:textId="77777777" w:rsidR="00E24F6E" w:rsidRPr="006B7E18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Xác nhận hoặc từ chối yêu cầu dựa trên ID yêu cầu.</w:t>
      </w:r>
    </w:p>
    <w:p w14:paraId="429A1FE3" w14:textId="77777777" w:rsidR="00E24F6E" w:rsidRPr="006B7E18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Xử lý bảo mật để ngăn quản lý không được phép thao tác trên yêu cầu không thuộc quyền quản lý.</w:t>
      </w:r>
    </w:p>
    <w:p w14:paraId="2DC6255A" w14:textId="77777777" w:rsidR="00E24F6E" w:rsidRPr="006B7E18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Story Point: 3</w:t>
      </w:r>
    </w:p>
    <w:p w14:paraId="2F079F37" w14:textId="13DCCB56" w:rsidR="00E24F6E" w:rsidRPr="006B7E18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Ước tính thời gian: 1</w:t>
      </w:r>
      <w:r w:rsidR="00810D01" w:rsidRPr="006B7E18">
        <w:rPr>
          <w:rFonts w:ascii="Times New Roman" w:hAnsi="Times New Roman" w:cs="Times New Roman"/>
          <w:sz w:val="32"/>
          <w:szCs w:val="32"/>
        </w:rPr>
        <w:t xml:space="preserve">2 </w:t>
      </w:r>
      <w:r w:rsidRPr="006B7E18">
        <w:rPr>
          <w:rFonts w:ascii="Times New Roman" w:hAnsi="Times New Roman" w:cs="Times New Roman"/>
          <w:sz w:val="32"/>
          <w:szCs w:val="32"/>
        </w:rPr>
        <w:t>giờ</w:t>
      </w:r>
    </w:p>
    <w:p w14:paraId="5273BD12" w14:textId="77777777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Task 4: Thông báo đến nhân viên</w:t>
      </w:r>
    </w:p>
    <w:p w14:paraId="3D294F4E" w14:textId="77777777" w:rsidR="00E24F6E" w:rsidRPr="006B7E18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lastRenderedPageBreak/>
        <w:t xml:space="preserve">Mô tả: </w:t>
      </w:r>
    </w:p>
    <w:p w14:paraId="74D42F29" w14:textId="77777777" w:rsidR="00E24F6E" w:rsidRPr="006B7E18" w:rsidRDefault="00E24F6E" w:rsidP="00E24F6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Gửi thông báo về quyết định của quản lý cho nhân viên qua email hoặc dashboard.</w:t>
      </w:r>
    </w:p>
    <w:p w14:paraId="0B223135" w14:textId="77777777" w:rsidR="00E24F6E" w:rsidRPr="006B7E18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Yêu cầu: </w:t>
      </w:r>
    </w:p>
    <w:p w14:paraId="39C674BA" w14:textId="77777777" w:rsidR="00E24F6E" w:rsidRPr="006B7E18" w:rsidRDefault="00E24F6E" w:rsidP="00E24F6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Gửi email thông báo cho nhân viên với trạng thái và lý do phản hồi.</w:t>
      </w:r>
    </w:p>
    <w:p w14:paraId="231F3893" w14:textId="77777777" w:rsidR="00DD2770" w:rsidRPr="006B7E18" w:rsidRDefault="00DD2770" w:rsidP="00DD277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Sử dụng các luồng thông báo có sẵn thay vì phát triển từ đầu (nếu có hệ thống email/dashboard tích hợp).</w:t>
      </w:r>
    </w:p>
    <w:p w14:paraId="71207352" w14:textId="34BBC91D" w:rsidR="00E24F6E" w:rsidRPr="006B7E18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Story Point: 1</w:t>
      </w:r>
    </w:p>
    <w:p w14:paraId="491B0C20" w14:textId="36A6BCE6" w:rsidR="00E24F6E" w:rsidRPr="006B7E18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Ước tính thời gian: </w:t>
      </w:r>
      <w:r w:rsidR="00810D01" w:rsidRPr="006B7E18">
        <w:rPr>
          <w:rFonts w:ascii="Times New Roman" w:hAnsi="Times New Roman" w:cs="Times New Roman"/>
          <w:sz w:val="32"/>
          <w:szCs w:val="32"/>
        </w:rPr>
        <w:t>4</w:t>
      </w:r>
      <w:r w:rsidRPr="006B7E18">
        <w:rPr>
          <w:rFonts w:ascii="Times New Roman" w:hAnsi="Times New Roman" w:cs="Times New Roman"/>
          <w:sz w:val="32"/>
          <w:szCs w:val="32"/>
        </w:rPr>
        <w:t xml:space="preserve"> giờ</w:t>
      </w:r>
    </w:p>
    <w:p w14:paraId="2DAD0763" w14:textId="77777777" w:rsidR="00E24F6E" w:rsidRPr="006B7E18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Task 5: Kiểm thử tính năng</w:t>
      </w:r>
    </w:p>
    <w:p w14:paraId="620119AF" w14:textId="77777777" w:rsidR="00E24F6E" w:rsidRPr="006B7E18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Mô tả: </w:t>
      </w:r>
    </w:p>
    <w:p w14:paraId="5F433BAB" w14:textId="7371C951" w:rsidR="00E24F6E" w:rsidRPr="006B7E18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Kiểm tra </w:t>
      </w:r>
      <w:r w:rsidR="00DD2770" w:rsidRPr="006B7E18">
        <w:rPr>
          <w:rFonts w:ascii="Times New Roman" w:hAnsi="Times New Roman" w:cs="Times New Roman"/>
          <w:sz w:val="32"/>
          <w:szCs w:val="32"/>
        </w:rPr>
        <w:t>toàn bộ</w:t>
      </w:r>
      <w:r w:rsidRPr="006B7E18">
        <w:rPr>
          <w:rFonts w:ascii="Times New Roman" w:hAnsi="Times New Roman" w:cs="Times New Roman"/>
          <w:sz w:val="32"/>
          <w:szCs w:val="32"/>
        </w:rPr>
        <w:t xml:space="preserve"> các luồng chức năng liên quan đến phản hồi yêu cầu và thông báo.</w:t>
      </w:r>
    </w:p>
    <w:p w14:paraId="3154FAF2" w14:textId="77777777" w:rsidR="00E24F6E" w:rsidRPr="006B7E18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Yêu cầu: </w:t>
      </w:r>
    </w:p>
    <w:p w14:paraId="7F481845" w14:textId="45EF7BBF" w:rsidR="00DD2770" w:rsidRPr="006B7E18" w:rsidRDefault="00DD2770" w:rsidP="00E24F6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Tập trung vào kiểm thử chức năng chính, giảm thời gian kiểm thử các trường hợp biên ít xảy ra.</w:t>
      </w:r>
    </w:p>
    <w:p w14:paraId="242BD801" w14:textId="1C86ED3E" w:rsidR="00E24F6E" w:rsidRPr="006B7E18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Kiểm thử chức năng phản hồi (xác nhận/từ chối).</w:t>
      </w:r>
    </w:p>
    <w:p w14:paraId="410A59C8" w14:textId="4CE8F31C" w:rsidR="00E24F6E" w:rsidRPr="006B7E18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Kiểm thử thông báo hiển thị chính xác </w:t>
      </w:r>
      <w:r w:rsidR="00DD2770" w:rsidRPr="006B7E18">
        <w:rPr>
          <w:rFonts w:ascii="Times New Roman" w:hAnsi="Times New Roman" w:cs="Times New Roman"/>
          <w:sz w:val="32"/>
          <w:szCs w:val="32"/>
        </w:rPr>
        <w:t xml:space="preserve">thời gian, </w:t>
      </w:r>
      <w:r w:rsidRPr="006B7E18">
        <w:rPr>
          <w:rFonts w:ascii="Times New Roman" w:hAnsi="Times New Roman" w:cs="Times New Roman"/>
          <w:sz w:val="32"/>
          <w:szCs w:val="32"/>
        </w:rPr>
        <w:t>trạng thái và lý do phản hồi.</w:t>
      </w:r>
    </w:p>
    <w:p w14:paraId="45232912" w14:textId="77777777" w:rsidR="00E24F6E" w:rsidRPr="006B7E18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Kiểm thử bảo mật: chỉ quản lý hợp lệ mới có quyền phản hồi yêu cầu.</w:t>
      </w:r>
    </w:p>
    <w:p w14:paraId="70EB6217" w14:textId="77777777" w:rsidR="00E24F6E" w:rsidRPr="006B7E18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>Story Point: 1</w:t>
      </w:r>
    </w:p>
    <w:p w14:paraId="111F024C" w14:textId="50867B79" w:rsidR="00E24F6E" w:rsidRPr="006B7E18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B7E18">
        <w:rPr>
          <w:rFonts w:ascii="Times New Roman" w:hAnsi="Times New Roman" w:cs="Times New Roman"/>
          <w:sz w:val="32"/>
          <w:szCs w:val="32"/>
        </w:rPr>
        <w:t xml:space="preserve">Ước tính thời gian: </w:t>
      </w:r>
      <w:r w:rsidR="00810D01" w:rsidRPr="006B7E18">
        <w:rPr>
          <w:rFonts w:ascii="Times New Roman" w:hAnsi="Times New Roman" w:cs="Times New Roman"/>
          <w:sz w:val="32"/>
          <w:szCs w:val="32"/>
        </w:rPr>
        <w:t xml:space="preserve">4 </w:t>
      </w:r>
      <w:r w:rsidRPr="006B7E18">
        <w:rPr>
          <w:rFonts w:ascii="Times New Roman" w:hAnsi="Times New Roman" w:cs="Times New Roman"/>
          <w:sz w:val="32"/>
          <w:szCs w:val="32"/>
        </w:rPr>
        <w:t>giờ</w:t>
      </w:r>
    </w:p>
    <w:p w14:paraId="2C26E7E9" w14:textId="77777777" w:rsidR="0063581F" w:rsidRPr="006B7E18" w:rsidRDefault="0063581F">
      <w:pPr>
        <w:rPr>
          <w:rFonts w:ascii="Times New Roman" w:hAnsi="Times New Roman" w:cs="Times New Roman"/>
          <w:sz w:val="32"/>
          <w:szCs w:val="32"/>
        </w:rPr>
      </w:pPr>
    </w:p>
    <w:sectPr w:rsidR="0063581F" w:rsidRPr="006B7E18" w:rsidSect="00224BE9">
      <w:pgSz w:w="12768" w:h="15840"/>
      <w:pgMar w:top="1418" w:right="1134" w:bottom="1134" w:left="170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CA0"/>
    <w:multiLevelType w:val="multilevel"/>
    <w:tmpl w:val="7C100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5617"/>
    <w:multiLevelType w:val="multilevel"/>
    <w:tmpl w:val="CD860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93659"/>
    <w:multiLevelType w:val="hybridMultilevel"/>
    <w:tmpl w:val="54F21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0A824597"/>
    <w:multiLevelType w:val="multilevel"/>
    <w:tmpl w:val="C89EF46E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D531A2"/>
    <w:multiLevelType w:val="hybridMultilevel"/>
    <w:tmpl w:val="932EE8C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370562"/>
    <w:multiLevelType w:val="hybridMultilevel"/>
    <w:tmpl w:val="5D5AB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FD40D2"/>
    <w:multiLevelType w:val="hybridMultilevel"/>
    <w:tmpl w:val="C554D8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015B9C"/>
    <w:multiLevelType w:val="hybridMultilevel"/>
    <w:tmpl w:val="9748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77FA5"/>
    <w:multiLevelType w:val="hybridMultilevel"/>
    <w:tmpl w:val="3D461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0F1620"/>
    <w:multiLevelType w:val="multilevel"/>
    <w:tmpl w:val="EEF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D352C"/>
    <w:multiLevelType w:val="hybridMultilevel"/>
    <w:tmpl w:val="391A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F68F8"/>
    <w:multiLevelType w:val="multilevel"/>
    <w:tmpl w:val="6714F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6039E"/>
    <w:multiLevelType w:val="hybridMultilevel"/>
    <w:tmpl w:val="A6583202"/>
    <w:lvl w:ilvl="0" w:tplc="C3B206E4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C3B206E4">
      <w:start w:val="1"/>
      <w:numFmt w:val="decimal"/>
      <w:lvlText w:val="1.1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12C68"/>
    <w:multiLevelType w:val="hybridMultilevel"/>
    <w:tmpl w:val="7FDC9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927010"/>
    <w:multiLevelType w:val="hybridMultilevel"/>
    <w:tmpl w:val="AFEC9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B01256"/>
    <w:multiLevelType w:val="hybridMultilevel"/>
    <w:tmpl w:val="4D088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CB6704"/>
    <w:multiLevelType w:val="multilevel"/>
    <w:tmpl w:val="B6406872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2D4979F7"/>
    <w:multiLevelType w:val="hybridMultilevel"/>
    <w:tmpl w:val="B0486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F80BE2"/>
    <w:multiLevelType w:val="multilevel"/>
    <w:tmpl w:val="1A2EBEC0"/>
    <w:lvl w:ilvl="0">
      <w:start w:val="1"/>
      <w:numFmt w:val="decimal"/>
      <w:lvlText w:val="%1."/>
      <w:lvlJc w:val="left"/>
      <w:pPr>
        <w:ind w:left="795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19" w15:restartNumberingAfterBreak="0">
    <w:nsid w:val="33254255"/>
    <w:multiLevelType w:val="multilevel"/>
    <w:tmpl w:val="FE524D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A3838"/>
    <w:multiLevelType w:val="multilevel"/>
    <w:tmpl w:val="1D303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1254B"/>
    <w:multiLevelType w:val="hybridMultilevel"/>
    <w:tmpl w:val="C41844B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D7615C5"/>
    <w:multiLevelType w:val="multilevel"/>
    <w:tmpl w:val="9AA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26689"/>
    <w:multiLevelType w:val="multilevel"/>
    <w:tmpl w:val="DA3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E463D"/>
    <w:multiLevelType w:val="multilevel"/>
    <w:tmpl w:val="947A7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B184C"/>
    <w:multiLevelType w:val="multilevel"/>
    <w:tmpl w:val="7F5C6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000B1"/>
    <w:multiLevelType w:val="multilevel"/>
    <w:tmpl w:val="8D1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E2106"/>
    <w:multiLevelType w:val="hybridMultilevel"/>
    <w:tmpl w:val="30CAFD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D7F2C2D"/>
    <w:multiLevelType w:val="hybridMultilevel"/>
    <w:tmpl w:val="0218C14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DA8422D"/>
    <w:multiLevelType w:val="hybridMultilevel"/>
    <w:tmpl w:val="FFEEE7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B91831"/>
    <w:multiLevelType w:val="hybridMultilevel"/>
    <w:tmpl w:val="7EFAA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A07CA4"/>
    <w:multiLevelType w:val="multilevel"/>
    <w:tmpl w:val="E2405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459CF"/>
    <w:multiLevelType w:val="multilevel"/>
    <w:tmpl w:val="6B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70458"/>
    <w:multiLevelType w:val="hybridMultilevel"/>
    <w:tmpl w:val="C10A1DE0"/>
    <w:lvl w:ilvl="0" w:tplc="D4D222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D0CFD"/>
    <w:multiLevelType w:val="hybridMultilevel"/>
    <w:tmpl w:val="04A2FE6C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5" w15:restartNumberingAfterBreak="0">
    <w:nsid w:val="72724E73"/>
    <w:multiLevelType w:val="hybridMultilevel"/>
    <w:tmpl w:val="C0145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0770FA"/>
    <w:multiLevelType w:val="hybridMultilevel"/>
    <w:tmpl w:val="60BEEA4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5E80A64"/>
    <w:multiLevelType w:val="multilevel"/>
    <w:tmpl w:val="AB8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9539E"/>
    <w:multiLevelType w:val="hybridMultilevel"/>
    <w:tmpl w:val="1BB2D730"/>
    <w:lvl w:ilvl="0" w:tplc="D4D222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77706"/>
    <w:multiLevelType w:val="multilevel"/>
    <w:tmpl w:val="06BCC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86327405">
    <w:abstractNumId w:val="11"/>
  </w:num>
  <w:num w:numId="2" w16cid:durableId="446849963">
    <w:abstractNumId w:val="1"/>
  </w:num>
  <w:num w:numId="3" w16cid:durableId="1674869010">
    <w:abstractNumId w:val="37"/>
  </w:num>
  <w:num w:numId="4" w16cid:durableId="1264145468">
    <w:abstractNumId w:val="32"/>
  </w:num>
  <w:num w:numId="5" w16cid:durableId="1979334934">
    <w:abstractNumId w:val="26"/>
  </w:num>
  <w:num w:numId="6" w16cid:durableId="392771909">
    <w:abstractNumId w:val="9"/>
  </w:num>
  <w:num w:numId="7" w16cid:durableId="1500583444">
    <w:abstractNumId w:val="23"/>
  </w:num>
  <w:num w:numId="8" w16cid:durableId="189731937">
    <w:abstractNumId w:val="22"/>
  </w:num>
  <w:num w:numId="9" w16cid:durableId="994991342">
    <w:abstractNumId w:val="20"/>
  </w:num>
  <w:num w:numId="10" w16cid:durableId="1617326316">
    <w:abstractNumId w:val="25"/>
  </w:num>
  <w:num w:numId="11" w16cid:durableId="312412577">
    <w:abstractNumId w:val="24"/>
  </w:num>
  <w:num w:numId="12" w16cid:durableId="1357081469">
    <w:abstractNumId w:val="0"/>
  </w:num>
  <w:num w:numId="13" w16cid:durableId="1903905157">
    <w:abstractNumId w:val="39"/>
  </w:num>
  <w:num w:numId="14" w16cid:durableId="1919292889">
    <w:abstractNumId w:val="19"/>
  </w:num>
  <w:num w:numId="15" w16cid:durableId="1115563457">
    <w:abstractNumId w:val="31"/>
  </w:num>
  <w:num w:numId="16" w16cid:durableId="1600093646">
    <w:abstractNumId w:val="12"/>
  </w:num>
  <w:num w:numId="17" w16cid:durableId="1648240461">
    <w:abstractNumId w:val="3"/>
  </w:num>
  <w:num w:numId="18" w16cid:durableId="810025814">
    <w:abstractNumId w:val="18"/>
  </w:num>
  <w:num w:numId="19" w16cid:durableId="280380546">
    <w:abstractNumId w:val="33"/>
  </w:num>
  <w:num w:numId="20" w16cid:durableId="522326966">
    <w:abstractNumId w:val="16"/>
  </w:num>
  <w:num w:numId="21" w16cid:durableId="372194497">
    <w:abstractNumId w:val="38"/>
  </w:num>
  <w:num w:numId="22" w16cid:durableId="2013875961">
    <w:abstractNumId w:val="36"/>
  </w:num>
  <w:num w:numId="23" w16cid:durableId="1053232462">
    <w:abstractNumId w:val="10"/>
  </w:num>
  <w:num w:numId="24" w16cid:durableId="387268912">
    <w:abstractNumId w:val="7"/>
  </w:num>
  <w:num w:numId="25" w16cid:durableId="197201506">
    <w:abstractNumId w:val="2"/>
  </w:num>
  <w:num w:numId="26" w16cid:durableId="116797779">
    <w:abstractNumId w:val="34"/>
  </w:num>
  <w:num w:numId="27" w16cid:durableId="727845698">
    <w:abstractNumId w:val="6"/>
  </w:num>
  <w:num w:numId="28" w16cid:durableId="1038822913">
    <w:abstractNumId w:val="15"/>
  </w:num>
  <w:num w:numId="29" w16cid:durableId="1396928535">
    <w:abstractNumId w:val="35"/>
  </w:num>
  <w:num w:numId="30" w16cid:durableId="120194444">
    <w:abstractNumId w:val="4"/>
  </w:num>
  <w:num w:numId="31" w16cid:durableId="712660077">
    <w:abstractNumId w:val="8"/>
  </w:num>
  <w:num w:numId="32" w16cid:durableId="1468010045">
    <w:abstractNumId w:val="30"/>
  </w:num>
  <w:num w:numId="33" w16cid:durableId="386682378">
    <w:abstractNumId w:val="14"/>
  </w:num>
  <w:num w:numId="34" w16cid:durableId="235866995">
    <w:abstractNumId w:val="27"/>
  </w:num>
  <w:num w:numId="35" w16cid:durableId="1414471195">
    <w:abstractNumId w:val="21"/>
  </w:num>
  <w:num w:numId="36" w16cid:durableId="1011371991">
    <w:abstractNumId w:val="13"/>
  </w:num>
  <w:num w:numId="37" w16cid:durableId="693730414">
    <w:abstractNumId w:val="29"/>
  </w:num>
  <w:num w:numId="38" w16cid:durableId="2050643159">
    <w:abstractNumId w:val="28"/>
  </w:num>
  <w:num w:numId="39" w16cid:durableId="860439297">
    <w:abstractNumId w:val="17"/>
  </w:num>
  <w:num w:numId="40" w16cid:durableId="166758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6E"/>
    <w:rsid w:val="00224BE9"/>
    <w:rsid w:val="003A209F"/>
    <w:rsid w:val="00421A28"/>
    <w:rsid w:val="0063581F"/>
    <w:rsid w:val="006B7E18"/>
    <w:rsid w:val="0072021F"/>
    <w:rsid w:val="00810D01"/>
    <w:rsid w:val="00830343"/>
    <w:rsid w:val="008715AD"/>
    <w:rsid w:val="009D5C9E"/>
    <w:rsid w:val="00D842B7"/>
    <w:rsid w:val="00DD2770"/>
    <w:rsid w:val="00E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2020E"/>
  <w15:chartTrackingRefBased/>
  <w15:docId w15:val="{37101DF8-34A2-45CC-A158-6499AD0C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1276</Words>
  <Characters>4467</Characters>
  <Application>Microsoft Office Word</Application>
  <DocSecurity>0</DocSecurity>
  <Lines>223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Tùng</dc:creator>
  <cp:keywords/>
  <dc:description/>
  <cp:lastModifiedBy>Ngô Tùng</cp:lastModifiedBy>
  <cp:revision>3</cp:revision>
  <dcterms:created xsi:type="dcterms:W3CDTF">2024-11-24T01:54:00Z</dcterms:created>
  <dcterms:modified xsi:type="dcterms:W3CDTF">2024-11-26T02:10:00Z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047ca4e3-ad77-4e93-a653-6a614e642be8</vt:lpwstr>
  </property>
</Properties>
</file>