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148" w:rsidRDefault="008F4148" w:rsidP="00A344E7">
      <w:pPr>
        <w:pStyle w:val="Default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General Assembly </w:t>
      </w:r>
    </w:p>
    <w:p w:rsidR="008F4148" w:rsidRPr="00A344E7" w:rsidRDefault="0092445A" w:rsidP="000E0B86">
      <w:pPr>
        <w:pStyle w:val="Default"/>
        <w:ind w:left="-540"/>
        <w:jc w:val="both"/>
        <w:rPr>
          <w:b/>
          <w:color w:val="244061" w:themeColor="accent1" w:themeShade="80"/>
          <w:sz w:val="26"/>
          <w:szCs w:val="26"/>
        </w:rPr>
      </w:pPr>
      <w:r w:rsidRPr="00A344E7">
        <w:rPr>
          <w:b/>
          <w:color w:val="244061" w:themeColor="accent1" w:themeShade="80"/>
          <w:sz w:val="26"/>
          <w:szCs w:val="26"/>
        </w:rPr>
        <w:t>Registration in the list of speakers of plenary meetings</w:t>
      </w:r>
    </w:p>
    <w:p w:rsidR="0092445A" w:rsidRPr="000E0B86" w:rsidRDefault="0092445A" w:rsidP="000E0B86">
      <w:pPr>
        <w:pStyle w:val="Default"/>
        <w:ind w:left="-540"/>
        <w:jc w:val="both"/>
      </w:pPr>
    </w:p>
    <w:p w:rsidR="008F4148" w:rsidRPr="000E0B86" w:rsidRDefault="008F4148" w:rsidP="000E0B86">
      <w:pPr>
        <w:pStyle w:val="Default"/>
        <w:ind w:left="-540"/>
        <w:jc w:val="both"/>
      </w:pPr>
      <w:r w:rsidRPr="000E0B86">
        <w:t xml:space="preserve">Delegations wishing to be inscribed in the </w:t>
      </w:r>
      <w:r w:rsidRPr="000E0B86">
        <w:rPr>
          <w:i/>
          <w:iCs/>
        </w:rPr>
        <w:t xml:space="preserve">list of speakers </w:t>
      </w:r>
      <w:r w:rsidRPr="000E0B86">
        <w:t>of plenary meetings of the General Assembly are kindly requested to do so through the e-delegates portal available at</w:t>
      </w:r>
      <w:r w:rsidRPr="000E0B86">
        <w:t xml:space="preserve"> </w:t>
      </w:r>
      <w:hyperlink r:id="rId6" w:history="1">
        <w:r w:rsidRPr="000E0B86">
          <w:rPr>
            <w:rStyle w:val="Hyperlink"/>
          </w:rPr>
          <w:t>http://delegate.un.int</w:t>
        </w:r>
      </w:hyperlink>
      <w:r w:rsidRPr="000E0B86">
        <w:t xml:space="preserve"> </w:t>
      </w:r>
      <w:r w:rsidRPr="000E0B86">
        <w:t xml:space="preserve">. The e-Speakers link to inscribe for the plenary meetings </w:t>
      </w:r>
      <w:r w:rsidRPr="000E0B86">
        <w:rPr>
          <w:i/>
          <w:iCs/>
        </w:rPr>
        <w:t>is open</w:t>
      </w:r>
      <w:r w:rsidRPr="000E0B86">
        <w:t>. An automated e-mail acknowledgement will be sent within one hour of receipt of request for inscription. For inquiries regarding user names and passwords, kindly contact the DGACM help-desk (</w:t>
      </w:r>
      <w:hyperlink r:id="rId7" w:history="1">
        <w:r w:rsidRPr="000E0B86">
          <w:rPr>
            <w:rStyle w:val="Hyperlink"/>
          </w:rPr>
          <w:t>help-desk@un.org</w:t>
        </w:r>
      </w:hyperlink>
      <w:r w:rsidRPr="000E0B86">
        <w:t xml:space="preserve">). For any other inquiries regarding the list of speakers, please contact the General Assembly Affairs Branch (Ms. Antonina </w:t>
      </w:r>
      <w:proofErr w:type="spellStart"/>
      <w:r w:rsidRPr="000E0B86">
        <w:t>Poliakova</w:t>
      </w:r>
      <w:proofErr w:type="spellEnd"/>
      <w:r w:rsidRPr="000E0B86">
        <w:t xml:space="preserve"> (e-mail </w:t>
      </w:r>
      <w:hyperlink r:id="rId8" w:history="1">
        <w:r w:rsidRPr="000E0B86">
          <w:rPr>
            <w:rStyle w:val="Hyperlink"/>
          </w:rPr>
          <w:t>poliakova@un.org</w:t>
        </w:r>
      </w:hyperlink>
      <w:r w:rsidRPr="000E0B86">
        <w:t xml:space="preserve">; tel. 1 (212) 963-5063), with copy to e-mail </w:t>
      </w:r>
      <w:hyperlink r:id="rId9" w:history="1">
        <w:r w:rsidRPr="000E0B86">
          <w:rPr>
            <w:rStyle w:val="Hyperlink"/>
          </w:rPr>
          <w:t>gaspeakerslist@un.org</w:t>
        </w:r>
      </w:hyperlink>
      <w:r w:rsidRPr="000E0B86">
        <w:t>).</w:t>
      </w:r>
    </w:p>
    <w:p w:rsidR="008F4148" w:rsidRPr="000E0B86" w:rsidRDefault="008F4148" w:rsidP="000E0B86">
      <w:pPr>
        <w:pStyle w:val="Default"/>
        <w:ind w:left="-540"/>
        <w:jc w:val="both"/>
      </w:pPr>
      <w:r w:rsidRPr="000E0B86">
        <w:t xml:space="preserve">For the submission of a </w:t>
      </w:r>
      <w:r w:rsidRPr="000E0B86">
        <w:rPr>
          <w:i/>
          <w:iCs/>
        </w:rPr>
        <w:t xml:space="preserve">draft </w:t>
      </w:r>
      <w:proofErr w:type="spellStart"/>
      <w:r w:rsidRPr="000E0B86">
        <w:rPr>
          <w:i/>
          <w:iCs/>
        </w:rPr>
        <w:t>resolution</w:t>
      </w:r>
      <w:r w:rsidRPr="000E0B86">
        <w:t>for</w:t>
      </w:r>
      <w:proofErr w:type="spellEnd"/>
      <w:r w:rsidRPr="000E0B86">
        <w:t xml:space="preserve"> the plenary, please call 1 (212) 963-3872 (Room S-3044). Please </w:t>
      </w:r>
      <w:hyperlink r:id="rId10" w:history="1">
        <w:r w:rsidRPr="000E0B86">
          <w:rPr>
            <w:rStyle w:val="Hyperlink"/>
            <w:i/>
            <w:iCs/>
          </w:rPr>
          <w:t>click here</w:t>
        </w:r>
      </w:hyperlink>
      <w:r w:rsidRPr="000E0B86">
        <w:rPr>
          <w:i/>
          <w:iCs/>
        </w:rPr>
        <w:t xml:space="preserve"> </w:t>
      </w:r>
      <w:r w:rsidRPr="000E0B86">
        <w:t>for the guidelines for submission of draft resolutions in the General Assembly.</w:t>
      </w:r>
    </w:p>
    <w:p w:rsidR="008F4148" w:rsidRPr="000E0B86" w:rsidRDefault="008F4148" w:rsidP="000E0B86">
      <w:pPr>
        <w:pStyle w:val="Default"/>
        <w:ind w:left="-540"/>
        <w:jc w:val="both"/>
      </w:pPr>
      <w:r w:rsidRPr="000E0B86">
        <w:t xml:space="preserve">The agenda of the seventy-first session of the General Assembly is contained in document </w:t>
      </w:r>
      <w:hyperlink r:id="rId11" w:history="1">
        <w:r w:rsidRPr="000E0B86">
          <w:rPr>
            <w:rStyle w:val="Hyperlink"/>
          </w:rPr>
          <w:t>A/71/251</w:t>
        </w:r>
      </w:hyperlink>
      <w:r w:rsidRPr="000E0B86">
        <w:t xml:space="preserve">and the allocation of agenda items for the session is contained in document </w:t>
      </w:r>
      <w:hyperlink r:id="rId12" w:history="1">
        <w:r w:rsidRPr="000E0B86">
          <w:rPr>
            <w:rStyle w:val="Hyperlink"/>
          </w:rPr>
          <w:t>A/71/252</w:t>
        </w:r>
      </w:hyperlink>
      <w:r w:rsidRPr="000E0B86">
        <w:t>.</w:t>
      </w:r>
    </w:p>
    <w:p w:rsidR="008F4148" w:rsidRPr="000E0B86" w:rsidRDefault="008F4148" w:rsidP="000E0B86">
      <w:pPr>
        <w:pStyle w:val="Default"/>
        <w:ind w:left="-540"/>
        <w:jc w:val="both"/>
      </w:pPr>
      <w:r w:rsidRPr="000E0B86">
        <w:t xml:space="preserve">The annotated preliminary list of items to be included in the provisional agenda of the seventy-first session of the General Assembly has been issued in document </w:t>
      </w:r>
      <w:hyperlink r:id="rId13" w:history="1">
        <w:r w:rsidRPr="000E0B86">
          <w:rPr>
            <w:rStyle w:val="Hyperlink"/>
          </w:rPr>
          <w:t>A/71/100</w:t>
        </w:r>
      </w:hyperlink>
      <w:r w:rsidRPr="000E0B86">
        <w:t xml:space="preserve"> </w:t>
      </w:r>
      <w:r w:rsidRPr="000E0B86">
        <w:t xml:space="preserve">and the annotated draft agenda of the seventy-first session has been issued as document </w:t>
      </w:r>
      <w:hyperlink r:id="rId14" w:history="1">
        <w:r w:rsidRPr="000E0B86">
          <w:rPr>
            <w:rStyle w:val="Hyperlink"/>
          </w:rPr>
          <w:t>A/71/100/Add.1.</w:t>
        </w:r>
      </w:hyperlink>
    </w:p>
    <w:p w:rsidR="008F4148" w:rsidRPr="000E0B86" w:rsidRDefault="008F4148" w:rsidP="000E0B86">
      <w:pPr>
        <w:pStyle w:val="Default"/>
        <w:ind w:left="-540"/>
        <w:jc w:val="both"/>
      </w:pPr>
      <w:r w:rsidRPr="000E0B86">
        <w:t xml:space="preserve">The revised programme of the work and the schedule of plenary meetings of the General Assembly during the main part of its seventy-first session is contained in document </w:t>
      </w:r>
      <w:hyperlink r:id="rId15" w:history="1">
        <w:r w:rsidRPr="000E0B86">
          <w:rPr>
            <w:rStyle w:val="Hyperlink"/>
          </w:rPr>
          <w:t>A/INF/71/3/Rev/1</w:t>
        </w:r>
      </w:hyperlink>
      <w:r w:rsidRPr="000E0B86">
        <w:t xml:space="preserve">. Updates to the programme </w:t>
      </w:r>
      <w:proofErr w:type="spellStart"/>
      <w:r w:rsidRPr="000E0B86">
        <w:t>ofwork</w:t>
      </w:r>
      <w:proofErr w:type="spellEnd"/>
      <w:r w:rsidRPr="000E0B86">
        <w:t xml:space="preserve"> will be reflected in the online schedule of meetings, please </w:t>
      </w:r>
      <w:hyperlink r:id="rId16" w:history="1">
        <w:r w:rsidRPr="000E0B86">
          <w:rPr>
            <w:rStyle w:val="Hyperlink"/>
            <w:i/>
            <w:iCs/>
          </w:rPr>
          <w:t>click here</w:t>
        </w:r>
        <w:r w:rsidRPr="000E0B86">
          <w:rPr>
            <w:rStyle w:val="Hyperlink"/>
          </w:rPr>
          <w:t>.</w:t>
        </w:r>
      </w:hyperlink>
    </w:p>
    <w:p w:rsidR="008F4148" w:rsidRPr="000E0B86" w:rsidRDefault="008F4148" w:rsidP="000E0B86">
      <w:pPr>
        <w:pStyle w:val="Default"/>
        <w:ind w:left="-540"/>
        <w:jc w:val="both"/>
      </w:pPr>
      <w:r w:rsidRPr="000E0B86">
        <w:t>All documents, forms and information material on the seventy-first session of the General Assembly issued by the Protocol and Liaison Service may be accessed at its website (</w:t>
      </w:r>
      <w:hyperlink r:id="rId17" w:history="1">
        <w:r w:rsidRPr="000E0B86">
          <w:rPr>
            <w:rStyle w:val="Hyperlink"/>
          </w:rPr>
          <w:t>www.un.int/protocol</w:t>
        </w:r>
      </w:hyperlink>
      <w:r w:rsidRPr="000E0B86">
        <w:t>).</w:t>
      </w:r>
    </w:p>
    <w:p w:rsidR="00737D11" w:rsidRPr="000E0B86" w:rsidRDefault="008F4148" w:rsidP="000E0B86">
      <w:pPr>
        <w:spacing w:line="240" w:lineRule="auto"/>
        <w:ind w:left="-540"/>
        <w:jc w:val="both"/>
        <w:rPr>
          <w:rFonts w:ascii="Times New Roman" w:hAnsi="Times New Roman" w:cs="Times New Roman"/>
          <w:sz w:val="24"/>
          <w:szCs w:val="24"/>
        </w:rPr>
      </w:pPr>
      <w:r w:rsidRPr="000E0B86">
        <w:rPr>
          <w:rFonts w:ascii="Times New Roman" w:hAnsi="Times New Roman" w:cs="Times New Roman"/>
          <w:sz w:val="24"/>
          <w:szCs w:val="24"/>
        </w:rPr>
        <w:t xml:space="preserve">In accordance with Rule 27 of the rules of procedure of the General Assembly, </w:t>
      </w:r>
      <w:r w:rsidRPr="000E0B86">
        <w:rPr>
          <w:rFonts w:ascii="Times New Roman" w:hAnsi="Times New Roman" w:cs="Times New Roman"/>
          <w:i/>
          <w:iCs/>
          <w:sz w:val="24"/>
          <w:szCs w:val="24"/>
        </w:rPr>
        <w:t>credentials</w:t>
      </w:r>
      <w:r w:rsidRPr="000E0B8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E0B86">
        <w:rPr>
          <w:rFonts w:ascii="Times New Roman" w:hAnsi="Times New Roman" w:cs="Times New Roman"/>
          <w:sz w:val="24"/>
          <w:szCs w:val="24"/>
        </w:rPr>
        <w:t>for the seventy-first session of the General Assembly must be addressed to the Secretary-General and signed by the Head of the State or Government or the Minister for Foreign Affairs.</w:t>
      </w:r>
    </w:p>
    <w:p w:rsidR="008F4148" w:rsidRDefault="008F4148" w:rsidP="000E0B86">
      <w:pPr>
        <w:spacing w:line="240" w:lineRule="auto"/>
        <w:ind w:left="-540"/>
        <w:jc w:val="both"/>
        <w:rPr>
          <w:rFonts w:ascii="Times New Roman" w:hAnsi="Times New Roman" w:cs="Times New Roman"/>
          <w:sz w:val="20"/>
          <w:szCs w:val="20"/>
        </w:rPr>
      </w:pPr>
    </w:p>
    <w:p w:rsidR="008F4148" w:rsidRPr="000E0B86" w:rsidRDefault="008F4148" w:rsidP="00A344E7">
      <w:pPr>
        <w:pStyle w:val="Default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0E0B86">
        <w:rPr>
          <w:b/>
          <w:bCs/>
          <w:sz w:val="26"/>
          <w:szCs w:val="26"/>
        </w:rPr>
        <w:t>Request for conference rooms and services at United Nations Headquarters</w:t>
      </w:r>
    </w:p>
    <w:p w:rsidR="008F4148" w:rsidRDefault="008F4148" w:rsidP="000E0B86">
      <w:pPr>
        <w:pStyle w:val="Default"/>
        <w:ind w:left="-540"/>
        <w:jc w:val="both"/>
        <w:rPr>
          <w:sz w:val="20"/>
          <w:szCs w:val="20"/>
        </w:rPr>
      </w:pPr>
    </w:p>
    <w:p w:rsidR="008F4148" w:rsidRPr="000E0B86" w:rsidRDefault="008F4148" w:rsidP="000E0B86">
      <w:pPr>
        <w:pStyle w:val="Default"/>
        <w:ind w:left="-540"/>
        <w:jc w:val="both"/>
      </w:pPr>
      <w:r w:rsidRPr="000E0B86">
        <w:t xml:space="preserve">For reservation of conference rooms at United Nations Headquarters, please contact the Meeting Management Section/Central Planning and Coordination Division/Department for General Assembly and Conference Management (MMS/CPCD/DGACM) (e-mail </w:t>
      </w:r>
      <w:hyperlink r:id="rId18" w:history="1">
        <w:r w:rsidRPr="000E0B86">
          <w:rPr>
            <w:rStyle w:val="Hyperlink"/>
          </w:rPr>
          <w:t>emeetsm@un.org</w:t>
        </w:r>
      </w:hyperlink>
      <w:r w:rsidRPr="000E0B86">
        <w:t>; tel. 1 (212) 963-8114; or 1 (212) 963-7351).</w:t>
      </w:r>
    </w:p>
    <w:p w:rsidR="008F4148" w:rsidRPr="000E0B86" w:rsidRDefault="008F4148" w:rsidP="000E0B86">
      <w:pPr>
        <w:pStyle w:val="Default"/>
        <w:ind w:left="-540"/>
        <w:jc w:val="both"/>
      </w:pPr>
      <w:r w:rsidRPr="000E0B86">
        <w:t xml:space="preserve">After a conference room has been assigned in </w:t>
      </w:r>
      <w:proofErr w:type="spellStart"/>
      <w:r w:rsidRPr="000E0B86">
        <w:t>eMeets</w:t>
      </w:r>
      <w:proofErr w:type="spellEnd"/>
      <w:r w:rsidRPr="000E0B86">
        <w:t>, please contact the following offices if other services are also needed:</w:t>
      </w:r>
    </w:p>
    <w:p w:rsidR="008F4148" w:rsidRPr="000E0B86" w:rsidRDefault="008F4148" w:rsidP="000E0B86">
      <w:pPr>
        <w:pStyle w:val="Default"/>
        <w:ind w:left="-540"/>
        <w:jc w:val="both"/>
      </w:pPr>
      <w:r w:rsidRPr="000E0B86">
        <w:t xml:space="preserve">For access and security-related matters, please contact Lieutenant Malinda McCormack/DSS (e-mail </w:t>
      </w:r>
      <w:hyperlink r:id="rId19" w:history="1">
        <w:r w:rsidRPr="000E0B86">
          <w:rPr>
            <w:rStyle w:val="Hyperlink"/>
          </w:rPr>
          <w:t>mccormackm@un.org</w:t>
        </w:r>
      </w:hyperlink>
      <w:r w:rsidRPr="000E0B86">
        <w:t xml:space="preserve">, </w:t>
      </w:r>
      <w:hyperlink r:id="rId20" w:history="1">
        <w:r w:rsidRPr="000E0B86">
          <w:rPr>
            <w:rStyle w:val="Hyperlink"/>
          </w:rPr>
          <w:t>orlevyd@un.org</w:t>
        </w:r>
      </w:hyperlink>
      <w:r w:rsidRPr="000E0B86">
        <w:t>; tel. 1 (212) 963-7028);</w:t>
      </w:r>
    </w:p>
    <w:p w:rsidR="008F4148" w:rsidRPr="000E0B86" w:rsidRDefault="008F4148" w:rsidP="000E0B86">
      <w:pPr>
        <w:pStyle w:val="Default"/>
        <w:ind w:left="-540"/>
        <w:jc w:val="both"/>
      </w:pPr>
      <w:r w:rsidRPr="000E0B86">
        <w:t xml:space="preserve">For nameplates, podium signs and room set-up, please contact the Preparatory Work Team/DGACM (e-mail </w:t>
      </w:r>
      <w:hyperlink r:id="rId21" w:history="1">
        <w:r w:rsidRPr="000E0B86">
          <w:rPr>
            <w:rStyle w:val="Hyperlink"/>
          </w:rPr>
          <w:t>prepwork@un.org</w:t>
        </w:r>
      </w:hyperlink>
      <w:r w:rsidRPr="000E0B86">
        <w:t>; tel. 1 (212) 963-7348);</w:t>
      </w:r>
    </w:p>
    <w:p w:rsidR="008F4148" w:rsidRPr="000E0B86" w:rsidRDefault="008F4148" w:rsidP="000E0B86">
      <w:pPr>
        <w:spacing w:line="240" w:lineRule="auto"/>
        <w:ind w:left="-540"/>
        <w:jc w:val="both"/>
        <w:rPr>
          <w:sz w:val="24"/>
          <w:szCs w:val="24"/>
        </w:rPr>
      </w:pPr>
      <w:r w:rsidRPr="000E0B86">
        <w:rPr>
          <w:sz w:val="24"/>
          <w:szCs w:val="24"/>
        </w:rPr>
        <w:t xml:space="preserve">For </w:t>
      </w:r>
      <w:proofErr w:type="spellStart"/>
      <w:r w:rsidRPr="000E0B86">
        <w:rPr>
          <w:sz w:val="24"/>
          <w:szCs w:val="24"/>
        </w:rPr>
        <w:t>PaperSmart</w:t>
      </w:r>
      <w:proofErr w:type="spellEnd"/>
      <w:r w:rsidRPr="000E0B86">
        <w:rPr>
          <w:sz w:val="24"/>
          <w:szCs w:val="24"/>
        </w:rPr>
        <w:t xml:space="preserve"> Portal matters, please c</w:t>
      </w:r>
      <w:r w:rsidRPr="000E0B86">
        <w:rPr>
          <w:sz w:val="24"/>
          <w:szCs w:val="24"/>
        </w:rPr>
        <w:t xml:space="preserve">ontact the </w:t>
      </w:r>
      <w:proofErr w:type="spellStart"/>
      <w:r w:rsidRPr="000E0B86">
        <w:rPr>
          <w:sz w:val="24"/>
          <w:szCs w:val="24"/>
        </w:rPr>
        <w:t>PaperSmart</w:t>
      </w:r>
      <w:proofErr w:type="spellEnd"/>
      <w:r w:rsidRPr="000E0B86">
        <w:rPr>
          <w:sz w:val="24"/>
          <w:szCs w:val="24"/>
        </w:rPr>
        <w:t xml:space="preserve"> Team/DGACM </w:t>
      </w:r>
      <w:r w:rsidRPr="000E0B86">
        <w:rPr>
          <w:sz w:val="24"/>
          <w:szCs w:val="24"/>
        </w:rPr>
        <w:t xml:space="preserve">(e-mail </w:t>
      </w:r>
      <w:hyperlink r:id="rId22" w:history="1">
        <w:r w:rsidRPr="000E0B86">
          <w:rPr>
            <w:rStyle w:val="Hyperlink"/>
            <w:sz w:val="24"/>
            <w:szCs w:val="24"/>
          </w:rPr>
          <w:t>papersmart@un.org</w:t>
        </w:r>
      </w:hyperlink>
      <w:r w:rsidRPr="000E0B86">
        <w:rPr>
          <w:sz w:val="24"/>
          <w:szCs w:val="24"/>
        </w:rPr>
        <w:t>; tel. 1 (212) 963-7349);</w:t>
      </w:r>
    </w:p>
    <w:p w:rsidR="008F4148" w:rsidRPr="000E0B86" w:rsidRDefault="008F4148" w:rsidP="000E0B86">
      <w:pPr>
        <w:pStyle w:val="Default"/>
        <w:ind w:left="-540"/>
        <w:jc w:val="both"/>
      </w:pPr>
      <w:r w:rsidRPr="000E0B86">
        <w:t xml:space="preserve">For publishing material for inclusion in the </w:t>
      </w:r>
      <w:r w:rsidRPr="000E0B86">
        <w:rPr>
          <w:i/>
          <w:iCs/>
        </w:rPr>
        <w:t>Journal</w:t>
      </w:r>
      <w:r w:rsidRPr="000E0B86">
        <w:t xml:space="preserve">, please contact the Journal Unit/DGACM (e-mail </w:t>
      </w:r>
      <w:hyperlink r:id="rId23" w:history="1">
        <w:r w:rsidRPr="000E0B86">
          <w:rPr>
            <w:rStyle w:val="Hyperlink"/>
          </w:rPr>
          <w:t>journal@un.org</w:t>
        </w:r>
      </w:hyperlink>
      <w:r w:rsidRPr="000E0B86">
        <w:t>; tel. 1 (212) 963-3888; or 1 (212) 963-0493);</w:t>
      </w:r>
    </w:p>
    <w:p w:rsidR="008F4148" w:rsidRPr="000E0B86" w:rsidRDefault="008F4148" w:rsidP="000E0B86">
      <w:pPr>
        <w:pStyle w:val="Default"/>
        <w:ind w:left="-540"/>
        <w:jc w:val="both"/>
      </w:pPr>
      <w:r w:rsidRPr="000E0B86">
        <w:t xml:space="preserve">For media access and accreditation, please contact the Media Accreditation and Liaison Unit/DPI (e-mail </w:t>
      </w:r>
      <w:hyperlink r:id="rId24" w:history="1">
        <w:r w:rsidRPr="000E0B86">
          <w:rPr>
            <w:rStyle w:val="Hyperlink"/>
          </w:rPr>
          <w:t>malu@un.org</w:t>
        </w:r>
      </w:hyperlink>
      <w:r w:rsidRPr="000E0B86">
        <w:t>; tel. 1 (212) 963-6934);</w:t>
      </w:r>
    </w:p>
    <w:p w:rsidR="008F4148" w:rsidRPr="000E0B86" w:rsidRDefault="008F4148" w:rsidP="000E0B86">
      <w:pPr>
        <w:pStyle w:val="Default"/>
        <w:ind w:left="-540"/>
        <w:jc w:val="both"/>
      </w:pPr>
      <w:r w:rsidRPr="000E0B86">
        <w:t xml:space="preserve">For broadcast TV coverage, please contact Mr. David Woodie/DPI (e-mail </w:t>
      </w:r>
      <w:hyperlink r:id="rId25" w:history="1">
        <w:r w:rsidRPr="000E0B86">
          <w:rPr>
            <w:rStyle w:val="Hyperlink"/>
          </w:rPr>
          <w:t>woodie@un.org</w:t>
        </w:r>
      </w:hyperlink>
      <w:r w:rsidRPr="000E0B86">
        <w:t>; tel. 1 (212) 963-9399);</w:t>
      </w:r>
    </w:p>
    <w:p w:rsidR="008F4148" w:rsidRPr="000E0B86" w:rsidRDefault="008F4148" w:rsidP="000E0B86">
      <w:pPr>
        <w:pStyle w:val="Default"/>
        <w:ind w:left="-540"/>
        <w:jc w:val="both"/>
      </w:pPr>
      <w:r w:rsidRPr="000E0B86">
        <w:t xml:space="preserve">For live and on-demand webcast coverage on the United Nations Web TV website, please contact the Department of Public Information (Mr. Andreas </w:t>
      </w:r>
      <w:proofErr w:type="spellStart"/>
      <w:r w:rsidRPr="000E0B86">
        <w:t>Damianou</w:t>
      </w:r>
      <w:proofErr w:type="spellEnd"/>
      <w:r w:rsidRPr="000E0B86">
        <w:t xml:space="preserve"> (e-mail </w:t>
      </w:r>
      <w:hyperlink r:id="rId26" w:history="1">
        <w:r w:rsidRPr="000E0B86">
          <w:rPr>
            <w:rStyle w:val="Hyperlink"/>
          </w:rPr>
          <w:t>damianou@un.org</w:t>
        </w:r>
      </w:hyperlink>
      <w:r w:rsidRPr="000E0B86">
        <w:t xml:space="preserve">; tel. 1 (212) 963-6733) and Ms. </w:t>
      </w:r>
      <w:proofErr w:type="spellStart"/>
      <w:r w:rsidRPr="000E0B86">
        <w:t>ValérieJustin</w:t>
      </w:r>
      <w:proofErr w:type="spellEnd"/>
      <w:r w:rsidRPr="000E0B86">
        <w:t xml:space="preserve"> (e-mail </w:t>
      </w:r>
      <w:hyperlink r:id="rId27" w:history="1">
        <w:r w:rsidRPr="000E0B86">
          <w:rPr>
            <w:rStyle w:val="Hyperlink"/>
          </w:rPr>
          <w:t>justin@un.org</w:t>
        </w:r>
      </w:hyperlink>
      <w:r w:rsidRPr="000E0B86">
        <w:t>); [webcast] How to book a webcast</w:t>
      </w:r>
      <w:r w:rsidRPr="000E0B86">
        <w:t xml:space="preserve"> </w:t>
      </w:r>
      <w:r w:rsidRPr="000E0B86">
        <w:t>(</w:t>
      </w:r>
      <w:hyperlink r:id="rId28" w:history="1">
        <w:r w:rsidRPr="000E0B86">
          <w:rPr>
            <w:rStyle w:val="Hyperlink"/>
            <w:i/>
            <w:iCs/>
          </w:rPr>
          <w:t>click here</w:t>
        </w:r>
      </w:hyperlink>
      <w:proofErr w:type="gramStart"/>
      <w:r w:rsidRPr="000E0B86">
        <w:t>);</w:t>
      </w:r>
      <w:proofErr w:type="gramEnd"/>
    </w:p>
    <w:p w:rsidR="008F4148" w:rsidRPr="000E0B86" w:rsidRDefault="008F4148" w:rsidP="000E0B86">
      <w:pPr>
        <w:pStyle w:val="Default"/>
        <w:ind w:left="-540"/>
        <w:jc w:val="both"/>
      </w:pPr>
      <w:r w:rsidRPr="000E0B86">
        <w:lastRenderedPageBreak/>
        <w:t xml:space="preserve">For special events services, please contact the Special Events Unit/DM (e-mail </w:t>
      </w:r>
      <w:hyperlink r:id="rId29" w:history="1">
        <w:r w:rsidRPr="000E0B86">
          <w:rPr>
            <w:rStyle w:val="Hyperlink"/>
          </w:rPr>
          <w:t>specialevents@un.org</w:t>
        </w:r>
      </w:hyperlink>
      <w:r w:rsidRPr="000E0B86">
        <w:t>; tel. 1 (917) 367-4245);</w:t>
      </w:r>
    </w:p>
    <w:p w:rsidR="008F4148" w:rsidRPr="000E0B86" w:rsidRDefault="008F4148" w:rsidP="000E0B86">
      <w:pPr>
        <w:pStyle w:val="Default"/>
        <w:ind w:left="-540"/>
        <w:jc w:val="both"/>
      </w:pPr>
      <w:r w:rsidRPr="000E0B86">
        <w:t xml:space="preserve">For </w:t>
      </w:r>
      <w:proofErr w:type="spellStart"/>
      <w:r w:rsidRPr="000E0B86">
        <w:t>audiovisual</w:t>
      </w:r>
      <w:proofErr w:type="spellEnd"/>
      <w:r w:rsidRPr="000E0B86">
        <w:t xml:space="preserve"> services, please contact BCSS/DM (</w:t>
      </w:r>
      <w:hyperlink r:id="rId30" w:history="1">
        <w:r w:rsidRPr="000E0B86">
          <w:rPr>
            <w:rStyle w:val="Hyperlink"/>
          </w:rPr>
          <w:t>request-for-services@un.org</w:t>
        </w:r>
      </w:hyperlink>
      <w:r w:rsidRPr="000E0B86">
        <w:t>; tel. 1 (212) 963-9485);</w:t>
      </w:r>
    </w:p>
    <w:p w:rsidR="008F4148" w:rsidRPr="000E0B86" w:rsidRDefault="008F4148" w:rsidP="000E0B86">
      <w:pPr>
        <w:pStyle w:val="Default"/>
        <w:ind w:left="-540"/>
        <w:jc w:val="both"/>
      </w:pPr>
      <w:r w:rsidRPr="000E0B86">
        <w:t xml:space="preserve">For loaning of technological equipment (PC, printer, etc.), please contact OICT/DM (e-mail </w:t>
      </w:r>
      <w:hyperlink r:id="rId31" w:history="1">
        <w:r w:rsidRPr="000E0B86">
          <w:rPr>
            <w:rStyle w:val="Hyperlink"/>
          </w:rPr>
          <w:t>itservices@un.org</w:t>
        </w:r>
      </w:hyperlink>
      <w:r w:rsidRPr="000E0B86">
        <w:t>; tel. 1 (212) 963-3333).</w:t>
      </w:r>
    </w:p>
    <w:p w:rsidR="008F4148" w:rsidRPr="000E0B86" w:rsidRDefault="008F4148" w:rsidP="000E0B86">
      <w:pPr>
        <w:pStyle w:val="Default"/>
        <w:ind w:left="-540"/>
        <w:jc w:val="both"/>
      </w:pPr>
      <w:r w:rsidRPr="000E0B86">
        <w:t xml:space="preserve">For detailed information on the policies and procedures regarding the use of conference rooms, facilities </w:t>
      </w:r>
      <w:proofErr w:type="spellStart"/>
      <w:r w:rsidRPr="000E0B86">
        <w:t>andservices</w:t>
      </w:r>
      <w:proofErr w:type="spellEnd"/>
      <w:r w:rsidRPr="000E0B86">
        <w:t xml:space="preserve"> at the United Nations Headquarters, please refer to document </w:t>
      </w:r>
      <w:hyperlink r:id="rId32" w:history="1">
        <w:r w:rsidRPr="000E0B86">
          <w:rPr>
            <w:rStyle w:val="Hyperlink"/>
          </w:rPr>
          <w:t>ST/AI/416</w:t>
        </w:r>
      </w:hyperlink>
      <w:r w:rsidRPr="000E0B86">
        <w:t>.</w:t>
      </w:r>
    </w:p>
    <w:p w:rsidR="008F4148" w:rsidRDefault="008F4148" w:rsidP="000E0B86">
      <w:pPr>
        <w:pStyle w:val="Default"/>
        <w:ind w:left="-540"/>
        <w:jc w:val="both"/>
        <w:rPr>
          <w:b/>
          <w:bCs/>
          <w:sz w:val="20"/>
          <w:szCs w:val="20"/>
        </w:rPr>
      </w:pPr>
    </w:p>
    <w:p w:rsidR="00A344E7" w:rsidRPr="00A344E7" w:rsidRDefault="00A344E7" w:rsidP="00A344E7">
      <w:pPr>
        <w:pStyle w:val="Default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A344E7">
        <w:rPr>
          <w:b/>
          <w:bCs/>
          <w:sz w:val="26"/>
          <w:szCs w:val="26"/>
        </w:rPr>
        <w:t>Documentation Services for Delegates provided by the Department for General Assembly and Conference Management (DGACM)</w:t>
      </w:r>
    </w:p>
    <w:p w:rsidR="00A344E7" w:rsidRDefault="00A344E7" w:rsidP="00A344E7">
      <w:pPr>
        <w:pStyle w:val="Default"/>
        <w:ind w:left="-540"/>
        <w:jc w:val="both"/>
        <w:rPr>
          <w:sz w:val="20"/>
          <w:szCs w:val="20"/>
        </w:rPr>
      </w:pPr>
    </w:p>
    <w:p w:rsidR="00A344E7" w:rsidRPr="00A344E7" w:rsidRDefault="00A344E7" w:rsidP="00A344E7">
      <w:pPr>
        <w:pStyle w:val="Default"/>
        <w:ind w:left="-540"/>
        <w:jc w:val="both"/>
      </w:pPr>
      <w:r w:rsidRPr="00A344E7">
        <w:t xml:space="preserve">Useful </w:t>
      </w:r>
      <w:r w:rsidRPr="00A344E7">
        <w:rPr>
          <w:i/>
          <w:iCs/>
        </w:rPr>
        <w:t>links</w:t>
      </w:r>
      <w:r>
        <w:rPr>
          <w:i/>
          <w:iCs/>
        </w:rPr>
        <w:t xml:space="preserve"> </w:t>
      </w:r>
      <w:r w:rsidRPr="00A344E7">
        <w:t xml:space="preserve">to United Nations documentation resources can be found at </w:t>
      </w:r>
      <w:hyperlink r:id="rId33" w:history="1">
        <w:r w:rsidRPr="00A344E7">
          <w:rPr>
            <w:rStyle w:val="Hyperlink"/>
          </w:rPr>
          <w:t>www.un.org/documents</w:t>
        </w:r>
      </w:hyperlink>
      <w:r w:rsidRPr="00A344E7">
        <w:t>. The Official Document System (ODS) features an enhanced search page (documents.un.org) which, using keywords, facilitates considerably the search and retrieval of documents.</w:t>
      </w:r>
    </w:p>
    <w:p w:rsidR="00A344E7" w:rsidRPr="00A344E7" w:rsidRDefault="00A344E7" w:rsidP="00A344E7">
      <w:pPr>
        <w:pStyle w:val="Default"/>
        <w:ind w:left="-540"/>
        <w:jc w:val="both"/>
      </w:pPr>
      <w:r w:rsidRPr="00A344E7">
        <w:t xml:space="preserve">For </w:t>
      </w:r>
      <w:proofErr w:type="spellStart"/>
      <w:r w:rsidRPr="00A344E7">
        <w:rPr>
          <w:i/>
          <w:iCs/>
        </w:rPr>
        <w:t>eSubscription</w:t>
      </w:r>
      <w:r w:rsidRPr="00A344E7">
        <w:t>a</w:t>
      </w:r>
      <w:proofErr w:type="spellEnd"/>
      <w:r w:rsidRPr="00A344E7">
        <w:t xml:space="preserve"> simple and fast alternate way to access United Nations parliamentary documents electronically through the Department </w:t>
      </w:r>
      <w:proofErr w:type="spellStart"/>
      <w:r w:rsidRPr="00A344E7">
        <w:t>forGeneral</w:t>
      </w:r>
      <w:proofErr w:type="spellEnd"/>
      <w:r w:rsidRPr="00A344E7">
        <w:t xml:space="preserve"> Assembly and Conference Management’s </w:t>
      </w:r>
      <w:proofErr w:type="spellStart"/>
      <w:r w:rsidRPr="00A344E7">
        <w:t>eSubscription</w:t>
      </w:r>
      <w:proofErr w:type="spellEnd"/>
      <w:r w:rsidRPr="00A344E7">
        <w:t xml:space="preserve"> service, please </w:t>
      </w:r>
      <w:hyperlink r:id="rId34" w:history="1">
        <w:r w:rsidRPr="00A344E7">
          <w:rPr>
            <w:rStyle w:val="Hyperlink"/>
            <w:i/>
            <w:iCs/>
          </w:rPr>
          <w:t>click here</w:t>
        </w:r>
        <w:r w:rsidRPr="00A344E7">
          <w:rPr>
            <w:rStyle w:val="Hyperlink"/>
          </w:rPr>
          <w:t>.</w:t>
        </w:r>
      </w:hyperlink>
      <w:r w:rsidRPr="00A344E7">
        <w:t xml:space="preserve"> </w:t>
      </w:r>
    </w:p>
    <w:p w:rsidR="00A344E7" w:rsidRPr="00A344E7" w:rsidRDefault="00A344E7" w:rsidP="00A344E7">
      <w:pPr>
        <w:pStyle w:val="Default"/>
        <w:ind w:left="-540"/>
        <w:jc w:val="both"/>
      </w:pPr>
      <w:r w:rsidRPr="00A344E7">
        <w:t xml:space="preserve">Based on RSS feeds (Really Simple Syndication), the latest edition of the </w:t>
      </w:r>
      <w:proofErr w:type="spellStart"/>
      <w:r w:rsidRPr="00A344E7">
        <w:rPr>
          <w:i/>
          <w:iCs/>
        </w:rPr>
        <w:t>Journal</w:t>
      </w:r>
      <w:r w:rsidRPr="00A344E7">
        <w:t>and</w:t>
      </w:r>
      <w:proofErr w:type="spellEnd"/>
      <w:r w:rsidRPr="00A344E7">
        <w:t xml:space="preserve"> parliamentary documents issued daily at Headquarters can be accessed readily on a computer or hand-held smart device. Sign-up is free and easy by visiting the </w:t>
      </w:r>
      <w:proofErr w:type="spellStart"/>
      <w:r w:rsidRPr="00A344E7">
        <w:t>eSubscription</w:t>
      </w:r>
      <w:proofErr w:type="spellEnd"/>
      <w:r w:rsidRPr="00A344E7">
        <w:t xml:space="preserve"> page at </w:t>
      </w:r>
      <w:hyperlink r:id="rId35" w:history="1">
        <w:r w:rsidRPr="00A344E7">
          <w:rPr>
            <w:rStyle w:val="Hyperlink"/>
          </w:rPr>
          <w:t>www.undocs.org.</w:t>
        </w:r>
      </w:hyperlink>
      <w:r w:rsidRPr="00A344E7">
        <w:t xml:space="preserve"> </w:t>
      </w:r>
    </w:p>
    <w:p w:rsidR="00A344E7" w:rsidRPr="00A344E7" w:rsidRDefault="00A344E7" w:rsidP="00A344E7">
      <w:pPr>
        <w:pStyle w:val="Default"/>
        <w:ind w:left="-540"/>
        <w:jc w:val="both"/>
      </w:pPr>
      <w:r w:rsidRPr="00A344E7">
        <w:t xml:space="preserve">An overview of </w:t>
      </w:r>
      <w:proofErr w:type="spellStart"/>
      <w:r w:rsidRPr="00A344E7">
        <w:t>alldocuments</w:t>
      </w:r>
      <w:proofErr w:type="spellEnd"/>
      <w:r w:rsidRPr="00A344E7">
        <w:t xml:space="preserve"> with the options “e-mail” or “RSS” next to each document category is located there. After sign-up, documents will be sent to the subscriber via e-mail as soon as they are made available. Comments, questions and suggestions are invited to be </w:t>
      </w:r>
      <w:proofErr w:type="spellStart"/>
      <w:r w:rsidRPr="00A344E7">
        <w:t>sentto</w:t>
      </w:r>
      <w:proofErr w:type="spellEnd"/>
      <w:r w:rsidRPr="00A344E7">
        <w:t xml:space="preserve"> </w:t>
      </w:r>
      <w:hyperlink r:id="rId36" w:history="1">
        <w:r w:rsidRPr="00A344E7">
          <w:rPr>
            <w:rStyle w:val="Hyperlink"/>
          </w:rPr>
          <w:t>help-desk@un.org</w:t>
        </w:r>
      </w:hyperlink>
      <w:r w:rsidRPr="00A344E7">
        <w:t>.</w:t>
      </w:r>
    </w:p>
    <w:p w:rsidR="00A344E7" w:rsidRPr="00A344E7" w:rsidRDefault="00A344E7" w:rsidP="00A344E7">
      <w:pPr>
        <w:pStyle w:val="Default"/>
        <w:ind w:left="-540"/>
        <w:jc w:val="both"/>
      </w:pPr>
      <w:r w:rsidRPr="00A344E7">
        <w:t xml:space="preserve">The </w:t>
      </w:r>
      <w:r w:rsidRPr="00A344E7">
        <w:rPr>
          <w:i/>
          <w:iCs/>
        </w:rPr>
        <w:t>DGACM Documents Assistance Centre (DAC</w:t>
      </w:r>
      <w:proofErr w:type="gramStart"/>
      <w:r w:rsidRPr="00A344E7">
        <w:rPr>
          <w:i/>
          <w:iCs/>
        </w:rPr>
        <w:t>)</w:t>
      </w:r>
      <w:r w:rsidRPr="00A344E7">
        <w:t>located</w:t>
      </w:r>
      <w:proofErr w:type="gramEnd"/>
      <w:r w:rsidRPr="00A344E7">
        <w:t xml:space="preserve"> in the North Delegates Lounge in Room CB-0264 is a central point of support for delegates seeking documentation assistance. In addition, the Delegates’ Documents Counter is located adjacent to the Accessibility Centre in Room S-01B32. </w:t>
      </w:r>
    </w:p>
    <w:p w:rsidR="008F4148" w:rsidRPr="00A344E7" w:rsidRDefault="00A344E7" w:rsidP="00A344E7">
      <w:pPr>
        <w:pStyle w:val="Default"/>
        <w:ind w:left="-540"/>
        <w:jc w:val="both"/>
      </w:pPr>
      <w:r w:rsidRPr="00A344E7">
        <w:t xml:space="preserve">To contact the DAC, please call 1 (212) 963-2105; and/or e-mail </w:t>
      </w:r>
      <w:hyperlink r:id="rId37" w:history="1">
        <w:r w:rsidRPr="00A344E7">
          <w:rPr>
            <w:rStyle w:val="Hyperlink"/>
          </w:rPr>
          <w:t>dac@un.org</w:t>
        </w:r>
      </w:hyperlink>
      <w:r w:rsidRPr="00A344E7">
        <w:t>.</w:t>
      </w:r>
    </w:p>
    <w:p w:rsidR="00A344E7" w:rsidRPr="00A344E7" w:rsidRDefault="00A344E7" w:rsidP="00A344E7">
      <w:pPr>
        <w:pStyle w:val="Default"/>
        <w:ind w:left="-540"/>
        <w:jc w:val="both"/>
      </w:pPr>
    </w:p>
    <w:p w:rsidR="00A344E7" w:rsidRPr="00A344E7" w:rsidRDefault="00A344E7" w:rsidP="00A344E7">
      <w:pPr>
        <w:pStyle w:val="Default"/>
        <w:ind w:left="-540"/>
        <w:jc w:val="both"/>
      </w:pPr>
      <w:r w:rsidRPr="00A344E7">
        <w:rPr>
          <w:i/>
          <w:iCs/>
        </w:rPr>
        <w:t xml:space="preserve">Conference Officer Desks and/or Documents </w:t>
      </w:r>
      <w:proofErr w:type="spellStart"/>
      <w:r w:rsidRPr="00A344E7">
        <w:rPr>
          <w:i/>
          <w:iCs/>
        </w:rPr>
        <w:t>Counters</w:t>
      </w:r>
      <w:r w:rsidRPr="00A344E7">
        <w:t>are</w:t>
      </w:r>
      <w:proofErr w:type="spellEnd"/>
      <w:r w:rsidRPr="00A344E7">
        <w:t xml:space="preserve"> located in each of the following conference rooms in the Secretariat Building: Conference Rooms 1, 2, 3 and4, the General Assembly Hall, the Economic and Social Council Chamber and the Trusteeship Council Chamber, where documents for the meeting being held at that time may be obtained.</w:t>
      </w:r>
    </w:p>
    <w:p w:rsidR="00A344E7" w:rsidRPr="00A344E7" w:rsidRDefault="00A344E7" w:rsidP="00A344E7">
      <w:pPr>
        <w:pStyle w:val="Default"/>
        <w:ind w:left="-540"/>
        <w:jc w:val="both"/>
      </w:pPr>
      <w:proofErr w:type="gramStart"/>
      <w:r w:rsidRPr="00A344E7">
        <w:t xml:space="preserve">The </w:t>
      </w:r>
      <w:r w:rsidRPr="00A344E7">
        <w:rPr>
          <w:i/>
          <w:iCs/>
        </w:rPr>
        <w:t xml:space="preserve">United Nations Accessibility </w:t>
      </w:r>
      <w:proofErr w:type="spellStart"/>
      <w:r w:rsidRPr="00A344E7">
        <w:rPr>
          <w:i/>
          <w:iCs/>
        </w:rPr>
        <w:t>Centre</w:t>
      </w:r>
      <w:r w:rsidRPr="00A344E7">
        <w:t>offers</w:t>
      </w:r>
      <w:proofErr w:type="spellEnd"/>
      <w:r w:rsidRPr="00A344E7">
        <w:t xml:space="preserve"> assistive information and communication technology to support audio, visual as well as physical impairments.</w:t>
      </w:r>
      <w:proofErr w:type="gramEnd"/>
      <w:r w:rsidRPr="00A344E7">
        <w:t xml:space="preserve"> The assistive devices </w:t>
      </w:r>
      <w:r w:rsidRPr="00A344E7">
        <w:rPr>
          <w:i/>
          <w:iCs/>
        </w:rPr>
        <w:t>are available on-</w:t>
      </w:r>
      <w:proofErr w:type="spellStart"/>
      <w:r w:rsidRPr="00A344E7">
        <w:rPr>
          <w:i/>
          <w:iCs/>
        </w:rPr>
        <w:t>site</w:t>
      </w:r>
      <w:r w:rsidRPr="00A344E7">
        <w:t>or</w:t>
      </w:r>
      <w:proofErr w:type="spellEnd"/>
      <w:r w:rsidRPr="00A344E7">
        <w:t xml:space="preserve"> </w:t>
      </w:r>
      <w:r w:rsidRPr="00A344E7">
        <w:rPr>
          <w:i/>
          <w:iCs/>
        </w:rPr>
        <w:t>as a loan to participants with disabilities</w:t>
      </w:r>
      <w:r w:rsidRPr="00A344E7">
        <w:t xml:space="preserve">. </w:t>
      </w:r>
    </w:p>
    <w:p w:rsidR="00A344E7" w:rsidRPr="00A344E7" w:rsidRDefault="00A344E7" w:rsidP="00A344E7">
      <w:pPr>
        <w:pStyle w:val="Default"/>
        <w:ind w:left="-540"/>
        <w:jc w:val="both"/>
      </w:pPr>
      <w:r w:rsidRPr="00A344E7">
        <w:t xml:space="preserve">The Accessibility Centre is located in the Conference Building (Level 1B) (by the Secretariat Building escalators). For more information, please </w:t>
      </w:r>
      <w:hyperlink r:id="rId38" w:history="1">
        <w:r w:rsidRPr="00A344E7">
          <w:rPr>
            <w:rStyle w:val="Hyperlink"/>
            <w:i/>
            <w:iCs/>
          </w:rPr>
          <w:t>click here</w:t>
        </w:r>
      </w:hyperlink>
      <w:bookmarkStart w:id="0" w:name="_GoBack"/>
      <w:bookmarkEnd w:id="0"/>
      <w:r w:rsidRPr="00A344E7">
        <w:t>.</w:t>
      </w:r>
    </w:p>
    <w:p w:rsidR="00A344E7" w:rsidRDefault="00A344E7" w:rsidP="00A344E7">
      <w:pPr>
        <w:pStyle w:val="Default"/>
        <w:ind w:left="-540"/>
        <w:jc w:val="both"/>
        <w:rPr>
          <w:b/>
          <w:bCs/>
          <w:sz w:val="20"/>
          <w:szCs w:val="20"/>
        </w:rPr>
      </w:pPr>
    </w:p>
    <w:p w:rsidR="008F4148" w:rsidRPr="000E0B86" w:rsidRDefault="008F4148" w:rsidP="00A344E7">
      <w:pPr>
        <w:pStyle w:val="Default"/>
        <w:numPr>
          <w:ilvl w:val="0"/>
          <w:numId w:val="2"/>
        </w:numPr>
        <w:jc w:val="both"/>
        <w:rPr>
          <w:b/>
          <w:bCs/>
          <w:sz w:val="26"/>
          <w:szCs w:val="26"/>
        </w:rPr>
      </w:pPr>
      <w:r w:rsidRPr="000E0B86">
        <w:rPr>
          <w:b/>
          <w:bCs/>
          <w:sz w:val="26"/>
          <w:szCs w:val="26"/>
        </w:rPr>
        <w:t>Security Council</w:t>
      </w:r>
    </w:p>
    <w:p w:rsidR="008F4148" w:rsidRPr="000E0B86" w:rsidRDefault="008F4148" w:rsidP="000E0B86">
      <w:pPr>
        <w:pStyle w:val="Default"/>
        <w:ind w:left="-540"/>
        <w:jc w:val="both"/>
        <w:rPr>
          <w:b/>
          <w:bCs/>
          <w:sz w:val="26"/>
          <w:szCs w:val="26"/>
        </w:rPr>
      </w:pPr>
      <w:r w:rsidRPr="000E0B86">
        <w:rPr>
          <w:b/>
          <w:bCs/>
          <w:sz w:val="26"/>
          <w:szCs w:val="26"/>
        </w:rPr>
        <w:t>Communications to the President of the Security Council</w:t>
      </w:r>
    </w:p>
    <w:p w:rsidR="008F4148" w:rsidRDefault="008F4148" w:rsidP="000E0B86">
      <w:pPr>
        <w:pStyle w:val="Default"/>
        <w:ind w:left="-540"/>
        <w:jc w:val="both"/>
        <w:rPr>
          <w:sz w:val="20"/>
          <w:szCs w:val="20"/>
        </w:rPr>
      </w:pPr>
    </w:p>
    <w:p w:rsidR="008F4148" w:rsidRPr="000E0B86" w:rsidRDefault="008F4148" w:rsidP="000E0B86">
      <w:pPr>
        <w:pStyle w:val="Default"/>
        <w:ind w:left="-540"/>
        <w:jc w:val="both"/>
      </w:pPr>
      <w:r w:rsidRPr="000E0B86">
        <w:t xml:space="preserve">Communications addressed to the President of the Security Council should be delivered to the Office of the President of the Council (e-mailed </w:t>
      </w:r>
      <w:hyperlink r:id="rId39" w:history="1">
        <w:r w:rsidRPr="000E0B86">
          <w:rPr>
            <w:rStyle w:val="Hyperlink"/>
          </w:rPr>
          <w:t>dpa-scsb3@un.org</w:t>
        </w:r>
      </w:hyperlink>
      <w:r w:rsidRPr="000E0B86">
        <w:t xml:space="preserve">; Room S-2472; fax 1 (917) 367-0406). For queries, please call 1 (212) 963-5258. </w:t>
      </w:r>
    </w:p>
    <w:p w:rsidR="008F4148" w:rsidRPr="000E0B86" w:rsidRDefault="008F4148" w:rsidP="000E0B86">
      <w:pPr>
        <w:pStyle w:val="Default"/>
        <w:ind w:left="-540"/>
        <w:jc w:val="both"/>
      </w:pPr>
      <w:r w:rsidRPr="000E0B86">
        <w:t xml:space="preserve">The </w:t>
      </w:r>
      <w:r w:rsidRPr="000E0B86">
        <w:rPr>
          <w:i/>
          <w:iCs/>
        </w:rPr>
        <w:t xml:space="preserve">website of the </w:t>
      </w:r>
      <w:proofErr w:type="spellStart"/>
      <w:r w:rsidRPr="000E0B86">
        <w:rPr>
          <w:i/>
          <w:iCs/>
        </w:rPr>
        <w:t>Presidency</w:t>
      </w:r>
      <w:r w:rsidRPr="000E0B86">
        <w:t>of</w:t>
      </w:r>
      <w:proofErr w:type="spellEnd"/>
      <w:r w:rsidRPr="000E0B86">
        <w:t xml:space="preserve"> the Security Council can be visited at </w:t>
      </w:r>
      <w:hyperlink r:id="rId40" w:history="1">
        <w:r w:rsidRPr="000E0B86">
          <w:rPr>
            <w:rStyle w:val="Hyperlink"/>
          </w:rPr>
          <w:t>www.un.org/en/sc/presidency/</w:t>
        </w:r>
      </w:hyperlink>
      <w:r w:rsidRPr="000E0B86">
        <w:t>.</w:t>
      </w:r>
    </w:p>
    <w:p w:rsidR="008F4148" w:rsidRPr="000E0B86" w:rsidRDefault="008F4148" w:rsidP="000E0B86">
      <w:pPr>
        <w:pStyle w:val="Default"/>
        <w:ind w:left="-540"/>
        <w:jc w:val="both"/>
      </w:pPr>
      <w:r w:rsidRPr="000E0B86">
        <w:t xml:space="preserve">Information about previously </w:t>
      </w:r>
      <w:r w:rsidRPr="000E0B86">
        <w:rPr>
          <w:i/>
          <w:iCs/>
        </w:rPr>
        <w:t xml:space="preserve">unscheduled </w:t>
      </w:r>
      <w:proofErr w:type="spellStart"/>
      <w:r w:rsidRPr="000E0B86">
        <w:rPr>
          <w:i/>
          <w:iCs/>
        </w:rPr>
        <w:t>meetings</w:t>
      </w:r>
      <w:r w:rsidRPr="000E0B86">
        <w:t>and</w:t>
      </w:r>
      <w:proofErr w:type="spellEnd"/>
      <w:r w:rsidRPr="000E0B86">
        <w:t xml:space="preserve"> consultations of the whole of the Security Council may be obtained by clicking on “Programme of work” on the website of the Security Council at </w:t>
      </w:r>
      <w:hyperlink r:id="rId41" w:history="1">
        <w:r w:rsidRPr="000E0B86">
          <w:rPr>
            <w:rStyle w:val="Hyperlink"/>
          </w:rPr>
          <w:t>www.un.org/en/sc</w:t>
        </w:r>
      </w:hyperlink>
      <w:r w:rsidRPr="000E0B86">
        <w:t>; or by calling 1 (212) 963-5258.</w:t>
      </w:r>
    </w:p>
    <w:p w:rsidR="008F4148" w:rsidRPr="000E0B86" w:rsidRDefault="008F4148" w:rsidP="000E0B86">
      <w:pPr>
        <w:pStyle w:val="Default"/>
        <w:ind w:left="-540"/>
        <w:jc w:val="both"/>
      </w:pPr>
      <w:r w:rsidRPr="000E0B86">
        <w:t xml:space="preserve">Speakers in the Security Council are advised that </w:t>
      </w:r>
      <w:proofErr w:type="spellStart"/>
      <w:r w:rsidRPr="000E0B86">
        <w:t>providingin</w:t>
      </w:r>
      <w:proofErr w:type="spellEnd"/>
      <w:r w:rsidRPr="000E0B86">
        <w:t xml:space="preserve"> advance copies of </w:t>
      </w:r>
      <w:r w:rsidRPr="000E0B86">
        <w:rPr>
          <w:i/>
          <w:iCs/>
        </w:rPr>
        <w:t xml:space="preserve">prepared </w:t>
      </w:r>
      <w:proofErr w:type="spellStart"/>
      <w:r w:rsidRPr="000E0B86">
        <w:rPr>
          <w:i/>
          <w:iCs/>
        </w:rPr>
        <w:t>statements</w:t>
      </w:r>
      <w:r w:rsidRPr="000E0B86">
        <w:t>which</w:t>
      </w:r>
      <w:proofErr w:type="spellEnd"/>
      <w:r w:rsidRPr="000E0B86">
        <w:t xml:space="preserve"> they intend to read out in the Council greatly facilitates the work of the Secretariat by permitting a sufficient number of copies to be </w:t>
      </w:r>
      <w:proofErr w:type="spellStart"/>
      <w:r w:rsidRPr="000E0B86">
        <w:t>distributedto</w:t>
      </w:r>
      <w:proofErr w:type="spellEnd"/>
      <w:r w:rsidRPr="000E0B86">
        <w:t xml:space="preserve"> all meeting participants and by assisting interpreters, verbatim </w:t>
      </w:r>
      <w:proofErr w:type="spellStart"/>
      <w:r w:rsidRPr="000E0B86">
        <w:t>reportersand</w:t>
      </w:r>
      <w:proofErr w:type="spellEnd"/>
      <w:r w:rsidRPr="000E0B86">
        <w:t xml:space="preserve"> press officers in maintaining the quality of the product delivered.</w:t>
      </w:r>
    </w:p>
    <w:p w:rsidR="008F4148" w:rsidRPr="000E0B86" w:rsidRDefault="008F4148" w:rsidP="000E0B86">
      <w:pPr>
        <w:pStyle w:val="Default"/>
        <w:ind w:left="-540"/>
        <w:jc w:val="both"/>
      </w:pPr>
      <w:proofErr w:type="spellStart"/>
      <w:r w:rsidRPr="000E0B86">
        <w:t>Bothinterpretations</w:t>
      </w:r>
      <w:proofErr w:type="spellEnd"/>
      <w:r w:rsidRPr="000E0B86">
        <w:t xml:space="preserve"> and verbatim records rely upon the statement actually </w:t>
      </w:r>
      <w:proofErr w:type="spellStart"/>
      <w:r w:rsidRPr="000E0B86">
        <w:t>delivered</w:t>
      </w:r>
      <w:proofErr w:type="gramStart"/>
      <w:r w:rsidRPr="000E0B86">
        <w:t>,but</w:t>
      </w:r>
      <w:proofErr w:type="spellEnd"/>
      <w:proofErr w:type="gramEnd"/>
      <w:r w:rsidRPr="000E0B86">
        <w:t xml:space="preserve"> copies of texts help interpreters to correctly render details and </w:t>
      </w:r>
      <w:proofErr w:type="spellStart"/>
      <w:r w:rsidRPr="000E0B86">
        <w:t>nuancesand</w:t>
      </w:r>
      <w:proofErr w:type="spellEnd"/>
      <w:r w:rsidRPr="000E0B86">
        <w:t xml:space="preserve"> help verbatim reporters to produce the written record more quickly. Speakers are </w:t>
      </w:r>
      <w:proofErr w:type="spellStart"/>
      <w:r w:rsidRPr="000E0B86">
        <w:t>thereforeencouraged</w:t>
      </w:r>
      <w:proofErr w:type="spellEnd"/>
      <w:r w:rsidRPr="000E0B86">
        <w:t xml:space="preserve">, whenever possible, to provide copies of their statements, </w:t>
      </w:r>
      <w:proofErr w:type="spellStart"/>
      <w:r w:rsidRPr="000E0B86">
        <w:t>asearlyas</w:t>
      </w:r>
      <w:proofErr w:type="spellEnd"/>
      <w:r w:rsidRPr="000E0B86">
        <w:t xml:space="preserve"> possible in advance of delivery, to the Conference Room Officer in the Chamber. Delegations are kindly requested to make </w:t>
      </w:r>
      <w:r w:rsidRPr="000E0B86">
        <w:rPr>
          <w:i/>
          <w:iCs/>
        </w:rPr>
        <w:t xml:space="preserve">40 copies </w:t>
      </w:r>
      <w:r w:rsidRPr="000E0B86">
        <w:t xml:space="preserve">for minimum distribution to Council members and relevant services, and </w:t>
      </w:r>
      <w:r w:rsidRPr="000E0B86">
        <w:rPr>
          <w:i/>
          <w:iCs/>
        </w:rPr>
        <w:t xml:space="preserve">200 additional </w:t>
      </w:r>
      <w:proofErr w:type="spellStart"/>
      <w:r w:rsidRPr="000E0B86">
        <w:rPr>
          <w:i/>
          <w:iCs/>
        </w:rPr>
        <w:t>copies</w:t>
      </w:r>
      <w:r w:rsidRPr="000E0B86">
        <w:t>for</w:t>
      </w:r>
      <w:proofErr w:type="spellEnd"/>
      <w:r w:rsidRPr="000E0B86">
        <w:t xml:space="preserve"> general </w:t>
      </w:r>
      <w:proofErr w:type="gramStart"/>
      <w:r w:rsidRPr="000E0B86">
        <w:t>distribution</w:t>
      </w:r>
      <w:proofErr w:type="gramEnd"/>
      <w:r w:rsidRPr="000E0B86">
        <w:t xml:space="preserve"> in the Security Council Chamber. </w:t>
      </w:r>
    </w:p>
    <w:p w:rsidR="008F4148" w:rsidRPr="000E0B86" w:rsidRDefault="008F4148" w:rsidP="000E0B86">
      <w:pPr>
        <w:spacing w:line="240" w:lineRule="auto"/>
        <w:ind w:left="-540"/>
        <w:jc w:val="both"/>
        <w:rPr>
          <w:rFonts w:ascii="Times New Roman" w:hAnsi="Times New Roman" w:cs="Times New Roman"/>
          <w:sz w:val="24"/>
          <w:szCs w:val="24"/>
        </w:rPr>
      </w:pPr>
      <w:r w:rsidRPr="000E0B86">
        <w:rPr>
          <w:rFonts w:ascii="Times New Roman" w:hAnsi="Times New Roman" w:cs="Times New Roman"/>
          <w:sz w:val="24"/>
          <w:szCs w:val="24"/>
        </w:rPr>
        <w:t xml:space="preserve">Delegations wishing to make statements available for the media are kindly requested to deliver </w:t>
      </w:r>
      <w:r w:rsidRPr="000E0B86">
        <w:rPr>
          <w:rFonts w:ascii="Times New Roman" w:hAnsi="Times New Roman" w:cs="Times New Roman"/>
          <w:i/>
          <w:iCs/>
          <w:sz w:val="24"/>
          <w:szCs w:val="24"/>
        </w:rPr>
        <w:t xml:space="preserve">50 </w:t>
      </w:r>
      <w:proofErr w:type="spellStart"/>
      <w:r w:rsidRPr="000E0B86">
        <w:rPr>
          <w:rFonts w:ascii="Times New Roman" w:hAnsi="Times New Roman" w:cs="Times New Roman"/>
          <w:i/>
          <w:iCs/>
          <w:sz w:val="24"/>
          <w:szCs w:val="24"/>
        </w:rPr>
        <w:t>copies</w:t>
      </w:r>
      <w:r w:rsidRPr="000E0B8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E0B86">
        <w:rPr>
          <w:rFonts w:ascii="Times New Roman" w:hAnsi="Times New Roman" w:cs="Times New Roman"/>
          <w:sz w:val="24"/>
          <w:szCs w:val="24"/>
        </w:rPr>
        <w:t xml:space="preserve"> the Media Documents Centre (e-mail </w:t>
      </w:r>
      <w:hyperlink r:id="rId42" w:history="1">
        <w:r w:rsidRPr="000E0B86">
          <w:rPr>
            <w:rStyle w:val="Hyperlink"/>
            <w:rFonts w:ascii="Times New Roman" w:hAnsi="Times New Roman" w:cs="Times New Roman"/>
            <w:sz w:val="24"/>
            <w:szCs w:val="24"/>
          </w:rPr>
          <w:t>mdc@un.org</w:t>
        </w:r>
      </w:hyperlink>
      <w:r w:rsidRPr="000E0B86">
        <w:rPr>
          <w:rFonts w:ascii="Times New Roman" w:hAnsi="Times New Roman" w:cs="Times New Roman"/>
          <w:sz w:val="24"/>
          <w:szCs w:val="24"/>
        </w:rPr>
        <w:t>; tel. 1 (212)963-7166; Room S-0220).</w:t>
      </w:r>
    </w:p>
    <w:sectPr w:rsidR="008F4148" w:rsidRPr="000E0B86" w:rsidSect="000E0B86">
      <w:pgSz w:w="11906" w:h="16838"/>
      <w:pgMar w:top="1080" w:right="83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B3345"/>
    <w:multiLevelType w:val="hybridMultilevel"/>
    <w:tmpl w:val="F3BAF10A"/>
    <w:lvl w:ilvl="0" w:tplc="D584C92A">
      <w:start w:val="1"/>
      <w:numFmt w:val="upperRoman"/>
      <w:lvlText w:val="%1."/>
      <w:lvlJc w:val="left"/>
      <w:pPr>
        <w:ind w:left="1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540" w:hanging="360"/>
      </w:pPr>
    </w:lvl>
    <w:lvl w:ilvl="2" w:tplc="0809001B" w:tentative="1">
      <w:start w:val="1"/>
      <w:numFmt w:val="lowerRoman"/>
      <w:lvlText w:val="%3."/>
      <w:lvlJc w:val="right"/>
      <w:pPr>
        <w:ind w:left="1260" w:hanging="180"/>
      </w:pPr>
    </w:lvl>
    <w:lvl w:ilvl="3" w:tplc="0809000F" w:tentative="1">
      <w:start w:val="1"/>
      <w:numFmt w:val="decimal"/>
      <w:lvlText w:val="%4."/>
      <w:lvlJc w:val="left"/>
      <w:pPr>
        <w:ind w:left="1980" w:hanging="360"/>
      </w:pPr>
    </w:lvl>
    <w:lvl w:ilvl="4" w:tplc="08090019" w:tentative="1">
      <w:start w:val="1"/>
      <w:numFmt w:val="lowerLetter"/>
      <w:lvlText w:val="%5."/>
      <w:lvlJc w:val="left"/>
      <w:pPr>
        <w:ind w:left="2700" w:hanging="360"/>
      </w:pPr>
    </w:lvl>
    <w:lvl w:ilvl="5" w:tplc="0809001B" w:tentative="1">
      <w:start w:val="1"/>
      <w:numFmt w:val="lowerRoman"/>
      <w:lvlText w:val="%6."/>
      <w:lvlJc w:val="right"/>
      <w:pPr>
        <w:ind w:left="3420" w:hanging="180"/>
      </w:pPr>
    </w:lvl>
    <w:lvl w:ilvl="6" w:tplc="0809000F" w:tentative="1">
      <w:start w:val="1"/>
      <w:numFmt w:val="decimal"/>
      <w:lvlText w:val="%7."/>
      <w:lvlJc w:val="left"/>
      <w:pPr>
        <w:ind w:left="4140" w:hanging="360"/>
      </w:pPr>
    </w:lvl>
    <w:lvl w:ilvl="7" w:tplc="08090019" w:tentative="1">
      <w:start w:val="1"/>
      <w:numFmt w:val="lowerLetter"/>
      <w:lvlText w:val="%8."/>
      <w:lvlJc w:val="left"/>
      <w:pPr>
        <w:ind w:left="4860" w:hanging="360"/>
      </w:pPr>
    </w:lvl>
    <w:lvl w:ilvl="8" w:tplc="08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>
    <w:nsid w:val="7AFE235A"/>
    <w:multiLevelType w:val="hybridMultilevel"/>
    <w:tmpl w:val="CEE8590C"/>
    <w:lvl w:ilvl="0" w:tplc="11C2AA38">
      <w:start w:val="4"/>
      <w:numFmt w:val="upperRoman"/>
      <w:lvlText w:val="%1."/>
      <w:lvlJc w:val="left"/>
      <w:pPr>
        <w:ind w:left="1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40" w:hanging="360"/>
      </w:pPr>
    </w:lvl>
    <w:lvl w:ilvl="2" w:tplc="0809001B" w:tentative="1">
      <w:start w:val="1"/>
      <w:numFmt w:val="lowerRoman"/>
      <w:lvlText w:val="%3."/>
      <w:lvlJc w:val="right"/>
      <w:pPr>
        <w:ind w:left="1260" w:hanging="180"/>
      </w:pPr>
    </w:lvl>
    <w:lvl w:ilvl="3" w:tplc="0809000F" w:tentative="1">
      <w:start w:val="1"/>
      <w:numFmt w:val="decimal"/>
      <w:lvlText w:val="%4."/>
      <w:lvlJc w:val="left"/>
      <w:pPr>
        <w:ind w:left="1980" w:hanging="360"/>
      </w:pPr>
    </w:lvl>
    <w:lvl w:ilvl="4" w:tplc="08090019" w:tentative="1">
      <w:start w:val="1"/>
      <w:numFmt w:val="lowerLetter"/>
      <w:lvlText w:val="%5."/>
      <w:lvlJc w:val="left"/>
      <w:pPr>
        <w:ind w:left="2700" w:hanging="360"/>
      </w:pPr>
    </w:lvl>
    <w:lvl w:ilvl="5" w:tplc="0809001B" w:tentative="1">
      <w:start w:val="1"/>
      <w:numFmt w:val="lowerRoman"/>
      <w:lvlText w:val="%6."/>
      <w:lvlJc w:val="right"/>
      <w:pPr>
        <w:ind w:left="3420" w:hanging="180"/>
      </w:pPr>
    </w:lvl>
    <w:lvl w:ilvl="6" w:tplc="0809000F" w:tentative="1">
      <w:start w:val="1"/>
      <w:numFmt w:val="decimal"/>
      <w:lvlText w:val="%7."/>
      <w:lvlJc w:val="left"/>
      <w:pPr>
        <w:ind w:left="4140" w:hanging="360"/>
      </w:pPr>
    </w:lvl>
    <w:lvl w:ilvl="7" w:tplc="08090019" w:tentative="1">
      <w:start w:val="1"/>
      <w:numFmt w:val="lowerLetter"/>
      <w:lvlText w:val="%8."/>
      <w:lvlJc w:val="left"/>
      <w:pPr>
        <w:ind w:left="4860" w:hanging="360"/>
      </w:pPr>
    </w:lvl>
    <w:lvl w:ilvl="8" w:tplc="08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148"/>
    <w:rsid w:val="00006578"/>
    <w:rsid w:val="000147D9"/>
    <w:rsid w:val="00021826"/>
    <w:rsid w:val="00021B58"/>
    <w:rsid w:val="000350E4"/>
    <w:rsid w:val="0003550E"/>
    <w:rsid w:val="00037A46"/>
    <w:rsid w:val="00037B43"/>
    <w:rsid w:val="000420BF"/>
    <w:rsid w:val="00043FDA"/>
    <w:rsid w:val="0004414B"/>
    <w:rsid w:val="00046C49"/>
    <w:rsid w:val="00047BD2"/>
    <w:rsid w:val="000536EB"/>
    <w:rsid w:val="0005463D"/>
    <w:rsid w:val="000559CA"/>
    <w:rsid w:val="00064F80"/>
    <w:rsid w:val="000753CF"/>
    <w:rsid w:val="000802F3"/>
    <w:rsid w:val="00082F48"/>
    <w:rsid w:val="00083BF3"/>
    <w:rsid w:val="00091E95"/>
    <w:rsid w:val="000B253A"/>
    <w:rsid w:val="000B5703"/>
    <w:rsid w:val="000C0C55"/>
    <w:rsid w:val="000C3340"/>
    <w:rsid w:val="000D005F"/>
    <w:rsid w:val="000D36EF"/>
    <w:rsid w:val="000E0A1C"/>
    <w:rsid w:val="000E0B86"/>
    <w:rsid w:val="000E2839"/>
    <w:rsid w:val="000E5D67"/>
    <w:rsid w:val="000F03A4"/>
    <w:rsid w:val="000F1705"/>
    <w:rsid w:val="000F44D8"/>
    <w:rsid w:val="000F5277"/>
    <w:rsid w:val="000F6099"/>
    <w:rsid w:val="00100AB9"/>
    <w:rsid w:val="00104850"/>
    <w:rsid w:val="00106620"/>
    <w:rsid w:val="00116A06"/>
    <w:rsid w:val="00131E83"/>
    <w:rsid w:val="00132D8D"/>
    <w:rsid w:val="001341A8"/>
    <w:rsid w:val="00140CAC"/>
    <w:rsid w:val="001413F5"/>
    <w:rsid w:val="00144658"/>
    <w:rsid w:val="00151FAE"/>
    <w:rsid w:val="00157228"/>
    <w:rsid w:val="00161560"/>
    <w:rsid w:val="00161E3D"/>
    <w:rsid w:val="00171BE5"/>
    <w:rsid w:val="00176336"/>
    <w:rsid w:val="00190E11"/>
    <w:rsid w:val="00191949"/>
    <w:rsid w:val="00193D60"/>
    <w:rsid w:val="001955EB"/>
    <w:rsid w:val="001A0770"/>
    <w:rsid w:val="001A224C"/>
    <w:rsid w:val="001B585B"/>
    <w:rsid w:val="001C06B8"/>
    <w:rsid w:val="001C21D0"/>
    <w:rsid w:val="001D1B50"/>
    <w:rsid w:val="001D2AD4"/>
    <w:rsid w:val="001D54D1"/>
    <w:rsid w:val="001D7352"/>
    <w:rsid w:val="001E0B58"/>
    <w:rsid w:val="001E2901"/>
    <w:rsid w:val="001E6F04"/>
    <w:rsid w:val="00206C24"/>
    <w:rsid w:val="00211417"/>
    <w:rsid w:val="00217046"/>
    <w:rsid w:val="002201E9"/>
    <w:rsid w:val="0022145C"/>
    <w:rsid w:val="00222F54"/>
    <w:rsid w:val="00224828"/>
    <w:rsid w:val="00226861"/>
    <w:rsid w:val="00230EAE"/>
    <w:rsid w:val="002313BE"/>
    <w:rsid w:val="00234122"/>
    <w:rsid w:val="00234CA5"/>
    <w:rsid w:val="002426BE"/>
    <w:rsid w:val="002431E5"/>
    <w:rsid w:val="00251BBA"/>
    <w:rsid w:val="0025466B"/>
    <w:rsid w:val="00263390"/>
    <w:rsid w:val="002654AB"/>
    <w:rsid w:val="00274223"/>
    <w:rsid w:val="0028224E"/>
    <w:rsid w:val="00286331"/>
    <w:rsid w:val="0029014F"/>
    <w:rsid w:val="00291F18"/>
    <w:rsid w:val="00295D7B"/>
    <w:rsid w:val="002A1318"/>
    <w:rsid w:val="002A2C89"/>
    <w:rsid w:val="002A3328"/>
    <w:rsid w:val="002A7610"/>
    <w:rsid w:val="002B3CFD"/>
    <w:rsid w:val="002B4AD9"/>
    <w:rsid w:val="002C0E23"/>
    <w:rsid w:val="002C4EAA"/>
    <w:rsid w:val="002C6484"/>
    <w:rsid w:val="002C7A5B"/>
    <w:rsid w:val="002C7AEA"/>
    <w:rsid w:val="002D4806"/>
    <w:rsid w:val="002E579B"/>
    <w:rsid w:val="002F064B"/>
    <w:rsid w:val="00300D89"/>
    <w:rsid w:val="00303774"/>
    <w:rsid w:val="00303A76"/>
    <w:rsid w:val="00306B4F"/>
    <w:rsid w:val="0032123E"/>
    <w:rsid w:val="003250A3"/>
    <w:rsid w:val="00325548"/>
    <w:rsid w:val="00333CD8"/>
    <w:rsid w:val="00341768"/>
    <w:rsid w:val="00342F24"/>
    <w:rsid w:val="00344EBC"/>
    <w:rsid w:val="00344F84"/>
    <w:rsid w:val="00346CE1"/>
    <w:rsid w:val="003574F4"/>
    <w:rsid w:val="00361B95"/>
    <w:rsid w:val="00362CB5"/>
    <w:rsid w:val="0037493B"/>
    <w:rsid w:val="0037680A"/>
    <w:rsid w:val="00377186"/>
    <w:rsid w:val="00377960"/>
    <w:rsid w:val="00382247"/>
    <w:rsid w:val="00382468"/>
    <w:rsid w:val="00382A90"/>
    <w:rsid w:val="003A1C67"/>
    <w:rsid w:val="003A207A"/>
    <w:rsid w:val="003A36FA"/>
    <w:rsid w:val="003B2557"/>
    <w:rsid w:val="003B2D48"/>
    <w:rsid w:val="003B3B70"/>
    <w:rsid w:val="003B4CED"/>
    <w:rsid w:val="003C2C4D"/>
    <w:rsid w:val="003C73F3"/>
    <w:rsid w:val="003C7A8B"/>
    <w:rsid w:val="003D1E0A"/>
    <w:rsid w:val="003D546C"/>
    <w:rsid w:val="003D605F"/>
    <w:rsid w:val="003E426F"/>
    <w:rsid w:val="003E7466"/>
    <w:rsid w:val="003F2852"/>
    <w:rsid w:val="003F31CB"/>
    <w:rsid w:val="003F5003"/>
    <w:rsid w:val="004121CE"/>
    <w:rsid w:val="0041462B"/>
    <w:rsid w:val="00422F27"/>
    <w:rsid w:val="00427285"/>
    <w:rsid w:val="004307F3"/>
    <w:rsid w:val="00441D26"/>
    <w:rsid w:val="004472AE"/>
    <w:rsid w:val="00465D72"/>
    <w:rsid w:val="004700F3"/>
    <w:rsid w:val="004808B0"/>
    <w:rsid w:val="00483C0F"/>
    <w:rsid w:val="00485AA1"/>
    <w:rsid w:val="00491184"/>
    <w:rsid w:val="00492A2A"/>
    <w:rsid w:val="00496C54"/>
    <w:rsid w:val="004A3E3A"/>
    <w:rsid w:val="004A7B60"/>
    <w:rsid w:val="004B19D1"/>
    <w:rsid w:val="004B2A4B"/>
    <w:rsid w:val="004B2B2D"/>
    <w:rsid w:val="004C20D2"/>
    <w:rsid w:val="004C28AB"/>
    <w:rsid w:val="004C7CBB"/>
    <w:rsid w:val="004D0E87"/>
    <w:rsid w:val="004D4FF5"/>
    <w:rsid w:val="004D5683"/>
    <w:rsid w:val="004E2161"/>
    <w:rsid w:val="004E719D"/>
    <w:rsid w:val="004F28A1"/>
    <w:rsid w:val="004F4A3A"/>
    <w:rsid w:val="004F76A1"/>
    <w:rsid w:val="0050305A"/>
    <w:rsid w:val="00504F6D"/>
    <w:rsid w:val="0051305E"/>
    <w:rsid w:val="00513E21"/>
    <w:rsid w:val="005173FD"/>
    <w:rsid w:val="00525F6A"/>
    <w:rsid w:val="00532E31"/>
    <w:rsid w:val="00533B22"/>
    <w:rsid w:val="005405A0"/>
    <w:rsid w:val="00544A1D"/>
    <w:rsid w:val="00544EE5"/>
    <w:rsid w:val="00545F69"/>
    <w:rsid w:val="00551162"/>
    <w:rsid w:val="00551D28"/>
    <w:rsid w:val="00551E37"/>
    <w:rsid w:val="00556983"/>
    <w:rsid w:val="005721C7"/>
    <w:rsid w:val="00581B14"/>
    <w:rsid w:val="00581FD7"/>
    <w:rsid w:val="005827FB"/>
    <w:rsid w:val="00583E1B"/>
    <w:rsid w:val="00585430"/>
    <w:rsid w:val="00592112"/>
    <w:rsid w:val="00596FCF"/>
    <w:rsid w:val="005A0985"/>
    <w:rsid w:val="005B142C"/>
    <w:rsid w:val="005B4EB7"/>
    <w:rsid w:val="005C0528"/>
    <w:rsid w:val="005C1BB2"/>
    <w:rsid w:val="005C1FA1"/>
    <w:rsid w:val="005C6EB0"/>
    <w:rsid w:val="005C789D"/>
    <w:rsid w:val="005D240D"/>
    <w:rsid w:val="005E4276"/>
    <w:rsid w:val="005E5E79"/>
    <w:rsid w:val="005E64E0"/>
    <w:rsid w:val="005E7B99"/>
    <w:rsid w:val="005E7D2A"/>
    <w:rsid w:val="005F44B4"/>
    <w:rsid w:val="005F731A"/>
    <w:rsid w:val="00602E3A"/>
    <w:rsid w:val="00603DAB"/>
    <w:rsid w:val="00612773"/>
    <w:rsid w:val="006200DE"/>
    <w:rsid w:val="0062418C"/>
    <w:rsid w:val="00630540"/>
    <w:rsid w:val="0063153F"/>
    <w:rsid w:val="00632E4B"/>
    <w:rsid w:val="006333A1"/>
    <w:rsid w:val="00635C4B"/>
    <w:rsid w:val="00642BF9"/>
    <w:rsid w:val="00662DDB"/>
    <w:rsid w:val="00665555"/>
    <w:rsid w:val="0067606D"/>
    <w:rsid w:val="0067744E"/>
    <w:rsid w:val="00681692"/>
    <w:rsid w:val="006824CF"/>
    <w:rsid w:val="00684361"/>
    <w:rsid w:val="006847CF"/>
    <w:rsid w:val="00695313"/>
    <w:rsid w:val="00696440"/>
    <w:rsid w:val="006A1F0F"/>
    <w:rsid w:val="006A56FA"/>
    <w:rsid w:val="006B0154"/>
    <w:rsid w:val="006B0756"/>
    <w:rsid w:val="006B1750"/>
    <w:rsid w:val="006B3394"/>
    <w:rsid w:val="006B50FF"/>
    <w:rsid w:val="006B783B"/>
    <w:rsid w:val="006C49DC"/>
    <w:rsid w:val="006C5979"/>
    <w:rsid w:val="006C5B05"/>
    <w:rsid w:val="006D1206"/>
    <w:rsid w:val="006E0E86"/>
    <w:rsid w:val="006F0BEE"/>
    <w:rsid w:val="006F2049"/>
    <w:rsid w:val="006F7916"/>
    <w:rsid w:val="007054A6"/>
    <w:rsid w:val="00705AAD"/>
    <w:rsid w:val="00710DFE"/>
    <w:rsid w:val="00711318"/>
    <w:rsid w:val="00712729"/>
    <w:rsid w:val="00720C21"/>
    <w:rsid w:val="0072538C"/>
    <w:rsid w:val="007261DA"/>
    <w:rsid w:val="007265AB"/>
    <w:rsid w:val="00737D11"/>
    <w:rsid w:val="00747605"/>
    <w:rsid w:val="007501A9"/>
    <w:rsid w:val="007577FC"/>
    <w:rsid w:val="00762254"/>
    <w:rsid w:val="00762817"/>
    <w:rsid w:val="00763A84"/>
    <w:rsid w:val="00771670"/>
    <w:rsid w:val="00774B16"/>
    <w:rsid w:val="0078456B"/>
    <w:rsid w:val="00785B67"/>
    <w:rsid w:val="00792273"/>
    <w:rsid w:val="00796202"/>
    <w:rsid w:val="00797F14"/>
    <w:rsid w:val="007A2D6C"/>
    <w:rsid w:val="007A42FA"/>
    <w:rsid w:val="007B0121"/>
    <w:rsid w:val="007B32D0"/>
    <w:rsid w:val="007B4490"/>
    <w:rsid w:val="007C23A1"/>
    <w:rsid w:val="007C4E5B"/>
    <w:rsid w:val="007C7846"/>
    <w:rsid w:val="007D02CA"/>
    <w:rsid w:val="007D37ED"/>
    <w:rsid w:val="007D7B68"/>
    <w:rsid w:val="007E0553"/>
    <w:rsid w:val="007E0F12"/>
    <w:rsid w:val="007E1BBB"/>
    <w:rsid w:val="007E348C"/>
    <w:rsid w:val="007E52A0"/>
    <w:rsid w:val="007F3168"/>
    <w:rsid w:val="00800AA8"/>
    <w:rsid w:val="00804D56"/>
    <w:rsid w:val="008069DD"/>
    <w:rsid w:val="00811CAB"/>
    <w:rsid w:val="00814C13"/>
    <w:rsid w:val="00816746"/>
    <w:rsid w:val="00830E21"/>
    <w:rsid w:val="00834023"/>
    <w:rsid w:val="00837DD2"/>
    <w:rsid w:val="00851798"/>
    <w:rsid w:val="00864FF9"/>
    <w:rsid w:val="00870BCA"/>
    <w:rsid w:val="00871AD1"/>
    <w:rsid w:val="00875C98"/>
    <w:rsid w:val="008816E6"/>
    <w:rsid w:val="008822C0"/>
    <w:rsid w:val="00890585"/>
    <w:rsid w:val="008A00DB"/>
    <w:rsid w:val="008A2233"/>
    <w:rsid w:val="008A2E59"/>
    <w:rsid w:val="008A35E4"/>
    <w:rsid w:val="008A384C"/>
    <w:rsid w:val="008B056A"/>
    <w:rsid w:val="008B7BC2"/>
    <w:rsid w:val="008D4398"/>
    <w:rsid w:val="008D5A54"/>
    <w:rsid w:val="008E1278"/>
    <w:rsid w:val="008E1AAD"/>
    <w:rsid w:val="008F00C4"/>
    <w:rsid w:val="008F0BFD"/>
    <w:rsid w:val="008F0F27"/>
    <w:rsid w:val="008F4148"/>
    <w:rsid w:val="008F5FD7"/>
    <w:rsid w:val="008F6B3D"/>
    <w:rsid w:val="00900129"/>
    <w:rsid w:val="00901AD6"/>
    <w:rsid w:val="009030FE"/>
    <w:rsid w:val="0090330F"/>
    <w:rsid w:val="00910A70"/>
    <w:rsid w:val="009202DC"/>
    <w:rsid w:val="0092445A"/>
    <w:rsid w:val="00924CC6"/>
    <w:rsid w:val="00925565"/>
    <w:rsid w:val="00927ECC"/>
    <w:rsid w:val="0093516C"/>
    <w:rsid w:val="00940BFC"/>
    <w:rsid w:val="009420BA"/>
    <w:rsid w:val="00946B34"/>
    <w:rsid w:val="009471A6"/>
    <w:rsid w:val="009567FE"/>
    <w:rsid w:val="00960431"/>
    <w:rsid w:val="0096258C"/>
    <w:rsid w:val="009676DB"/>
    <w:rsid w:val="009717CD"/>
    <w:rsid w:val="009732CE"/>
    <w:rsid w:val="00974C51"/>
    <w:rsid w:val="00975187"/>
    <w:rsid w:val="00975386"/>
    <w:rsid w:val="009776A0"/>
    <w:rsid w:val="00983E41"/>
    <w:rsid w:val="00985F89"/>
    <w:rsid w:val="009A1BF7"/>
    <w:rsid w:val="009A62FB"/>
    <w:rsid w:val="009A6928"/>
    <w:rsid w:val="009C0B55"/>
    <w:rsid w:val="009C3816"/>
    <w:rsid w:val="009C394E"/>
    <w:rsid w:val="009C74F9"/>
    <w:rsid w:val="009D04BB"/>
    <w:rsid w:val="009D14DB"/>
    <w:rsid w:val="009D15DD"/>
    <w:rsid w:val="009D4BEE"/>
    <w:rsid w:val="009D6063"/>
    <w:rsid w:val="009D6C31"/>
    <w:rsid w:val="009E2D37"/>
    <w:rsid w:val="009F0BC4"/>
    <w:rsid w:val="009F27F9"/>
    <w:rsid w:val="009F4272"/>
    <w:rsid w:val="009F4314"/>
    <w:rsid w:val="00A13496"/>
    <w:rsid w:val="00A13F43"/>
    <w:rsid w:val="00A1796C"/>
    <w:rsid w:val="00A344E7"/>
    <w:rsid w:val="00A35885"/>
    <w:rsid w:val="00A35CAC"/>
    <w:rsid w:val="00A47C6A"/>
    <w:rsid w:val="00A50F6B"/>
    <w:rsid w:val="00A52EF9"/>
    <w:rsid w:val="00A53716"/>
    <w:rsid w:val="00A55CEB"/>
    <w:rsid w:val="00A60E62"/>
    <w:rsid w:val="00A62F39"/>
    <w:rsid w:val="00A7066C"/>
    <w:rsid w:val="00A72934"/>
    <w:rsid w:val="00A72C7B"/>
    <w:rsid w:val="00A75426"/>
    <w:rsid w:val="00A76201"/>
    <w:rsid w:val="00A83337"/>
    <w:rsid w:val="00A91A66"/>
    <w:rsid w:val="00A957D9"/>
    <w:rsid w:val="00A97CFE"/>
    <w:rsid w:val="00AA29F9"/>
    <w:rsid w:val="00AB16C0"/>
    <w:rsid w:val="00AC1D70"/>
    <w:rsid w:val="00AC651E"/>
    <w:rsid w:val="00AD67B8"/>
    <w:rsid w:val="00AE1E5F"/>
    <w:rsid w:val="00AF4A51"/>
    <w:rsid w:val="00AF67F9"/>
    <w:rsid w:val="00B005A8"/>
    <w:rsid w:val="00B01652"/>
    <w:rsid w:val="00B0688A"/>
    <w:rsid w:val="00B107A2"/>
    <w:rsid w:val="00B10DEB"/>
    <w:rsid w:val="00B15796"/>
    <w:rsid w:val="00B1600D"/>
    <w:rsid w:val="00B223AF"/>
    <w:rsid w:val="00B22A2D"/>
    <w:rsid w:val="00B23862"/>
    <w:rsid w:val="00B23CE9"/>
    <w:rsid w:val="00B3297F"/>
    <w:rsid w:val="00B332B6"/>
    <w:rsid w:val="00B401D6"/>
    <w:rsid w:val="00B426F8"/>
    <w:rsid w:val="00B42B34"/>
    <w:rsid w:val="00B4396E"/>
    <w:rsid w:val="00B44F68"/>
    <w:rsid w:val="00B46E27"/>
    <w:rsid w:val="00B502D0"/>
    <w:rsid w:val="00B52599"/>
    <w:rsid w:val="00B53237"/>
    <w:rsid w:val="00B537C2"/>
    <w:rsid w:val="00B61045"/>
    <w:rsid w:val="00B61C35"/>
    <w:rsid w:val="00B743DE"/>
    <w:rsid w:val="00B81038"/>
    <w:rsid w:val="00B835B7"/>
    <w:rsid w:val="00B86657"/>
    <w:rsid w:val="00B97093"/>
    <w:rsid w:val="00B97597"/>
    <w:rsid w:val="00BA35AA"/>
    <w:rsid w:val="00BA38B6"/>
    <w:rsid w:val="00BB51FB"/>
    <w:rsid w:val="00BC056F"/>
    <w:rsid w:val="00BC3542"/>
    <w:rsid w:val="00BC4F5A"/>
    <w:rsid w:val="00BC6B6C"/>
    <w:rsid w:val="00BD42AD"/>
    <w:rsid w:val="00BD5399"/>
    <w:rsid w:val="00BD62C2"/>
    <w:rsid w:val="00BD7EE4"/>
    <w:rsid w:val="00BE0A84"/>
    <w:rsid w:val="00BE435F"/>
    <w:rsid w:val="00BE70A9"/>
    <w:rsid w:val="00C06932"/>
    <w:rsid w:val="00C148D2"/>
    <w:rsid w:val="00C14C78"/>
    <w:rsid w:val="00C167D2"/>
    <w:rsid w:val="00C17A15"/>
    <w:rsid w:val="00C20B0E"/>
    <w:rsid w:val="00C22EB4"/>
    <w:rsid w:val="00C25BC0"/>
    <w:rsid w:val="00C26100"/>
    <w:rsid w:val="00C31090"/>
    <w:rsid w:val="00C368A6"/>
    <w:rsid w:val="00C411CD"/>
    <w:rsid w:val="00C43FC1"/>
    <w:rsid w:val="00C4785E"/>
    <w:rsid w:val="00C60B56"/>
    <w:rsid w:val="00C65389"/>
    <w:rsid w:val="00C65FC8"/>
    <w:rsid w:val="00C76825"/>
    <w:rsid w:val="00C77E88"/>
    <w:rsid w:val="00C80352"/>
    <w:rsid w:val="00C871DD"/>
    <w:rsid w:val="00C91D18"/>
    <w:rsid w:val="00CA4E54"/>
    <w:rsid w:val="00CA55AD"/>
    <w:rsid w:val="00CA5AE3"/>
    <w:rsid w:val="00CB4265"/>
    <w:rsid w:val="00CB4B9D"/>
    <w:rsid w:val="00CB503D"/>
    <w:rsid w:val="00CB53D7"/>
    <w:rsid w:val="00CB6824"/>
    <w:rsid w:val="00CC0FC5"/>
    <w:rsid w:val="00CC5C86"/>
    <w:rsid w:val="00CD7E25"/>
    <w:rsid w:val="00CD7EE9"/>
    <w:rsid w:val="00CE0A0E"/>
    <w:rsid w:val="00CE62E8"/>
    <w:rsid w:val="00CF3617"/>
    <w:rsid w:val="00CF67BA"/>
    <w:rsid w:val="00D11341"/>
    <w:rsid w:val="00D338D8"/>
    <w:rsid w:val="00D33B79"/>
    <w:rsid w:val="00D36CF4"/>
    <w:rsid w:val="00D4253D"/>
    <w:rsid w:val="00D50557"/>
    <w:rsid w:val="00D5116A"/>
    <w:rsid w:val="00D533A5"/>
    <w:rsid w:val="00D60142"/>
    <w:rsid w:val="00D60B29"/>
    <w:rsid w:val="00D66A4E"/>
    <w:rsid w:val="00D673BD"/>
    <w:rsid w:val="00D7062F"/>
    <w:rsid w:val="00D7396D"/>
    <w:rsid w:val="00D76BF0"/>
    <w:rsid w:val="00D80C8F"/>
    <w:rsid w:val="00D83C27"/>
    <w:rsid w:val="00D84742"/>
    <w:rsid w:val="00D87DFD"/>
    <w:rsid w:val="00D9128D"/>
    <w:rsid w:val="00D96B89"/>
    <w:rsid w:val="00DA1402"/>
    <w:rsid w:val="00DA2623"/>
    <w:rsid w:val="00DA5AF1"/>
    <w:rsid w:val="00DA5D70"/>
    <w:rsid w:val="00DA7E8E"/>
    <w:rsid w:val="00DB0419"/>
    <w:rsid w:val="00DB4EB2"/>
    <w:rsid w:val="00DB7030"/>
    <w:rsid w:val="00DC1C91"/>
    <w:rsid w:val="00DC3135"/>
    <w:rsid w:val="00DC3A80"/>
    <w:rsid w:val="00DC6D5D"/>
    <w:rsid w:val="00DD5E4E"/>
    <w:rsid w:val="00DE023E"/>
    <w:rsid w:val="00DE144C"/>
    <w:rsid w:val="00DE5B9F"/>
    <w:rsid w:val="00DE5C74"/>
    <w:rsid w:val="00DF16B8"/>
    <w:rsid w:val="00E011F9"/>
    <w:rsid w:val="00E02928"/>
    <w:rsid w:val="00E1067E"/>
    <w:rsid w:val="00E15593"/>
    <w:rsid w:val="00E235F9"/>
    <w:rsid w:val="00E25A4E"/>
    <w:rsid w:val="00E275F8"/>
    <w:rsid w:val="00E3787F"/>
    <w:rsid w:val="00E410B1"/>
    <w:rsid w:val="00E415D3"/>
    <w:rsid w:val="00E47047"/>
    <w:rsid w:val="00E52322"/>
    <w:rsid w:val="00E66D82"/>
    <w:rsid w:val="00E723B7"/>
    <w:rsid w:val="00E80A53"/>
    <w:rsid w:val="00E82874"/>
    <w:rsid w:val="00E92C7C"/>
    <w:rsid w:val="00E94769"/>
    <w:rsid w:val="00EA483A"/>
    <w:rsid w:val="00EA54BE"/>
    <w:rsid w:val="00EB319A"/>
    <w:rsid w:val="00EB6363"/>
    <w:rsid w:val="00EC08B7"/>
    <w:rsid w:val="00EC2EF8"/>
    <w:rsid w:val="00EC5AED"/>
    <w:rsid w:val="00ED0231"/>
    <w:rsid w:val="00ED0D70"/>
    <w:rsid w:val="00ED139F"/>
    <w:rsid w:val="00ED619F"/>
    <w:rsid w:val="00ED70AC"/>
    <w:rsid w:val="00EE5639"/>
    <w:rsid w:val="00EE672F"/>
    <w:rsid w:val="00EF2F4E"/>
    <w:rsid w:val="00EF4EC2"/>
    <w:rsid w:val="00EF5856"/>
    <w:rsid w:val="00F022B5"/>
    <w:rsid w:val="00F02953"/>
    <w:rsid w:val="00F0637C"/>
    <w:rsid w:val="00F10094"/>
    <w:rsid w:val="00F11FCA"/>
    <w:rsid w:val="00F13147"/>
    <w:rsid w:val="00F133A6"/>
    <w:rsid w:val="00F16385"/>
    <w:rsid w:val="00F16E92"/>
    <w:rsid w:val="00F17A17"/>
    <w:rsid w:val="00F236D1"/>
    <w:rsid w:val="00F33248"/>
    <w:rsid w:val="00F371A5"/>
    <w:rsid w:val="00F41F9A"/>
    <w:rsid w:val="00F42A41"/>
    <w:rsid w:val="00F460FC"/>
    <w:rsid w:val="00F5408D"/>
    <w:rsid w:val="00F5606D"/>
    <w:rsid w:val="00F6008A"/>
    <w:rsid w:val="00F61B01"/>
    <w:rsid w:val="00F65DDC"/>
    <w:rsid w:val="00F72AE1"/>
    <w:rsid w:val="00F81277"/>
    <w:rsid w:val="00F8373C"/>
    <w:rsid w:val="00F86CCD"/>
    <w:rsid w:val="00F9021A"/>
    <w:rsid w:val="00F92140"/>
    <w:rsid w:val="00F94F85"/>
    <w:rsid w:val="00F951B9"/>
    <w:rsid w:val="00FA40DC"/>
    <w:rsid w:val="00FB381D"/>
    <w:rsid w:val="00FB5331"/>
    <w:rsid w:val="00FB75E1"/>
    <w:rsid w:val="00FC257F"/>
    <w:rsid w:val="00FC29F6"/>
    <w:rsid w:val="00FD004D"/>
    <w:rsid w:val="00FD1AA3"/>
    <w:rsid w:val="00FD4662"/>
    <w:rsid w:val="00FD6DE5"/>
    <w:rsid w:val="00FD715F"/>
    <w:rsid w:val="00FE0D6A"/>
    <w:rsid w:val="00FE66D5"/>
    <w:rsid w:val="00FF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F41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41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F41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41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oliakova@un.org" TargetMode="External"/><Relationship Id="rId13" Type="http://schemas.openxmlformats.org/officeDocument/2006/relationships/hyperlink" Target="http://www.un.org/ga/search/view_doc.asp?symbol=A/71/100" TargetMode="External"/><Relationship Id="rId18" Type="http://schemas.openxmlformats.org/officeDocument/2006/relationships/hyperlink" Target="emeetsm@un.org" TargetMode="External"/><Relationship Id="rId26" Type="http://schemas.openxmlformats.org/officeDocument/2006/relationships/hyperlink" Target="damianou@un.org" TargetMode="External"/><Relationship Id="rId39" Type="http://schemas.openxmlformats.org/officeDocument/2006/relationships/hyperlink" Target="dpa-scsb3@un.org" TargetMode="External"/><Relationship Id="rId3" Type="http://schemas.microsoft.com/office/2007/relationships/stylesWithEffects" Target="stylesWithEffects.xml"/><Relationship Id="rId21" Type="http://schemas.openxmlformats.org/officeDocument/2006/relationships/hyperlink" Target="prepwork@un.org" TargetMode="External"/><Relationship Id="rId34" Type="http://schemas.openxmlformats.org/officeDocument/2006/relationships/hyperlink" Target="http://www.undocs.org/" TargetMode="External"/><Relationship Id="rId42" Type="http://schemas.openxmlformats.org/officeDocument/2006/relationships/hyperlink" Target="mdc@un.org" TargetMode="External"/><Relationship Id="rId7" Type="http://schemas.openxmlformats.org/officeDocument/2006/relationships/hyperlink" Target="help-desk@un.org" TargetMode="External"/><Relationship Id="rId12" Type="http://schemas.openxmlformats.org/officeDocument/2006/relationships/hyperlink" Target="http://www.un.org/ga/search/view_doc.asp?symbol=A/71/252" TargetMode="External"/><Relationship Id="rId17" Type="http://schemas.openxmlformats.org/officeDocument/2006/relationships/hyperlink" Target="www.un.int/protocol" TargetMode="External"/><Relationship Id="rId25" Type="http://schemas.openxmlformats.org/officeDocument/2006/relationships/hyperlink" Target="woodie@un.org" TargetMode="External"/><Relationship Id="rId33" Type="http://schemas.openxmlformats.org/officeDocument/2006/relationships/hyperlink" Target="www.un.org/documents" TargetMode="External"/><Relationship Id="rId38" Type="http://schemas.openxmlformats.org/officeDocument/2006/relationships/hyperlink" Target="http://www.un.org/accessibilitycentre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un.org/en/ga/info/meetings/71schedule.shtml" TargetMode="External"/><Relationship Id="rId20" Type="http://schemas.openxmlformats.org/officeDocument/2006/relationships/hyperlink" Target="orlevyd@un.org" TargetMode="External"/><Relationship Id="rId29" Type="http://schemas.openxmlformats.org/officeDocument/2006/relationships/hyperlink" Target="specialevents@un.org" TargetMode="External"/><Relationship Id="rId41" Type="http://schemas.openxmlformats.org/officeDocument/2006/relationships/hyperlink" Target="www.un.org/en/s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legate.un.int" TargetMode="External"/><Relationship Id="rId11" Type="http://schemas.openxmlformats.org/officeDocument/2006/relationships/hyperlink" Target="http://www.un.org/ga/search/view_doc.asp?symbol=A/71/251" TargetMode="External"/><Relationship Id="rId24" Type="http://schemas.openxmlformats.org/officeDocument/2006/relationships/hyperlink" Target="malu@un.org" TargetMode="External"/><Relationship Id="rId32" Type="http://schemas.openxmlformats.org/officeDocument/2006/relationships/hyperlink" Target="http://www.un.org/ga/search/view_doc.asp?symbol=ST/AI/416" TargetMode="External"/><Relationship Id="rId37" Type="http://schemas.openxmlformats.org/officeDocument/2006/relationships/hyperlink" Target="mailto:dac@un.org" TargetMode="External"/><Relationship Id="rId40" Type="http://schemas.openxmlformats.org/officeDocument/2006/relationships/hyperlink" Target="www.un.org/en/sc/presidenc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un.org/ga/search/view_doc.asp?symbol=A/INF/71/3/Rev/1" TargetMode="External"/><Relationship Id="rId23" Type="http://schemas.openxmlformats.org/officeDocument/2006/relationships/hyperlink" Target="journal@un.org" TargetMode="External"/><Relationship Id="rId28" Type="http://schemas.openxmlformats.org/officeDocument/2006/relationships/hyperlink" Target="http://www.un.org/webcast/pdfs/book_unwebcast.pdf" TargetMode="External"/><Relationship Id="rId36" Type="http://schemas.openxmlformats.org/officeDocument/2006/relationships/hyperlink" Target="help-desk@un.org" TargetMode="External"/><Relationship Id="rId10" Type="http://schemas.openxmlformats.org/officeDocument/2006/relationships/hyperlink" Target="http://www.un.org/en/ga/71/PDF/Guidelines_2_submit_draft_proposals.pdf" TargetMode="External"/><Relationship Id="rId19" Type="http://schemas.openxmlformats.org/officeDocument/2006/relationships/hyperlink" Target="mccormackm@un.org" TargetMode="External"/><Relationship Id="rId31" Type="http://schemas.openxmlformats.org/officeDocument/2006/relationships/hyperlink" Target="itservices@un.org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gaspeakerslist@un.org" TargetMode="External"/><Relationship Id="rId14" Type="http://schemas.openxmlformats.org/officeDocument/2006/relationships/hyperlink" Target="http://www.un.org/ga/search/view_doc.asp?symbol=A/71/100/Add.1" TargetMode="External"/><Relationship Id="rId22" Type="http://schemas.openxmlformats.org/officeDocument/2006/relationships/hyperlink" Target="papersmart@un.org" TargetMode="External"/><Relationship Id="rId27" Type="http://schemas.openxmlformats.org/officeDocument/2006/relationships/hyperlink" Target="justin@un.org" TargetMode="External"/><Relationship Id="rId30" Type="http://schemas.openxmlformats.org/officeDocument/2006/relationships/hyperlink" Target="request-for-services@un.org" TargetMode="External"/><Relationship Id="rId35" Type="http://schemas.openxmlformats.org/officeDocument/2006/relationships/hyperlink" Target="www.undocs.org.%20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1529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Nations</Company>
  <LinksUpToDate>false</LinksUpToDate>
  <CharactersWithSpaces>10230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Unitar1</dc:creator>
  <cp:lastModifiedBy>Unitar1</cp:lastModifiedBy>
  <cp:revision>3</cp:revision>
  <cp:lastPrinted>2016-11-14T17:14:00Z</cp:lastPrinted>
  <dcterms:created xsi:type="dcterms:W3CDTF">2016-11-14T16:45:00Z</dcterms:created>
  <dcterms:modified xsi:type="dcterms:W3CDTF">2016-11-14T17:21:00Z</dcterms:modified>
</cp:coreProperties>
</file>