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C570" w14:textId="56BE7CCA" w:rsidR="14776B61" w:rsidRPr="00ED6185" w:rsidRDefault="14776B61" w:rsidP="14776B61">
      <w:pPr>
        <w:jc w:val="center"/>
        <w:rPr>
          <w:b/>
          <w:bCs/>
          <w:sz w:val="60"/>
          <w:szCs w:val="60"/>
          <w:lang w:val="en-US"/>
        </w:rPr>
      </w:pPr>
      <w:r w:rsidRPr="00ED6185">
        <w:rPr>
          <w:b/>
          <w:bCs/>
          <w:sz w:val="60"/>
          <w:szCs w:val="60"/>
          <w:lang w:val="en-US"/>
        </w:rPr>
        <w:t>POLITECNICO DI TORINO</w:t>
      </w:r>
    </w:p>
    <w:p w14:paraId="52B87D20" w14:textId="4AABECA6" w:rsidR="14776B61" w:rsidRPr="00ED6185" w:rsidRDefault="00243ABA" w:rsidP="00243ABA">
      <w:pPr>
        <w:jc w:val="center"/>
        <w:rPr>
          <w:rStyle w:val="Enfasicorsivo"/>
          <w:b/>
          <w:bCs/>
          <w:u w:val="single"/>
          <w:lang w:val="en-US"/>
        </w:rPr>
      </w:pPr>
      <w:r w:rsidRPr="00ED6185">
        <w:rPr>
          <w:sz w:val="28"/>
          <w:szCs w:val="28"/>
          <w:lang w:val="en-US"/>
        </w:rPr>
        <w:t xml:space="preserve">01NWDBH - </w:t>
      </w:r>
      <w:r w:rsidR="006D6F94" w:rsidRPr="00ED6185">
        <w:rPr>
          <w:b/>
          <w:bCs/>
          <w:sz w:val="28"/>
          <w:szCs w:val="28"/>
          <w:u w:val="single"/>
          <w:lang w:val="en-US"/>
        </w:rPr>
        <w:t>Mobile and Sensor Networks</w:t>
      </w:r>
    </w:p>
    <w:p w14:paraId="2517C5C4" w14:textId="4D45BE1F" w:rsidR="14776B61" w:rsidRPr="00ED6185" w:rsidRDefault="14776B61" w:rsidP="14776B61">
      <w:pPr>
        <w:rPr>
          <w:rStyle w:val="Enfasicorsivo"/>
          <w:lang w:val="en-US"/>
        </w:rPr>
      </w:pPr>
    </w:p>
    <w:p w14:paraId="57D45F76" w14:textId="4F7CF1DE" w:rsidR="14776B61" w:rsidRPr="00ED6185" w:rsidRDefault="14776B61" w:rsidP="14776B61">
      <w:pPr>
        <w:rPr>
          <w:rStyle w:val="Enfasicorsivo"/>
          <w:lang w:val="en-US"/>
        </w:rPr>
      </w:pPr>
    </w:p>
    <w:p w14:paraId="17F5203B" w14:textId="77777777" w:rsidR="00E405E6" w:rsidRPr="00ED6185" w:rsidRDefault="00E405E6" w:rsidP="14776B61">
      <w:pPr>
        <w:jc w:val="center"/>
        <w:rPr>
          <w:rStyle w:val="Enfasicorsivo"/>
          <w:lang w:val="en-US"/>
        </w:rPr>
      </w:pPr>
    </w:p>
    <w:p w14:paraId="51CEC164" w14:textId="49886729" w:rsidR="14776B61" w:rsidRPr="00ED6185" w:rsidRDefault="14776B61" w:rsidP="006D6F94">
      <w:pPr>
        <w:rPr>
          <w:rStyle w:val="Enfasicorsivo"/>
          <w:i w:val="0"/>
          <w:iCs w:val="0"/>
          <w:sz w:val="40"/>
          <w:szCs w:val="40"/>
          <w:lang w:val="en-US"/>
        </w:rPr>
      </w:pPr>
    </w:p>
    <w:p w14:paraId="67770D76" w14:textId="4E0EFC40" w:rsidR="00BE2929" w:rsidRDefault="00BE2929" w:rsidP="14776B61">
      <w:pPr>
        <w:jc w:val="center"/>
        <w:rPr>
          <w:rStyle w:val="Enfasicorsivo"/>
          <w:i w:val="0"/>
          <w:iCs w:val="0"/>
          <w:sz w:val="40"/>
          <w:szCs w:val="40"/>
          <w:lang w:val="en-US"/>
        </w:rPr>
      </w:pPr>
      <w:r>
        <w:rPr>
          <w:rStyle w:val="Enfasicorsivo"/>
          <w:i w:val="0"/>
          <w:iCs w:val="0"/>
          <w:sz w:val="40"/>
          <w:szCs w:val="40"/>
          <w:lang w:val="en-US"/>
        </w:rPr>
        <w:t xml:space="preserve">Lab </w:t>
      </w:r>
      <w:r w:rsidR="002C04BA">
        <w:rPr>
          <w:rStyle w:val="Enfasicorsivo"/>
          <w:i w:val="0"/>
          <w:iCs w:val="0"/>
          <w:sz w:val="40"/>
          <w:szCs w:val="40"/>
          <w:lang w:val="en-US"/>
        </w:rPr>
        <w:t>&lt;</w:t>
      </w:r>
      <w:proofErr w:type="spellStart"/>
      <w:r w:rsidR="002C04BA">
        <w:rPr>
          <w:rStyle w:val="Enfasicorsivo"/>
          <w:i w:val="0"/>
          <w:iCs w:val="0"/>
          <w:sz w:val="40"/>
          <w:szCs w:val="40"/>
          <w:lang w:val="en-US"/>
        </w:rPr>
        <w:t>lab_number</w:t>
      </w:r>
      <w:proofErr w:type="spellEnd"/>
      <w:r w:rsidR="002C04BA">
        <w:rPr>
          <w:rStyle w:val="Enfasicorsivo"/>
          <w:i w:val="0"/>
          <w:iCs w:val="0"/>
          <w:sz w:val="40"/>
          <w:szCs w:val="40"/>
          <w:lang w:val="en-US"/>
        </w:rPr>
        <w:t>&gt;</w:t>
      </w:r>
    </w:p>
    <w:p w14:paraId="05CAC0EE" w14:textId="7CD17EAA" w:rsidR="00243ABA" w:rsidRPr="00F5148B" w:rsidRDefault="00243ABA" w:rsidP="14776B61">
      <w:pPr>
        <w:jc w:val="center"/>
        <w:rPr>
          <w:rStyle w:val="Enfasicorsivo"/>
          <w:i w:val="0"/>
          <w:iCs w:val="0"/>
          <w:sz w:val="40"/>
          <w:szCs w:val="40"/>
          <w:lang w:val="en-US"/>
        </w:rPr>
      </w:pPr>
      <w:r>
        <w:rPr>
          <w:rStyle w:val="Enfasicorsivo"/>
          <w:i w:val="0"/>
          <w:iCs w:val="0"/>
          <w:sz w:val="40"/>
          <w:szCs w:val="40"/>
          <w:lang w:val="en-US"/>
        </w:rPr>
        <w:t>&lt;</w:t>
      </w:r>
      <w:proofErr w:type="spellStart"/>
      <w:r>
        <w:rPr>
          <w:rStyle w:val="Enfasicorsivo"/>
          <w:i w:val="0"/>
          <w:iCs w:val="0"/>
          <w:sz w:val="40"/>
          <w:szCs w:val="40"/>
          <w:lang w:val="en-US"/>
        </w:rPr>
        <w:t>lab_topic</w:t>
      </w:r>
      <w:proofErr w:type="spellEnd"/>
      <w:r>
        <w:rPr>
          <w:rStyle w:val="Enfasicorsivo"/>
          <w:i w:val="0"/>
          <w:iCs w:val="0"/>
          <w:sz w:val="40"/>
          <w:szCs w:val="40"/>
          <w:lang w:val="en-US"/>
        </w:rPr>
        <w:t>&gt;</w:t>
      </w:r>
    </w:p>
    <w:p w14:paraId="72C41D86" w14:textId="630B0B7E" w:rsidR="14776B61" w:rsidRPr="00F5148B" w:rsidRDefault="14776B61" w:rsidP="14776B61">
      <w:pPr>
        <w:rPr>
          <w:rStyle w:val="Enfasicorsivo"/>
          <w:lang w:val="en-US"/>
        </w:rPr>
      </w:pPr>
    </w:p>
    <w:p w14:paraId="374322F6" w14:textId="1CB501C1" w:rsidR="14776B61" w:rsidRPr="00F5148B" w:rsidRDefault="00243ABA" w:rsidP="00EC5CB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9A76B5" wp14:editId="1B6B37FC">
            <wp:simplePos x="0" y="0"/>
            <wp:positionH relativeFrom="margin">
              <wp:align>center</wp:align>
            </wp:positionH>
            <wp:positionV relativeFrom="margin">
              <wp:posOffset>3303905</wp:posOffset>
            </wp:positionV>
            <wp:extent cx="1645920" cy="1645920"/>
            <wp:effectExtent l="0" t="0" r="0" b="0"/>
            <wp:wrapSquare wrapText="bothSides"/>
            <wp:docPr id="1251257261" name="Picture 1251257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2F3CC0" w14:textId="49ECCE59" w:rsidR="64D94432" w:rsidRPr="00F5148B" w:rsidRDefault="64D94432" w:rsidP="64D94432">
      <w:pPr>
        <w:rPr>
          <w:rStyle w:val="Enfasicorsivo"/>
          <w:lang w:val="en-US"/>
        </w:rPr>
      </w:pPr>
    </w:p>
    <w:p w14:paraId="6D0D32B7" w14:textId="19E92E54" w:rsidR="64D94432" w:rsidRPr="00F5148B" w:rsidRDefault="64D94432" w:rsidP="64D94432">
      <w:pPr>
        <w:rPr>
          <w:rStyle w:val="Enfasicorsivo"/>
          <w:lang w:val="en-US"/>
        </w:rPr>
      </w:pPr>
    </w:p>
    <w:p w14:paraId="6C7882C7" w14:textId="54A087C0" w:rsidR="64D94432" w:rsidRPr="00F5148B" w:rsidRDefault="64D94432" w:rsidP="64D94432">
      <w:pPr>
        <w:rPr>
          <w:rStyle w:val="Enfasicorsivo"/>
          <w:lang w:val="en-US"/>
        </w:rPr>
      </w:pPr>
    </w:p>
    <w:p w14:paraId="1D54951F" w14:textId="1C0FE073" w:rsidR="64D94432" w:rsidRPr="00F5148B" w:rsidRDefault="64D94432" w:rsidP="64D94432">
      <w:pPr>
        <w:rPr>
          <w:rStyle w:val="Enfasicorsivo"/>
          <w:lang w:val="en-US"/>
        </w:rPr>
      </w:pPr>
    </w:p>
    <w:p w14:paraId="2F5013B2" w14:textId="26B7F339" w:rsidR="14776B61" w:rsidRPr="00F5148B" w:rsidRDefault="14776B61" w:rsidP="14776B61">
      <w:pPr>
        <w:rPr>
          <w:rStyle w:val="Enfasicorsivo"/>
          <w:lang w:val="en-US"/>
        </w:rPr>
      </w:pPr>
    </w:p>
    <w:p w14:paraId="2DB0CB91" w14:textId="77777777" w:rsidR="00BD36C3" w:rsidRDefault="00BD36C3" w:rsidP="14776B61">
      <w:pPr>
        <w:rPr>
          <w:rStyle w:val="Enfasicorsivo"/>
          <w:lang w:val="en-US"/>
        </w:rPr>
      </w:pPr>
    </w:p>
    <w:p w14:paraId="72B00820" w14:textId="77777777" w:rsidR="00BD36C3" w:rsidRDefault="00BD36C3" w:rsidP="14776B61">
      <w:pPr>
        <w:rPr>
          <w:rStyle w:val="Enfasicorsivo"/>
          <w:lang w:val="en-US"/>
        </w:rPr>
      </w:pPr>
    </w:p>
    <w:p w14:paraId="0A65D17F" w14:textId="77777777" w:rsidR="00BD36C3" w:rsidRDefault="00BD36C3" w:rsidP="14776B61">
      <w:pPr>
        <w:rPr>
          <w:rStyle w:val="Enfasicorsivo"/>
          <w:lang w:val="en-US"/>
        </w:rPr>
      </w:pPr>
    </w:p>
    <w:p w14:paraId="01EAA2CF" w14:textId="77777777" w:rsidR="00BD36C3" w:rsidRDefault="00BD36C3" w:rsidP="14776B61">
      <w:pPr>
        <w:rPr>
          <w:rStyle w:val="Enfasicorsivo"/>
          <w:lang w:val="en-US"/>
        </w:rPr>
      </w:pPr>
    </w:p>
    <w:p w14:paraId="0DB0851B" w14:textId="77777777" w:rsidR="00BD36C3" w:rsidRDefault="00BD36C3" w:rsidP="14776B61">
      <w:pPr>
        <w:rPr>
          <w:rStyle w:val="Enfasicorsivo"/>
          <w:lang w:val="en-US"/>
        </w:rPr>
      </w:pPr>
    </w:p>
    <w:p w14:paraId="0E0EFD77" w14:textId="3A3D0802" w:rsidR="14776B61" w:rsidRPr="00F5148B" w:rsidRDefault="14776B61" w:rsidP="00F5148B">
      <w:pPr>
        <w:rPr>
          <w:rStyle w:val="Enfasicorsivo"/>
          <w:i w:val="0"/>
          <w:iCs w:val="0"/>
          <w:lang w:val="en-US"/>
        </w:rPr>
      </w:pPr>
      <w:r w:rsidRPr="00EC5CBA">
        <w:rPr>
          <w:rStyle w:val="Enfasicorsivo"/>
          <w:lang w:val="en-US"/>
        </w:rPr>
        <w:t xml:space="preserve">Group </w:t>
      </w:r>
      <w:r w:rsidR="00ED6185">
        <w:rPr>
          <w:rStyle w:val="Enfasicorsivo"/>
          <w:lang w:val="en-US"/>
        </w:rPr>
        <w:t>number</w:t>
      </w:r>
      <w:r w:rsidRPr="00EC5CBA">
        <w:rPr>
          <w:rStyle w:val="Enfasicorsivo"/>
          <w:lang w:val="en-US"/>
        </w:rPr>
        <w:t>:</w:t>
      </w:r>
    </w:p>
    <w:p w14:paraId="58A52306" w14:textId="52EDEDF0" w:rsidR="14776B61" w:rsidRPr="00EC5CBA" w:rsidRDefault="000C727B" w:rsidP="14776B61">
      <w:pPr>
        <w:rPr>
          <w:rStyle w:val="Enfasicorsivo"/>
          <w:lang w:val="en-US"/>
        </w:rPr>
      </w:pPr>
      <w:r>
        <w:rPr>
          <w:rStyle w:val="Enfasicorsivo"/>
          <w:lang w:val="en-US"/>
        </w:rPr>
        <w:t>&lt;</w:t>
      </w:r>
      <w:r w:rsidR="00ED6185">
        <w:rPr>
          <w:rStyle w:val="Enfasicorsivo"/>
          <w:lang w:val="en-US"/>
        </w:rPr>
        <w:t>GROUP NUMBER</w:t>
      </w:r>
      <w:r>
        <w:rPr>
          <w:rStyle w:val="Enfasicorsivo"/>
          <w:lang w:val="en-US"/>
        </w:rPr>
        <w:t>&gt;</w:t>
      </w:r>
    </w:p>
    <w:p w14:paraId="69A4CD0B" w14:textId="59F99985" w:rsidR="14776B61" w:rsidRPr="000C727B" w:rsidRDefault="00FF34D1" w:rsidP="00FF34D1">
      <w:pPr>
        <w:jc w:val="right"/>
        <w:rPr>
          <w:rFonts w:eastAsiaTheme="minorEastAsia"/>
          <w:color w:val="000000" w:themeColor="text1"/>
          <w:lang w:val="en-US"/>
        </w:rPr>
      </w:pPr>
      <w:r>
        <w:rPr>
          <w:rStyle w:val="Enfasicorsivo"/>
          <w:lang w:val="en-US"/>
        </w:rPr>
        <w:t>Students</w:t>
      </w:r>
      <w:r w:rsidRPr="00EC5CBA">
        <w:rPr>
          <w:rStyle w:val="Enfasicorsivo"/>
          <w:lang w:val="en-US"/>
        </w:rPr>
        <w:t>:</w:t>
      </w:r>
    </w:p>
    <w:p w14:paraId="1EE27633" w14:textId="247CA647" w:rsidR="14776B61" w:rsidRDefault="00E63BCA" w:rsidP="00FF34D1">
      <w:pPr>
        <w:jc w:val="right"/>
        <w:rPr>
          <w:rFonts w:eastAsiaTheme="minorEastAsia"/>
          <w:color w:val="000000" w:themeColor="text1"/>
          <w:lang w:val="en-US"/>
        </w:rPr>
      </w:pPr>
      <w:r>
        <w:rPr>
          <w:rFonts w:eastAsiaTheme="minorEastAsia"/>
          <w:color w:val="000000" w:themeColor="text1"/>
          <w:lang w:val="en-US"/>
        </w:rPr>
        <w:t>&lt;</w:t>
      </w:r>
      <w:r w:rsidR="00ED6185">
        <w:rPr>
          <w:rFonts w:eastAsiaTheme="minorEastAsia"/>
          <w:color w:val="000000" w:themeColor="text1"/>
          <w:lang w:val="en-US"/>
        </w:rPr>
        <w:t xml:space="preserve">name + </w:t>
      </w:r>
      <w:r>
        <w:rPr>
          <w:rFonts w:eastAsiaTheme="minorEastAsia"/>
          <w:color w:val="000000" w:themeColor="text1"/>
          <w:lang w:val="en-US"/>
        </w:rPr>
        <w:t xml:space="preserve">surname&gt; </w:t>
      </w:r>
      <w:r w:rsidR="00ED6185">
        <w:rPr>
          <w:rFonts w:eastAsiaTheme="minorEastAsia"/>
          <w:color w:val="000000" w:themeColor="text1"/>
          <w:lang w:val="en-US"/>
        </w:rPr>
        <w:t>(</w:t>
      </w:r>
      <w:r>
        <w:rPr>
          <w:rFonts w:eastAsiaTheme="minorEastAsia"/>
          <w:color w:val="000000" w:themeColor="text1"/>
          <w:lang w:val="en-US"/>
        </w:rPr>
        <w:t>&lt;</w:t>
      </w:r>
      <w:r w:rsidR="00ED6185">
        <w:rPr>
          <w:rFonts w:eastAsiaTheme="minorEastAsia"/>
          <w:color w:val="000000" w:themeColor="text1"/>
          <w:lang w:val="en-US"/>
        </w:rPr>
        <w:t xml:space="preserve">student </w:t>
      </w:r>
      <w:r>
        <w:rPr>
          <w:rFonts w:eastAsiaTheme="minorEastAsia"/>
          <w:color w:val="000000" w:themeColor="text1"/>
          <w:lang w:val="en-US"/>
        </w:rPr>
        <w:t>ID&gt;</w:t>
      </w:r>
      <w:r w:rsidR="00ED6185">
        <w:rPr>
          <w:rFonts w:eastAsiaTheme="minorEastAsia"/>
          <w:color w:val="000000" w:themeColor="text1"/>
          <w:lang w:val="en-US"/>
        </w:rPr>
        <w:t>)</w:t>
      </w:r>
    </w:p>
    <w:p w14:paraId="39BA03BF" w14:textId="77777777" w:rsidR="00ED6185" w:rsidRDefault="00ED6185" w:rsidP="00ED6185">
      <w:pPr>
        <w:jc w:val="right"/>
        <w:rPr>
          <w:rFonts w:eastAsiaTheme="minorEastAsia"/>
          <w:color w:val="000000" w:themeColor="text1"/>
          <w:lang w:val="en-US"/>
        </w:rPr>
      </w:pPr>
      <w:r>
        <w:rPr>
          <w:rFonts w:eastAsiaTheme="minorEastAsia"/>
          <w:color w:val="000000" w:themeColor="text1"/>
          <w:lang w:val="en-US"/>
        </w:rPr>
        <w:t>&lt;name + surname&gt; (&lt;student ID&gt;)</w:t>
      </w:r>
    </w:p>
    <w:p w14:paraId="37C10BAA" w14:textId="77777777" w:rsidR="00ED6185" w:rsidRDefault="00ED6185" w:rsidP="00ED6185">
      <w:pPr>
        <w:jc w:val="right"/>
        <w:rPr>
          <w:rFonts w:eastAsiaTheme="minorEastAsia"/>
          <w:color w:val="000000" w:themeColor="text1"/>
          <w:lang w:val="en-US"/>
        </w:rPr>
      </w:pPr>
      <w:r>
        <w:rPr>
          <w:rFonts w:eastAsiaTheme="minorEastAsia"/>
          <w:color w:val="000000" w:themeColor="text1"/>
          <w:lang w:val="en-US"/>
        </w:rPr>
        <w:t>&lt;name + surname&gt; (&lt;student ID&gt;)</w:t>
      </w:r>
    </w:p>
    <w:p w14:paraId="2EADEB64" w14:textId="77777777" w:rsidR="00ED6185" w:rsidRDefault="00ED6185" w:rsidP="00ED6185">
      <w:pPr>
        <w:jc w:val="right"/>
        <w:rPr>
          <w:rFonts w:eastAsiaTheme="minorEastAsia"/>
          <w:color w:val="000000" w:themeColor="text1"/>
          <w:lang w:val="en-US"/>
        </w:rPr>
      </w:pPr>
      <w:r>
        <w:rPr>
          <w:rFonts w:eastAsiaTheme="minorEastAsia"/>
          <w:color w:val="000000" w:themeColor="text1"/>
          <w:lang w:val="en-US"/>
        </w:rPr>
        <w:t>&lt;name + surname&gt; (&lt;student ID&gt;)</w:t>
      </w:r>
    </w:p>
    <w:p w14:paraId="168B0C1D" w14:textId="77777777" w:rsidR="002D47F8" w:rsidRPr="000C727B" w:rsidRDefault="002D47F8" w:rsidP="14776B61">
      <w:pPr>
        <w:jc w:val="both"/>
        <w:rPr>
          <w:rFonts w:eastAsiaTheme="minorEastAsia"/>
          <w:color w:val="000000" w:themeColor="text1"/>
          <w:lang w:val="en-US"/>
        </w:rPr>
      </w:pPr>
    </w:p>
    <w:p w14:paraId="2B3A88A4" w14:textId="24430497" w:rsidR="14776B61" w:rsidRPr="00ED6185" w:rsidRDefault="00BD36C3" w:rsidP="002D47F8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ED6185">
        <w:rPr>
          <w:b/>
          <w:bCs/>
          <w:sz w:val="28"/>
          <w:szCs w:val="28"/>
          <w:u w:val="single"/>
          <w:lang w:val="en-US"/>
        </w:rPr>
        <w:t>A.Y. 202</w:t>
      </w:r>
      <w:r w:rsidR="00ED6185" w:rsidRPr="00ED6185">
        <w:rPr>
          <w:b/>
          <w:bCs/>
          <w:sz w:val="28"/>
          <w:szCs w:val="28"/>
          <w:u w:val="single"/>
          <w:lang w:val="en-US"/>
        </w:rPr>
        <w:t>5</w:t>
      </w:r>
      <w:r w:rsidRPr="00ED6185">
        <w:rPr>
          <w:b/>
          <w:bCs/>
          <w:sz w:val="28"/>
          <w:szCs w:val="28"/>
          <w:u w:val="single"/>
          <w:lang w:val="en-US"/>
        </w:rPr>
        <w:t>/2</w:t>
      </w:r>
      <w:r w:rsidR="00ED6185" w:rsidRPr="00ED6185">
        <w:rPr>
          <w:b/>
          <w:bCs/>
          <w:sz w:val="28"/>
          <w:szCs w:val="28"/>
          <w:u w:val="single"/>
          <w:lang w:val="en-US"/>
        </w:rPr>
        <w:t>6</w:t>
      </w:r>
    </w:p>
    <w:p w14:paraId="290C7C19" w14:textId="02577368" w:rsidR="00ED6185" w:rsidRPr="00ED6185" w:rsidRDefault="00ED6185" w:rsidP="00ED6185">
      <w:pPr>
        <w:jc w:val="center"/>
        <w:rPr>
          <w:rFonts w:eastAsiaTheme="minorEastAsia"/>
          <w:b/>
          <w:bCs/>
          <w:color w:val="000000" w:themeColor="text1"/>
          <w:sz w:val="32"/>
          <w:szCs w:val="32"/>
          <w:lang w:val="en-US"/>
        </w:rPr>
      </w:pPr>
      <w:r w:rsidRPr="00ED6185">
        <w:rPr>
          <w:rFonts w:eastAsiaTheme="minorEastAsia"/>
          <w:b/>
          <w:bCs/>
          <w:color w:val="000000" w:themeColor="text1"/>
          <w:sz w:val="32"/>
          <w:szCs w:val="32"/>
          <w:lang w:val="en-US"/>
        </w:rPr>
        <w:lastRenderedPageBreak/>
        <w:t xml:space="preserve">IMPORTANT note: if you prefer to use LaTeX, a similar template created on </w:t>
      </w:r>
      <w:proofErr w:type="spellStart"/>
      <w:r w:rsidRPr="00ED6185">
        <w:rPr>
          <w:rFonts w:eastAsiaTheme="minorEastAsia"/>
          <w:b/>
          <w:bCs/>
          <w:color w:val="000000" w:themeColor="text1"/>
          <w:sz w:val="32"/>
          <w:szCs w:val="32"/>
          <w:lang w:val="en-US"/>
        </w:rPr>
        <w:t>LaTex</w:t>
      </w:r>
      <w:proofErr w:type="spellEnd"/>
      <w:r w:rsidRPr="00ED6185">
        <w:rPr>
          <w:rFonts w:eastAsiaTheme="minorEastAsia"/>
          <w:b/>
          <w:bCs/>
          <w:color w:val="000000" w:themeColor="text1"/>
          <w:sz w:val="32"/>
          <w:szCs w:val="32"/>
          <w:lang w:val="en-US"/>
        </w:rPr>
        <w:t xml:space="preserve"> is fine too!</w:t>
      </w:r>
    </w:p>
    <w:p w14:paraId="59D7D041" w14:textId="77777777" w:rsidR="00ED6185" w:rsidRDefault="00ED6185" w:rsidP="00237A45">
      <w:pPr>
        <w:rPr>
          <w:rFonts w:eastAsiaTheme="minorEastAsia"/>
          <w:i/>
          <w:iCs/>
          <w:color w:val="000000" w:themeColor="text1"/>
          <w:lang w:val="en-US"/>
        </w:rPr>
      </w:pPr>
    </w:p>
    <w:p w14:paraId="1DF29373" w14:textId="6FF30A1C" w:rsidR="00F426C2" w:rsidRPr="00ED6185" w:rsidRDefault="00F426C2" w:rsidP="00237A45">
      <w:pPr>
        <w:rPr>
          <w:rFonts w:eastAsiaTheme="minorEastAsia"/>
          <w:i/>
          <w:iCs/>
          <w:color w:val="000000" w:themeColor="text1"/>
          <w:lang w:val="en-US"/>
        </w:rPr>
      </w:pPr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Lorem ipsum dolor </w:t>
      </w:r>
      <w:proofErr w:type="gramStart"/>
      <w:r w:rsidRPr="00ED6185">
        <w:rPr>
          <w:rFonts w:eastAsiaTheme="minorEastAsia"/>
          <w:i/>
          <w:iCs/>
          <w:color w:val="000000" w:themeColor="text1"/>
          <w:lang w:val="en-US"/>
        </w:rPr>
        <w:t>sit</w:t>
      </w:r>
      <w:proofErr w:type="gram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amet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,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consectetur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adipiscing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elit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</w:t>
      </w:r>
      <w:r w:rsidRPr="00ED6185">
        <w:rPr>
          <w:rFonts w:eastAsiaTheme="minorEastAsia"/>
          <w:i/>
          <w:iCs/>
          <w:color w:val="000000" w:themeColor="text1"/>
        </w:rPr>
        <w:t xml:space="preserve">Nulla et dui eros.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Aenean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lectus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turpis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,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venenatis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non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consequat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fermentum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,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fermentum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a magna.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Quisque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euismod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,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tortor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ac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dapibus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pellentesque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, odio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lectus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ullamcorper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quam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, ut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mattis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neque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risus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ac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mi.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Nullam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posuere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,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arcu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congue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pretium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pulvinar, ex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nisi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finibus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metus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, sed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rutrum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mi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elit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id mi.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Vivamus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nec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nisl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ex. In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congue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ut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arcu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sit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amet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eleifend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.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Vestibulum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libero ante,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lobortis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gramStart"/>
      <w:r w:rsidRPr="00ED6185">
        <w:rPr>
          <w:rFonts w:eastAsiaTheme="minorEastAsia"/>
          <w:i/>
          <w:iCs/>
          <w:color w:val="000000" w:themeColor="text1"/>
        </w:rPr>
        <w:t>a</w:t>
      </w:r>
      <w:proofErr w:type="gram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arcu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quis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,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vehicula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imperdiet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nulla. </w:t>
      </w:r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Morbi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eget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nibh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ac ipsum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interdum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consequat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Donec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tempor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tortor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gramStart"/>
      <w:r w:rsidRPr="00ED6185">
        <w:rPr>
          <w:rFonts w:eastAsiaTheme="minorEastAsia"/>
          <w:i/>
          <w:iCs/>
          <w:color w:val="000000" w:themeColor="text1"/>
          <w:lang w:val="en-US"/>
        </w:rPr>
        <w:t>sit</w:t>
      </w:r>
      <w:proofErr w:type="gram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amet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ultricies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gravida. Mauris auctor pharetra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rutrum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Ut a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sem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vel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neque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blandit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efficitur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Mauris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eget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iaculis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lacus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Aenean at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ultrices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ante,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eu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dictum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orci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>.</w:t>
      </w:r>
    </w:p>
    <w:p w14:paraId="7E0F76C5" w14:textId="77777777" w:rsidR="00F426C2" w:rsidRPr="00ED6185" w:rsidRDefault="00F426C2" w:rsidP="00237A45">
      <w:pPr>
        <w:rPr>
          <w:rFonts w:eastAsiaTheme="minorEastAsia"/>
          <w:i/>
          <w:iCs/>
          <w:color w:val="000000" w:themeColor="text1"/>
          <w:lang w:val="en-US"/>
        </w:rPr>
      </w:pPr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Sed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posuere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nisi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massa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, in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rhoncus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augue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commodo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ac. Mauris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sodales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lorem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ut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purus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molestie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ultricies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Nulla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aliquam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sapien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eu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purus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pretium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sodales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Aenean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eget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dui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urna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Aenean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tincidunt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tellus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sit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amet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elit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pretium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,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ultrices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commodo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est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porttitor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Sed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ut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condimentum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nunc. Proin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facilisis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sapien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porttitor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,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congue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lorem a,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iaculis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tortor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Quisque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turpis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neque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,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ullamcorper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tempus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ultrices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et,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rutrum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non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felis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Cras ac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enim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mattis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erat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pellentesque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rutrum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Integer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varius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blandit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elit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,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bibendum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interdum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turpis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fringilla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non. Duis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leo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sapien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, vestibulum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varius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pharetra id,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ornare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pretium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neque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Suspendisse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quis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euismod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ipsum.</w:t>
      </w:r>
    </w:p>
    <w:p w14:paraId="12CD461F" w14:textId="3A1779AF" w:rsidR="00E20325" w:rsidRPr="00ED6185" w:rsidRDefault="00F426C2" w:rsidP="00F4513D">
      <w:pPr>
        <w:rPr>
          <w:rFonts w:eastAsiaTheme="minorEastAsia"/>
          <w:i/>
          <w:iCs/>
          <w:color w:val="000000" w:themeColor="text1"/>
          <w:u w:val="single"/>
        </w:rPr>
      </w:pPr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Integer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faucibus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lectus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et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aliquet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cursus.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Etiam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non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dignissim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arcu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,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imperdiet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sollicitudin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tellus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. Duis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egestas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, nunc sed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rhoncus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sodales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, magna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leo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volutpat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massa, a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consequat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leo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diam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non ligula.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Pellentesque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at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rutrum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elit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.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Fusce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id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augue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aliquet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tortor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pellentesque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ornare.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Aenean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elementum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blandit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arcu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, id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varius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mi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feugiat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in. Donec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interdum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dui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at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pellentesque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bibendum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.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Aenean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semper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leo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eget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nulla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dignissim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tristique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. </w:t>
      </w:r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Nunc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ullamcorper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nisl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a tempus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hendrerit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Nam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odio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sapien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,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interdum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et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ultrices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gravida,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commodo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at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nibh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Duis auctor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augue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elit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Aliquam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interdum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,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massa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id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pretium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tincidunt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, diam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odio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aliquet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orci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, vitae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scelerisque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tellus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massa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in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arcu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Nulla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pretium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nisl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vitae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sapien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blandit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, nec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euismod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 lorem </w:t>
      </w:r>
      <w:proofErr w:type="spellStart"/>
      <w:r w:rsidRPr="00ED6185">
        <w:rPr>
          <w:rFonts w:eastAsiaTheme="minorEastAsia"/>
          <w:i/>
          <w:iCs/>
          <w:color w:val="000000" w:themeColor="text1"/>
          <w:lang w:val="en-US"/>
        </w:rPr>
        <w:t>luctus</w:t>
      </w:r>
      <w:proofErr w:type="spellEnd"/>
      <w:r w:rsidRPr="00ED6185">
        <w:rPr>
          <w:rFonts w:eastAsiaTheme="minorEastAsia"/>
          <w:i/>
          <w:iCs/>
          <w:color w:val="000000" w:themeColor="text1"/>
          <w:lang w:val="en-US"/>
        </w:rPr>
        <w:t xml:space="preserve">.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Integer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imperdiet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nibh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vel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quam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pharetra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, a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suscipit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sem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 xml:space="preserve"> </w:t>
      </w:r>
      <w:proofErr w:type="spellStart"/>
      <w:r w:rsidRPr="00ED6185">
        <w:rPr>
          <w:rFonts w:eastAsiaTheme="minorEastAsia"/>
          <w:i/>
          <w:iCs/>
          <w:color w:val="000000" w:themeColor="text1"/>
        </w:rPr>
        <w:t>ultrices</w:t>
      </w:r>
      <w:proofErr w:type="spellEnd"/>
      <w:r w:rsidRPr="00ED6185">
        <w:rPr>
          <w:rFonts w:eastAsiaTheme="minorEastAsia"/>
          <w:i/>
          <w:iCs/>
          <w:color w:val="000000" w:themeColor="text1"/>
        </w:rPr>
        <w:t>.</w:t>
      </w:r>
    </w:p>
    <w:sectPr w:rsidR="00E20325" w:rsidRPr="00ED6185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8759C" w14:textId="77777777" w:rsidR="00FE03F0" w:rsidRDefault="00FE03F0">
      <w:pPr>
        <w:spacing w:after="0"/>
      </w:pPr>
      <w:r>
        <w:separator/>
      </w:r>
    </w:p>
  </w:endnote>
  <w:endnote w:type="continuationSeparator" w:id="0">
    <w:p w14:paraId="35FB148E" w14:textId="77777777" w:rsidR="00FE03F0" w:rsidRDefault="00FE03F0">
      <w:pPr>
        <w:spacing w:after="0"/>
      </w:pPr>
      <w:r>
        <w:continuationSeparator/>
      </w:r>
    </w:p>
  </w:endnote>
  <w:endnote w:type="continuationNotice" w:id="1">
    <w:p w14:paraId="310572A7" w14:textId="77777777" w:rsidR="00FE03F0" w:rsidRDefault="00FE03F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4776B61" w14:paraId="610FD810" w14:textId="77777777" w:rsidTr="14776B61">
      <w:tc>
        <w:tcPr>
          <w:tcW w:w="3005" w:type="dxa"/>
        </w:tcPr>
        <w:p w14:paraId="7BCC681B" w14:textId="1554BD20" w:rsidR="14776B61" w:rsidRDefault="14776B61" w:rsidP="14776B61">
          <w:pPr>
            <w:pStyle w:val="Intestazione"/>
            <w:ind w:left="-115"/>
          </w:pPr>
        </w:p>
      </w:tc>
      <w:tc>
        <w:tcPr>
          <w:tcW w:w="3005" w:type="dxa"/>
        </w:tcPr>
        <w:p w14:paraId="76393830" w14:textId="2A8E7D50" w:rsidR="14776B61" w:rsidRDefault="14776B61" w:rsidP="14776B61">
          <w:pPr>
            <w:pStyle w:val="Intestazione"/>
            <w:jc w:val="center"/>
          </w:pPr>
        </w:p>
      </w:tc>
      <w:tc>
        <w:tcPr>
          <w:tcW w:w="3005" w:type="dxa"/>
        </w:tcPr>
        <w:p w14:paraId="012BFE25" w14:textId="168F18FB" w:rsidR="14776B61" w:rsidRDefault="14776B61" w:rsidP="14776B61">
          <w:pPr>
            <w:pStyle w:val="Intestazione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E08ED">
            <w:rPr>
              <w:noProof/>
            </w:rPr>
            <w:t>1</w:t>
          </w:r>
          <w:r>
            <w:fldChar w:fldCharType="end"/>
          </w:r>
        </w:p>
      </w:tc>
    </w:tr>
  </w:tbl>
  <w:p w14:paraId="04EC3E64" w14:textId="78BAAB64" w:rsidR="14776B61" w:rsidRDefault="14776B61" w:rsidP="14776B6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A9F08" w14:textId="77777777" w:rsidR="00FE03F0" w:rsidRDefault="00FE03F0">
      <w:pPr>
        <w:spacing w:after="0"/>
      </w:pPr>
      <w:r>
        <w:separator/>
      </w:r>
    </w:p>
  </w:footnote>
  <w:footnote w:type="continuationSeparator" w:id="0">
    <w:p w14:paraId="24B27352" w14:textId="77777777" w:rsidR="00FE03F0" w:rsidRDefault="00FE03F0">
      <w:pPr>
        <w:spacing w:after="0"/>
      </w:pPr>
      <w:r>
        <w:continuationSeparator/>
      </w:r>
    </w:p>
  </w:footnote>
  <w:footnote w:type="continuationNotice" w:id="1">
    <w:p w14:paraId="088D8A68" w14:textId="77777777" w:rsidR="00FE03F0" w:rsidRDefault="00FE03F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4776B61" w14:paraId="3F3284C5" w14:textId="77777777" w:rsidTr="14776B61">
      <w:tc>
        <w:tcPr>
          <w:tcW w:w="3005" w:type="dxa"/>
        </w:tcPr>
        <w:p w14:paraId="66130BB9" w14:textId="29167FE1" w:rsidR="14776B61" w:rsidRDefault="14776B61" w:rsidP="14776B61">
          <w:pPr>
            <w:pStyle w:val="Intestazione"/>
            <w:ind w:left="-115"/>
          </w:pPr>
        </w:p>
      </w:tc>
      <w:tc>
        <w:tcPr>
          <w:tcW w:w="3005" w:type="dxa"/>
        </w:tcPr>
        <w:p w14:paraId="05CB2AF2" w14:textId="257929EA" w:rsidR="14776B61" w:rsidRDefault="14776B61" w:rsidP="14776B61">
          <w:pPr>
            <w:pStyle w:val="Intestazione"/>
            <w:jc w:val="center"/>
          </w:pPr>
        </w:p>
      </w:tc>
      <w:tc>
        <w:tcPr>
          <w:tcW w:w="3005" w:type="dxa"/>
        </w:tcPr>
        <w:p w14:paraId="2661FB64" w14:textId="7832E7D9" w:rsidR="14776B61" w:rsidRDefault="14776B61" w:rsidP="14776B61">
          <w:pPr>
            <w:pStyle w:val="Intestazione"/>
            <w:ind w:right="-115"/>
            <w:jc w:val="right"/>
          </w:pPr>
        </w:p>
      </w:tc>
    </w:tr>
  </w:tbl>
  <w:p w14:paraId="058C0BC9" w14:textId="7E0277C4" w:rsidR="14776B61" w:rsidRDefault="14776B61" w:rsidP="14776B61">
    <w:pPr>
      <w:pStyle w:val="Intestazion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cH1yHB/fXq6Oq" int2:id="GIuYS4BX">
      <int2:state int2:value="Rejected" int2:type="LegacyProofing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51B8B7"/>
    <w:rsid w:val="000C727B"/>
    <w:rsid w:val="00113A3C"/>
    <w:rsid w:val="00237A45"/>
    <w:rsid w:val="00243ABA"/>
    <w:rsid w:val="00281E9C"/>
    <w:rsid w:val="002C04BA"/>
    <w:rsid w:val="002C179D"/>
    <w:rsid w:val="002D47F8"/>
    <w:rsid w:val="003E08ED"/>
    <w:rsid w:val="00516D44"/>
    <w:rsid w:val="00575B0F"/>
    <w:rsid w:val="005F3372"/>
    <w:rsid w:val="00600201"/>
    <w:rsid w:val="006362C5"/>
    <w:rsid w:val="006D6F94"/>
    <w:rsid w:val="00A72B66"/>
    <w:rsid w:val="00A942F7"/>
    <w:rsid w:val="00AC6381"/>
    <w:rsid w:val="00BD36C3"/>
    <w:rsid w:val="00BE2929"/>
    <w:rsid w:val="00BE2B65"/>
    <w:rsid w:val="00BE67A4"/>
    <w:rsid w:val="00C4D486"/>
    <w:rsid w:val="00C6015F"/>
    <w:rsid w:val="00C977FE"/>
    <w:rsid w:val="00D523E3"/>
    <w:rsid w:val="00D774CE"/>
    <w:rsid w:val="00E107DD"/>
    <w:rsid w:val="00E20325"/>
    <w:rsid w:val="00E405E6"/>
    <w:rsid w:val="00E63BCA"/>
    <w:rsid w:val="00EC5CBA"/>
    <w:rsid w:val="00ED2A8E"/>
    <w:rsid w:val="00ED6185"/>
    <w:rsid w:val="00F426C2"/>
    <w:rsid w:val="00F4513D"/>
    <w:rsid w:val="00F5148B"/>
    <w:rsid w:val="00FD2209"/>
    <w:rsid w:val="00FE03F0"/>
    <w:rsid w:val="00FE78CF"/>
    <w:rsid w:val="00FF34D1"/>
    <w:rsid w:val="00FF52E3"/>
    <w:rsid w:val="03C6BE94"/>
    <w:rsid w:val="0B9DA780"/>
    <w:rsid w:val="0C5A2D1E"/>
    <w:rsid w:val="0D3977E1"/>
    <w:rsid w:val="0D416DA1"/>
    <w:rsid w:val="0DF5FD7F"/>
    <w:rsid w:val="120CE904"/>
    <w:rsid w:val="12F40E44"/>
    <w:rsid w:val="13B0AF25"/>
    <w:rsid w:val="14776B61"/>
    <w:rsid w:val="171C70A6"/>
    <w:rsid w:val="1BA298AD"/>
    <w:rsid w:val="1F8EC94D"/>
    <w:rsid w:val="206E1410"/>
    <w:rsid w:val="207609D0"/>
    <w:rsid w:val="2211DA31"/>
    <w:rsid w:val="2B51B8B7"/>
    <w:rsid w:val="2CA489AA"/>
    <w:rsid w:val="2D1656DD"/>
    <w:rsid w:val="2F0F0C07"/>
    <w:rsid w:val="34967332"/>
    <w:rsid w:val="360E945D"/>
    <w:rsid w:val="363A3953"/>
    <w:rsid w:val="38973745"/>
    <w:rsid w:val="3B05B4B6"/>
    <w:rsid w:val="412227A8"/>
    <w:rsid w:val="477840CF"/>
    <w:rsid w:val="4A56A7A1"/>
    <w:rsid w:val="52A58185"/>
    <w:rsid w:val="60E7F589"/>
    <w:rsid w:val="60EFEB49"/>
    <w:rsid w:val="61BC0FED"/>
    <w:rsid w:val="62459829"/>
    <w:rsid w:val="63E1688A"/>
    <w:rsid w:val="64D94432"/>
    <w:rsid w:val="675AD90D"/>
    <w:rsid w:val="6A96CD8F"/>
    <w:rsid w:val="6BE1CB5D"/>
    <w:rsid w:val="7695FD9A"/>
    <w:rsid w:val="76C09D3C"/>
    <w:rsid w:val="7831CDFB"/>
    <w:rsid w:val="785C6D9D"/>
    <w:rsid w:val="7D053F1E"/>
    <w:rsid w:val="7DD7E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1B8B7"/>
  <w15:chartTrackingRefBased/>
  <w15:docId w15:val="{0CE3D15F-4F7F-48F5-A506-2C6B98393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table" w:styleId="Grigliatabella">
    <w:name w:val="Table Grid"/>
    <w:basedOn w:val="Tabellanormale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680"/>
        <w:tab w:val="right" w:pos="9360"/>
      </w:tabs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E7EAB-14B7-466C-907E-30F0DCAD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CALAGNA  ANTONIO</dc:creator>
  <cp:keywords/>
  <dc:description/>
  <cp:lastModifiedBy>Francesco  Raviglione</cp:lastModifiedBy>
  <cp:revision>8</cp:revision>
  <dcterms:created xsi:type="dcterms:W3CDTF">2022-05-03T14:42:00Z</dcterms:created>
  <dcterms:modified xsi:type="dcterms:W3CDTF">2026-05-03T11:10:00Z</dcterms:modified>
</cp:coreProperties>
</file>