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02-04-2025</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(Dependency-Track, OWASP Dependency-Check, ZAP by Checkmarx )</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23-en-318088"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