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analysis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Geprioriteerde backlog met user stories,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ZAP by Checkmarx, OpenVAS),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