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ZAP by Checkmarx, OpenVAS),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