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416AC" w14:textId="7D373089" w:rsidR="00A174CC" w:rsidRPr="00C95FB7" w:rsidRDefault="008815EE">
      <w:pPr>
        <w:rPr>
          <w:rFonts w:ascii="Aptos" w:hAnsi="Aptos"/>
        </w:rPr>
      </w:pPr>
      <w:r w:rsidRPr="00C95FB7">
        <w:rPr>
          <w:rFonts w:ascii="Aptos" w:hAnsi="Aptos"/>
          <w:noProof/>
        </w:rPr>
        <w:drawing>
          <wp:anchor distT="0" distB="0" distL="114300" distR="114300" simplePos="0" relativeHeight="2" behindDoc="0" locked="0" layoutInCell="1" allowOverlap="1" wp14:anchorId="022C069D" wp14:editId="1547047B">
            <wp:simplePos x="0" y="0"/>
            <wp:positionH relativeFrom="margin">
              <wp:align>center</wp:align>
            </wp:positionH>
            <wp:positionV relativeFrom="paragraph">
              <wp:posOffset>569</wp:posOffset>
            </wp:positionV>
            <wp:extent cx="1223010" cy="752475"/>
            <wp:effectExtent l="0" t="0" r="0" b="9525"/>
            <wp:wrapSquare wrapText="bothSides"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28E">
        <w:rPr>
          <w:rFonts w:ascii="Aptos" w:hAnsi="Aptos"/>
        </w:rPr>
        <w:tab/>
      </w:r>
    </w:p>
    <w:p w14:paraId="6E66958E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708456F4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2008BDE9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0A6A6372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2E75D10D" w14:textId="2FE7F010" w:rsidR="00A174CC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6FF165AF" w14:textId="1D1DDA3C" w:rsidR="007E667B" w:rsidRPr="00683D0C" w:rsidRDefault="007E667B" w:rsidP="007E667B">
      <w:pPr>
        <w:jc w:val="center"/>
        <w:rPr>
          <w:rFonts w:ascii="Aptos SemiBold" w:hAnsi="Aptos SemiBold" w:cs="Arial"/>
          <w:color w:val="000000" w:themeColor="text1"/>
        </w:rPr>
      </w:pPr>
      <w:r w:rsidRPr="00683D0C">
        <w:rPr>
          <w:rFonts w:ascii="Aptos SemiBold" w:hAnsi="Aptos SemiBold" w:cs="Arial"/>
          <w:color w:val="000000" w:themeColor="text1"/>
        </w:rPr>
        <w:t xml:space="preserve">The International Committee </w:t>
      </w:r>
      <w:r w:rsidR="00382FE8">
        <w:rPr>
          <w:rFonts w:ascii="Aptos SemiBold" w:hAnsi="Aptos SemiBold" w:cs="Arial"/>
          <w:color w:val="000000" w:themeColor="text1"/>
        </w:rPr>
        <w:t>on</w:t>
      </w:r>
      <w:r w:rsidRPr="00683D0C">
        <w:rPr>
          <w:rFonts w:ascii="Aptos SemiBold" w:hAnsi="Aptos SemiBold" w:cs="Arial"/>
          <w:color w:val="000000" w:themeColor="text1"/>
        </w:rPr>
        <w:t xml:space="preserve"> Taxonomy of Viruses</w:t>
      </w:r>
    </w:p>
    <w:p w14:paraId="57C569A0" w14:textId="4D1882E7" w:rsidR="007E667B" w:rsidRPr="00683D0C" w:rsidRDefault="007E667B" w:rsidP="00ED4569">
      <w:pPr>
        <w:jc w:val="center"/>
        <w:rPr>
          <w:rFonts w:ascii="Aptos SemiBold" w:hAnsi="Aptos SemiBold" w:cs="Arial"/>
          <w:color w:val="000000" w:themeColor="text1"/>
        </w:rPr>
      </w:pPr>
      <w:r w:rsidRPr="00683D0C">
        <w:rPr>
          <w:rFonts w:ascii="Aptos SemiBold" w:hAnsi="Aptos SemiBold" w:cs="Arial"/>
          <w:color w:val="000000" w:themeColor="text1"/>
        </w:rPr>
        <w:t>Taxonomy Proposal Form,</w:t>
      </w:r>
      <w:r w:rsidR="00ED4569" w:rsidRPr="00683D0C">
        <w:rPr>
          <w:rFonts w:ascii="Aptos SemiBold" w:hAnsi="Aptos SemiBold" w:cs="Arial"/>
          <w:color w:val="000000" w:themeColor="text1"/>
        </w:rPr>
        <w:t xml:space="preserve"> 2024</w:t>
      </w:r>
      <w:r w:rsidRPr="00683D0C">
        <w:rPr>
          <w:rFonts w:ascii="Aptos SemiBold" w:hAnsi="Aptos SemiBold" w:cs="Arial"/>
          <w:color w:val="000000" w:themeColor="text1"/>
        </w:rPr>
        <w:t xml:space="preserve"> </w:t>
      </w:r>
    </w:p>
    <w:p w14:paraId="62F097BF" w14:textId="77777777" w:rsidR="007E667B" w:rsidRPr="00ED4569" w:rsidRDefault="007E667B">
      <w:pPr>
        <w:rPr>
          <w:rFonts w:ascii="Aptos SemiBold" w:hAnsi="Aptos SemiBold" w:cs="Arial"/>
          <w:color w:val="0000FF"/>
        </w:rPr>
      </w:pPr>
    </w:p>
    <w:p w14:paraId="78E1A1E2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5F396E33" w14:textId="2B039B16" w:rsidR="00A174CC" w:rsidRDefault="00000000">
      <w:pPr>
        <w:rPr>
          <w:rFonts w:ascii="Aptos" w:hAnsi="Aptos" w:cs="Arial"/>
          <w:b/>
          <w:color w:val="000000"/>
          <w:sz w:val="20"/>
          <w:szCs w:val="20"/>
        </w:rPr>
      </w:pPr>
      <w:hyperlink r:id="rId9" w:history="1"/>
      <w:r w:rsidR="00BE4F5A" w:rsidRPr="00C95FB7">
        <w:rPr>
          <w:rFonts w:ascii="Aptos" w:hAnsi="Aptos" w:cs="Arial"/>
          <w:b/>
          <w:color w:val="000000"/>
          <w:sz w:val="20"/>
          <w:szCs w:val="20"/>
        </w:rPr>
        <w:t>Part 1</w:t>
      </w:r>
      <w:r w:rsidR="00BE4F5A">
        <w:rPr>
          <w:rFonts w:ascii="Aptos" w:hAnsi="Aptos" w:cs="Arial"/>
          <w:b/>
          <w:color w:val="000000"/>
          <w:sz w:val="20"/>
          <w:szCs w:val="20"/>
        </w:rPr>
        <w:t>a</w:t>
      </w:r>
      <w:r w:rsidR="00BE4F5A" w:rsidRPr="00C95FB7">
        <w:rPr>
          <w:rFonts w:ascii="Aptos" w:hAnsi="Aptos" w:cs="Arial"/>
          <w:b/>
          <w:color w:val="000000"/>
          <w:sz w:val="20"/>
          <w:szCs w:val="20"/>
        </w:rPr>
        <w:t>:</w:t>
      </w:r>
      <w:r w:rsidR="00BE4F5A">
        <w:rPr>
          <w:rFonts w:ascii="Aptos" w:hAnsi="Aptos" w:cs="Arial"/>
          <w:b/>
          <w:color w:val="000000"/>
          <w:sz w:val="20"/>
          <w:szCs w:val="20"/>
        </w:rPr>
        <w:t xml:space="preserve"> Details of taxonomy proposals</w:t>
      </w:r>
    </w:p>
    <w:p w14:paraId="3783A040" w14:textId="77777777" w:rsidR="00BE4F5A" w:rsidRPr="00C95FB7" w:rsidRDefault="00BE4F5A" w:rsidP="00DD58AA">
      <w:pPr>
        <w:rPr>
          <w:rFonts w:ascii="Aptos" w:hAnsi="Aptos" w:cs="Arial"/>
          <w:sz w:val="20"/>
          <w:szCs w:val="20"/>
          <w:lang w:val="en-GB"/>
        </w:rPr>
      </w:pPr>
    </w:p>
    <w:tbl>
      <w:tblPr>
        <w:tblW w:w="9214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1"/>
        <w:gridCol w:w="5670"/>
        <w:gridCol w:w="1833"/>
      </w:tblGrid>
      <w:tr w:rsidR="00E37077" w:rsidRPr="00C95FB7" w14:paraId="3BAAFFE7" w14:textId="77777777" w:rsidTr="00D165B5"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3421F5DC" w14:textId="07497378" w:rsidR="00E37077" w:rsidRPr="007E667B" w:rsidRDefault="00E37077" w:rsidP="00DD58AA">
            <w:pPr>
              <w:rPr>
                <w:rFonts w:ascii="Aptos" w:hAnsi="Aptos" w:cs="Arial"/>
                <w:sz w:val="20"/>
              </w:rPr>
            </w:pPr>
            <w:r w:rsidRPr="00ED4569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T</w:t>
            </w:r>
            <w:r w:rsidRPr="00ED4569">
              <w:rPr>
                <w:rFonts w:ascii="Aptos" w:hAnsi="Aptos" w:cs="Arial"/>
                <w:b/>
                <w:color w:val="000000"/>
                <w:sz w:val="20"/>
                <w:szCs w:val="20"/>
              </w:rPr>
              <w:t>itle</w:t>
            </w:r>
            <w:r w:rsidR="006C0F51">
              <w:rPr>
                <w:rFonts w:ascii="Aptos" w:hAnsi="Aptos" w:cs="Arial"/>
                <w:b/>
                <w:color w:val="000000"/>
                <w:sz w:val="20"/>
                <w:szCs w:val="20"/>
              </w:rPr>
              <w:t>:</w:t>
            </w:r>
            <w:r w:rsidRPr="00ED4569">
              <w:rPr>
                <w:rFonts w:ascii="Aptos" w:hAnsi="Aptos" w:cs="Arial"/>
                <w:b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7503" w:type="dxa"/>
            <w:gridSpan w:val="2"/>
            <w:shd w:val="clear" w:color="auto" w:fill="auto"/>
            <w:vAlign w:val="center"/>
          </w:tcPr>
          <w:p w14:paraId="693BF175" w14:textId="211EA77E" w:rsidR="00E37077" w:rsidRPr="00A0742B" w:rsidRDefault="007D43AC" w:rsidP="00DD58AA">
            <w:pPr>
              <w:rPr>
                <w:rFonts w:ascii="Aptos" w:hAnsi="Aptos" w:cs="Arial"/>
                <w:color w:val="000000" w:themeColor="text1"/>
                <w:sz w:val="20"/>
              </w:rPr>
            </w:pPr>
            <w:r w:rsidRPr="00A0742B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Edit a typo in the species epithet for Megalocytivirus pagrus1 in the family </w:t>
            </w:r>
            <w:r w:rsidRPr="00A0742B">
              <w:rPr>
                <w:rFonts w:ascii="Aptos" w:hAnsi="Aptos" w:cs="Arial"/>
                <w:bCs/>
                <w:i/>
                <w:iCs/>
                <w:color w:val="000000" w:themeColor="text1"/>
                <w:sz w:val="20"/>
                <w:szCs w:val="20"/>
              </w:rPr>
              <w:t>Iridoviridae</w:t>
            </w:r>
            <w:r w:rsidRPr="00A0742B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 (sub</w:t>
            </w:r>
            <w:r w:rsidR="00482BDA" w:rsidRPr="00A0742B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>family</w:t>
            </w:r>
            <w:r w:rsidRPr="00A0742B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A0742B">
              <w:rPr>
                <w:rFonts w:ascii="Aptos" w:hAnsi="Aptos" w:cs="Arial"/>
                <w:bCs/>
                <w:i/>
                <w:iCs/>
                <w:color w:val="000000" w:themeColor="text1"/>
                <w:sz w:val="20"/>
                <w:szCs w:val="20"/>
              </w:rPr>
              <w:t>Alphairidovirinae</w:t>
            </w:r>
            <w:r w:rsidR="00482BDA" w:rsidRPr="00A0742B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; genus </w:t>
            </w:r>
            <w:r w:rsidR="00482BDA" w:rsidRPr="00A0742B">
              <w:rPr>
                <w:rFonts w:ascii="Aptos" w:hAnsi="Aptos" w:cs="Arial"/>
                <w:bCs/>
                <w:i/>
                <w:iCs/>
                <w:color w:val="000000" w:themeColor="text1"/>
                <w:sz w:val="20"/>
                <w:szCs w:val="20"/>
              </w:rPr>
              <w:t>Megalocytivirus</w:t>
            </w:r>
            <w:r w:rsidRPr="00A0742B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>)</w:t>
            </w:r>
          </w:p>
        </w:tc>
      </w:tr>
      <w:tr w:rsidR="00E37077" w:rsidRPr="00C95FB7" w14:paraId="6479468A" w14:textId="77777777" w:rsidTr="00D165B5">
        <w:trPr>
          <w:gridAfter w:val="1"/>
          <w:wAfter w:w="1833" w:type="dxa"/>
        </w:trPr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39458214" w14:textId="7ED90AF4" w:rsidR="00E37077" w:rsidRPr="00C95FB7" w:rsidRDefault="00E37077" w:rsidP="00DD58AA">
            <w:pPr>
              <w:pStyle w:val="BodyTextIndent"/>
              <w:ind w:left="0" w:firstLine="0"/>
              <w:rPr>
                <w:rFonts w:ascii="Aptos" w:hAnsi="Aptos" w:cs="Arial"/>
                <w:b/>
                <w:i/>
                <w:sz w:val="20"/>
              </w:rPr>
            </w:pPr>
            <w:r w:rsidRPr="00C95FB7">
              <w:rPr>
                <w:rFonts w:ascii="Aptos" w:hAnsi="Aptos" w:cs="Arial"/>
                <w:b/>
                <w:sz w:val="20"/>
              </w:rPr>
              <w:t xml:space="preserve">Code assigned: </w:t>
            </w:r>
          </w:p>
        </w:tc>
        <w:tc>
          <w:tcPr>
            <w:tcW w:w="5670" w:type="dxa"/>
            <w:shd w:val="clear" w:color="auto" w:fill="auto"/>
          </w:tcPr>
          <w:p w14:paraId="3A9C1428" w14:textId="1C375A10" w:rsidR="00E37077" w:rsidRPr="00157C51" w:rsidRDefault="00D165B5" w:rsidP="00157C51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2023.012DX.Iridoviridae_22renam_Error_Correction</w:t>
            </w:r>
            <w:r w:rsidR="00157C51">
              <w:rPr>
                <w:rFonts w:ascii="Aptos" w:hAnsi="Aptos"/>
                <w:sz w:val="22"/>
                <w:szCs w:val="22"/>
              </w:rPr>
              <w:t xml:space="preserve"> </w:t>
            </w:r>
          </w:p>
        </w:tc>
      </w:tr>
    </w:tbl>
    <w:p w14:paraId="227C6F3B" w14:textId="1E7A1DCE" w:rsidR="00590DF3" w:rsidRPr="00AD5A3A" w:rsidRDefault="00590DF3" w:rsidP="00DD58AA">
      <w:pPr>
        <w:rPr>
          <w:rFonts w:ascii="Aptos" w:hAnsi="Aptos" w:cs="Arial"/>
          <w:b/>
          <w:color w:val="C00000"/>
          <w:sz w:val="20"/>
          <w:szCs w:val="20"/>
        </w:rPr>
      </w:pP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1729"/>
        <w:gridCol w:w="3735"/>
        <w:gridCol w:w="2275"/>
        <w:gridCol w:w="1584"/>
      </w:tblGrid>
      <w:tr w:rsidR="009703AF" w14:paraId="46D8D295" w14:textId="4B68158E" w:rsidTr="00704681">
        <w:trPr>
          <w:trHeight w:val="173"/>
        </w:trPr>
        <w:tc>
          <w:tcPr>
            <w:tcW w:w="9323" w:type="dxa"/>
            <w:gridSpan w:val="4"/>
            <w:shd w:val="clear" w:color="auto" w:fill="F2F2F2" w:themeFill="background1" w:themeFillShade="F2"/>
          </w:tcPr>
          <w:p w14:paraId="730FC69E" w14:textId="72B7CB9F" w:rsidR="009703AF" w:rsidRPr="009A3B4A" w:rsidRDefault="009703AF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 w:rsidRPr="009A3B4A">
              <w:rPr>
                <w:rFonts w:ascii="Aptos" w:hAnsi="Aptos" w:cs="Arial"/>
                <w:b/>
                <w:sz w:val="20"/>
                <w:szCs w:val="20"/>
              </w:rPr>
              <w:t>Author(s)</w:t>
            </w:r>
            <w:r>
              <w:rPr>
                <w:rFonts w:ascii="Aptos" w:hAnsi="Aptos" w:cs="Arial"/>
                <w:b/>
                <w:sz w:val="20"/>
                <w:szCs w:val="20"/>
              </w:rPr>
              <w:t>, affiliation</w:t>
            </w:r>
            <w:r w:rsidRPr="009A3B4A">
              <w:rPr>
                <w:rFonts w:ascii="Aptos" w:hAnsi="Aptos" w:cs="Arial"/>
                <w:b/>
                <w:sz w:val="20"/>
                <w:szCs w:val="20"/>
              </w:rPr>
              <w:t xml:space="preserve"> and email address(es)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:  </w:t>
            </w:r>
          </w:p>
        </w:tc>
      </w:tr>
      <w:tr w:rsidR="009703AF" w14:paraId="142871FE" w14:textId="3F439A07" w:rsidTr="00157C51">
        <w:trPr>
          <w:trHeight w:val="411"/>
        </w:trPr>
        <w:tc>
          <w:tcPr>
            <w:tcW w:w="1729" w:type="dxa"/>
            <w:shd w:val="clear" w:color="auto" w:fill="F2F2F2" w:themeFill="background1" w:themeFillShade="F2"/>
          </w:tcPr>
          <w:p w14:paraId="52C384EB" w14:textId="3D1C9721" w:rsidR="009703AF" w:rsidRPr="009A3B4A" w:rsidRDefault="009703AF" w:rsidP="00DD58AA">
            <w:pPr>
              <w:rPr>
                <w:rFonts w:ascii="Aptos" w:hAnsi="Aptos" w:cs="Arial"/>
                <w:sz w:val="18"/>
                <w:szCs w:val="18"/>
              </w:rPr>
            </w:pPr>
            <w:r w:rsidRPr="009A3B4A">
              <w:rPr>
                <w:rFonts w:ascii="Aptos" w:hAnsi="Aptos" w:cs="Arial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3735" w:type="dxa"/>
            <w:shd w:val="clear" w:color="auto" w:fill="F2F2F2" w:themeFill="background1" w:themeFillShade="F2"/>
          </w:tcPr>
          <w:p w14:paraId="31CF02AA" w14:textId="046A5A61" w:rsidR="009703AF" w:rsidRPr="009A3B4A" w:rsidRDefault="009703AF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 w:rsidRPr="009A3B4A">
              <w:rPr>
                <w:rFonts w:ascii="Aptos" w:hAnsi="Aptos" w:cs="Arial"/>
                <w:b/>
                <w:sz w:val="20"/>
                <w:szCs w:val="20"/>
              </w:rPr>
              <w:t>Affiliation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275" w:type="dxa"/>
            <w:shd w:val="clear" w:color="auto" w:fill="F2F2F2" w:themeFill="background1" w:themeFillShade="F2"/>
          </w:tcPr>
          <w:p w14:paraId="6DA5FEAF" w14:textId="17146A05" w:rsidR="009703AF" w:rsidRPr="009A3B4A" w:rsidRDefault="009703AF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Email address </w:t>
            </w:r>
          </w:p>
        </w:tc>
        <w:tc>
          <w:tcPr>
            <w:tcW w:w="1584" w:type="dxa"/>
            <w:shd w:val="clear" w:color="auto" w:fill="F2F2F2" w:themeFill="background1" w:themeFillShade="F2"/>
          </w:tcPr>
          <w:p w14:paraId="1F78D756" w14:textId="02DD0813" w:rsidR="009703AF" w:rsidRPr="00AF4998" w:rsidRDefault="009703AF" w:rsidP="00AF4998">
            <w:pPr>
              <w:rPr>
                <w:rFonts w:ascii="Aptos" w:hAnsi="Aptos" w:cs="Arial"/>
                <w:color w:val="0070C0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sz w:val="20"/>
                <w:szCs w:val="20"/>
              </w:rPr>
              <w:t>Corresponding author</w:t>
            </w:r>
            <w:r>
              <w:rPr>
                <w:rFonts w:ascii="Aptos" w:hAnsi="Aptos" w:cs="Arial"/>
                <w:b/>
                <w:sz w:val="20"/>
                <w:szCs w:val="20"/>
              </w:rPr>
              <w:t>(s)</w:t>
            </w:r>
            <w:r w:rsidR="00AF4998">
              <w:rPr>
                <w:rFonts w:ascii="Aptos" w:hAnsi="Aptos" w:cs="Arial"/>
                <w:b/>
                <w:sz w:val="20"/>
                <w:szCs w:val="20"/>
              </w:rPr>
              <w:t xml:space="preserve">  </w:t>
            </w:r>
            <w:r w:rsidR="00AF4998" w:rsidRPr="00AF4998">
              <w:rPr>
                <w:rFonts w:ascii="Aptos" w:hAnsi="Aptos" w:cs="Arial"/>
                <w:color w:val="808080" w:themeColor="background1" w:themeShade="80"/>
                <w:sz w:val="20"/>
                <w:szCs w:val="20"/>
              </w:rPr>
              <w:t>X</w:t>
            </w:r>
          </w:p>
        </w:tc>
      </w:tr>
      <w:tr w:rsidR="00157C51" w14:paraId="24E4F537" w14:textId="79E9BB15" w:rsidTr="00793818">
        <w:tc>
          <w:tcPr>
            <w:tcW w:w="1729" w:type="dxa"/>
            <w:vAlign w:val="center"/>
          </w:tcPr>
          <w:p w14:paraId="6EA9DED5" w14:textId="4780C206" w:rsidR="00157C51" w:rsidRPr="00157C51" w:rsidRDefault="00157C51" w:rsidP="009A3B4A">
            <w:pPr>
              <w:rPr>
                <w:rFonts w:ascii="Aptos" w:hAnsi="Aptos" w:cs="Arial"/>
                <w:bCs/>
                <w:color w:val="808080" w:themeColor="background1" w:themeShade="80"/>
                <w:sz w:val="20"/>
                <w:szCs w:val="20"/>
              </w:rPr>
            </w:pPr>
            <w:r w:rsidRPr="00157C51">
              <w:rPr>
                <w:rFonts w:ascii="Aptos" w:hAnsi="Aptos" w:cs="Arial"/>
                <w:bCs/>
                <w:sz w:val="18"/>
                <w:szCs w:val="18"/>
              </w:rPr>
              <w:t>Varsani A</w:t>
            </w:r>
          </w:p>
        </w:tc>
        <w:tc>
          <w:tcPr>
            <w:tcW w:w="3735" w:type="dxa"/>
            <w:vAlign w:val="center"/>
          </w:tcPr>
          <w:p w14:paraId="05D68F1D" w14:textId="68D93AC4" w:rsidR="00157C51" w:rsidRPr="00157C51" w:rsidRDefault="00157C51" w:rsidP="009A3B4A">
            <w:pPr>
              <w:rPr>
                <w:rFonts w:ascii="Aptos" w:hAnsi="Aptos" w:cs="Arial"/>
                <w:bCs/>
                <w:color w:val="808080" w:themeColor="background1" w:themeShade="80"/>
                <w:sz w:val="20"/>
                <w:szCs w:val="20"/>
              </w:rPr>
            </w:pPr>
            <w:r w:rsidRPr="00157C51">
              <w:rPr>
                <w:rFonts w:ascii="Aptos" w:hAnsi="Aptos" w:cs="Arial"/>
                <w:bCs/>
                <w:sz w:val="18"/>
                <w:szCs w:val="18"/>
              </w:rPr>
              <w:t>School of Life Sciences, Arizona State University, Tempe, USA</w:t>
            </w:r>
          </w:p>
        </w:tc>
        <w:tc>
          <w:tcPr>
            <w:tcW w:w="2275" w:type="dxa"/>
            <w:vAlign w:val="center"/>
          </w:tcPr>
          <w:p w14:paraId="133CF739" w14:textId="3818E133" w:rsidR="00157C51" w:rsidRPr="00157C51" w:rsidRDefault="00157C51" w:rsidP="009A3B4A">
            <w:pPr>
              <w:rPr>
                <w:rFonts w:ascii="Aptos" w:hAnsi="Aptos" w:cs="Arial"/>
                <w:bCs/>
                <w:color w:val="808080" w:themeColor="background1" w:themeShade="80"/>
                <w:sz w:val="20"/>
                <w:szCs w:val="20"/>
              </w:rPr>
            </w:pPr>
            <w:r w:rsidRPr="00157C51">
              <w:rPr>
                <w:rFonts w:ascii="Aptos" w:hAnsi="Aptos" w:cs="Arial"/>
                <w:bCs/>
                <w:sz w:val="18"/>
                <w:szCs w:val="18"/>
              </w:rPr>
              <w:t>Arvind.varsani@asu.edu</w:t>
            </w:r>
          </w:p>
        </w:tc>
        <w:tc>
          <w:tcPr>
            <w:tcW w:w="1584" w:type="dxa"/>
            <w:vAlign w:val="center"/>
          </w:tcPr>
          <w:p w14:paraId="16BB015A" w14:textId="2D84415D" w:rsidR="00157C51" w:rsidRPr="00157C51" w:rsidRDefault="00157C51" w:rsidP="009703AF">
            <w:pPr>
              <w:jc w:val="center"/>
              <w:rPr>
                <w:rFonts w:ascii="Aptos" w:hAnsi="Aptos" w:cs="Arial"/>
                <w:bCs/>
                <w:color w:val="808080" w:themeColor="background1" w:themeShade="80"/>
                <w:sz w:val="20"/>
                <w:szCs w:val="20"/>
              </w:rPr>
            </w:pPr>
            <w:r w:rsidRPr="00157C51">
              <w:rPr>
                <w:rFonts w:ascii="Aptos" w:hAnsi="Aptos" w:cs="Arial"/>
                <w:bCs/>
                <w:sz w:val="18"/>
                <w:szCs w:val="18"/>
              </w:rPr>
              <w:t>x</w:t>
            </w:r>
          </w:p>
        </w:tc>
      </w:tr>
      <w:tr w:rsidR="00157C51" w14:paraId="25991084" w14:textId="1F2FA2C1" w:rsidTr="00793818">
        <w:tc>
          <w:tcPr>
            <w:tcW w:w="1729" w:type="dxa"/>
            <w:vAlign w:val="center"/>
          </w:tcPr>
          <w:p w14:paraId="7E9FF899" w14:textId="499EA6EE" w:rsidR="00157C51" w:rsidRPr="00157C51" w:rsidRDefault="00157C51" w:rsidP="009A3B4A">
            <w:pPr>
              <w:rPr>
                <w:rFonts w:ascii="Aptos" w:hAnsi="Aptos" w:cs="Arial"/>
                <w:bCs/>
                <w:sz w:val="18"/>
                <w:szCs w:val="18"/>
              </w:rPr>
            </w:pPr>
            <w:r w:rsidRPr="00157C51">
              <w:rPr>
                <w:rFonts w:ascii="Aptos" w:hAnsi="Aptos" w:cs="Arial"/>
                <w:bCs/>
                <w:sz w:val="18"/>
                <w:szCs w:val="18"/>
              </w:rPr>
              <w:t>Waltzek TB</w:t>
            </w:r>
          </w:p>
        </w:tc>
        <w:tc>
          <w:tcPr>
            <w:tcW w:w="3735" w:type="dxa"/>
            <w:vAlign w:val="center"/>
          </w:tcPr>
          <w:p w14:paraId="5A10F992" w14:textId="7A2EE5F5" w:rsidR="00157C51" w:rsidRPr="00157C51" w:rsidRDefault="00157C51" w:rsidP="009A3B4A">
            <w:pPr>
              <w:rPr>
                <w:rFonts w:ascii="Aptos" w:hAnsi="Aptos" w:cs="Arial"/>
                <w:bCs/>
                <w:sz w:val="18"/>
                <w:szCs w:val="18"/>
              </w:rPr>
            </w:pPr>
            <w:r w:rsidRPr="00157C51">
              <w:rPr>
                <w:rFonts w:ascii="Aptos" w:hAnsi="Aptos" w:cs="Arial"/>
                <w:bCs/>
                <w:sz w:val="18"/>
                <w:szCs w:val="18"/>
              </w:rPr>
              <w:t>Washington State University, Pullman, Washington, USA</w:t>
            </w:r>
          </w:p>
        </w:tc>
        <w:tc>
          <w:tcPr>
            <w:tcW w:w="2275" w:type="dxa"/>
            <w:vAlign w:val="center"/>
          </w:tcPr>
          <w:p w14:paraId="584336C5" w14:textId="444B40EF" w:rsidR="00157C51" w:rsidRPr="00157C51" w:rsidRDefault="00157C51" w:rsidP="009A3B4A">
            <w:pPr>
              <w:rPr>
                <w:rFonts w:ascii="Aptos" w:hAnsi="Aptos" w:cs="Arial"/>
                <w:bCs/>
                <w:sz w:val="18"/>
                <w:szCs w:val="18"/>
              </w:rPr>
            </w:pPr>
            <w:r w:rsidRPr="00157C51">
              <w:rPr>
                <w:rFonts w:ascii="Aptos" w:hAnsi="Aptos" w:cs="Arial"/>
                <w:bCs/>
                <w:sz w:val="18"/>
                <w:szCs w:val="18"/>
              </w:rPr>
              <w:t>tomwaltzrek@gmail.com</w:t>
            </w:r>
          </w:p>
        </w:tc>
        <w:tc>
          <w:tcPr>
            <w:tcW w:w="1584" w:type="dxa"/>
            <w:vAlign w:val="center"/>
          </w:tcPr>
          <w:p w14:paraId="01837D6A" w14:textId="1606D7C9" w:rsidR="00157C51" w:rsidRPr="00157C51" w:rsidRDefault="00157C51" w:rsidP="009703AF">
            <w:pPr>
              <w:jc w:val="center"/>
              <w:rPr>
                <w:rFonts w:ascii="Aptos" w:hAnsi="Aptos" w:cs="Arial"/>
                <w:bCs/>
                <w:sz w:val="18"/>
                <w:szCs w:val="18"/>
              </w:rPr>
            </w:pPr>
          </w:p>
        </w:tc>
      </w:tr>
      <w:tr w:rsidR="00157C51" w14:paraId="1B668FB3" w14:textId="2C6F00EF" w:rsidTr="00793818">
        <w:tc>
          <w:tcPr>
            <w:tcW w:w="1729" w:type="dxa"/>
            <w:vAlign w:val="center"/>
          </w:tcPr>
          <w:p w14:paraId="7C1B4F79" w14:textId="1F90EE06" w:rsidR="00157C51" w:rsidRPr="00C95FB7" w:rsidRDefault="00157C51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3735" w:type="dxa"/>
            <w:vAlign w:val="center"/>
          </w:tcPr>
          <w:p w14:paraId="3EC4C5A6" w14:textId="160811E8" w:rsidR="00157C51" w:rsidRPr="00C95FB7" w:rsidRDefault="00157C51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2275" w:type="dxa"/>
            <w:vAlign w:val="center"/>
          </w:tcPr>
          <w:p w14:paraId="1DDF5257" w14:textId="4EA3ADD3" w:rsidR="00157C51" w:rsidRPr="00C95FB7" w:rsidRDefault="00157C51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1584" w:type="dxa"/>
            <w:vAlign w:val="center"/>
          </w:tcPr>
          <w:p w14:paraId="398397DC" w14:textId="63F54794" w:rsidR="00157C51" w:rsidRPr="00C95FB7" w:rsidRDefault="00157C51" w:rsidP="009703AF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157C51" w14:paraId="1EC2C947" w14:textId="08659965" w:rsidTr="00793818">
        <w:tc>
          <w:tcPr>
            <w:tcW w:w="1729" w:type="dxa"/>
            <w:vAlign w:val="center"/>
          </w:tcPr>
          <w:p w14:paraId="48A3936E" w14:textId="77777777" w:rsidR="00157C51" w:rsidRPr="00C95FB7" w:rsidRDefault="00157C51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3735" w:type="dxa"/>
            <w:vAlign w:val="center"/>
          </w:tcPr>
          <w:p w14:paraId="465BAECA" w14:textId="77777777" w:rsidR="00157C51" w:rsidRPr="00C95FB7" w:rsidRDefault="00157C51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2275" w:type="dxa"/>
            <w:vAlign w:val="center"/>
          </w:tcPr>
          <w:p w14:paraId="464D4E54" w14:textId="77777777" w:rsidR="00157C51" w:rsidRPr="00C95FB7" w:rsidRDefault="00157C51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1584" w:type="dxa"/>
            <w:vAlign w:val="center"/>
          </w:tcPr>
          <w:p w14:paraId="3CBA77FB" w14:textId="2B04C666" w:rsidR="00157C51" w:rsidRPr="00C95FB7" w:rsidRDefault="00157C51" w:rsidP="009703AF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157C51" w14:paraId="1E87AB62" w14:textId="5899AC2D" w:rsidTr="00793818">
        <w:tc>
          <w:tcPr>
            <w:tcW w:w="1729" w:type="dxa"/>
            <w:vAlign w:val="center"/>
          </w:tcPr>
          <w:p w14:paraId="31B07DB0" w14:textId="77777777" w:rsidR="00157C51" w:rsidRPr="00C95FB7" w:rsidRDefault="00157C51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3735" w:type="dxa"/>
            <w:vAlign w:val="center"/>
          </w:tcPr>
          <w:p w14:paraId="5AD29B0F" w14:textId="77777777" w:rsidR="00157C51" w:rsidRPr="00C95FB7" w:rsidRDefault="00157C51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2275" w:type="dxa"/>
            <w:vAlign w:val="center"/>
          </w:tcPr>
          <w:p w14:paraId="5C936B49" w14:textId="77777777" w:rsidR="00157C51" w:rsidRPr="00C95FB7" w:rsidRDefault="00157C51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1584" w:type="dxa"/>
            <w:vAlign w:val="center"/>
          </w:tcPr>
          <w:p w14:paraId="1A6F2BF1" w14:textId="713BF4F1" w:rsidR="00157C51" w:rsidRPr="00C95FB7" w:rsidRDefault="00157C51" w:rsidP="009703AF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157C51" w14:paraId="4EB04DC5" w14:textId="35F57E1D" w:rsidTr="00793818">
        <w:tc>
          <w:tcPr>
            <w:tcW w:w="1729" w:type="dxa"/>
            <w:vAlign w:val="center"/>
          </w:tcPr>
          <w:p w14:paraId="55C69C9A" w14:textId="77777777" w:rsidR="00157C51" w:rsidRPr="00C95FB7" w:rsidRDefault="00157C51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3735" w:type="dxa"/>
            <w:vAlign w:val="center"/>
          </w:tcPr>
          <w:p w14:paraId="3F729D28" w14:textId="77777777" w:rsidR="00157C51" w:rsidRPr="00C95FB7" w:rsidRDefault="00157C51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2275" w:type="dxa"/>
            <w:vAlign w:val="center"/>
          </w:tcPr>
          <w:p w14:paraId="2B03DFE0" w14:textId="77777777" w:rsidR="00157C51" w:rsidRPr="00C95FB7" w:rsidRDefault="00157C51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1584" w:type="dxa"/>
            <w:vAlign w:val="center"/>
          </w:tcPr>
          <w:p w14:paraId="25F3F5E7" w14:textId="2430C31B" w:rsidR="00157C51" w:rsidRPr="00C95FB7" w:rsidRDefault="00157C51" w:rsidP="009703AF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157C51" w14:paraId="2F0A23D4" w14:textId="1B2D70D1" w:rsidTr="00793818">
        <w:trPr>
          <w:trHeight w:val="63"/>
        </w:trPr>
        <w:tc>
          <w:tcPr>
            <w:tcW w:w="1729" w:type="dxa"/>
            <w:vAlign w:val="center"/>
          </w:tcPr>
          <w:p w14:paraId="5CA45DA6" w14:textId="77777777" w:rsidR="00157C51" w:rsidRPr="00C95FB7" w:rsidRDefault="00157C51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3735" w:type="dxa"/>
            <w:vAlign w:val="center"/>
          </w:tcPr>
          <w:p w14:paraId="28A99667" w14:textId="77777777" w:rsidR="00157C51" w:rsidRPr="00C95FB7" w:rsidRDefault="00157C51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2275" w:type="dxa"/>
            <w:vAlign w:val="center"/>
          </w:tcPr>
          <w:p w14:paraId="0CFBB2E1" w14:textId="77777777" w:rsidR="00157C51" w:rsidRPr="00C95FB7" w:rsidRDefault="00157C51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1584" w:type="dxa"/>
            <w:vAlign w:val="center"/>
          </w:tcPr>
          <w:p w14:paraId="394DC9DC" w14:textId="7DB99887" w:rsidR="00157C51" w:rsidRPr="00C95FB7" w:rsidRDefault="00157C51" w:rsidP="009703AF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157C51" w14:paraId="557AB3EC" w14:textId="7845BEC8" w:rsidTr="00793818">
        <w:trPr>
          <w:trHeight w:val="63"/>
        </w:trPr>
        <w:tc>
          <w:tcPr>
            <w:tcW w:w="1729" w:type="dxa"/>
            <w:vAlign w:val="center"/>
          </w:tcPr>
          <w:p w14:paraId="246CA457" w14:textId="77777777" w:rsidR="00157C51" w:rsidRPr="00C95FB7" w:rsidRDefault="00157C51" w:rsidP="00DD58A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3735" w:type="dxa"/>
            <w:vAlign w:val="center"/>
          </w:tcPr>
          <w:p w14:paraId="76E95799" w14:textId="77777777" w:rsidR="00157C51" w:rsidRPr="00C95FB7" w:rsidRDefault="00157C51" w:rsidP="00DD58A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2275" w:type="dxa"/>
            <w:vAlign w:val="center"/>
          </w:tcPr>
          <w:p w14:paraId="70D2790C" w14:textId="77777777" w:rsidR="00157C51" w:rsidRPr="00C95FB7" w:rsidRDefault="00157C51" w:rsidP="00DD58A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1584" w:type="dxa"/>
            <w:vAlign w:val="center"/>
          </w:tcPr>
          <w:p w14:paraId="26B4F1E6" w14:textId="541D7C50" w:rsidR="00157C51" w:rsidRPr="00C95FB7" w:rsidRDefault="00157C51" w:rsidP="009703AF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</w:tbl>
    <w:p w14:paraId="070FAC74" w14:textId="7A9A7276" w:rsidR="00A174CC" w:rsidRPr="00C95FB7" w:rsidRDefault="00A174CC" w:rsidP="00DD58AA">
      <w:pPr>
        <w:rPr>
          <w:rFonts w:ascii="Aptos" w:hAnsi="Aptos" w:cs="Arial"/>
          <w:b/>
          <w:sz w:val="20"/>
          <w:szCs w:val="20"/>
        </w:rPr>
      </w:pPr>
    </w:p>
    <w:p w14:paraId="27ACB96D" w14:textId="77777777" w:rsidR="00D062BE" w:rsidRDefault="00D062BE">
      <w:pP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</w:pPr>
      <w: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  <w:br w:type="page"/>
      </w:r>
    </w:p>
    <w:p w14:paraId="1382B4BD" w14:textId="30B38CA2" w:rsidR="000A7027" w:rsidRDefault="0067795B" w:rsidP="000A7027">
      <w:pPr>
        <w:spacing w:before="120" w:after="120"/>
        <w:rPr>
          <w:rFonts w:ascii="Aptos" w:hAnsi="Aptos" w:cs="Arial"/>
          <w:b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lastRenderedPageBreak/>
        <w:t xml:space="preserve">Part 1b: </w:t>
      </w:r>
      <w:r w:rsidR="000A7027">
        <w:rPr>
          <w:rFonts w:ascii="Aptos" w:hAnsi="Aptos" w:cs="Arial"/>
          <w:b/>
          <w:sz w:val="20"/>
          <w:szCs w:val="20"/>
        </w:rPr>
        <w:t>Taxonomy Proposal Submission</w:t>
      </w:r>
      <w:r>
        <w:rPr>
          <w:rFonts w:ascii="Aptos" w:hAnsi="Aptos" w:cs="Arial"/>
          <w:b/>
          <w:sz w:val="20"/>
          <w:szCs w:val="20"/>
        </w:rPr>
        <w:t xml:space="preserve"> </w:t>
      </w: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3673"/>
        <w:gridCol w:w="316"/>
        <w:gridCol w:w="4190"/>
        <w:gridCol w:w="326"/>
      </w:tblGrid>
      <w:tr w:rsidR="00683D0C" w14:paraId="02C75B6A" w14:textId="77777777" w:rsidTr="00683D0C">
        <w:tc>
          <w:tcPr>
            <w:tcW w:w="8505" w:type="dxa"/>
            <w:gridSpan w:val="4"/>
            <w:shd w:val="clear" w:color="auto" w:fill="F2F2F2" w:themeFill="background1" w:themeFillShade="F2"/>
          </w:tcPr>
          <w:p w14:paraId="0F928364" w14:textId="39667108" w:rsidR="00683D0C" w:rsidRDefault="00683D0C" w:rsidP="000A7027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ICTV Subcommittee</w:t>
            </w:r>
            <w:r w:rsidR="006C0F51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:</w:t>
            </w: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9741D1" w14:paraId="3A2C652A" w14:textId="77777777" w:rsidTr="00382FE8">
        <w:tc>
          <w:tcPr>
            <w:tcW w:w="3686" w:type="dxa"/>
          </w:tcPr>
          <w:p w14:paraId="350A9AF2" w14:textId="119F463E" w:rsidR="00D062BE" w:rsidRPr="0023149A" w:rsidRDefault="00296DA3" w:rsidP="000A7027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Animal DNA Viruses and Retroviruses</w:t>
            </w:r>
          </w:p>
        </w:tc>
        <w:tc>
          <w:tcPr>
            <w:tcW w:w="283" w:type="dxa"/>
          </w:tcPr>
          <w:p w14:paraId="72E6FA8C" w14:textId="60A79BB7" w:rsidR="00D062BE" w:rsidRDefault="007D43AC" w:rsidP="000A7027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4209" w:type="dxa"/>
          </w:tcPr>
          <w:p w14:paraId="2226CC64" w14:textId="03D21338" w:rsidR="00D062BE" w:rsidRPr="0023149A" w:rsidRDefault="00296DA3" w:rsidP="000A7027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Bacterial viruses</w:t>
            </w:r>
          </w:p>
        </w:tc>
        <w:tc>
          <w:tcPr>
            <w:tcW w:w="327" w:type="dxa"/>
          </w:tcPr>
          <w:p w14:paraId="457BD1CC" w14:textId="77777777" w:rsidR="00D062BE" w:rsidRDefault="00D062BE" w:rsidP="000A7027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741D1" w14:paraId="0B035BDF" w14:textId="77777777" w:rsidTr="00382FE8">
        <w:tc>
          <w:tcPr>
            <w:tcW w:w="3686" w:type="dxa"/>
          </w:tcPr>
          <w:p w14:paraId="5431BEDE" w14:textId="405E5CFC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Animal </w:t>
            </w:r>
            <w:r w:rsidR="00382FE8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minus-strand </w:t>
            </w: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and dsRNA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viruses</w:t>
            </w:r>
          </w:p>
        </w:tc>
        <w:tc>
          <w:tcPr>
            <w:tcW w:w="283" w:type="dxa"/>
          </w:tcPr>
          <w:p w14:paraId="137436D9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09" w:type="dxa"/>
          </w:tcPr>
          <w:p w14:paraId="6C68E165" w14:textId="14ACC1E9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Fungal and protist viruses</w:t>
            </w:r>
          </w:p>
        </w:tc>
        <w:tc>
          <w:tcPr>
            <w:tcW w:w="327" w:type="dxa"/>
          </w:tcPr>
          <w:p w14:paraId="0E9BD33C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741D1" w14:paraId="5D08A151" w14:textId="77777777" w:rsidTr="00382FE8">
        <w:tc>
          <w:tcPr>
            <w:tcW w:w="3686" w:type="dxa"/>
          </w:tcPr>
          <w:p w14:paraId="1AE840E5" w14:textId="20C0CA73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Animal </w:t>
            </w:r>
            <w:r w:rsidR="00382FE8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positive-strand </w:t>
            </w: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RNA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viruses</w:t>
            </w:r>
          </w:p>
        </w:tc>
        <w:tc>
          <w:tcPr>
            <w:tcW w:w="283" w:type="dxa"/>
          </w:tcPr>
          <w:p w14:paraId="5B0E6496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09" w:type="dxa"/>
          </w:tcPr>
          <w:p w14:paraId="5235AEB3" w14:textId="6E12B24E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Plant viruses</w:t>
            </w:r>
          </w:p>
        </w:tc>
        <w:tc>
          <w:tcPr>
            <w:tcW w:w="327" w:type="dxa"/>
          </w:tcPr>
          <w:p w14:paraId="707BEB8E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741D1" w14:paraId="683F5094" w14:textId="77777777" w:rsidTr="00382FE8">
        <w:tc>
          <w:tcPr>
            <w:tcW w:w="3686" w:type="dxa"/>
          </w:tcPr>
          <w:p w14:paraId="2F218EA6" w14:textId="0F84C410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Archaeal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viruses</w:t>
            </w:r>
          </w:p>
        </w:tc>
        <w:tc>
          <w:tcPr>
            <w:tcW w:w="283" w:type="dxa"/>
          </w:tcPr>
          <w:p w14:paraId="356A3133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09" w:type="dxa"/>
          </w:tcPr>
          <w:p w14:paraId="45EE4286" w14:textId="3D88B80F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General </w:t>
            </w:r>
            <w:r w:rsidR="00382FE8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327" w:type="dxa"/>
          </w:tcPr>
          <w:p w14:paraId="607AF614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719A3232" w14:textId="77777777" w:rsidR="00D062BE" w:rsidRDefault="00D062BE" w:rsidP="00DD58AA">
      <w:pP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</w:pP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F59EA" w:rsidRPr="000C5189" w14:paraId="1BAEEDB4" w14:textId="77777777" w:rsidTr="00683D0C">
        <w:trPr>
          <w:trHeight w:val="147"/>
        </w:trPr>
        <w:tc>
          <w:tcPr>
            <w:tcW w:w="8505" w:type="dxa"/>
            <w:shd w:val="clear" w:color="auto" w:fill="F2F2F2" w:themeFill="background1" w:themeFillShade="F2"/>
          </w:tcPr>
          <w:p w14:paraId="68D3AD5E" w14:textId="76605886" w:rsidR="00CF59EA" w:rsidRPr="000C5189" w:rsidRDefault="00CF59EA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0C5189">
              <w:rPr>
                <w:rFonts w:ascii="Aptos" w:hAnsi="Aptos" w:cs="Arial"/>
                <w:b/>
                <w:sz w:val="20"/>
                <w:szCs w:val="20"/>
              </w:rPr>
              <w:t xml:space="preserve">List </w:t>
            </w:r>
            <w:r w:rsidR="007E667B">
              <w:rPr>
                <w:rFonts w:ascii="Aptos" w:hAnsi="Aptos" w:cs="Arial"/>
                <w:b/>
                <w:sz w:val="20"/>
                <w:szCs w:val="20"/>
              </w:rPr>
              <w:t xml:space="preserve">the </w:t>
            </w:r>
            <w:r w:rsidRPr="000C5189">
              <w:rPr>
                <w:rFonts w:ascii="Aptos" w:hAnsi="Aptos" w:cs="Arial"/>
                <w:b/>
                <w:sz w:val="20"/>
                <w:szCs w:val="20"/>
              </w:rPr>
              <w:t xml:space="preserve">ICTV Study Group(s) that have seen </w:t>
            </w:r>
            <w:r>
              <w:rPr>
                <w:rFonts w:ascii="Aptos" w:hAnsi="Aptos" w:cs="Arial"/>
                <w:b/>
                <w:sz w:val="20"/>
                <w:szCs w:val="20"/>
              </w:rPr>
              <w:t>or have</w:t>
            </w:r>
            <w:r w:rsidR="008F51E2">
              <w:rPr>
                <w:rFonts w:ascii="Aptos" w:hAnsi="Aptos" w:cs="Arial"/>
                <w:b/>
                <w:sz w:val="20"/>
                <w:szCs w:val="20"/>
              </w:rPr>
              <w:t xml:space="preserve"> been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involved in creating </w:t>
            </w:r>
            <w:r w:rsidRPr="000C5189">
              <w:rPr>
                <w:rFonts w:ascii="Aptos" w:hAnsi="Aptos" w:cs="Arial"/>
                <w:b/>
                <w:sz w:val="20"/>
                <w:szCs w:val="20"/>
              </w:rPr>
              <w:t>this proposal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  <w:hyperlink r:id="rId10" w:history="1"/>
          </w:p>
        </w:tc>
      </w:tr>
      <w:tr w:rsidR="0072682D" w:rsidRPr="000C5189" w14:paraId="0BE0A499" w14:textId="77777777" w:rsidTr="00BE4F5A">
        <w:trPr>
          <w:trHeight w:val="841"/>
        </w:trPr>
        <w:tc>
          <w:tcPr>
            <w:tcW w:w="8505" w:type="dxa"/>
            <w:shd w:val="clear" w:color="auto" w:fill="auto"/>
          </w:tcPr>
          <w:p w14:paraId="44334E47" w14:textId="409D1D75" w:rsidR="0072682D" w:rsidRPr="007D43AC" w:rsidRDefault="007D43AC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8947EF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Iridoviridae</w:t>
            </w:r>
            <w:r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r w:rsidRPr="007D43AC">
              <w:rPr>
                <w:rFonts w:ascii="Arial" w:hAnsi="Arial" w:cs="Arial"/>
                <w:bCs/>
                <w:sz w:val="22"/>
                <w:szCs w:val="22"/>
              </w:rPr>
              <w:t>SG</w:t>
            </w:r>
          </w:p>
          <w:p w14:paraId="7F4EC4CB" w14:textId="77777777" w:rsidR="0072682D" w:rsidRPr="000C5189" w:rsidRDefault="0072682D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21"/>
        <w:tblW w:w="8505" w:type="dxa"/>
        <w:tblLayout w:type="fixed"/>
        <w:tblLook w:val="04A0" w:firstRow="1" w:lastRow="0" w:firstColumn="1" w:lastColumn="0" w:noHBand="0" w:noVBand="1"/>
      </w:tblPr>
      <w:tblGrid>
        <w:gridCol w:w="2410"/>
        <w:gridCol w:w="1984"/>
        <w:gridCol w:w="1985"/>
        <w:gridCol w:w="2126"/>
      </w:tblGrid>
      <w:tr w:rsidR="00BE4F5A" w:rsidRPr="00C95FB7" w14:paraId="46E4A7D0" w14:textId="77777777" w:rsidTr="00683D0C">
        <w:tc>
          <w:tcPr>
            <w:tcW w:w="8505" w:type="dxa"/>
            <w:gridSpan w:val="4"/>
            <w:shd w:val="clear" w:color="auto" w:fill="F2F2F2" w:themeFill="background1" w:themeFillShade="F2"/>
          </w:tcPr>
          <w:p w14:paraId="2B285F81" w14:textId="5FB3DF7A" w:rsidR="00BE4F5A" w:rsidRPr="00C95FB7" w:rsidRDefault="00BE4F5A" w:rsidP="00DD58AA">
            <w:pP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Optional – complete </w:t>
            </w:r>
            <w:r w:rsidR="00AF4998">
              <w:rPr>
                <w:rFonts w:ascii="Aptos" w:hAnsi="Aptos" w:cs="Arial"/>
                <w:b/>
                <w:sz w:val="20"/>
                <w:szCs w:val="20"/>
              </w:rPr>
              <w:t xml:space="preserve">only 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if formally voted on by </w:t>
            </w:r>
            <w:r w:rsidR="007E667B">
              <w:rPr>
                <w:rFonts w:ascii="Aptos" w:hAnsi="Aptos" w:cs="Arial"/>
                <w:b/>
                <w:sz w:val="20"/>
                <w:szCs w:val="20"/>
              </w:rPr>
              <w:t xml:space="preserve">an </w:t>
            </w:r>
            <w:r w:rsidRPr="00C95FB7">
              <w:rPr>
                <w:rFonts w:ascii="Aptos" w:hAnsi="Aptos" w:cs="Arial"/>
                <w:b/>
                <w:sz w:val="20"/>
                <w:szCs w:val="20"/>
              </w:rPr>
              <w:t>ICTV Study Group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</w:tr>
      <w:tr w:rsidR="00BE4F5A" w:rsidRPr="00C95FB7" w14:paraId="177BF95A" w14:textId="77777777" w:rsidTr="00683D0C">
        <w:tc>
          <w:tcPr>
            <w:tcW w:w="2410" w:type="dxa"/>
            <w:vMerge w:val="restart"/>
            <w:shd w:val="clear" w:color="auto" w:fill="F2F2F2" w:themeFill="background1" w:themeFillShade="F2"/>
          </w:tcPr>
          <w:p w14:paraId="4D06A922" w14:textId="77777777" w:rsidR="00BE4F5A" w:rsidRPr="00C95FB7" w:rsidRDefault="00BE4F5A" w:rsidP="00DD58AA">
            <w:pP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Study Group</w:t>
            </w:r>
          </w:p>
        </w:tc>
        <w:tc>
          <w:tcPr>
            <w:tcW w:w="6095" w:type="dxa"/>
            <w:gridSpan w:val="3"/>
            <w:shd w:val="clear" w:color="auto" w:fill="F2F2F2" w:themeFill="background1" w:themeFillShade="F2"/>
          </w:tcPr>
          <w:p w14:paraId="13935DA3" w14:textId="77777777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Number of members</w:t>
            </w:r>
          </w:p>
        </w:tc>
      </w:tr>
      <w:tr w:rsidR="00BE4F5A" w:rsidRPr="00C95FB7" w14:paraId="7D7BE950" w14:textId="77777777" w:rsidTr="00683D0C">
        <w:tc>
          <w:tcPr>
            <w:tcW w:w="2410" w:type="dxa"/>
            <w:vMerge/>
            <w:shd w:val="clear" w:color="auto" w:fill="F2F2F2" w:themeFill="background1" w:themeFillShade="F2"/>
          </w:tcPr>
          <w:p w14:paraId="0A19C1F2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193228FF" w14:textId="5D9C75C8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 xml:space="preserve">Votes </w:t>
            </w:r>
            <w:r w:rsidR="00382FE8">
              <w:rPr>
                <w:rFonts w:ascii="Aptos" w:hAnsi="Aptos" w:cs="Arial"/>
                <w:b/>
                <w:bCs/>
                <w:sz w:val="20"/>
                <w:szCs w:val="20"/>
              </w:rPr>
              <w:t xml:space="preserve">in </w:t>
            </w: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support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345B8E70" w14:textId="77777777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Votes against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7742353" w14:textId="77777777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No vote</w:t>
            </w:r>
          </w:p>
        </w:tc>
      </w:tr>
      <w:tr w:rsidR="00BE4F5A" w:rsidRPr="00C95FB7" w14:paraId="6CEB31DD" w14:textId="77777777" w:rsidTr="00BE4F5A">
        <w:tc>
          <w:tcPr>
            <w:tcW w:w="2410" w:type="dxa"/>
            <w:shd w:val="clear" w:color="auto" w:fill="auto"/>
          </w:tcPr>
          <w:p w14:paraId="15B28AD1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7D842500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518C703A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3BA4B66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  <w:tr w:rsidR="00BE4F5A" w:rsidRPr="00C95FB7" w14:paraId="790E8B2E" w14:textId="77777777" w:rsidTr="00BE4F5A">
        <w:tc>
          <w:tcPr>
            <w:tcW w:w="2410" w:type="dxa"/>
            <w:shd w:val="clear" w:color="auto" w:fill="auto"/>
          </w:tcPr>
          <w:p w14:paraId="15E4D2C4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067656D7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04EE1AF9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D8D8405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p w14:paraId="08D64203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075650D7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52CF01EB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37164B1D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29F9724A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288B6A67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7EC641D6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116BCF49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2268"/>
        <w:gridCol w:w="1701"/>
      </w:tblGrid>
      <w:tr w:rsidR="003A18C5" w14:paraId="529229AA" w14:textId="77777777" w:rsidTr="008F51E2">
        <w:trPr>
          <w:trHeight w:val="244"/>
        </w:trPr>
        <w:tc>
          <w:tcPr>
            <w:tcW w:w="2268" w:type="dxa"/>
            <w:shd w:val="clear" w:color="auto" w:fill="F2F2F2" w:themeFill="background1" w:themeFillShade="F2"/>
          </w:tcPr>
          <w:p w14:paraId="753A3328" w14:textId="5DACA3B3" w:rsidR="003A18C5" w:rsidRDefault="003A18C5" w:rsidP="00C95E56">
            <w:pPr>
              <w:ind w:left="174"/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sz w:val="20"/>
                <w:szCs w:val="20"/>
              </w:rPr>
              <w:t>S</w:t>
            </w: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ubmission date</w:t>
            </w:r>
            <w:r w:rsidR="006C0F51">
              <w:rPr>
                <w:rFonts w:ascii="Aptos" w:hAnsi="Apto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14:paraId="54C988CE" w14:textId="48BA55CA" w:rsidR="003A18C5" w:rsidRDefault="003A18C5" w:rsidP="00C95E56">
            <w:pPr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Cs/>
                <w:sz w:val="20"/>
                <w:szCs w:val="20"/>
              </w:rPr>
              <w:t xml:space="preserve">  </w:t>
            </w:r>
            <w:r w:rsidR="007D43AC">
              <w:rPr>
                <w:rFonts w:ascii="Aptos" w:hAnsi="Aptos" w:cs="Arial"/>
                <w:bCs/>
                <w:color w:val="808080" w:themeColor="background1" w:themeShade="80"/>
                <w:sz w:val="20"/>
                <w:szCs w:val="20"/>
              </w:rPr>
              <w:t>13</w:t>
            </w:r>
            <w:r>
              <w:rPr>
                <w:rFonts w:ascii="Aptos" w:hAnsi="Aptos" w:cs="Arial"/>
                <w:bCs/>
                <w:color w:val="808080" w:themeColor="background1" w:themeShade="80"/>
                <w:sz w:val="20"/>
                <w:szCs w:val="20"/>
              </w:rPr>
              <w:t>/</w:t>
            </w:r>
            <w:r w:rsidR="007D43AC">
              <w:rPr>
                <w:rFonts w:ascii="Aptos" w:hAnsi="Aptos" w:cs="Arial"/>
                <w:bCs/>
                <w:color w:val="808080" w:themeColor="background1" w:themeShade="80"/>
                <w:sz w:val="20"/>
                <w:szCs w:val="20"/>
              </w:rPr>
              <w:t>05</w:t>
            </w:r>
            <w:r>
              <w:rPr>
                <w:rFonts w:ascii="Aptos" w:hAnsi="Aptos" w:cs="Arial"/>
                <w:bCs/>
                <w:color w:val="808080" w:themeColor="background1" w:themeShade="80"/>
                <w:sz w:val="20"/>
                <w:szCs w:val="20"/>
              </w:rPr>
              <w:t>/</w:t>
            </w:r>
            <w:r w:rsidR="007D43AC">
              <w:rPr>
                <w:rFonts w:ascii="Aptos" w:hAnsi="Aptos" w:cs="Arial"/>
                <w:bCs/>
                <w:color w:val="808080" w:themeColor="background1" w:themeShade="80"/>
                <w:sz w:val="20"/>
                <w:szCs w:val="20"/>
              </w:rPr>
              <w:t>2024</w:t>
            </w:r>
          </w:p>
        </w:tc>
      </w:tr>
    </w:tbl>
    <w:p w14:paraId="46934237" w14:textId="77777777" w:rsidR="003A18C5" w:rsidRDefault="003A18C5" w:rsidP="003A18C5">
      <w:pPr>
        <w:rPr>
          <w:rFonts w:ascii="Aptos" w:hAnsi="Aptos" w:cs="Arial"/>
          <w:b/>
          <w:sz w:val="20"/>
          <w:szCs w:val="20"/>
        </w:rPr>
      </w:pPr>
    </w:p>
    <w:p w14:paraId="71426659" w14:textId="77777777" w:rsidR="003A18C5" w:rsidRDefault="003A18C5" w:rsidP="00DD58AA">
      <w:pPr>
        <w:ind w:right="828"/>
        <w:rPr>
          <w:rFonts w:ascii="Aptos" w:hAnsi="Aptos" w:cs="Arial"/>
          <w:b/>
          <w:sz w:val="20"/>
          <w:szCs w:val="20"/>
        </w:rPr>
      </w:pPr>
    </w:p>
    <w:p w14:paraId="6142524C" w14:textId="7BEAC42D" w:rsidR="0072682D" w:rsidRPr="00F110F7" w:rsidRDefault="0067795B" w:rsidP="003A18C5">
      <w:pPr>
        <w:spacing w:after="120"/>
        <w:ind w:right="828"/>
        <w:rPr>
          <w:rFonts w:ascii="Aptos" w:hAnsi="Aptos" w:cs="Arial"/>
          <w:color w:val="0070C0"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t xml:space="preserve">Part 1c: </w:t>
      </w:r>
      <w:r w:rsidR="000A7027">
        <w:rPr>
          <w:rFonts w:ascii="Aptos" w:hAnsi="Aptos" w:cs="Arial"/>
          <w:b/>
          <w:sz w:val="20"/>
          <w:szCs w:val="20"/>
        </w:rPr>
        <w:t xml:space="preserve">Feedback from </w:t>
      </w:r>
      <w:r w:rsidR="00382FE8">
        <w:rPr>
          <w:rFonts w:ascii="Aptos" w:hAnsi="Aptos" w:cs="Arial"/>
          <w:b/>
          <w:sz w:val="20"/>
          <w:szCs w:val="20"/>
        </w:rPr>
        <w:t xml:space="preserve">ICTV </w:t>
      </w:r>
      <w:r w:rsidR="000A7027">
        <w:rPr>
          <w:rFonts w:ascii="Aptos" w:hAnsi="Aptos" w:cs="Arial"/>
          <w:b/>
          <w:sz w:val="20"/>
          <w:szCs w:val="20"/>
        </w:rPr>
        <w:t xml:space="preserve">Executive Committee </w:t>
      </w:r>
      <w:r w:rsidR="0058465A">
        <w:rPr>
          <w:rFonts w:ascii="Aptos" w:hAnsi="Aptos" w:cs="Arial"/>
          <w:b/>
          <w:sz w:val="20"/>
          <w:szCs w:val="20"/>
        </w:rPr>
        <w:t xml:space="preserve">(EC) </w:t>
      </w:r>
      <w:r w:rsidR="000A7027">
        <w:rPr>
          <w:rFonts w:ascii="Aptos" w:hAnsi="Aptos" w:cs="Arial"/>
          <w:b/>
          <w:sz w:val="20"/>
          <w:szCs w:val="20"/>
        </w:rPr>
        <w:t xml:space="preserve">meeting </w:t>
      </w: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8080"/>
        <w:gridCol w:w="425"/>
      </w:tblGrid>
      <w:tr w:rsidR="000A7027" w14:paraId="584B88AC" w14:textId="77777777" w:rsidTr="00683D0C">
        <w:tc>
          <w:tcPr>
            <w:tcW w:w="8080" w:type="dxa"/>
            <w:shd w:val="clear" w:color="auto" w:fill="F2F2F2" w:themeFill="background1" w:themeFillShade="F2"/>
          </w:tcPr>
          <w:p w14:paraId="7394893D" w14:textId="4310FBEC" w:rsidR="000A7027" w:rsidRPr="0067795B" w:rsidRDefault="00CF59EA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Executive Committee Meeting Decision </w:t>
            </w:r>
            <w:r w:rsidR="0067795B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code</w:t>
            </w:r>
            <w:r w:rsidR="006C0F51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:</w:t>
            </w:r>
          </w:p>
        </w:tc>
        <w:tc>
          <w:tcPr>
            <w:tcW w:w="425" w:type="dxa"/>
          </w:tcPr>
          <w:p w14:paraId="2461D595" w14:textId="77777777" w:rsidR="000A7027" w:rsidRPr="00C95FB7" w:rsidRDefault="000A7027" w:rsidP="00DD58AA">
            <w:pPr>
              <w:rPr>
                <w:rFonts w:ascii="Aptos" w:eastAsia="Times" w:hAnsi="Aptos" w:cs="Arial"/>
                <w:b/>
                <w:color w:val="A6A6A6" w:themeColor="background1" w:themeShade="A6"/>
                <w:sz w:val="20"/>
                <w:szCs w:val="20"/>
                <w:lang w:eastAsia="en-GB"/>
              </w:rPr>
            </w:pPr>
            <w:r w:rsidRPr="00C95FB7">
              <w:rPr>
                <w:rFonts w:ascii="Aptos" w:eastAsia="Times" w:hAnsi="Aptos" w:cs="Arial"/>
                <w:b/>
                <w:color w:val="A6A6A6" w:themeColor="background1" w:themeShade="A6"/>
                <w:sz w:val="20"/>
                <w:szCs w:val="20"/>
                <w:lang w:eastAsia="en-GB"/>
              </w:rPr>
              <w:t>X</w:t>
            </w:r>
          </w:p>
        </w:tc>
      </w:tr>
      <w:tr w:rsidR="000A7027" w14:paraId="78B67569" w14:textId="77777777" w:rsidTr="00BE4F5A">
        <w:tc>
          <w:tcPr>
            <w:tcW w:w="8080" w:type="dxa"/>
          </w:tcPr>
          <w:p w14:paraId="64C71CA1" w14:textId="554F4337" w:rsidR="000A7027" w:rsidRPr="00737875" w:rsidRDefault="000A7027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737875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–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Accept</w:t>
            </w:r>
          </w:p>
        </w:tc>
        <w:tc>
          <w:tcPr>
            <w:tcW w:w="425" w:type="dxa"/>
          </w:tcPr>
          <w:p w14:paraId="45A226C7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3369515D" w14:textId="77777777" w:rsidTr="00BE4F5A">
        <w:tc>
          <w:tcPr>
            <w:tcW w:w="8080" w:type="dxa"/>
          </w:tcPr>
          <w:p w14:paraId="0AC3242D" w14:textId="789F6726" w:rsidR="000A7027" w:rsidRPr="0023149A" w:rsidRDefault="000A7027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Ac – Accept subject to revision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by relevant subcommittee chair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. No further vote required</w:t>
            </w:r>
          </w:p>
        </w:tc>
        <w:tc>
          <w:tcPr>
            <w:tcW w:w="425" w:type="dxa"/>
          </w:tcPr>
          <w:p w14:paraId="7B4F7C87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5D9CF6FC" w14:textId="77777777" w:rsidTr="00BE4F5A">
        <w:tc>
          <w:tcPr>
            <w:tcW w:w="8080" w:type="dxa"/>
          </w:tcPr>
          <w:p w14:paraId="6A631C3F" w14:textId="5891AD4C" w:rsidR="000A7027" w:rsidRPr="0023149A" w:rsidRDefault="0058465A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U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– Accept 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without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revision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but with r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e-evaluation 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and email vote 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by the EC</w:t>
            </w:r>
          </w:p>
        </w:tc>
        <w:tc>
          <w:tcPr>
            <w:tcW w:w="425" w:type="dxa"/>
          </w:tcPr>
          <w:p w14:paraId="773F9751" w14:textId="178723F6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59BD71F4" w14:textId="77777777" w:rsidTr="00BE4F5A">
        <w:tc>
          <w:tcPr>
            <w:tcW w:w="8080" w:type="dxa"/>
          </w:tcPr>
          <w:p w14:paraId="69BC056D" w14:textId="0D3D89AC" w:rsidR="000A7027" w:rsidRPr="0023149A" w:rsidRDefault="000A7027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U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c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– 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Accept subject to revision and re-evaluation and email vote by the EC</w:t>
            </w:r>
          </w:p>
        </w:tc>
        <w:tc>
          <w:tcPr>
            <w:tcW w:w="425" w:type="dxa"/>
          </w:tcPr>
          <w:p w14:paraId="6D29054E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2117D303" w14:textId="77777777" w:rsidTr="00BE4F5A">
        <w:tc>
          <w:tcPr>
            <w:tcW w:w="8080" w:type="dxa"/>
          </w:tcPr>
          <w:p w14:paraId="53C977C7" w14:textId="5CD27364" w:rsidR="000A7027" w:rsidRPr="0023149A" w:rsidRDefault="0058465A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Ud – Deferred to the next EC meeting, with an invitation to revise based on EC comments</w:t>
            </w:r>
          </w:p>
        </w:tc>
        <w:tc>
          <w:tcPr>
            <w:tcW w:w="425" w:type="dxa"/>
          </w:tcPr>
          <w:p w14:paraId="7304FAD6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03048" w14:paraId="26CEB8AD" w14:textId="77777777" w:rsidTr="00BE4F5A">
        <w:tc>
          <w:tcPr>
            <w:tcW w:w="8080" w:type="dxa"/>
          </w:tcPr>
          <w:p w14:paraId="7764C134" w14:textId="09155EE7" w:rsidR="00903048" w:rsidRDefault="00903048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J - Reject</w:t>
            </w:r>
          </w:p>
        </w:tc>
        <w:tc>
          <w:tcPr>
            <w:tcW w:w="425" w:type="dxa"/>
          </w:tcPr>
          <w:p w14:paraId="6F54E47E" w14:textId="77777777" w:rsidR="00903048" w:rsidRDefault="00903048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03048" w14:paraId="3071CAAD" w14:textId="77777777" w:rsidTr="00BE4F5A">
        <w:tc>
          <w:tcPr>
            <w:tcW w:w="8080" w:type="dxa"/>
          </w:tcPr>
          <w:p w14:paraId="638F84E9" w14:textId="55B1FB64" w:rsidR="00903048" w:rsidRDefault="00903048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W - Withdrawn</w:t>
            </w:r>
          </w:p>
        </w:tc>
        <w:tc>
          <w:tcPr>
            <w:tcW w:w="425" w:type="dxa"/>
          </w:tcPr>
          <w:p w14:paraId="13EAC41A" w14:textId="77777777" w:rsidR="00903048" w:rsidRDefault="00903048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1219F415" w14:textId="2C9E8083" w:rsidR="000A7027" w:rsidRDefault="000A7027" w:rsidP="00DD58AA">
      <w:pP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</w:pP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F59EA" w:rsidRPr="00C95FB7" w14:paraId="049461B0" w14:textId="77777777" w:rsidTr="00683D0C">
        <w:trPr>
          <w:trHeight w:val="211"/>
        </w:trPr>
        <w:tc>
          <w:tcPr>
            <w:tcW w:w="8505" w:type="dxa"/>
            <w:shd w:val="clear" w:color="auto" w:fill="F2F2F2" w:themeFill="background1" w:themeFillShade="F2"/>
          </w:tcPr>
          <w:p w14:paraId="49D4D24B" w14:textId="7D9D5ACE" w:rsidR="00CF59EA" w:rsidRPr="00C95FB7" w:rsidRDefault="00CF59EA" w:rsidP="00DD58AA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>Comments from the Executive Committee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</w:p>
        </w:tc>
      </w:tr>
      <w:tr w:rsidR="000A7027" w:rsidRPr="00C95FB7" w14:paraId="7B05B82E" w14:textId="77777777" w:rsidTr="00BE4F5A">
        <w:trPr>
          <w:trHeight w:val="794"/>
        </w:trPr>
        <w:tc>
          <w:tcPr>
            <w:tcW w:w="8505" w:type="dxa"/>
            <w:shd w:val="clear" w:color="auto" w:fill="auto"/>
          </w:tcPr>
          <w:p w14:paraId="352B8AE1" w14:textId="77777777" w:rsidR="000A7027" w:rsidRPr="00C95FB7" w:rsidRDefault="000A7027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1958B433" w14:textId="77777777" w:rsidR="000A7027" w:rsidRPr="00C95FB7" w:rsidRDefault="000A7027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p w14:paraId="51E643B3" w14:textId="7B2EB0AB" w:rsidR="009741D1" w:rsidRDefault="009741D1" w:rsidP="00DD58AA">
      <w:pPr>
        <w:rPr>
          <w:rFonts w:ascii="Aptos" w:hAnsi="Aptos" w:cs="Arial"/>
          <w:b/>
          <w:sz w:val="20"/>
          <w:szCs w:val="20"/>
        </w:rPr>
      </w:pPr>
    </w:p>
    <w:p w14:paraId="493C87B5" w14:textId="77777777" w:rsidR="00DD58AA" w:rsidRDefault="00DD58AA" w:rsidP="00DD58AA">
      <w:pPr>
        <w:rPr>
          <w:rFonts w:ascii="Aptos" w:hAnsi="Aptos" w:cs="Arial"/>
          <w:b/>
          <w:sz w:val="20"/>
          <w:szCs w:val="20"/>
        </w:rPr>
      </w:pPr>
    </w:p>
    <w:p w14:paraId="1F76B955" w14:textId="1EB0ABEC" w:rsidR="00C95FB7" w:rsidRDefault="0067795B" w:rsidP="003A18C5">
      <w:pPr>
        <w:spacing w:after="120"/>
        <w:rPr>
          <w:rFonts w:ascii="Aptos" w:hAnsi="Aptos" w:cs="Arial"/>
          <w:b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t xml:space="preserve">Part 1d: </w:t>
      </w:r>
      <w:r w:rsidR="00C95FB7">
        <w:rPr>
          <w:rFonts w:ascii="Aptos" w:hAnsi="Aptos" w:cs="Arial"/>
          <w:b/>
          <w:sz w:val="20"/>
          <w:szCs w:val="20"/>
        </w:rPr>
        <w:t xml:space="preserve">Revised Taxonomy Proposal Submission </w:t>
      </w: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F59EA" w:rsidRPr="00C95FB7" w14:paraId="37F4B0FE" w14:textId="77777777" w:rsidTr="00683D0C">
        <w:tc>
          <w:tcPr>
            <w:tcW w:w="8505" w:type="dxa"/>
            <w:shd w:val="clear" w:color="auto" w:fill="F2F2F2" w:themeFill="background1" w:themeFillShade="F2"/>
          </w:tcPr>
          <w:p w14:paraId="0B8993B8" w14:textId="53A26483" w:rsidR="00CF59EA" w:rsidRPr="00C95FB7" w:rsidRDefault="00CF59EA" w:rsidP="00DD58AA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Response </w:t>
            </w:r>
            <w:r w:rsidRPr="00C95FB7">
              <w:rPr>
                <w:rFonts w:ascii="Aptos" w:hAnsi="Aptos" w:cs="Arial"/>
                <w:b/>
                <w:sz w:val="20"/>
                <w:szCs w:val="20"/>
              </w:rPr>
              <w:t>of proposer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</w:tr>
      <w:tr w:rsidR="00296DA3" w:rsidRPr="00C95FB7" w14:paraId="2A62C96B" w14:textId="77777777" w:rsidTr="00BE4F5A">
        <w:tc>
          <w:tcPr>
            <w:tcW w:w="8505" w:type="dxa"/>
            <w:shd w:val="clear" w:color="auto" w:fill="auto"/>
          </w:tcPr>
          <w:p w14:paraId="4483A209" w14:textId="77777777" w:rsidR="00296DA3" w:rsidRPr="00C95FB7" w:rsidRDefault="00296DA3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54C5CACA" w14:textId="367B5D6C" w:rsidR="00296DA3" w:rsidRDefault="00296DA3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761B7407" w14:textId="77777777" w:rsidR="00F110F7" w:rsidRPr="00C95FB7" w:rsidRDefault="00F110F7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430177EE" w14:textId="77777777" w:rsidR="00296DA3" w:rsidRPr="00C95FB7" w:rsidRDefault="00296DA3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2268"/>
        <w:gridCol w:w="1701"/>
      </w:tblGrid>
      <w:tr w:rsidR="00BE4F5A" w14:paraId="5AF16E14" w14:textId="77777777" w:rsidTr="00683D0C">
        <w:trPr>
          <w:trHeight w:val="244"/>
        </w:trPr>
        <w:tc>
          <w:tcPr>
            <w:tcW w:w="2268" w:type="dxa"/>
            <w:shd w:val="clear" w:color="auto" w:fill="F2F2F2" w:themeFill="background1" w:themeFillShade="F2"/>
          </w:tcPr>
          <w:p w14:paraId="006DDA83" w14:textId="70A2AC88" w:rsidR="00BE4F5A" w:rsidRDefault="00BE4F5A" w:rsidP="00DD58AA">
            <w:pPr>
              <w:ind w:left="174"/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sz w:val="20"/>
                <w:szCs w:val="20"/>
              </w:rPr>
              <w:t>Revi</w:t>
            </w: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sion date</w:t>
            </w:r>
            <w:r w:rsidR="006C0F51">
              <w:rPr>
                <w:rFonts w:ascii="Aptos" w:hAnsi="Apto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14:paraId="11649694" w14:textId="77777777" w:rsidR="00BE4F5A" w:rsidRDefault="00BE4F5A" w:rsidP="00DD58AA">
            <w:pPr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Cs/>
                <w:sz w:val="20"/>
                <w:szCs w:val="20"/>
              </w:rPr>
              <w:t xml:space="preserve">  </w:t>
            </w:r>
            <w:r>
              <w:rPr>
                <w:rFonts w:ascii="Aptos" w:hAnsi="Aptos" w:cs="Arial"/>
                <w:bCs/>
                <w:color w:val="808080" w:themeColor="background1" w:themeShade="80"/>
                <w:sz w:val="20"/>
                <w:szCs w:val="20"/>
              </w:rPr>
              <w:t>DD/MM/YYYY</w:t>
            </w:r>
          </w:p>
        </w:tc>
      </w:tr>
    </w:tbl>
    <w:p w14:paraId="5F5E1C06" w14:textId="77777777" w:rsidR="00953FFE" w:rsidRDefault="00953FFE" w:rsidP="00DD58AA">
      <w:pPr>
        <w:ind w:firstLine="720"/>
        <w:rPr>
          <w:rFonts w:ascii="Aptos" w:hAnsi="Aptos" w:cs="Arial"/>
          <w:b/>
          <w:bCs/>
          <w:sz w:val="20"/>
          <w:szCs w:val="20"/>
        </w:rPr>
      </w:pPr>
    </w:p>
    <w:p w14:paraId="7C2D104C" w14:textId="1EB87C44" w:rsidR="00CF59EA" w:rsidRDefault="00CF59EA" w:rsidP="00DD58AA">
      <w:pPr>
        <w:rPr>
          <w:rFonts w:ascii="Aptos" w:hAnsi="Aptos" w:cs="Arial"/>
          <w:color w:val="C00000"/>
          <w:sz w:val="20"/>
          <w:szCs w:val="20"/>
        </w:rPr>
      </w:pPr>
    </w:p>
    <w:p w14:paraId="68D95475" w14:textId="77777777" w:rsidR="00953FFE" w:rsidRDefault="00953FFE" w:rsidP="00DD58AA">
      <w:pPr>
        <w:ind w:firstLine="720"/>
        <w:rPr>
          <w:rFonts w:ascii="Aptos" w:hAnsi="Aptos" w:cs="Arial"/>
          <w:b/>
          <w:sz w:val="20"/>
          <w:szCs w:val="20"/>
        </w:rPr>
      </w:pPr>
    </w:p>
    <w:p w14:paraId="42759BC8" w14:textId="77777777" w:rsidR="00953FFE" w:rsidRDefault="00953FFE">
      <w:pPr>
        <w:rPr>
          <w:rFonts w:ascii="Aptos" w:hAnsi="Aptos" w:cs="Arial"/>
          <w:b/>
          <w:color w:val="000000"/>
          <w:sz w:val="20"/>
          <w:szCs w:val="20"/>
        </w:rPr>
      </w:pPr>
      <w:r>
        <w:rPr>
          <w:rFonts w:ascii="Aptos" w:hAnsi="Aptos" w:cs="Arial"/>
          <w:b/>
          <w:color w:val="000000"/>
          <w:sz w:val="20"/>
          <w:szCs w:val="20"/>
        </w:rPr>
        <w:br w:type="page"/>
      </w:r>
    </w:p>
    <w:p w14:paraId="48DB7F5D" w14:textId="77777777" w:rsidR="00953FFE" w:rsidRPr="00382FE8" w:rsidRDefault="00953FFE" w:rsidP="00DD58AA">
      <w:pPr>
        <w:pStyle w:val="BodyTextIndent"/>
        <w:ind w:left="0" w:firstLine="0"/>
        <w:rPr>
          <w:rFonts w:ascii="Aptos" w:hAnsi="Aptos" w:cs="Arial"/>
          <w:color w:val="000000"/>
          <w:sz w:val="20"/>
        </w:rPr>
      </w:pPr>
      <w:r w:rsidRPr="009F7856">
        <w:rPr>
          <w:rFonts w:ascii="Aptos" w:hAnsi="Aptos" w:cs="Arial"/>
          <w:b/>
          <w:color w:val="000000"/>
          <w:sz w:val="20"/>
        </w:rPr>
        <w:lastRenderedPageBreak/>
        <w:t>Part 3:</w:t>
      </w:r>
      <w:r w:rsidRPr="009F7856">
        <w:rPr>
          <w:rFonts w:ascii="Aptos" w:hAnsi="Aptos" w:cs="Arial"/>
          <w:color w:val="000000"/>
          <w:sz w:val="20"/>
        </w:rPr>
        <w:t xml:space="preserve"> </w:t>
      </w:r>
      <w:r w:rsidRPr="00382FE8">
        <w:rPr>
          <w:rFonts w:ascii="Aptos" w:hAnsi="Aptos" w:cs="Arial"/>
          <w:b/>
          <w:color w:val="000000"/>
          <w:sz w:val="20"/>
        </w:rPr>
        <w:t>TAXONOMIC PROPOSAL</w:t>
      </w:r>
    </w:p>
    <w:p w14:paraId="1BF53A01" w14:textId="4010284D" w:rsidR="00DD58AA" w:rsidRPr="00F110F7" w:rsidRDefault="00000000" w:rsidP="00DD58AA">
      <w:pPr>
        <w:pStyle w:val="BodyTextIndent"/>
        <w:ind w:left="0" w:firstLine="0"/>
        <w:rPr>
          <w:rFonts w:ascii="Aptos" w:hAnsi="Aptos" w:cs="Arial"/>
          <w:color w:val="0070C0"/>
          <w:sz w:val="20"/>
        </w:rPr>
      </w:pPr>
      <w:hyperlink r:id="rId11" w:history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4F5A" w14:paraId="0C7B46BC" w14:textId="77777777" w:rsidTr="00683D0C">
        <w:trPr>
          <w:trHeight w:val="253"/>
        </w:trPr>
        <w:tc>
          <w:tcPr>
            <w:tcW w:w="9016" w:type="dxa"/>
            <w:shd w:val="clear" w:color="auto" w:fill="F2F2F2" w:themeFill="background1" w:themeFillShade="F2"/>
          </w:tcPr>
          <w:p w14:paraId="739DEC33" w14:textId="0A2A3346" w:rsidR="00BE4F5A" w:rsidRDefault="00BE4F5A" w:rsidP="00DD58AA">
            <w:pPr>
              <w:pStyle w:val="BodyTextIndent"/>
              <w:ind w:left="0" w:firstLine="0"/>
              <w:rPr>
                <w:rFonts w:ascii="Aptos" w:hAnsi="Aptos" w:cs="Arial"/>
                <w:bCs/>
                <w:i/>
                <w:color w:val="A6A6A6" w:themeColor="background1" w:themeShade="A6"/>
                <w:sz w:val="20"/>
              </w:rPr>
            </w:pPr>
            <w:r w:rsidRPr="00C95FB7">
              <w:rPr>
                <w:rFonts w:ascii="Aptos" w:hAnsi="Aptos" w:cs="Arial"/>
                <w:b/>
                <w:sz w:val="20"/>
              </w:rPr>
              <w:t>Name of accompanying Excel module</w:t>
            </w:r>
            <w:r w:rsidR="006C0F51">
              <w:rPr>
                <w:rFonts w:ascii="Aptos" w:hAnsi="Aptos" w:cs="Arial"/>
                <w:b/>
                <w:sz w:val="20"/>
              </w:rPr>
              <w:t>:</w:t>
            </w:r>
            <w:r>
              <w:rPr>
                <w:rFonts w:ascii="Aptos" w:hAnsi="Aptos" w:cs="Arial"/>
                <w:b/>
                <w:sz w:val="20"/>
              </w:rPr>
              <w:t xml:space="preserve"> </w:t>
            </w:r>
          </w:p>
        </w:tc>
      </w:tr>
      <w:tr w:rsidR="00953FFE" w14:paraId="43DE1D32" w14:textId="77777777" w:rsidTr="00BE4F5A">
        <w:trPr>
          <w:trHeight w:val="315"/>
        </w:trPr>
        <w:tc>
          <w:tcPr>
            <w:tcW w:w="9016" w:type="dxa"/>
          </w:tcPr>
          <w:p w14:paraId="23711277" w14:textId="29AFEFDE" w:rsidR="00953FFE" w:rsidRPr="00157C51" w:rsidRDefault="00157C51" w:rsidP="00157C51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2023.0</w:t>
            </w:r>
            <w:r w:rsidR="0082320D">
              <w:rPr>
                <w:rFonts w:ascii="Aptos" w:hAnsi="Aptos"/>
                <w:sz w:val="22"/>
                <w:szCs w:val="22"/>
              </w:rPr>
              <w:t>12</w:t>
            </w:r>
            <w:r>
              <w:rPr>
                <w:rFonts w:ascii="Aptos" w:hAnsi="Aptos"/>
                <w:sz w:val="22"/>
                <w:szCs w:val="22"/>
              </w:rPr>
              <w:t>DX.Iridoviridae_22renam</w:t>
            </w:r>
            <w:r w:rsidR="00D165B5">
              <w:rPr>
                <w:rFonts w:ascii="Aptos" w:hAnsi="Aptos"/>
                <w:sz w:val="22"/>
                <w:szCs w:val="22"/>
              </w:rPr>
              <w:t>_Error_Correction</w:t>
            </w:r>
            <w:r w:rsidR="00A0742B" w:rsidRPr="00A0742B">
              <w:rPr>
                <w:rFonts w:ascii="Aptos" w:hAnsi="Aptos" w:cs="Arial"/>
                <w:bCs/>
                <w:iCs/>
                <w:color w:val="000000" w:themeColor="text1"/>
                <w:sz w:val="20"/>
              </w:rPr>
              <w:t>.xlsx</w:t>
            </w:r>
          </w:p>
        </w:tc>
      </w:tr>
    </w:tbl>
    <w:p w14:paraId="5DCC6628" w14:textId="77777777" w:rsidR="00DD58AA" w:rsidRDefault="00DD58AA" w:rsidP="00DD58AA">
      <w:pPr>
        <w:pStyle w:val="BodyTextIndent"/>
        <w:ind w:left="0" w:hanging="15"/>
        <w:rPr>
          <w:rFonts w:ascii="Aptos" w:hAnsi="Aptos" w:cs="Arial"/>
          <w:b/>
          <w:color w:val="000000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25"/>
        <w:gridCol w:w="2410"/>
        <w:gridCol w:w="567"/>
      </w:tblGrid>
      <w:tr w:rsidR="00E37077" w14:paraId="61A08B0F" w14:textId="77777777" w:rsidTr="00683D0C">
        <w:tc>
          <w:tcPr>
            <w:tcW w:w="6374" w:type="dxa"/>
            <w:gridSpan w:val="4"/>
            <w:shd w:val="clear" w:color="auto" w:fill="F2F2F2" w:themeFill="background1" w:themeFillShade="F2"/>
          </w:tcPr>
          <w:p w14:paraId="577293E5" w14:textId="5EA2C17F" w:rsidR="00E37077" w:rsidRPr="00E37077" w:rsidRDefault="00E37077" w:rsidP="00DD58AA">
            <w:pPr>
              <w:rPr>
                <w:rFonts w:ascii="Aptos" w:eastAsia="Times" w:hAnsi="Aptos" w:cs="Arial"/>
                <w:b/>
                <w:color w:val="0070C0"/>
                <w:sz w:val="20"/>
                <w:szCs w:val="20"/>
                <w:lang w:eastAsia="en-GB"/>
              </w:rPr>
            </w:pPr>
            <w:r w:rsidRPr="00976E37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Taxonomic change</w:t>
            </w: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s proposed</w:t>
            </w:r>
            <w:r w:rsidR="006C0F51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:</w:t>
            </w: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953FFE" w14:paraId="1E0D3D23" w14:textId="77777777" w:rsidTr="00ED4569">
        <w:tc>
          <w:tcPr>
            <w:tcW w:w="2972" w:type="dxa"/>
          </w:tcPr>
          <w:p w14:paraId="6B63C19C" w14:textId="375B7AAA" w:rsidR="00953FFE" w:rsidRPr="0023149A" w:rsidRDefault="00363A30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Establish</w:t>
            </w:r>
            <w:r w:rsidR="00953FFE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new taxon</w:t>
            </w:r>
          </w:p>
        </w:tc>
        <w:tc>
          <w:tcPr>
            <w:tcW w:w="425" w:type="dxa"/>
          </w:tcPr>
          <w:p w14:paraId="6D0772EF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</w:tcPr>
          <w:p w14:paraId="51D11F01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Split taxon</w:t>
            </w:r>
          </w:p>
        </w:tc>
        <w:tc>
          <w:tcPr>
            <w:tcW w:w="567" w:type="dxa"/>
          </w:tcPr>
          <w:p w14:paraId="5E9F3DA8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728F008B" w14:textId="77777777" w:rsidTr="00ED4569">
        <w:tc>
          <w:tcPr>
            <w:tcW w:w="2972" w:type="dxa"/>
          </w:tcPr>
          <w:p w14:paraId="7CEF18CA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Abolish taxon</w:t>
            </w:r>
          </w:p>
        </w:tc>
        <w:tc>
          <w:tcPr>
            <w:tcW w:w="425" w:type="dxa"/>
          </w:tcPr>
          <w:p w14:paraId="7B96FC9C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</w:tcPr>
          <w:p w14:paraId="6A65D6FE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Merge taxon</w:t>
            </w:r>
          </w:p>
        </w:tc>
        <w:tc>
          <w:tcPr>
            <w:tcW w:w="567" w:type="dxa"/>
          </w:tcPr>
          <w:p w14:paraId="5FF5C4E2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272ED85B" w14:textId="77777777" w:rsidTr="00ED4569">
        <w:tc>
          <w:tcPr>
            <w:tcW w:w="2972" w:type="dxa"/>
          </w:tcPr>
          <w:p w14:paraId="7314CAA8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Move taxon</w:t>
            </w:r>
          </w:p>
        </w:tc>
        <w:tc>
          <w:tcPr>
            <w:tcW w:w="425" w:type="dxa"/>
          </w:tcPr>
          <w:p w14:paraId="7FAF7A1A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</w:tcPr>
          <w:p w14:paraId="09EC2704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Promote taxon</w:t>
            </w:r>
          </w:p>
        </w:tc>
        <w:tc>
          <w:tcPr>
            <w:tcW w:w="567" w:type="dxa"/>
          </w:tcPr>
          <w:p w14:paraId="43A189C3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5BF9C33F" w14:textId="77777777" w:rsidTr="00ED4569">
        <w:tc>
          <w:tcPr>
            <w:tcW w:w="2972" w:type="dxa"/>
          </w:tcPr>
          <w:p w14:paraId="4B2EDEB8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Rename taxon</w:t>
            </w:r>
          </w:p>
        </w:tc>
        <w:tc>
          <w:tcPr>
            <w:tcW w:w="425" w:type="dxa"/>
          </w:tcPr>
          <w:p w14:paraId="60231381" w14:textId="2F7A04A5" w:rsidR="00953FFE" w:rsidRDefault="007D43AC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2410" w:type="dxa"/>
          </w:tcPr>
          <w:p w14:paraId="3CB033D3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Demote taxon</w:t>
            </w:r>
          </w:p>
        </w:tc>
        <w:tc>
          <w:tcPr>
            <w:tcW w:w="567" w:type="dxa"/>
          </w:tcPr>
          <w:p w14:paraId="4EC0F813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013D4D0A" w14:textId="77777777" w:rsidTr="00E37077">
        <w:trPr>
          <w:gridAfter w:val="2"/>
          <w:wAfter w:w="2977" w:type="dxa"/>
        </w:trPr>
        <w:tc>
          <w:tcPr>
            <w:tcW w:w="2972" w:type="dxa"/>
          </w:tcPr>
          <w:p w14:paraId="17C439A1" w14:textId="77777777" w:rsidR="00953FFE" w:rsidRDefault="00953FFE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Move and rename</w:t>
            </w:r>
          </w:p>
        </w:tc>
        <w:tc>
          <w:tcPr>
            <w:tcW w:w="425" w:type="dxa"/>
          </w:tcPr>
          <w:p w14:paraId="5DE3A4FC" w14:textId="77777777" w:rsidR="00953FFE" w:rsidRDefault="00953FFE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</w:p>
        </w:tc>
      </w:tr>
    </w:tbl>
    <w:p w14:paraId="242D291F" w14:textId="77777777" w:rsidR="00DD58AA" w:rsidRDefault="00DD58AA" w:rsidP="00DD58AA">
      <w:pPr>
        <w:rPr>
          <w:rFonts w:ascii="Aptos" w:hAnsi="Aptos" w:cs="Arial"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4961"/>
        <w:gridCol w:w="1276"/>
      </w:tblGrid>
      <w:tr w:rsidR="00DD58AA" w14:paraId="5E86B6E0" w14:textId="77777777" w:rsidTr="00DD58AA">
        <w:tc>
          <w:tcPr>
            <w:tcW w:w="7650" w:type="dxa"/>
            <w:gridSpan w:val="2"/>
            <w:shd w:val="clear" w:color="auto" w:fill="F2F2F2" w:themeFill="background1" w:themeFillShade="F2"/>
          </w:tcPr>
          <w:p w14:paraId="789E102B" w14:textId="2FEAA013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9F140A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Is any taxon name used here derived from that of a living person</w:t>
            </w:r>
            <w:r w:rsidR="006C0F51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276" w:type="dxa"/>
          </w:tcPr>
          <w:p w14:paraId="2B545D29" w14:textId="498BD6E5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 xml:space="preserve">      </w:t>
            </w:r>
            <w:r w:rsidRPr="00363A30">
              <w:rPr>
                <w:rFonts w:ascii="Aptos" w:hAnsi="Aptos" w:cs="Arial"/>
                <w:b/>
                <w:bCs/>
                <w:color w:val="808080" w:themeColor="background1" w:themeShade="80"/>
                <w:sz w:val="20"/>
                <w:szCs w:val="20"/>
              </w:rPr>
              <w:t>Y/N</w:t>
            </w:r>
          </w:p>
        </w:tc>
      </w:tr>
      <w:tr w:rsidR="00DD58AA" w14:paraId="28DCB929" w14:textId="77777777" w:rsidTr="00DD58AA">
        <w:tc>
          <w:tcPr>
            <w:tcW w:w="2689" w:type="dxa"/>
          </w:tcPr>
          <w:p w14:paraId="71228610" w14:textId="16682F7A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Taxon name</w:t>
            </w:r>
          </w:p>
        </w:tc>
        <w:tc>
          <w:tcPr>
            <w:tcW w:w="4961" w:type="dxa"/>
          </w:tcPr>
          <w:p w14:paraId="547E1A15" w14:textId="35F21CBC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Person from whom the name is derived</w:t>
            </w:r>
          </w:p>
        </w:tc>
        <w:tc>
          <w:tcPr>
            <w:tcW w:w="1276" w:type="dxa"/>
          </w:tcPr>
          <w:p w14:paraId="04BB84A7" w14:textId="244521BB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A</w:t>
            </w: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 xml:space="preserve">ttached </w:t>
            </w:r>
            <w:r w:rsidRPr="00C95FB7">
              <w:rPr>
                <w:rFonts w:ascii="Aptos" w:eastAsia="Times" w:hAnsi="Aptos" w:cs="Arial"/>
                <w:b/>
                <w:color w:val="A6A6A6" w:themeColor="background1" w:themeShade="A6"/>
                <w:sz w:val="20"/>
                <w:szCs w:val="20"/>
                <w:lang w:eastAsia="en-GB"/>
              </w:rPr>
              <w:t>X</w:t>
            </w:r>
          </w:p>
        </w:tc>
      </w:tr>
      <w:tr w:rsidR="00DD58AA" w14:paraId="640B0925" w14:textId="77777777" w:rsidTr="00DD58AA">
        <w:tc>
          <w:tcPr>
            <w:tcW w:w="2689" w:type="dxa"/>
          </w:tcPr>
          <w:p w14:paraId="36B8201A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50B466DA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3DA9821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  <w:tr w:rsidR="00DD58AA" w14:paraId="56F875F9" w14:textId="77777777" w:rsidTr="00DD58AA">
        <w:tc>
          <w:tcPr>
            <w:tcW w:w="2689" w:type="dxa"/>
          </w:tcPr>
          <w:p w14:paraId="166AC482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19017091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482D23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  <w:tr w:rsidR="00DD58AA" w14:paraId="66AAC879" w14:textId="77777777" w:rsidTr="00DD58AA">
        <w:tc>
          <w:tcPr>
            <w:tcW w:w="2689" w:type="dxa"/>
          </w:tcPr>
          <w:p w14:paraId="14D2BEA1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73E7F2EA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45EDF57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</w:tbl>
    <w:p w14:paraId="06696706" w14:textId="14A20076" w:rsidR="00DD58AA" w:rsidRDefault="00DD58AA" w:rsidP="00DD58AA">
      <w:pPr>
        <w:rPr>
          <w:rFonts w:ascii="Aptos" w:hAnsi="Aptos" w:cs="Arial"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A77B8E" w14:paraId="0E84D0F2" w14:textId="77777777" w:rsidTr="00683D0C">
        <w:tc>
          <w:tcPr>
            <w:tcW w:w="8926" w:type="dxa"/>
            <w:shd w:val="clear" w:color="auto" w:fill="F2F2F2" w:themeFill="background1" w:themeFillShade="F2"/>
          </w:tcPr>
          <w:p w14:paraId="5831EE03" w14:textId="2D53612B" w:rsidR="00A77B8E" w:rsidRDefault="00A77B8E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0C5189">
              <w:rPr>
                <w:rFonts w:ascii="Aptos" w:hAnsi="Aptos" w:cs="Arial"/>
                <w:b/>
                <w:sz w:val="20"/>
                <w:szCs w:val="20"/>
              </w:rPr>
              <w:t>Abstract</w:t>
            </w:r>
            <w:r w:rsidR="002A5A83">
              <w:rPr>
                <w:rFonts w:ascii="Aptos" w:hAnsi="Aptos" w:cs="Arial"/>
                <w:b/>
                <w:sz w:val="20"/>
                <w:szCs w:val="20"/>
              </w:rPr>
              <w:t xml:space="preserve"> of Taxonomy Proposal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</w:tr>
      <w:tr w:rsidR="00A77B8E" w14:paraId="62FCA94B" w14:textId="77777777" w:rsidTr="00A77B8E">
        <w:tc>
          <w:tcPr>
            <w:tcW w:w="8926" w:type="dxa"/>
          </w:tcPr>
          <w:p w14:paraId="4FD7E42A" w14:textId="77777777" w:rsidR="00A77B8E" w:rsidRDefault="00A77B8E" w:rsidP="00DD58AA">
            <w:pPr>
              <w:rPr>
                <w:rFonts w:ascii="Aptos" w:hAnsi="Aptos" w:cs="Arial"/>
                <w:b/>
                <w:i/>
                <w:sz w:val="20"/>
                <w:szCs w:val="20"/>
              </w:rPr>
            </w:pPr>
          </w:p>
          <w:p w14:paraId="2858EDEF" w14:textId="79402908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 xml:space="preserve">Taxonomic </w:t>
            </w:r>
            <w:r w:rsidR="00363A30">
              <w:rPr>
                <w:rFonts w:ascii="Aptos" w:hAnsi="Aptos" w:cs="Arial"/>
                <w:i/>
                <w:sz w:val="20"/>
                <w:szCs w:val="20"/>
              </w:rPr>
              <w:t>rank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>(s) affected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     </w:t>
            </w:r>
          </w:p>
          <w:p w14:paraId="76ACB905" w14:textId="6F23836A" w:rsidR="00A77B8E" w:rsidRPr="00BE4F5A" w:rsidRDefault="007D43AC" w:rsidP="00DD58AA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sz w:val="20"/>
                <w:szCs w:val="20"/>
              </w:rPr>
              <w:t>Species</w:t>
            </w:r>
          </w:p>
          <w:p w14:paraId="5B42F4CB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32B5F2E1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Description of current taxonomy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     </w:t>
            </w:r>
          </w:p>
          <w:p w14:paraId="09336122" w14:textId="59B99A55" w:rsidR="00A77B8E" w:rsidRPr="00BE4F5A" w:rsidRDefault="00482BDA" w:rsidP="00DD58AA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sz w:val="20"/>
                <w:szCs w:val="20"/>
              </w:rPr>
              <w:t xml:space="preserve">22 species classified in 5 genera </w:t>
            </w:r>
            <w:r w:rsidR="003E7660">
              <w:rPr>
                <w:rFonts w:ascii="Aptos" w:hAnsi="Aptos" w:cs="Arial"/>
                <w:sz w:val="20"/>
                <w:szCs w:val="20"/>
              </w:rPr>
              <w:t>within two subfamilies.</w:t>
            </w:r>
          </w:p>
          <w:p w14:paraId="1321FC18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19D0D4AD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Proposed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>taxonomic change(s):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    </w:t>
            </w:r>
          </w:p>
          <w:p w14:paraId="7B7BADE9" w14:textId="0261C67F" w:rsidR="00A77B8E" w:rsidRDefault="007D43AC" w:rsidP="00DD58AA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sz w:val="20"/>
                <w:szCs w:val="20"/>
              </w:rPr>
              <w:t>Error correction of a typo on species epithet</w:t>
            </w:r>
          </w:p>
          <w:p w14:paraId="7220AC10" w14:textId="77777777" w:rsidR="007D43AC" w:rsidRPr="00BE4F5A" w:rsidRDefault="007D43AC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52CBC545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6E5BCB32" w14:textId="77777777" w:rsidR="00A77B8E" w:rsidRDefault="00A77B8E" w:rsidP="00DD58AA">
            <w:pPr>
              <w:pStyle w:val="BodyTextIndent"/>
              <w:ind w:left="0" w:firstLine="0"/>
              <w:rPr>
                <w:rFonts w:ascii="Aptos" w:hAnsi="Aptos" w:cs="Arial"/>
                <w:sz w:val="20"/>
              </w:rPr>
            </w:pPr>
            <w:r w:rsidRPr="00BE4F5A">
              <w:rPr>
                <w:rFonts w:ascii="Aptos" w:hAnsi="Aptos" w:cs="Arial"/>
                <w:i/>
                <w:sz w:val="20"/>
              </w:rPr>
              <w:t>Justification</w:t>
            </w:r>
            <w:r w:rsidRPr="00BE4F5A">
              <w:rPr>
                <w:rFonts w:ascii="Aptos" w:hAnsi="Aptos" w:cs="Arial"/>
                <w:sz w:val="20"/>
              </w:rPr>
              <w:t>:</w:t>
            </w:r>
          </w:p>
          <w:p w14:paraId="449DE588" w14:textId="4FFE7F9C" w:rsidR="007D43AC" w:rsidRPr="00482BDA" w:rsidRDefault="007D43AC" w:rsidP="00DD58AA">
            <w:pPr>
              <w:pStyle w:val="BodyTextIndent"/>
              <w:ind w:left="0" w:firstLine="0"/>
              <w:rPr>
                <w:rFonts w:ascii="Aptos" w:hAnsi="Aptos" w:cs="Arial"/>
                <w:color w:val="000000"/>
                <w:sz w:val="20"/>
              </w:rPr>
            </w:pPr>
            <w:r>
              <w:rPr>
                <w:rFonts w:ascii="Aptos" w:hAnsi="Aptos" w:cs="Arial"/>
                <w:color w:val="000000"/>
                <w:sz w:val="20"/>
              </w:rPr>
              <w:t xml:space="preserve">An error has come across in the </w:t>
            </w:r>
            <w:r w:rsidR="00482BDA" w:rsidRPr="00482BDA">
              <w:rPr>
                <w:rFonts w:ascii="Aptos" w:hAnsi="Aptos" w:cs="Arial"/>
                <w:color w:val="000000"/>
                <w:sz w:val="20"/>
              </w:rPr>
              <w:t>2023.012D.N.v2.Iridoviridae_22renam</w:t>
            </w:r>
            <w:r w:rsidR="00482BDA">
              <w:rPr>
                <w:rFonts w:ascii="Aptos" w:hAnsi="Aptos" w:cs="Arial"/>
                <w:color w:val="000000"/>
                <w:sz w:val="20"/>
              </w:rPr>
              <w:t>.</w:t>
            </w:r>
            <w:r>
              <w:rPr>
                <w:rFonts w:ascii="Aptos" w:hAnsi="Aptos" w:cs="Arial"/>
                <w:color w:val="000000"/>
                <w:sz w:val="20"/>
              </w:rPr>
              <w:t xml:space="preserve">xslx validation, with the species </w:t>
            </w:r>
            <w:r w:rsidR="00482BDA" w:rsidRPr="00482BDA">
              <w:rPr>
                <w:rFonts w:ascii="Aptos" w:hAnsi="Aptos" w:cs="Arial"/>
                <w:i/>
                <w:iCs/>
                <w:color w:val="000000"/>
                <w:sz w:val="20"/>
              </w:rPr>
              <w:t>Megalocytivirus pagrus1</w:t>
            </w:r>
            <w:r w:rsidR="00482BDA">
              <w:rPr>
                <w:rFonts w:ascii="Aptos" w:hAnsi="Aptos" w:cs="Arial"/>
                <w:color w:val="000000"/>
                <w:sz w:val="20"/>
              </w:rPr>
              <w:t xml:space="preserve"> being incorrectly entered as </w:t>
            </w:r>
            <w:r w:rsidR="00482BDA" w:rsidRPr="00482BDA">
              <w:rPr>
                <w:rFonts w:ascii="Aptos" w:hAnsi="Aptos" w:cs="Arial"/>
                <w:i/>
                <w:iCs/>
                <w:color w:val="000000"/>
                <w:sz w:val="20"/>
              </w:rPr>
              <w:t xml:space="preserve">Megalocytivirus </w:t>
            </w:r>
            <w:r w:rsidR="00482BDA" w:rsidRPr="00482BDA">
              <w:rPr>
                <w:rFonts w:ascii="Aptos" w:hAnsi="Aptos" w:cs="Arial"/>
                <w:i/>
                <w:iCs/>
                <w:color w:val="000000"/>
                <w:sz w:val="20"/>
                <w:u w:val="single"/>
              </w:rPr>
              <w:t>s</w:t>
            </w:r>
            <w:r w:rsidR="00482BDA" w:rsidRPr="00482BDA">
              <w:rPr>
                <w:rFonts w:ascii="Aptos" w:hAnsi="Aptos" w:cs="Arial"/>
                <w:i/>
                <w:iCs/>
                <w:color w:val="000000"/>
                <w:sz w:val="20"/>
              </w:rPr>
              <w:t>pagrus1</w:t>
            </w:r>
            <w:r w:rsidR="00482BDA">
              <w:rPr>
                <w:rFonts w:ascii="Aptos" w:hAnsi="Aptos" w:cs="Arial"/>
                <w:color w:val="000000"/>
                <w:sz w:val="20"/>
              </w:rPr>
              <w:t xml:space="preserve"> (with an extra ‘s’ in the epithet. We would like to correct this typo to reflect the correct species name </w:t>
            </w:r>
            <w:r w:rsidR="00482BDA" w:rsidRPr="00482BDA">
              <w:rPr>
                <w:rFonts w:ascii="Aptos" w:hAnsi="Aptos" w:cs="Arial"/>
                <w:i/>
                <w:iCs/>
                <w:color w:val="000000"/>
                <w:sz w:val="20"/>
              </w:rPr>
              <w:t>Megalocytivirus pagrus1</w:t>
            </w:r>
            <w:r w:rsidR="00482BDA">
              <w:rPr>
                <w:rFonts w:ascii="Aptos" w:hAnsi="Aptos" w:cs="Arial"/>
                <w:color w:val="000000"/>
                <w:sz w:val="20"/>
              </w:rPr>
              <w:t xml:space="preserve">. </w:t>
            </w:r>
          </w:p>
          <w:p w14:paraId="18507DF4" w14:textId="77777777" w:rsidR="00A77B8E" w:rsidRDefault="00A77B8E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</w:tbl>
    <w:p w14:paraId="0993B49E" w14:textId="0284C85D" w:rsidR="00A77B8E" w:rsidRDefault="00A77B8E" w:rsidP="00DD58AA">
      <w:pPr>
        <w:rPr>
          <w:rFonts w:ascii="Aptos" w:hAnsi="Aptos" w:cs="Arial"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A77B8E" w14:paraId="059893BA" w14:textId="77777777" w:rsidTr="00683D0C">
        <w:tc>
          <w:tcPr>
            <w:tcW w:w="8926" w:type="dxa"/>
            <w:shd w:val="clear" w:color="auto" w:fill="F2F2F2" w:themeFill="background1" w:themeFillShade="F2"/>
          </w:tcPr>
          <w:p w14:paraId="4ECF6668" w14:textId="690A3741" w:rsidR="00A77B8E" w:rsidRDefault="00A77B8E" w:rsidP="00DD58AA">
            <w:pPr>
              <w:pStyle w:val="BodyTextIndent"/>
              <w:numPr>
                <w:ilvl w:val="0"/>
                <w:numId w:val="3"/>
              </w:numPr>
              <w:rPr>
                <w:rFonts w:ascii="Aptos" w:hAnsi="Aptos" w:cs="Arial"/>
                <w:color w:val="0000FF"/>
                <w:sz w:val="20"/>
              </w:rPr>
            </w:pPr>
            <w:r>
              <w:rPr>
                <w:rFonts w:ascii="Aptos" w:hAnsi="Aptos" w:cs="Arial"/>
                <w:b/>
                <w:color w:val="000000"/>
                <w:sz w:val="20"/>
              </w:rPr>
              <w:t>Text of Taxonomy proposal</w:t>
            </w:r>
            <w:r w:rsidR="006C0F51">
              <w:rPr>
                <w:rFonts w:ascii="Aptos" w:hAnsi="Aptos" w:cs="Arial"/>
                <w:b/>
                <w:color w:val="000000"/>
                <w:sz w:val="20"/>
              </w:rPr>
              <w:t>:</w:t>
            </w:r>
            <w:r>
              <w:rPr>
                <w:rFonts w:ascii="Aptos" w:hAnsi="Aptos" w:cs="Arial"/>
                <w:b/>
                <w:color w:val="000000"/>
                <w:sz w:val="20"/>
              </w:rPr>
              <w:t xml:space="preserve">  </w:t>
            </w:r>
          </w:p>
        </w:tc>
      </w:tr>
      <w:tr w:rsidR="00A77B8E" w14:paraId="1E86E5C0" w14:textId="77777777" w:rsidTr="00A77B8E">
        <w:tc>
          <w:tcPr>
            <w:tcW w:w="8926" w:type="dxa"/>
          </w:tcPr>
          <w:p w14:paraId="49680848" w14:textId="77777777" w:rsidR="00A77B8E" w:rsidRDefault="00A77B8E" w:rsidP="00DD58AA">
            <w:pPr>
              <w:rPr>
                <w:rFonts w:ascii="Aptos" w:hAnsi="Aptos" w:cs="Arial"/>
                <w:b/>
                <w:i/>
                <w:sz w:val="20"/>
                <w:szCs w:val="20"/>
              </w:rPr>
            </w:pPr>
          </w:p>
          <w:p w14:paraId="29422506" w14:textId="24473449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 xml:space="preserve">Taxonomic </w:t>
            </w:r>
            <w:r w:rsidR="00363A30">
              <w:rPr>
                <w:rFonts w:ascii="Aptos" w:hAnsi="Aptos" w:cs="Arial"/>
                <w:i/>
                <w:sz w:val="20"/>
                <w:szCs w:val="20"/>
              </w:rPr>
              <w:t>rank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>(s) affected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     </w:t>
            </w:r>
          </w:p>
          <w:p w14:paraId="6993234E" w14:textId="1529144A" w:rsidR="00A77B8E" w:rsidRPr="003E7660" w:rsidRDefault="003E7660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3E7660">
              <w:rPr>
                <w:rFonts w:ascii="Aptos" w:hAnsi="Aptos" w:cs="Arial"/>
                <w:color w:val="000000"/>
                <w:sz w:val="20"/>
              </w:rPr>
              <w:t>Species</w:t>
            </w:r>
          </w:p>
          <w:p w14:paraId="4CBE5628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3CFC08CF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Description of current taxonomy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     </w:t>
            </w:r>
          </w:p>
          <w:p w14:paraId="52F71CC0" w14:textId="77777777" w:rsidR="003E7660" w:rsidRPr="00BE4F5A" w:rsidRDefault="003E7660" w:rsidP="003E7660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sz w:val="20"/>
                <w:szCs w:val="20"/>
              </w:rPr>
              <w:t>22 species classified in 5 genera within two subfamilies.</w:t>
            </w:r>
          </w:p>
          <w:p w14:paraId="2BEAC398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685E6240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07EC2EC2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Proposed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>taxonomic change(s)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   </w:t>
            </w:r>
          </w:p>
          <w:p w14:paraId="0ACA8579" w14:textId="5BC13B3F" w:rsidR="00A77B8E" w:rsidRPr="00BE4F5A" w:rsidRDefault="003E7660" w:rsidP="00DD58AA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sz w:val="20"/>
                <w:szCs w:val="20"/>
              </w:rPr>
              <w:t xml:space="preserve">Edit species name to </w:t>
            </w:r>
            <w:r w:rsidRPr="00482BDA">
              <w:rPr>
                <w:rFonts w:ascii="Aptos" w:hAnsi="Aptos" w:cs="Arial"/>
                <w:i/>
                <w:iCs/>
                <w:color w:val="000000"/>
                <w:sz w:val="20"/>
              </w:rPr>
              <w:t>Megalocytivirus pagrus1</w:t>
            </w:r>
          </w:p>
          <w:p w14:paraId="166F20E4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266FF254" w14:textId="56C79F4A" w:rsidR="00273642" w:rsidRDefault="00273642" w:rsidP="00DD58AA">
            <w:pPr>
              <w:rPr>
                <w:rFonts w:ascii="Aptos" w:hAnsi="Aptos" w:cs="Arial"/>
                <w:i/>
                <w:sz w:val="20"/>
                <w:szCs w:val="20"/>
              </w:rPr>
            </w:pPr>
            <w:r>
              <w:rPr>
                <w:rFonts w:ascii="Aptos" w:hAnsi="Aptos" w:cs="Arial"/>
                <w:i/>
                <w:sz w:val="20"/>
                <w:szCs w:val="20"/>
              </w:rPr>
              <w:t>Demarcation criteria:</w:t>
            </w:r>
          </w:p>
          <w:p w14:paraId="239C9D43" w14:textId="29389B30" w:rsidR="00273642" w:rsidRDefault="003E7660" w:rsidP="00DD58AA">
            <w:pPr>
              <w:rPr>
                <w:rFonts w:ascii="Aptos" w:hAnsi="Aptos" w:cs="Arial"/>
                <w:i/>
                <w:sz w:val="20"/>
                <w:szCs w:val="20"/>
              </w:rPr>
            </w:pPr>
            <w:r>
              <w:rPr>
                <w:rFonts w:ascii="Aptos" w:hAnsi="Aptos" w:cs="Arial"/>
                <w:i/>
                <w:sz w:val="20"/>
                <w:szCs w:val="20"/>
              </w:rPr>
              <w:t>n/a</w:t>
            </w:r>
          </w:p>
          <w:p w14:paraId="16FAFB1C" w14:textId="77777777" w:rsidR="00273642" w:rsidRDefault="00273642" w:rsidP="00DD58AA">
            <w:pPr>
              <w:rPr>
                <w:rFonts w:ascii="Aptos" w:hAnsi="Aptos" w:cs="Arial"/>
                <w:i/>
                <w:sz w:val="20"/>
                <w:szCs w:val="20"/>
              </w:rPr>
            </w:pPr>
          </w:p>
          <w:p w14:paraId="404D8B91" w14:textId="2FB03C03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Justification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    </w:t>
            </w:r>
          </w:p>
          <w:p w14:paraId="22FD4FA1" w14:textId="77777777" w:rsidR="003E7660" w:rsidRPr="00482BDA" w:rsidRDefault="003E7660" w:rsidP="003E7660">
            <w:pPr>
              <w:pStyle w:val="BodyTextIndent"/>
              <w:ind w:left="0" w:firstLine="0"/>
              <w:rPr>
                <w:rFonts w:ascii="Aptos" w:hAnsi="Aptos" w:cs="Arial"/>
                <w:color w:val="000000"/>
                <w:sz w:val="20"/>
              </w:rPr>
            </w:pPr>
            <w:r>
              <w:rPr>
                <w:rFonts w:ascii="Aptos" w:hAnsi="Aptos" w:cs="Arial"/>
                <w:color w:val="000000"/>
                <w:sz w:val="20"/>
              </w:rPr>
              <w:t xml:space="preserve">An error has come across in the </w:t>
            </w:r>
            <w:r w:rsidRPr="00482BDA">
              <w:rPr>
                <w:rFonts w:ascii="Aptos" w:hAnsi="Aptos" w:cs="Arial"/>
                <w:color w:val="000000"/>
                <w:sz w:val="20"/>
              </w:rPr>
              <w:t>2023.012D.N.v2.Iridoviridae_22renam</w:t>
            </w:r>
            <w:r>
              <w:rPr>
                <w:rFonts w:ascii="Aptos" w:hAnsi="Aptos" w:cs="Arial"/>
                <w:color w:val="000000"/>
                <w:sz w:val="20"/>
              </w:rPr>
              <w:t xml:space="preserve">.xslx validation, with the species </w:t>
            </w:r>
            <w:r w:rsidRPr="00482BDA">
              <w:rPr>
                <w:rFonts w:ascii="Aptos" w:hAnsi="Aptos" w:cs="Arial"/>
                <w:i/>
                <w:iCs/>
                <w:color w:val="000000"/>
                <w:sz w:val="20"/>
              </w:rPr>
              <w:t>Megalocytivirus pagrus1</w:t>
            </w:r>
            <w:r>
              <w:rPr>
                <w:rFonts w:ascii="Aptos" w:hAnsi="Aptos" w:cs="Arial"/>
                <w:color w:val="000000"/>
                <w:sz w:val="20"/>
              </w:rPr>
              <w:t xml:space="preserve"> being incorrectly entered as </w:t>
            </w:r>
            <w:r w:rsidRPr="00482BDA">
              <w:rPr>
                <w:rFonts w:ascii="Aptos" w:hAnsi="Aptos" w:cs="Arial"/>
                <w:i/>
                <w:iCs/>
                <w:color w:val="000000"/>
                <w:sz w:val="20"/>
              </w:rPr>
              <w:t xml:space="preserve">Megalocytivirus </w:t>
            </w:r>
            <w:r w:rsidRPr="00482BDA">
              <w:rPr>
                <w:rFonts w:ascii="Aptos" w:hAnsi="Aptos" w:cs="Arial"/>
                <w:i/>
                <w:iCs/>
                <w:color w:val="000000"/>
                <w:sz w:val="20"/>
                <w:u w:val="single"/>
              </w:rPr>
              <w:t>s</w:t>
            </w:r>
            <w:r w:rsidRPr="00482BDA">
              <w:rPr>
                <w:rFonts w:ascii="Aptos" w:hAnsi="Aptos" w:cs="Arial"/>
                <w:i/>
                <w:iCs/>
                <w:color w:val="000000"/>
                <w:sz w:val="20"/>
              </w:rPr>
              <w:t>pagrus1</w:t>
            </w:r>
            <w:r>
              <w:rPr>
                <w:rFonts w:ascii="Aptos" w:hAnsi="Aptos" w:cs="Arial"/>
                <w:color w:val="000000"/>
                <w:sz w:val="20"/>
              </w:rPr>
              <w:t xml:space="preserve"> (with an extra ‘s’ in the epithet. We would like to correct this typo to reflect the correct species name </w:t>
            </w:r>
            <w:r w:rsidRPr="00482BDA">
              <w:rPr>
                <w:rFonts w:ascii="Aptos" w:hAnsi="Aptos" w:cs="Arial"/>
                <w:i/>
                <w:iCs/>
                <w:color w:val="000000"/>
                <w:sz w:val="20"/>
              </w:rPr>
              <w:t>Megalocytivirus pagrus1</w:t>
            </w:r>
            <w:r>
              <w:rPr>
                <w:rFonts w:ascii="Aptos" w:hAnsi="Aptos" w:cs="Arial"/>
                <w:color w:val="000000"/>
                <w:sz w:val="20"/>
              </w:rPr>
              <w:t xml:space="preserve">. </w:t>
            </w:r>
          </w:p>
          <w:p w14:paraId="79F0111D" w14:textId="5557C3BF" w:rsidR="00A77B8E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6439F55D" w14:textId="77777777" w:rsidR="00A77B8E" w:rsidRDefault="00A77B8E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8926"/>
      </w:tblGrid>
      <w:tr w:rsidR="00E37077" w:rsidRPr="00BE4F5A" w14:paraId="521F1A3A" w14:textId="77777777" w:rsidTr="00683D0C">
        <w:tc>
          <w:tcPr>
            <w:tcW w:w="8926" w:type="dxa"/>
            <w:shd w:val="clear" w:color="auto" w:fill="F2F2F2" w:themeFill="background1" w:themeFillShade="F2"/>
          </w:tcPr>
          <w:p w14:paraId="012DB901" w14:textId="139E0D44" w:rsidR="00E37077" w:rsidRPr="00E37077" w:rsidRDefault="00E37077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 w:rsidRPr="00E37077">
              <w:rPr>
                <w:rFonts w:ascii="Aptos" w:hAnsi="Aptos" w:cs="Arial"/>
                <w:b/>
                <w:sz w:val="20"/>
                <w:szCs w:val="20"/>
              </w:rPr>
              <w:lastRenderedPageBreak/>
              <w:t>References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 w:rsidRPr="00E37077">
              <w:rPr>
                <w:rFonts w:ascii="Aptos" w:hAnsi="Aptos" w:cs="Arial"/>
                <w:b/>
                <w:sz w:val="20"/>
                <w:szCs w:val="20"/>
              </w:rPr>
              <w:t xml:space="preserve">   </w:t>
            </w:r>
          </w:p>
        </w:tc>
      </w:tr>
      <w:tr w:rsidR="00953FFE" w:rsidRPr="00BE4F5A" w14:paraId="142CD23F" w14:textId="77777777" w:rsidTr="00852D43">
        <w:tc>
          <w:tcPr>
            <w:tcW w:w="8926" w:type="dxa"/>
          </w:tcPr>
          <w:p w14:paraId="11D22677" w14:textId="77777777" w:rsidR="00953FFE" w:rsidRPr="00BE4F5A" w:rsidRDefault="00953FF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461A617F" w14:textId="77777777" w:rsidR="00953FFE" w:rsidRPr="00BE4F5A" w:rsidRDefault="00953FF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sz w:val="20"/>
                <w:szCs w:val="20"/>
              </w:rPr>
              <w:t xml:space="preserve">  </w:t>
            </w:r>
          </w:p>
          <w:p w14:paraId="7D1B1CCD" w14:textId="77777777" w:rsidR="00953FFE" w:rsidRPr="00BE4F5A" w:rsidRDefault="00953FFE" w:rsidP="00DD58AA">
            <w:pPr>
              <w:rPr>
                <w:rFonts w:ascii="Aptos" w:hAnsi="Aptos"/>
                <w:sz w:val="20"/>
                <w:szCs w:val="20"/>
              </w:rPr>
            </w:pPr>
            <w:r w:rsidRPr="00BE4F5A">
              <w:rPr>
                <w:rFonts w:ascii="Aptos" w:hAnsi="Aptos"/>
                <w:sz w:val="20"/>
                <w:szCs w:val="20"/>
              </w:rPr>
              <w:t xml:space="preserve">  </w:t>
            </w:r>
          </w:p>
        </w:tc>
      </w:tr>
    </w:tbl>
    <w:p w14:paraId="168A7269" w14:textId="77777777" w:rsidR="00953FFE" w:rsidRDefault="00953FFE" w:rsidP="00DD58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6C0F51" w14:paraId="4041B6A7" w14:textId="77777777" w:rsidTr="006C0F51">
        <w:tc>
          <w:tcPr>
            <w:tcW w:w="8926" w:type="dxa"/>
            <w:shd w:val="clear" w:color="auto" w:fill="F2F2F2" w:themeFill="background1" w:themeFillShade="F2"/>
          </w:tcPr>
          <w:p w14:paraId="39E278D1" w14:textId="6255EC3C" w:rsidR="006C0F51" w:rsidRPr="006C0F51" w:rsidRDefault="006C0F51" w:rsidP="006C0F51">
            <w:pPr>
              <w:pStyle w:val="BodyTextIndent"/>
              <w:ind w:left="0" w:firstLine="0"/>
              <w:rPr>
                <w:rFonts w:ascii="Aptos" w:hAnsi="Aptos"/>
                <w:color w:val="0070C0"/>
                <w:sz w:val="20"/>
              </w:rPr>
            </w:pPr>
            <w:r w:rsidRPr="006C0F51">
              <w:rPr>
                <w:rFonts w:ascii="Aptos" w:hAnsi="Aptos" w:cs="Arial"/>
                <w:b/>
                <w:iCs/>
                <w:sz w:val="20"/>
              </w:rPr>
              <w:t xml:space="preserve">Tables, Figures:  </w:t>
            </w:r>
          </w:p>
        </w:tc>
      </w:tr>
    </w:tbl>
    <w:p w14:paraId="273D32FE" w14:textId="2910CBBE" w:rsidR="00953FFE" w:rsidRPr="006C0F51" w:rsidRDefault="00953FFE" w:rsidP="00DD58AA">
      <w:pPr>
        <w:rPr>
          <w:color w:val="808080" w:themeColor="background1" w:themeShade="80"/>
        </w:rPr>
      </w:pPr>
      <w:r w:rsidRPr="006C0F51">
        <w:rPr>
          <w:rFonts w:ascii="Aptos" w:hAnsi="Aptos" w:cs="Arial"/>
          <w:color w:val="808080" w:themeColor="background1" w:themeShade="80"/>
          <w:sz w:val="20"/>
        </w:rPr>
        <w:t>&lt;</w:t>
      </w:r>
      <w:r w:rsidR="00BD7967" w:rsidRPr="006C0F51">
        <w:rPr>
          <w:rFonts w:ascii="Aptos" w:hAnsi="Aptos" w:cs="Arial"/>
          <w:color w:val="808080" w:themeColor="background1" w:themeShade="80"/>
          <w:sz w:val="20"/>
        </w:rPr>
        <w:t xml:space="preserve">Start </w:t>
      </w:r>
      <w:r w:rsidRPr="006C0F51">
        <w:rPr>
          <w:rFonts w:ascii="Aptos" w:hAnsi="Aptos" w:cs="Arial"/>
          <w:color w:val="808080" w:themeColor="background1" w:themeShade="80"/>
          <w:sz w:val="20"/>
        </w:rPr>
        <w:t>here&gt;</w:t>
      </w:r>
    </w:p>
    <w:p w14:paraId="5556E8C1" w14:textId="0875B7F7" w:rsidR="00A174CC" w:rsidRPr="00F110F7" w:rsidRDefault="00A174CC" w:rsidP="00C95FB7">
      <w:pPr>
        <w:spacing w:before="120" w:after="120"/>
        <w:rPr>
          <w:rFonts w:ascii="Aptos" w:hAnsi="Aptos"/>
          <w:color w:val="0070C0"/>
        </w:rPr>
      </w:pPr>
    </w:p>
    <w:sectPr w:rsidR="00A174CC" w:rsidRPr="00F110F7" w:rsidSect="00A82FBB">
      <w:headerReference w:type="default" r:id="rId12"/>
      <w:footerReference w:type="default" r:id="rId13"/>
      <w:pgSz w:w="11906" w:h="16838"/>
      <w:pgMar w:top="1440" w:right="1133" w:bottom="993" w:left="144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5FA35" w14:textId="77777777" w:rsidR="00747271" w:rsidRDefault="00747271">
      <w:r>
        <w:separator/>
      </w:r>
    </w:p>
  </w:endnote>
  <w:endnote w:type="continuationSeparator" w:id="0">
    <w:p w14:paraId="6EFD5CA0" w14:textId="77777777" w:rsidR="00747271" w:rsidRDefault="00747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8371881"/>
      <w:docPartObj>
        <w:docPartGallery w:val="Page Numbers (Bottom of Page)"/>
        <w:docPartUnique/>
      </w:docPartObj>
    </w:sdtPr>
    <w:sdtEndPr>
      <w:rPr>
        <w:rFonts w:ascii="Aptos" w:hAnsi="Aptos"/>
        <w:color w:val="7F7F7F" w:themeColor="background1" w:themeShade="7F"/>
        <w:spacing w:val="60"/>
        <w:sz w:val="16"/>
        <w:szCs w:val="16"/>
      </w:rPr>
    </w:sdtEndPr>
    <w:sdtContent>
      <w:p w14:paraId="301D0DEA" w14:textId="0546672C" w:rsidR="00AD5A3A" w:rsidRPr="00AD5A3A" w:rsidRDefault="00AD5A3A">
        <w:pPr>
          <w:pStyle w:val="Footer"/>
          <w:pBdr>
            <w:top w:val="single" w:sz="4" w:space="1" w:color="D9D9D9" w:themeColor="background1" w:themeShade="D9"/>
          </w:pBdr>
          <w:rPr>
            <w:rFonts w:ascii="Aptos" w:hAnsi="Aptos"/>
            <w:b/>
            <w:bCs/>
            <w:sz w:val="16"/>
            <w:szCs w:val="16"/>
          </w:rPr>
        </w:pPr>
        <w:r w:rsidRPr="00AD5A3A">
          <w:rPr>
            <w:rFonts w:ascii="Aptos" w:hAnsi="Aptos"/>
            <w:sz w:val="16"/>
            <w:szCs w:val="16"/>
          </w:rPr>
          <w:fldChar w:fldCharType="begin"/>
        </w:r>
        <w:r w:rsidRPr="00AD5A3A">
          <w:rPr>
            <w:rFonts w:ascii="Aptos" w:hAnsi="Aptos"/>
            <w:sz w:val="16"/>
            <w:szCs w:val="16"/>
          </w:rPr>
          <w:instrText xml:space="preserve"> PAGE   \* MERGEFORMAT </w:instrText>
        </w:r>
        <w:r w:rsidRPr="00AD5A3A">
          <w:rPr>
            <w:rFonts w:ascii="Aptos" w:hAnsi="Aptos"/>
            <w:sz w:val="16"/>
            <w:szCs w:val="16"/>
          </w:rPr>
          <w:fldChar w:fldCharType="separate"/>
        </w:r>
        <w:r w:rsidRPr="00AD5A3A">
          <w:rPr>
            <w:rFonts w:ascii="Aptos" w:hAnsi="Aptos"/>
            <w:b/>
            <w:bCs/>
            <w:noProof/>
            <w:sz w:val="16"/>
            <w:szCs w:val="16"/>
          </w:rPr>
          <w:t>2</w:t>
        </w:r>
        <w:r w:rsidRPr="00AD5A3A">
          <w:rPr>
            <w:rFonts w:ascii="Aptos" w:hAnsi="Aptos"/>
            <w:b/>
            <w:bCs/>
            <w:noProof/>
            <w:sz w:val="16"/>
            <w:szCs w:val="16"/>
          </w:rPr>
          <w:fldChar w:fldCharType="end"/>
        </w:r>
        <w:r w:rsidRPr="00AD5A3A">
          <w:rPr>
            <w:rFonts w:ascii="Aptos" w:hAnsi="Aptos"/>
            <w:b/>
            <w:bCs/>
            <w:sz w:val="16"/>
            <w:szCs w:val="16"/>
          </w:rPr>
          <w:t xml:space="preserve"> | </w:t>
        </w:r>
        <w:r w:rsidRPr="00AD5A3A">
          <w:rPr>
            <w:rFonts w:ascii="Aptos" w:hAnsi="Aptos"/>
            <w:color w:val="7F7F7F" w:themeColor="background1" w:themeShade="7F"/>
            <w:spacing w:val="60"/>
            <w:sz w:val="16"/>
            <w:szCs w:val="16"/>
          </w:rPr>
          <w:t>Page</w:t>
        </w:r>
      </w:p>
    </w:sdtContent>
  </w:sdt>
  <w:p w14:paraId="2FCECFD9" w14:textId="77777777" w:rsidR="00AD5A3A" w:rsidRDefault="00AD5A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2CCA1" w14:textId="77777777" w:rsidR="00747271" w:rsidRDefault="00747271">
      <w:r>
        <w:separator/>
      </w:r>
    </w:p>
  </w:footnote>
  <w:footnote w:type="continuationSeparator" w:id="0">
    <w:p w14:paraId="5980F10D" w14:textId="77777777" w:rsidR="00747271" w:rsidRDefault="007472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CCB4D" w14:textId="59B9DBBA" w:rsidR="00F911F1" w:rsidRPr="00F110F7" w:rsidRDefault="00ED4569" w:rsidP="00AD5A3A">
    <w:pPr>
      <w:pStyle w:val="Header"/>
      <w:jc w:val="right"/>
      <w:rPr>
        <w:i/>
        <w:sz w:val="18"/>
        <w:szCs w:val="18"/>
      </w:rPr>
    </w:pPr>
    <w:r w:rsidRPr="00C95FB7">
      <w:rPr>
        <w:rFonts w:ascii="Aptos" w:hAnsi="Aptos"/>
        <w:noProof/>
      </w:rPr>
      <w:drawing>
        <wp:anchor distT="0" distB="0" distL="114300" distR="114300" simplePos="0" relativeHeight="251659264" behindDoc="0" locked="0" layoutInCell="1" allowOverlap="1" wp14:anchorId="4A2F57D8" wp14:editId="36A0E421">
          <wp:simplePos x="0" y="0"/>
          <wp:positionH relativeFrom="margin">
            <wp:posOffset>243444</wp:posOffset>
          </wp:positionH>
          <wp:positionV relativeFrom="paragraph">
            <wp:posOffset>-105831</wp:posOffset>
          </wp:positionV>
          <wp:extent cx="560705" cy="344170"/>
          <wp:effectExtent l="0" t="0" r="0" b="0"/>
          <wp:wrapSquare wrapText="bothSides"/>
          <wp:docPr id="2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34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5A3A" w:rsidRPr="00F110F7">
      <w:rPr>
        <w:rFonts w:ascii="Aptos" w:hAnsi="Aptos"/>
        <w:i/>
        <w:sz w:val="18"/>
        <w:szCs w:val="18"/>
      </w:rPr>
      <w:t>ICTV Taxonomy Proposal Form 2024 v.1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95761"/>
    <w:multiLevelType w:val="multilevel"/>
    <w:tmpl w:val="B7608E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3514B1"/>
    <w:multiLevelType w:val="hybridMultilevel"/>
    <w:tmpl w:val="FE46762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44E28"/>
    <w:multiLevelType w:val="hybridMultilevel"/>
    <w:tmpl w:val="17546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410F9"/>
    <w:multiLevelType w:val="multilevel"/>
    <w:tmpl w:val="B18CCF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745184867">
    <w:abstractNumId w:val="0"/>
  </w:num>
  <w:num w:numId="2" w16cid:durableId="1402217963">
    <w:abstractNumId w:val="3"/>
  </w:num>
  <w:num w:numId="3" w16cid:durableId="2104451401">
    <w:abstractNumId w:val="1"/>
  </w:num>
  <w:num w:numId="4" w16cid:durableId="1340695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CC"/>
    <w:rsid w:val="00017BF9"/>
    <w:rsid w:val="00035A87"/>
    <w:rsid w:val="000449DB"/>
    <w:rsid w:val="0008012E"/>
    <w:rsid w:val="000A146A"/>
    <w:rsid w:val="000A7027"/>
    <w:rsid w:val="000B5D78"/>
    <w:rsid w:val="000B6878"/>
    <w:rsid w:val="000F51F4"/>
    <w:rsid w:val="000F7067"/>
    <w:rsid w:val="00117C72"/>
    <w:rsid w:val="0013113D"/>
    <w:rsid w:val="001322FC"/>
    <w:rsid w:val="00157C51"/>
    <w:rsid w:val="00171083"/>
    <w:rsid w:val="00172351"/>
    <w:rsid w:val="001D3E3E"/>
    <w:rsid w:val="00220A26"/>
    <w:rsid w:val="002312CE"/>
    <w:rsid w:val="0023149A"/>
    <w:rsid w:val="0023696B"/>
    <w:rsid w:val="0025498B"/>
    <w:rsid w:val="00273642"/>
    <w:rsid w:val="00296DA3"/>
    <w:rsid w:val="002A5A83"/>
    <w:rsid w:val="00327E73"/>
    <w:rsid w:val="00355CE0"/>
    <w:rsid w:val="00363A30"/>
    <w:rsid w:val="0037243A"/>
    <w:rsid w:val="00382FE8"/>
    <w:rsid w:val="00383BBF"/>
    <w:rsid w:val="0038593F"/>
    <w:rsid w:val="003A166F"/>
    <w:rsid w:val="003A18C5"/>
    <w:rsid w:val="003A5ED7"/>
    <w:rsid w:val="003B3832"/>
    <w:rsid w:val="003C5428"/>
    <w:rsid w:val="003E7660"/>
    <w:rsid w:val="0043110C"/>
    <w:rsid w:val="00437970"/>
    <w:rsid w:val="00471256"/>
    <w:rsid w:val="00482BDA"/>
    <w:rsid w:val="004F2F1E"/>
    <w:rsid w:val="004F3196"/>
    <w:rsid w:val="00536426"/>
    <w:rsid w:val="00543F86"/>
    <w:rsid w:val="0058465A"/>
    <w:rsid w:val="00590DF3"/>
    <w:rsid w:val="005A54C3"/>
    <w:rsid w:val="006043FB"/>
    <w:rsid w:val="00647814"/>
    <w:rsid w:val="0067795B"/>
    <w:rsid w:val="00683D0C"/>
    <w:rsid w:val="006C0F51"/>
    <w:rsid w:val="006D18F6"/>
    <w:rsid w:val="006D428E"/>
    <w:rsid w:val="00723577"/>
    <w:rsid w:val="0072682D"/>
    <w:rsid w:val="00736440"/>
    <w:rsid w:val="00737875"/>
    <w:rsid w:val="00740A3F"/>
    <w:rsid w:val="00742630"/>
    <w:rsid w:val="00747271"/>
    <w:rsid w:val="007B0F70"/>
    <w:rsid w:val="007B6511"/>
    <w:rsid w:val="007D43AC"/>
    <w:rsid w:val="007E0EF5"/>
    <w:rsid w:val="007E667B"/>
    <w:rsid w:val="00822B3A"/>
    <w:rsid w:val="0082320D"/>
    <w:rsid w:val="00824208"/>
    <w:rsid w:val="008308A0"/>
    <w:rsid w:val="00852D43"/>
    <w:rsid w:val="008815EE"/>
    <w:rsid w:val="008A22E9"/>
    <w:rsid w:val="008B43B1"/>
    <w:rsid w:val="008F51E2"/>
    <w:rsid w:val="00901EBC"/>
    <w:rsid w:val="00903048"/>
    <w:rsid w:val="009078FF"/>
    <w:rsid w:val="009457C8"/>
    <w:rsid w:val="00953FFE"/>
    <w:rsid w:val="00964F7C"/>
    <w:rsid w:val="009703AF"/>
    <w:rsid w:val="009741D1"/>
    <w:rsid w:val="00976E37"/>
    <w:rsid w:val="00996401"/>
    <w:rsid w:val="009A3B4A"/>
    <w:rsid w:val="009F7856"/>
    <w:rsid w:val="00A0742B"/>
    <w:rsid w:val="00A10BA1"/>
    <w:rsid w:val="00A174CC"/>
    <w:rsid w:val="00A2357C"/>
    <w:rsid w:val="00A443CA"/>
    <w:rsid w:val="00A55DFF"/>
    <w:rsid w:val="00A77B8E"/>
    <w:rsid w:val="00A82FBB"/>
    <w:rsid w:val="00AA4711"/>
    <w:rsid w:val="00AD2884"/>
    <w:rsid w:val="00AD5A3A"/>
    <w:rsid w:val="00AD759B"/>
    <w:rsid w:val="00AE2E79"/>
    <w:rsid w:val="00AE528C"/>
    <w:rsid w:val="00AF4998"/>
    <w:rsid w:val="00B03B7F"/>
    <w:rsid w:val="00B1187F"/>
    <w:rsid w:val="00B35CC8"/>
    <w:rsid w:val="00B47589"/>
    <w:rsid w:val="00BD7967"/>
    <w:rsid w:val="00BE4F5A"/>
    <w:rsid w:val="00C54A06"/>
    <w:rsid w:val="00C55633"/>
    <w:rsid w:val="00C95FB7"/>
    <w:rsid w:val="00CF59EA"/>
    <w:rsid w:val="00D04287"/>
    <w:rsid w:val="00D062BE"/>
    <w:rsid w:val="00D10857"/>
    <w:rsid w:val="00D13AD5"/>
    <w:rsid w:val="00D165B5"/>
    <w:rsid w:val="00D23567"/>
    <w:rsid w:val="00D46663"/>
    <w:rsid w:val="00D77E1C"/>
    <w:rsid w:val="00DD58AA"/>
    <w:rsid w:val="00E034BE"/>
    <w:rsid w:val="00E37077"/>
    <w:rsid w:val="00E50727"/>
    <w:rsid w:val="00ED4569"/>
    <w:rsid w:val="00EE484F"/>
    <w:rsid w:val="00EF2448"/>
    <w:rsid w:val="00F110F7"/>
    <w:rsid w:val="00F711CE"/>
    <w:rsid w:val="00F74510"/>
    <w:rsid w:val="00F9028E"/>
    <w:rsid w:val="00F911F1"/>
    <w:rsid w:val="00FA1DC3"/>
    <w:rsid w:val="00FF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78D2"/>
  <w15:docId w15:val="{E5A7C67D-C67A-514A-969E-A3FDEE91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5B35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F05B35"/>
    <w:rPr>
      <w:rFonts w:ascii="Times" w:eastAsia="Times" w:hAnsi="Times" w:cs="Times New Roman"/>
      <w:szCs w:val="20"/>
      <w:lang w:val="en-US" w:eastAsia="en-GB"/>
    </w:rPr>
  </w:style>
  <w:style w:type="character" w:customStyle="1" w:styleId="InternetLink">
    <w:name w:val="Internet Link"/>
    <w:rsid w:val="00F05B35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C6960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refsource">
    <w:name w:val="refsource"/>
    <w:basedOn w:val="DefaultParagraphFont"/>
    <w:qFormat/>
    <w:rsid w:val="006C6960"/>
  </w:style>
  <w:style w:type="character" w:customStyle="1" w:styleId="HeaderChar">
    <w:name w:val="Header Char"/>
    <w:basedOn w:val="DefaultParagraphFont"/>
    <w:link w:val="Header"/>
    <w:uiPriority w:val="99"/>
    <w:qFormat/>
    <w:rsid w:val="004609D1"/>
    <w:rPr>
      <w:rFonts w:ascii="Times New Roman" w:eastAsia="Times New Roman" w:hAnsi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609D1"/>
    <w:rPr>
      <w:rFonts w:ascii="Times New Roman" w:eastAsia="Times New Roman" w:hAnsi="Times New Roman" w:cs="Times New Roman"/>
      <w:lang w:val="en-US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BodyTextIndent">
    <w:name w:val="Body Text Indent"/>
    <w:basedOn w:val="Normal"/>
    <w:link w:val="BodyTextIndentChar"/>
    <w:semiHidden/>
    <w:rsid w:val="00F05B35"/>
    <w:pPr>
      <w:ind w:left="2880" w:hanging="2880"/>
    </w:pPr>
    <w:rPr>
      <w:rFonts w:ascii="Times" w:eastAsia="Times" w:hAnsi="Times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C6960"/>
    <w:rPr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609D1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4609D1"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rsid w:val="00F05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nhideWhenUsed/>
    <w:rsid w:val="00437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79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797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2682D"/>
    <w:rPr>
      <w:rFonts w:ascii="Times New Roman" w:eastAsia="Times New Roman" w:hAnsi="Times New Roman" w:cs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A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AD5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83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ctv.global/taxonomy/templat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ctv.global/s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tv.global/taxonomy/template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AF762-8607-46A7-B4C0-753A58965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Simmonds</dc:creator>
  <dc:description/>
  <cp:lastModifiedBy>Peter Simmonds</cp:lastModifiedBy>
  <cp:revision>4</cp:revision>
  <dcterms:created xsi:type="dcterms:W3CDTF">2024-05-21T19:18:00Z</dcterms:created>
  <dcterms:modified xsi:type="dcterms:W3CDTF">2024-05-21T19:19:00Z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