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Isaiah Izien Iremiren</w:t>
      </w:r>
    </w:p>
    <w:p w:rsidR="00000000" w:rsidDel="00000000" w:rsidP="00000000" w:rsidRDefault="00000000" w:rsidRPr="00000000" w14:paraId="00000003">
      <w:pPr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100651421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Referenced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“C program for pattern matching,”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C program for pattern matching | Programming Simplified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[Online]. Available: https://www.programmingsimplified.com/c/source-code/c-program-for-pattern-matching. [Accessed: 30-Nov-2019].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Similarity Metric Used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The degree of similarity was found using the number of similar lines found and the total number of lines in the test file,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i.e.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ab/>
        <w:t xml:space="preserve">Similarity score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number of similar lines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number of lines in test file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