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907591"/>
        <w:docPartObj>
          <w:docPartGallery w:val="Cover Pages"/>
          <w:docPartUnique/>
        </w:docPartObj>
      </w:sdtPr>
      <w:sdtContent>
        <w:p w14:paraId="01D818D8" w14:textId="3E1372C5" w:rsidR="000A0857" w:rsidRDefault="000A0857">
          <w:r>
            <w:rPr>
              <w:noProof/>
            </w:rPr>
            <mc:AlternateContent>
              <mc:Choice Requires="wpg">
                <w:drawing>
                  <wp:anchor distT="0" distB="0" distL="114300" distR="114300" simplePos="0" relativeHeight="251659264" behindDoc="1" locked="0" layoutInCell="1" allowOverlap="1" wp14:anchorId="5A3DBE2E" wp14:editId="2BA06A56">
                    <wp:simplePos x="0" y="0"/>
                    <wp:positionH relativeFrom="page">
                      <wp:posOffset>467981</wp:posOffset>
                    </wp:positionH>
                    <wp:positionV relativeFrom="page">
                      <wp:posOffset>457200</wp:posOffset>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521E0D5" w14:textId="77777777" w:rsidR="000A0857" w:rsidRDefault="000A085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9254BCE" w14:textId="2C2B231D" w:rsidR="000A0857" w:rsidRPr="000A0857" w:rsidRDefault="000A0857">
                                      <w:pPr>
                                        <w:pStyle w:val="Sinespaciado"/>
                                        <w:rPr>
                                          <w:rFonts w:asciiTheme="majorHAnsi" w:eastAsiaTheme="majorEastAsia" w:hAnsiTheme="majorHAnsi" w:cstheme="majorBidi"/>
                                          <w:caps/>
                                          <w:color w:val="FFFFFF" w:themeColor="background1"/>
                                          <w:sz w:val="64"/>
                                          <w:szCs w:val="64"/>
                                        </w:rPr>
                                      </w:pPr>
                                      <w:r w:rsidRPr="000A0857">
                                        <w:rPr>
                                          <w:rFonts w:asciiTheme="majorHAnsi" w:eastAsiaTheme="majorEastAsia" w:hAnsiTheme="majorHAnsi" w:cstheme="majorBidi"/>
                                          <w:caps/>
                                          <w:color w:val="FFFFFF" w:themeColor="background1"/>
                                          <w:sz w:val="64"/>
                                          <w:szCs w:val="64"/>
                                        </w:rPr>
                                        <w:t>D</w:t>
                                      </w:r>
                                      <w:r>
                                        <w:rPr>
                                          <w:rFonts w:asciiTheme="majorHAnsi" w:eastAsiaTheme="majorEastAsia" w:hAnsiTheme="majorHAnsi" w:cstheme="majorBidi"/>
                                          <w:caps/>
                                          <w:color w:val="FFFFFF" w:themeColor="background1"/>
                                          <w:sz w:val="64"/>
                                          <w:szCs w:val="64"/>
                                        </w:rPr>
                                        <w:t>OCUMENTATION TO RUN TES CASES IN ECLIPSE</w:t>
                                      </w:r>
                                    </w:p>
                                  </w:sdtContent>
                                </w:sdt>
                                <w:sdt>
                                  <w:sdtPr>
                                    <w:rPr>
                                      <w:color w:val="4472C4"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76D9CFE3" w14:textId="77777777" w:rsidR="000A0857" w:rsidRPr="000A0857" w:rsidRDefault="000A0857">
                                      <w:pPr>
                                        <w:pStyle w:val="Sinespaciado"/>
                                        <w:spacing w:before="120"/>
                                        <w:rPr>
                                          <w:color w:val="4472C4" w:themeColor="accent1"/>
                                          <w:sz w:val="36"/>
                                          <w:szCs w:val="36"/>
                                          <w:lang w:val="es-MX"/>
                                        </w:rPr>
                                      </w:pPr>
                                      <w:r w:rsidRPr="000A0857">
                                        <w:rPr>
                                          <w:color w:val="4472C4" w:themeColor="accent1"/>
                                          <w:sz w:val="36"/>
                                          <w:szCs w:val="36"/>
                                          <w:lang w:val="es-MX"/>
                                        </w:rPr>
                                        <w:t>[Subtítulo del documento]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3DBE2E" id="Grupo 48" o:spid="_x0000_s1026" style="position:absolute;margin-left:36.85pt;margin-top:36pt;width:540pt;height:10in;z-index:-251657216;mso-width-percent:882;mso-height-percent:909;mso-position-horizontal-relative:page;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i5lAgAAJwrAAAOAAAAZHJzL2Uyb0RvYy54bWzsWt2u2zYSvi+w7yDocoGNLcn6M+IU2XQT&#13;&#10;FMi2QXOKXtOy/IPIolaSY6dv02fZF+s3Q1GibMk+zTlNU+DcSPwZDYfDmW+GFJ9/e9pn1se0rHYy&#13;&#10;X9jOs6ltpXkiV7t8s7B/vnv9r8i2qlrkK5HJPF3Yn9LK/vbFP755fizmqSu3MlulpQUmeTU/Fgt7&#13;&#10;W9fFfDKpkm26F9UzWaQ5Otey3Isa1XIzWZXiCO77bOJOp8HkKMtVUcokrSq0fqc67RfMf71Ok/rH&#13;&#10;9bpKaytb2JCt5mfJzyU9Jy+ei/mmFMV2lzRiiM+QYi92OQZtWX0namEdyt0Fq/0uKWUl1/WzRO4n&#13;&#10;cr3eJSnPAbNxpmezeVPKQ8Fz2cyPm6JVE1R7pqfPZpv88PFNWbwv3pXQxLHYQBdco7mc1uWe3pDS&#13;&#10;OrHKPrUqS0+1laAxiPxoOoVmE/TFzmxGFVZqsoXmL75Ltv+58eVEDzzpidNWlJiQ+11p7VYLexbb&#13;&#10;Vi72sK035aGQFurNVP5Gc4PxV936Vg9b3/dbUaRsNtW805M/03r6CV7x/9/yzSGTFlpZW0zZmkE1&#13;&#10;r2ARD7WBdiXFvCir+k0q9xYVFnYJCdhdxMe3VQ0BQKpJGi9avd5lGZcrkKiCVUioxoGJTflrRon0&#13;&#10;VVZaHwX8e/XB5eZ6l9eqJQ5bc9we0v/KVdMM5GistBJ12+wEcdueHfZGu7ZqiNmOyUJvqgvJropW&#13;&#10;bcUqbYQI2sF6QpBsjXCmECQaNw/KgMaN1lO2yy1B8Bs4ipdVJSJL4SoOrTWRlqJVb5bTDHJJ6la9&#13;&#10;1ALf0zbApfpTlhJdlv+UruF28Hyl61YdalIiSdK8dtTqdHP1R4VnhsR5jfFb3ljiQfa0wkrIhpy+&#13;&#10;TBnm228H9a/lUh+3X/DAMq/bj/e7XJZDtpVhUs3Iil7rSGmGlFSflieQUHEpV58AT6VU8aYqktc7&#13;&#10;GP5bUdXvRIkAA8BE0Kx/xGOdyePClk3Jtray/HWoneiBC+i1rSMC1sKu/ncQZWpb2fc53EIhMUJc&#13;&#10;r1ZyTQGzbS25NvNDdgArP+xfSTiOgxhdJFyEYGWd6eK6lPtfEGBf0tDoEnkCARZ2rYuvahVLEaCT&#13;&#10;9OVLJkJgK0T9Nn9fJMSadEy+fXf6RZRFAwA14scPUgOVmJ/hgKKlL3P58lDL9Y5BolNto32AphG1&#13;&#10;ziOD72vEU5GBbYfiyB8IDK7vzhwXjC5D38xzY8fxVOibzWJn6kVkI2J+K/SNfQnX1DG3ktmu9dEz&#13;&#10;J1tutC0aVOfR8ktElEDr9zXlZ1a2W5ap5QekBFoqqJkiCmmkKt7K5ENFHtTroQqFGmt5BNwihgus&#13;&#10;NpuMVkSTfDj+1AnDwXVwIzf0oHpOQdzI813Q0UidNpODCj8kijY1wOBKR5ZVk0HcwcbX+wwO+s+J&#13;&#10;NbOOlhNGrGsi1jTwlpYG/YG1JTKetUnmGmTTEVYwHpOVO8IKkdsgC4MRbtBOSzYdYYUla2lociOs&#13;&#10;QoPMH2EFjbesxnSF3KylOdMVxSG9AGKr0gC4zilvFgUlFcYUoCP0UzJJKwRXvNMeACr2uGFirAER&#13;&#10;e405XCeGlolY2851YuiRiMN7cYamiJgTU0ybOat3M1fKh853KCXgemEvaQAAqKhJRbpoIWLQ6iFa&#13;&#10;cCFgl9kjiNxJpqlJV2pC2jYxYEeQ5Sah0ikIdXTV3fpdMD84oJq2zkN0t35rMhIME9aa1N36rcgu&#13;&#10;pNPdSSarVPkvTZsduZ0/qc1wZuxWmsSFchOa+o1MponMt4IpB0wdSzleIi52obQXSQGCXRwdjZCP&#13;&#10;GBUZQtVE+nHwS2A+kEHttnqYz37QQ/ZHwHzYY+BhPJiS64ZThFr2Bb319PxZMKOQQFtPXVF2o4OH&#13;&#10;aSr3xn0fmOi6Hm+MTEA3cZ/6AYtDZOe4P0Rj4r7ruvEIKxP3mWxYsHPcHxrRxH0WfpjVOe4PsTJx&#13;&#10;f0xXJu7zcJ2u4MFPuP8A3OclIdznAkFeB+sKWVWWpJfuJu6TZTVhTEOwfit+TEBeeB33lWA3cf9C&#13;&#10;Oj3YE+6rY5suRcXSdTunBur/KtyH1w/gPm94Hhv3o5njNam+M419vatqcX8WhaHO972m8gi4HxPu&#13;&#10;OzGHslHcRz+B9QDZBe4P0PRw34m9EVY93HeiaESwC9wfGLGH+yT88BxN3Hdo7zA0QxP4x5TVA34a&#13;&#10;r2P1BPxI/B8C/LS8DPxUGAJ+KJ9yJepW/tBFBg2yCtFVwg9CvTPS3frdAD9sj1neAH4WDCM71+ku&#13;&#10;xNOjPSH/14z8WLYB5G/+sjzyKY/rBNPmtG0WR5Td91N+nLdNySY55Xdch4gfCfqdOLh+1BMHfNSD&#13;&#10;lxKqOxE6h/4hVib0O7FPwAiyC1Ym9IPMBV4PcTuH/iFWJvQTjxFWJvTTRmSI1TnyD4lkIj/xMFg9&#13;&#10;If/DkJ/VzUc9ZDHjyK+X7mbKTwbY+I3GYP1WyE+mdw/kV4IB+a9vIBTwG9LpwZ6A/ysG/gBZwiXw&#13;&#10;oxWA+9gpf3MC6Xsx0L0H+f1/JZ4XTn2dZTzolIeO5N3QvZ7thx4dyeP3Ah+MmpuCc8gfYmVCPvqj&#13;&#10;EVYm5IOMIH+I2znkD0llQj7xGGFlQj6d7g+xMiF/TFcm5BMPg9UT5D8M8tkCONkn4xuC/CaHb2zz&#13;&#10;JuSDIXsWCDX66neT7MP07gH5SrCbpzwX0unBniD/8yC/+7/LB0HNRS2FxH/63SFkxk0oeHUQq1Ja&#13;&#10;uMRCv/ClpXJmIxxY9enfEj+fOJem9pGbRLHvqL3lLPIiXNPpo34QzTwvBuRxoh9GcYh8pJ/o6/tC&#13;&#10;FhVuXylq/wuR/dP/s8BDICHHanvYNahF3Q/BVp1G7ObApYGbMPe4cTJ8zeUeH37pey6rD/rP6vra&#13;&#10;PRe+edcu8V9/3QVwY/yeQ03ddEHB+Df3x+64LL+mOy7s/bgCCntEFqKuq9IdU7POtjpvL9W++B0A&#13;&#10;AP//AwBQSwMEFAAGAAgAAAAhAMLIvQvgAAAAEAEAAA8AAABkcnMvZG93bnJldi54bWxMT8tuwjAQ&#13;&#10;vFfqP1iL1FtxkgqoQhxUUdFTe4Bw6c3YSxIRr6PYQPr33Zzayz5m9jFTbEbXiRsOofWkIJ0nIJCM&#13;&#10;ty3VCo7V7vkVRIiarO48oYIfDLApHx8KnVt/pz3eDrEWfIRCrhU0Mfa5lME06HSY+x6JubMfnI7c&#13;&#10;DrW0g77zcdfJLEmW0umW+EOje9w2aC6Hq1Nw2X8F3O6q+micaZfj50f2XTmlnmbj+5rD2xpExDH+&#13;&#10;bcDkgfVDycJO/ko2iE7B6mXFk5wz9jXx6WJCTlwtUsZkWcj/RspfAAAA//8DAFBLAQItABQABgAI&#13;&#10;AAAAIQC2gziS/gAAAOEBAAATAAAAAAAAAAAAAAAAAAAAAABbQ29udGVudF9UeXBlc10ueG1sUEsB&#13;&#10;Ai0AFAAGAAgAAAAhADj9If/WAAAAlAEAAAsAAAAAAAAAAAAAAAAALwEAAF9yZWxzLy5yZWxzUEsB&#13;&#10;Ai0AFAAGAAgAAAAhAKH+eLmUCAAAnCsAAA4AAAAAAAAAAAAAAAAALgIAAGRycy9lMm9Eb2MueG1s&#13;&#10;UEsBAi0AFAAGAAgAAAAhAMLIvQvgAAAAEAEAAA8AAAAAAAAAAAAAAAAA7goAAGRycy9kb3ducmV2&#13;&#10;LnhtbFBLBQYAAAAABAAEAPMAAAD7CwAAAAA=&#13;&#10;">
                    <v:group id="Grupo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ángulo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4521E0D5" w14:textId="77777777" w:rsidR="000A0857" w:rsidRDefault="000A085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orma libre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9254BCE" w14:textId="2C2B231D" w:rsidR="000A0857" w:rsidRPr="000A0857" w:rsidRDefault="000A0857">
                                <w:pPr>
                                  <w:pStyle w:val="Sinespaciado"/>
                                  <w:rPr>
                                    <w:rFonts w:asciiTheme="majorHAnsi" w:eastAsiaTheme="majorEastAsia" w:hAnsiTheme="majorHAnsi" w:cstheme="majorBidi"/>
                                    <w:caps/>
                                    <w:color w:val="FFFFFF" w:themeColor="background1"/>
                                    <w:sz w:val="64"/>
                                    <w:szCs w:val="64"/>
                                  </w:rPr>
                                </w:pPr>
                                <w:r w:rsidRPr="000A0857">
                                  <w:rPr>
                                    <w:rFonts w:asciiTheme="majorHAnsi" w:eastAsiaTheme="majorEastAsia" w:hAnsiTheme="majorHAnsi" w:cstheme="majorBidi"/>
                                    <w:caps/>
                                    <w:color w:val="FFFFFF" w:themeColor="background1"/>
                                    <w:sz w:val="64"/>
                                    <w:szCs w:val="64"/>
                                  </w:rPr>
                                  <w:t>D</w:t>
                                </w:r>
                                <w:r>
                                  <w:rPr>
                                    <w:rFonts w:asciiTheme="majorHAnsi" w:eastAsiaTheme="majorEastAsia" w:hAnsiTheme="majorHAnsi" w:cstheme="majorBidi"/>
                                    <w:caps/>
                                    <w:color w:val="FFFFFF" w:themeColor="background1"/>
                                    <w:sz w:val="64"/>
                                    <w:szCs w:val="64"/>
                                  </w:rPr>
                                  <w:t>OCUMENTATION TO RUN TES CASES IN ECLIPSE</w:t>
                                </w:r>
                              </w:p>
                            </w:sdtContent>
                          </w:sdt>
                          <w:sdt>
                            <w:sdtPr>
                              <w:rPr>
                                <w:color w:val="4472C4"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76D9CFE3" w14:textId="77777777" w:rsidR="000A0857" w:rsidRPr="000A0857" w:rsidRDefault="000A0857">
                                <w:pPr>
                                  <w:pStyle w:val="Sinespaciado"/>
                                  <w:spacing w:before="120"/>
                                  <w:rPr>
                                    <w:color w:val="4472C4" w:themeColor="accent1"/>
                                    <w:sz w:val="36"/>
                                    <w:szCs w:val="36"/>
                                    <w:lang w:val="es-MX"/>
                                  </w:rPr>
                                </w:pPr>
                                <w:r w:rsidRPr="000A0857">
                                  <w:rPr>
                                    <w:color w:val="4472C4" w:themeColor="accent1"/>
                                    <w:sz w:val="36"/>
                                    <w:szCs w:val="36"/>
                                    <w:lang w:val="es-MX"/>
                                  </w:rPr>
                                  <w:t>[Subtítulo del documento]</w:t>
                                </w:r>
                              </w:p>
                            </w:sdtContent>
                          </w:sdt>
                        </w:txbxContent>
                      </v:textbox>
                    </v:shape>
                    <w10:wrap anchorx="page" anchory="page"/>
                  </v:group>
                </w:pict>
              </mc:Fallback>
            </mc:AlternateContent>
          </w:r>
        </w:p>
        <w:p w14:paraId="22325D04" w14:textId="12CEEC0E" w:rsidR="000A0857" w:rsidRDefault="000A0857">
          <w:r>
            <w:br w:type="page"/>
          </w:r>
        </w:p>
      </w:sdtContent>
    </w:sdt>
    <w:p w14:paraId="798DCE5D" w14:textId="00D22226" w:rsidR="00446D7E" w:rsidRDefault="000A0857" w:rsidP="000A0857">
      <w:pPr>
        <w:jc w:val="center"/>
        <w:rPr>
          <w:lang w:val="en-US"/>
        </w:rPr>
      </w:pPr>
      <w:r w:rsidRPr="000A0857">
        <w:rPr>
          <w:lang w:val="en-US"/>
        </w:rPr>
        <w:lastRenderedPageBreak/>
        <w:t xml:space="preserve">STEPS TO RUN TEST CASES IN ECLIPSE </w:t>
      </w:r>
      <w:r>
        <w:rPr>
          <w:lang w:val="en-US"/>
        </w:rPr>
        <w:t>WITH SELENIUM</w:t>
      </w:r>
    </w:p>
    <w:p w14:paraId="1874BF5C" w14:textId="51DDDEB3" w:rsidR="000A0857" w:rsidRDefault="000A0857" w:rsidP="000A0857">
      <w:pPr>
        <w:jc w:val="center"/>
        <w:rPr>
          <w:lang w:val="en-US"/>
        </w:rPr>
      </w:pPr>
    </w:p>
    <w:p w14:paraId="47B559CC" w14:textId="0749ED56" w:rsidR="000A0857" w:rsidRDefault="004268B3" w:rsidP="000A0857">
      <w:pPr>
        <w:pStyle w:val="Prrafodelista"/>
        <w:numPr>
          <w:ilvl w:val="0"/>
          <w:numId w:val="1"/>
        </w:numPr>
        <w:rPr>
          <w:lang w:val="en-US"/>
        </w:rPr>
      </w:pPr>
      <w:r>
        <w:rPr>
          <w:lang w:val="en-US"/>
        </w:rPr>
        <w:t>Install the latest version of JDK of Java.</w:t>
      </w:r>
    </w:p>
    <w:p w14:paraId="3A22BDA8" w14:textId="77777777" w:rsidR="00C9380D" w:rsidRDefault="00C9380D" w:rsidP="00C9380D">
      <w:pPr>
        <w:pStyle w:val="Prrafodelista"/>
        <w:rPr>
          <w:lang w:val="en-US"/>
        </w:rPr>
      </w:pPr>
    </w:p>
    <w:p w14:paraId="38CE192B" w14:textId="61D29F76" w:rsidR="00C9380D" w:rsidRDefault="00C9380D" w:rsidP="00C9380D">
      <w:pPr>
        <w:jc w:val="center"/>
        <w:rPr>
          <w:lang w:val="en-US"/>
        </w:rPr>
      </w:pPr>
      <w:r w:rsidRPr="00C9380D">
        <w:rPr>
          <w:lang w:val="en-US"/>
        </w:rPr>
        <w:drawing>
          <wp:inline distT="0" distB="0" distL="0" distR="0" wp14:anchorId="4118BAF4" wp14:editId="515A10F8">
            <wp:extent cx="5612130" cy="150431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04315"/>
                    </a:xfrm>
                    <a:prstGeom prst="rect">
                      <a:avLst/>
                    </a:prstGeom>
                  </pic:spPr>
                </pic:pic>
              </a:graphicData>
            </a:graphic>
          </wp:inline>
        </w:drawing>
      </w:r>
    </w:p>
    <w:p w14:paraId="683C4C01" w14:textId="77777777" w:rsidR="00C9380D" w:rsidRPr="00C9380D" w:rsidRDefault="00C9380D" w:rsidP="00C9380D">
      <w:pPr>
        <w:rPr>
          <w:lang w:val="en-US"/>
        </w:rPr>
      </w:pPr>
    </w:p>
    <w:p w14:paraId="48018883" w14:textId="60B434B8" w:rsidR="004268B3" w:rsidRDefault="004268B3" w:rsidP="000A0857">
      <w:pPr>
        <w:pStyle w:val="Prrafodelista"/>
        <w:numPr>
          <w:ilvl w:val="0"/>
          <w:numId w:val="1"/>
        </w:numPr>
        <w:rPr>
          <w:lang w:val="en-US"/>
        </w:rPr>
      </w:pPr>
      <w:r>
        <w:rPr>
          <w:lang w:val="en-US"/>
        </w:rPr>
        <w:t>Set the relevant environment variables.</w:t>
      </w:r>
    </w:p>
    <w:p w14:paraId="7C57564D" w14:textId="77777777" w:rsidR="00C9380D" w:rsidRDefault="00C9380D" w:rsidP="00C9380D">
      <w:pPr>
        <w:pStyle w:val="Prrafodelista"/>
        <w:rPr>
          <w:lang w:val="en-US"/>
        </w:rPr>
      </w:pPr>
    </w:p>
    <w:p w14:paraId="1EAF4CF6" w14:textId="3D96B18C" w:rsidR="00C9380D" w:rsidRDefault="00C9380D" w:rsidP="00C9380D">
      <w:pPr>
        <w:jc w:val="center"/>
        <w:rPr>
          <w:lang w:val="en-US"/>
        </w:rPr>
      </w:pPr>
      <w:r w:rsidRPr="00C9380D">
        <w:rPr>
          <w:lang w:val="en-US"/>
        </w:rPr>
        <w:drawing>
          <wp:inline distT="0" distB="0" distL="0" distR="0" wp14:anchorId="2FD28D52" wp14:editId="3B846219">
            <wp:extent cx="3175000" cy="2933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5000" cy="2933700"/>
                    </a:xfrm>
                    <a:prstGeom prst="rect">
                      <a:avLst/>
                    </a:prstGeom>
                  </pic:spPr>
                </pic:pic>
              </a:graphicData>
            </a:graphic>
          </wp:inline>
        </w:drawing>
      </w:r>
    </w:p>
    <w:p w14:paraId="59261F26" w14:textId="77777777" w:rsidR="00C9380D" w:rsidRPr="00C9380D" w:rsidRDefault="00C9380D" w:rsidP="00C9380D">
      <w:pPr>
        <w:jc w:val="center"/>
        <w:rPr>
          <w:lang w:val="en-US"/>
        </w:rPr>
      </w:pPr>
    </w:p>
    <w:p w14:paraId="1BD8178B" w14:textId="36883C70" w:rsidR="004268B3" w:rsidRDefault="004268B3" w:rsidP="000A0857">
      <w:pPr>
        <w:pStyle w:val="Prrafodelista"/>
        <w:numPr>
          <w:ilvl w:val="0"/>
          <w:numId w:val="1"/>
        </w:numPr>
        <w:rPr>
          <w:lang w:val="en-US"/>
        </w:rPr>
      </w:pPr>
      <w:r>
        <w:rPr>
          <w:lang w:val="en-US"/>
        </w:rPr>
        <w:t>Install Eclipse.</w:t>
      </w:r>
    </w:p>
    <w:p w14:paraId="238378A5" w14:textId="0EA7E62F" w:rsidR="00C9380D" w:rsidRPr="00C9380D" w:rsidRDefault="00C9380D" w:rsidP="00C9380D">
      <w:pPr>
        <w:jc w:val="center"/>
        <w:rPr>
          <w:lang w:val="en-US"/>
        </w:rPr>
      </w:pPr>
      <w:r w:rsidRPr="00C9380D">
        <w:rPr>
          <w:lang w:val="en-US"/>
        </w:rPr>
        <w:drawing>
          <wp:inline distT="0" distB="0" distL="0" distR="0" wp14:anchorId="5A36432F" wp14:editId="5ABF0FA4">
            <wp:extent cx="2136098" cy="21062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633"/>
                    <a:stretch/>
                  </pic:blipFill>
                  <pic:spPr bwMode="auto">
                    <a:xfrm>
                      <a:off x="0" y="0"/>
                      <a:ext cx="2193466" cy="2162863"/>
                    </a:xfrm>
                    <a:prstGeom prst="rect">
                      <a:avLst/>
                    </a:prstGeom>
                    <a:ln>
                      <a:noFill/>
                    </a:ln>
                    <a:extLst>
                      <a:ext uri="{53640926-AAD7-44D8-BBD7-CCE9431645EC}">
                        <a14:shadowObscured xmlns:a14="http://schemas.microsoft.com/office/drawing/2010/main"/>
                      </a:ext>
                    </a:extLst>
                  </pic:spPr>
                </pic:pic>
              </a:graphicData>
            </a:graphic>
          </wp:inline>
        </w:drawing>
      </w:r>
    </w:p>
    <w:p w14:paraId="1A1483B2" w14:textId="302A1F01" w:rsidR="004268B3" w:rsidRDefault="004268B3" w:rsidP="000A0857">
      <w:pPr>
        <w:pStyle w:val="Prrafodelista"/>
        <w:numPr>
          <w:ilvl w:val="0"/>
          <w:numId w:val="1"/>
        </w:numPr>
        <w:rPr>
          <w:lang w:val="en-US"/>
        </w:rPr>
      </w:pPr>
      <w:r>
        <w:rPr>
          <w:lang w:val="en-US"/>
        </w:rPr>
        <w:lastRenderedPageBreak/>
        <w:t>Update google to the most recent version (Only if necessary).</w:t>
      </w:r>
    </w:p>
    <w:p w14:paraId="5AF43CAF" w14:textId="77777777" w:rsidR="00D241EE" w:rsidRDefault="00D241EE" w:rsidP="00D241EE">
      <w:pPr>
        <w:pStyle w:val="Prrafodelista"/>
        <w:rPr>
          <w:lang w:val="en-US"/>
        </w:rPr>
      </w:pPr>
    </w:p>
    <w:p w14:paraId="0599D74B" w14:textId="66C8DED0" w:rsidR="00C9380D" w:rsidRDefault="00D241EE" w:rsidP="00D241EE">
      <w:pPr>
        <w:jc w:val="center"/>
        <w:rPr>
          <w:lang w:val="en-US"/>
        </w:rPr>
      </w:pPr>
      <w:r w:rsidRPr="00D241EE">
        <w:rPr>
          <w:lang w:val="en-US"/>
        </w:rPr>
        <w:drawing>
          <wp:inline distT="0" distB="0" distL="0" distR="0" wp14:anchorId="2ABB852F" wp14:editId="673D27BB">
            <wp:extent cx="5612130" cy="259207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92070"/>
                    </a:xfrm>
                    <a:prstGeom prst="rect">
                      <a:avLst/>
                    </a:prstGeom>
                  </pic:spPr>
                </pic:pic>
              </a:graphicData>
            </a:graphic>
          </wp:inline>
        </w:drawing>
      </w:r>
    </w:p>
    <w:p w14:paraId="4318B837" w14:textId="77777777" w:rsidR="00D241EE" w:rsidRPr="00C9380D" w:rsidRDefault="00D241EE" w:rsidP="00D241EE">
      <w:pPr>
        <w:jc w:val="center"/>
        <w:rPr>
          <w:lang w:val="en-US"/>
        </w:rPr>
      </w:pPr>
    </w:p>
    <w:p w14:paraId="62CE26DB" w14:textId="11BBA4A7" w:rsidR="004268B3" w:rsidRDefault="004268B3" w:rsidP="000A0857">
      <w:pPr>
        <w:pStyle w:val="Prrafodelista"/>
        <w:numPr>
          <w:ilvl w:val="0"/>
          <w:numId w:val="1"/>
        </w:numPr>
        <w:rPr>
          <w:lang w:val="en-US"/>
        </w:rPr>
      </w:pPr>
      <w:r>
        <w:rPr>
          <w:lang w:val="en-US"/>
        </w:rPr>
        <w:t>Download chrome driver with the compatible version to the search engine in case it runs the automation and indicates a compatibility error with the driver.</w:t>
      </w:r>
    </w:p>
    <w:p w14:paraId="66A84F1E" w14:textId="77777777" w:rsidR="00D241EE" w:rsidRDefault="00D241EE" w:rsidP="00D241EE">
      <w:pPr>
        <w:pStyle w:val="Prrafodelista"/>
        <w:rPr>
          <w:lang w:val="en-US"/>
        </w:rPr>
      </w:pPr>
    </w:p>
    <w:p w14:paraId="489FE70C" w14:textId="61F0116E" w:rsidR="00D241EE" w:rsidRDefault="00D241EE" w:rsidP="00D241EE">
      <w:pPr>
        <w:ind w:left="360"/>
        <w:jc w:val="center"/>
        <w:rPr>
          <w:lang w:val="en-US"/>
        </w:rPr>
      </w:pPr>
      <w:r w:rsidRPr="00D241EE">
        <w:rPr>
          <w:lang w:val="en-US"/>
        </w:rPr>
        <w:drawing>
          <wp:inline distT="0" distB="0" distL="0" distR="0" wp14:anchorId="2F959A2E" wp14:editId="19489CFF">
            <wp:extent cx="4343400" cy="1193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193800"/>
                    </a:xfrm>
                    <a:prstGeom prst="rect">
                      <a:avLst/>
                    </a:prstGeom>
                  </pic:spPr>
                </pic:pic>
              </a:graphicData>
            </a:graphic>
          </wp:inline>
        </w:drawing>
      </w:r>
    </w:p>
    <w:p w14:paraId="51D99981" w14:textId="77777777" w:rsidR="00D241EE" w:rsidRPr="00D241EE" w:rsidRDefault="00D241EE" w:rsidP="00D241EE">
      <w:pPr>
        <w:ind w:left="360"/>
        <w:jc w:val="center"/>
        <w:rPr>
          <w:lang w:val="en-US"/>
        </w:rPr>
      </w:pPr>
    </w:p>
    <w:p w14:paraId="382C0D66" w14:textId="47077BDE" w:rsidR="004268B3" w:rsidRDefault="004268B3" w:rsidP="000A0857">
      <w:pPr>
        <w:pStyle w:val="Prrafodelista"/>
        <w:numPr>
          <w:ilvl w:val="0"/>
          <w:numId w:val="1"/>
        </w:numPr>
        <w:rPr>
          <w:lang w:val="en-US"/>
        </w:rPr>
      </w:pPr>
      <w:r>
        <w:rPr>
          <w:lang w:val="en-US"/>
        </w:rPr>
        <w:t>Open Eclipse.</w:t>
      </w:r>
    </w:p>
    <w:p w14:paraId="0527C972" w14:textId="1BA4E410" w:rsidR="00D241EE" w:rsidRDefault="00D241EE" w:rsidP="00D241EE">
      <w:pPr>
        <w:jc w:val="center"/>
        <w:rPr>
          <w:lang w:val="en-US"/>
        </w:rPr>
      </w:pPr>
      <w:r w:rsidRPr="00D241EE">
        <w:rPr>
          <w:lang w:val="en-US"/>
        </w:rPr>
        <w:drawing>
          <wp:inline distT="0" distB="0" distL="0" distR="0" wp14:anchorId="3D87BC93" wp14:editId="65E84B7D">
            <wp:extent cx="5612130" cy="231330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13305"/>
                    </a:xfrm>
                    <a:prstGeom prst="rect">
                      <a:avLst/>
                    </a:prstGeom>
                  </pic:spPr>
                </pic:pic>
              </a:graphicData>
            </a:graphic>
          </wp:inline>
        </w:drawing>
      </w:r>
    </w:p>
    <w:p w14:paraId="1FCDF1A3" w14:textId="309C9984" w:rsidR="00D241EE" w:rsidRDefault="00D241EE" w:rsidP="00D241EE">
      <w:pPr>
        <w:jc w:val="center"/>
        <w:rPr>
          <w:lang w:val="en-US"/>
        </w:rPr>
      </w:pPr>
    </w:p>
    <w:p w14:paraId="02BA2317" w14:textId="39E0DD6E" w:rsidR="00D241EE" w:rsidRDefault="00D241EE" w:rsidP="00D241EE">
      <w:pPr>
        <w:jc w:val="center"/>
        <w:rPr>
          <w:lang w:val="en-US"/>
        </w:rPr>
      </w:pPr>
    </w:p>
    <w:p w14:paraId="029BA806" w14:textId="77777777" w:rsidR="00D241EE" w:rsidRPr="00D241EE" w:rsidRDefault="00D241EE" w:rsidP="00D241EE">
      <w:pPr>
        <w:jc w:val="center"/>
        <w:rPr>
          <w:lang w:val="en-US"/>
        </w:rPr>
      </w:pPr>
    </w:p>
    <w:p w14:paraId="306DC3D8" w14:textId="5473FD01" w:rsidR="004268B3" w:rsidRDefault="004268B3" w:rsidP="000A0857">
      <w:pPr>
        <w:pStyle w:val="Prrafodelista"/>
        <w:numPr>
          <w:ilvl w:val="0"/>
          <w:numId w:val="1"/>
        </w:numPr>
        <w:rPr>
          <w:lang w:val="en-US"/>
        </w:rPr>
      </w:pPr>
      <w:r>
        <w:rPr>
          <w:lang w:val="en-US"/>
        </w:rPr>
        <w:lastRenderedPageBreak/>
        <w:t>Import the downloaded project for GitHub.</w:t>
      </w:r>
    </w:p>
    <w:p w14:paraId="00BDFEDC" w14:textId="77777777" w:rsidR="00D241EE" w:rsidRDefault="00D241EE" w:rsidP="00D241EE">
      <w:pPr>
        <w:pStyle w:val="Prrafodelista"/>
        <w:rPr>
          <w:lang w:val="en-US"/>
        </w:rPr>
      </w:pPr>
    </w:p>
    <w:p w14:paraId="417BEDAF" w14:textId="13E6FC31" w:rsidR="00D241EE" w:rsidRDefault="00D241EE" w:rsidP="00D241EE">
      <w:pPr>
        <w:jc w:val="center"/>
        <w:rPr>
          <w:lang w:val="en-US"/>
        </w:rPr>
      </w:pPr>
      <w:r w:rsidRPr="00D241EE">
        <w:rPr>
          <w:lang w:val="en-US"/>
        </w:rPr>
        <w:drawing>
          <wp:inline distT="0" distB="0" distL="0" distR="0" wp14:anchorId="2BBDC4AA" wp14:editId="2A2E7CBC">
            <wp:extent cx="3187700" cy="3429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7700" cy="3429000"/>
                    </a:xfrm>
                    <a:prstGeom prst="rect">
                      <a:avLst/>
                    </a:prstGeom>
                  </pic:spPr>
                </pic:pic>
              </a:graphicData>
            </a:graphic>
          </wp:inline>
        </w:drawing>
      </w:r>
    </w:p>
    <w:p w14:paraId="1F65951B" w14:textId="77777777" w:rsidR="00D241EE" w:rsidRPr="00D241EE" w:rsidRDefault="00D241EE" w:rsidP="00D241EE">
      <w:pPr>
        <w:jc w:val="center"/>
        <w:rPr>
          <w:lang w:val="en-US"/>
        </w:rPr>
      </w:pPr>
    </w:p>
    <w:p w14:paraId="1990FDBB" w14:textId="301D678D" w:rsidR="004268B3" w:rsidRDefault="004268B3" w:rsidP="000A0857">
      <w:pPr>
        <w:pStyle w:val="Prrafodelista"/>
        <w:numPr>
          <w:ilvl w:val="0"/>
          <w:numId w:val="1"/>
        </w:numPr>
        <w:rPr>
          <w:lang w:val="en-US"/>
        </w:rPr>
      </w:pPr>
      <w:r>
        <w:rPr>
          <w:lang w:val="en-US"/>
        </w:rPr>
        <w:t xml:space="preserve">Open the container class of the automated test cases, follow the next path: </w:t>
      </w:r>
    </w:p>
    <w:p w14:paraId="731A543A" w14:textId="4A4A67BC" w:rsidR="004268B3" w:rsidRDefault="004268B3" w:rsidP="004268B3">
      <w:pPr>
        <w:pStyle w:val="Prrafodelista"/>
        <w:numPr>
          <w:ilvl w:val="1"/>
          <w:numId w:val="1"/>
        </w:numPr>
        <w:rPr>
          <w:lang w:val="en-US"/>
        </w:rPr>
      </w:pPr>
      <w:r>
        <w:rPr>
          <w:lang w:val="en-US"/>
        </w:rPr>
        <w:t>Example/</w:t>
      </w:r>
      <w:proofErr w:type="spellStart"/>
      <w:r>
        <w:rPr>
          <w:lang w:val="en-US"/>
        </w:rPr>
        <w:t>src</w:t>
      </w:r>
      <w:proofErr w:type="spellEnd"/>
      <w:r>
        <w:rPr>
          <w:lang w:val="en-US"/>
        </w:rPr>
        <w:t>/test/java/Test/</w:t>
      </w:r>
      <w:proofErr w:type="spellStart"/>
      <w:r>
        <w:rPr>
          <w:lang w:val="en-US"/>
        </w:rPr>
        <w:t>DrataTest</w:t>
      </w:r>
      <w:proofErr w:type="spellEnd"/>
      <w:r>
        <w:rPr>
          <w:lang w:val="en-US"/>
        </w:rPr>
        <w:t>.</w:t>
      </w:r>
    </w:p>
    <w:p w14:paraId="237A86B8" w14:textId="77777777" w:rsidR="00D241EE" w:rsidRDefault="00D241EE" w:rsidP="00D241EE">
      <w:pPr>
        <w:pStyle w:val="Prrafodelista"/>
        <w:ind w:left="1440"/>
        <w:rPr>
          <w:lang w:val="en-US"/>
        </w:rPr>
      </w:pPr>
    </w:p>
    <w:p w14:paraId="28A02487" w14:textId="648D8430" w:rsidR="00D241EE" w:rsidRPr="00D241EE" w:rsidRDefault="00D241EE" w:rsidP="00D241EE">
      <w:pPr>
        <w:jc w:val="center"/>
        <w:rPr>
          <w:lang w:val="en-US"/>
        </w:rPr>
      </w:pPr>
      <w:r w:rsidRPr="00D241EE">
        <w:rPr>
          <w:lang w:val="en-US"/>
        </w:rPr>
        <w:drawing>
          <wp:inline distT="0" distB="0" distL="0" distR="0" wp14:anchorId="24150D97" wp14:editId="56B71FC3">
            <wp:extent cx="3149600" cy="3581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600" cy="3581400"/>
                    </a:xfrm>
                    <a:prstGeom prst="rect">
                      <a:avLst/>
                    </a:prstGeom>
                  </pic:spPr>
                </pic:pic>
              </a:graphicData>
            </a:graphic>
          </wp:inline>
        </w:drawing>
      </w:r>
    </w:p>
    <w:p w14:paraId="2A4CF417" w14:textId="26992EF2" w:rsidR="004268B3" w:rsidRDefault="00C9380D" w:rsidP="004268B3">
      <w:pPr>
        <w:pStyle w:val="Prrafodelista"/>
        <w:numPr>
          <w:ilvl w:val="0"/>
          <w:numId w:val="1"/>
        </w:numPr>
        <w:rPr>
          <w:lang w:val="en-US"/>
        </w:rPr>
      </w:pPr>
      <w:r>
        <w:rPr>
          <w:lang w:val="en-US"/>
        </w:rPr>
        <w:lastRenderedPageBreak/>
        <w:t>In order to open the class that contains the test cases, click on the DrataTest</w:t>
      </w:r>
      <w:r w:rsidR="00D241EE">
        <w:rPr>
          <w:lang w:val="en-US"/>
        </w:rPr>
        <w:t>.java</w:t>
      </w:r>
      <w:r>
        <w:rPr>
          <w:lang w:val="en-US"/>
        </w:rPr>
        <w:t xml:space="preserve"> Cases.</w:t>
      </w:r>
    </w:p>
    <w:p w14:paraId="5DAABD46" w14:textId="77777777" w:rsidR="00D241EE" w:rsidRPr="00D241EE" w:rsidRDefault="00D241EE" w:rsidP="00D241EE">
      <w:pPr>
        <w:ind w:left="360"/>
        <w:rPr>
          <w:lang w:val="en-US"/>
        </w:rPr>
      </w:pPr>
    </w:p>
    <w:p w14:paraId="3DD258DE" w14:textId="33CEA7F6" w:rsidR="00D241EE" w:rsidRDefault="00D241EE" w:rsidP="00D241EE">
      <w:pPr>
        <w:jc w:val="center"/>
        <w:rPr>
          <w:lang w:val="en-US"/>
        </w:rPr>
      </w:pPr>
      <w:r w:rsidRPr="00D241EE">
        <w:rPr>
          <w:lang w:val="en-US"/>
        </w:rPr>
        <w:drawing>
          <wp:inline distT="0" distB="0" distL="0" distR="0" wp14:anchorId="0550C12B" wp14:editId="34B93844">
            <wp:extent cx="5612130" cy="344360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43605"/>
                    </a:xfrm>
                    <a:prstGeom prst="rect">
                      <a:avLst/>
                    </a:prstGeom>
                  </pic:spPr>
                </pic:pic>
              </a:graphicData>
            </a:graphic>
          </wp:inline>
        </w:drawing>
      </w:r>
    </w:p>
    <w:p w14:paraId="1A0E5C0E" w14:textId="77777777" w:rsidR="00D241EE" w:rsidRPr="00D241EE" w:rsidRDefault="00D241EE" w:rsidP="00D241EE">
      <w:pPr>
        <w:jc w:val="center"/>
        <w:rPr>
          <w:lang w:val="en-US"/>
        </w:rPr>
      </w:pPr>
    </w:p>
    <w:p w14:paraId="252296E8" w14:textId="443988CB" w:rsidR="00C9380D" w:rsidRDefault="00C9380D" w:rsidP="004268B3">
      <w:pPr>
        <w:pStyle w:val="Prrafodelista"/>
        <w:numPr>
          <w:ilvl w:val="0"/>
          <w:numId w:val="1"/>
        </w:numPr>
        <w:rPr>
          <w:lang w:val="en-US"/>
        </w:rPr>
      </w:pPr>
      <w:r>
        <w:rPr>
          <w:lang w:val="en-US"/>
        </w:rPr>
        <w:t>To be able to run the cases there are two options:</w:t>
      </w:r>
    </w:p>
    <w:p w14:paraId="6E41A2DE" w14:textId="7A6D555C" w:rsidR="00C9380D" w:rsidRDefault="00C9380D" w:rsidP="00C9380D">
      <w:pPr>
        <w:pStyle w:val="Prrafodelista"/>
        <w:numPr>
          <w:ilvl w:val="1"/>
          <w:numId w:val="1"/>
        </w:numPr>
        <w:rPr>
          <w:lang w:val="en-US"/>
        </w:rPr>
      </w:pPr>
      <w:r>
        <w:rPr>
          <w:lang w:val="en-US"/>
        </w:rPr>
        <w:t>Run all Test Case: This option is only if you want to run all test cases at once, for this you must click on the Run all option located under the imported libraries in the project.</w:t>
      </w:r>
    </w:p>
    <w:p w14:paraId="4F709605" w14:textId="77777777" w:rsidR="00D241EE" w:rsidRDefault="00D241EE" w:rsidP="00D241EE">
      <w:pPr>
        <w:pStyle w:val="Prrafodelista"/>
        <w:ind w:left="1440"/>
        <w:jc w:val="center"/>
        <w:rPr>
          <w:lang w:val="en-US"/>
        </w:rPr>
      </w:pPr>
    </w:p>
    <w:p w14:paraId="7F9368F6" w14:textId="664B4765" w:rsidR="00D241EE" w:rsidRDefault="00D241EE" w:rsidP="00D241EE">
      <w:pPr>
        <w:rPr>
          <w:lang w:val="en-US"/>
        </w:rPr>
      </w:pPr>
      <w:r w:rsidRPr="00D241EE">
        <w:rPr>
          <w:lang w:val="en-US"/>
        </w:rPr>
        <w:drawing>
          <wp:inline distT="0" distB="0" distL="0" distR="0" wp14:anchorId="4B5E7FA6" wp14:editId="478CAA48">
            <wp:extent cx="5612130" cy="2107565"/>
            <wp:effectExtent l="0" t="0" r="127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07565"/>
                    </a:xfrm>
                    <a:prstGeom prst="rect">
                      <a:avLst/>
                    </a:prstGeom>
                  </pic:spPr>
                </pic:pic>
              </a:graphicData>
            </a:graphic>
          </wp:inline>
        </w:drawing>
      </w:r>
    </w:p>
    <w:p w14:paraId="70FECAD3" w14:textId="57D1A49E" w:rsidR="00D241EE" w:rsidRDefault="00D241EE" w:rsidP="00D241EE">
      <w:pPr>
        <w:rPr>
          <w:lang w:val="en-US"/>
        </w:rPr>
      </w:pPr>
    </w:p>
    <w:p w14:paraId="20A5183E" w14:textId="789FCA00" w:rsidR="00D241EE" w:rsidRDefault="00D241EE" w:rsidP="00D241EE">
      <w:pPr>
        <w:rPr>
          <w:lang w:val="en-US"/>
        </w:rPr>
      </w:pPr>
    </w:p>
    <w:p w14:paraId="25156D25" w14:textId="77777777" w:rsidR="00D241EE" w:rsidRPr="00D241EE" w:rsidRDefault="00D241EE" w:rsidP="00D241EE">
      <w:pPr>
        <w:rPr>
          <w:lang w:val="en-US"/>
        </w:rPr>
      </w:pPr>
    </w:p>
    <w:p w14:paraId="26665A0C" w14:textId="21EA6DBB" w:rsidR="00C9380D" w:rsidRDefault="00C9380D" w:rsidP="00C9380D">
      <w:pPr>
        <w:pStyle w:val="Prrafodelista"/>
        <w:numPr>
          <w:ilvl w:val="1"/>
          <w:numId w:val="1"/>
        </w:numPr>
        <w:rPr>
          <w:lang w:val="en-US"/>
        </w:rPr>
      </w:pPr>
      <w:r>
        <w:rPr>
          <w:lang w:val="en-US"/>
        </w:rPr>
        <w:lastRenderedPageBreak/>
        <w:t>Run Test Cases individually: This option is viable if you only want to run on test cases at a time, for this you must click on the close-run option located. At the top that starts the test case method.</w:t>
      </w:r>
    </w:p>
    <w:p w14:paraId="398056C2" w14:textId="77777777" w:rsidR="00D241EE" w:rsidRPr="004268B3" w:rsidRDefault="00D241EE" w:rsidP="00D241EE">
      <w:pPr>
        <w:pStyle w:val="Prrafodelista"/>
        <w:ind w:left="1440"/>
        <w:rPr>
          <w:lang w:val="en-US"/>
        </w:rPr>
      </w:pPr>
    </w:p>
    <w:p w14:paraId="3A20920E" w14:textId="08135A04" w:rsidR="004268B3" w:rsidRPr="004268B3" w:rsidRDefault="00D241EE" w:rsidP="00D241EE">
      <w:pPr>
        <w:jc w:val="center"/>
        <w:rPr>
          <w:lang w:val="en-US"/>
        </w:rPr>
      </w:pPr>
      <w:r w:rsidRPr="00D241EE">
        <w:rPr>
          <w:lang w:val="en-US"/>
        </w:rPr>
        <w:drawing>
          <wp:inline distT="0" distB="0" distL="0" distR="0" wp14:anchorId="6971036C" wp14:editId="5E98AB24">
            <wp:extent cx="5612130" cy="1533525"/>
            <wp:effectExtent l="0" t="0" r="127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33525"/>
                    </a:xfrm>
                    <a:prstGeom prst="rect">
                      <a:avLst/>
                    </a:prstGeom>
                  </pic:spPr>
                </pic:pic>
              </a:graphicData>
            </a:graphic>
          </wp:inline>
        </w:drawing>
      </w:r>
    </w:p>
    <w:sectPr w:rsidR="004268B3" w:rsidRPr="004268B3" w:rsidSect="000A085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0372"/>
    <w:multiLevelType w:val="hybridMultilevel"/>
    <w:tmpl w:val="2B04A1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57"/>
    <w:rsid w:val="000A0857"/>
    <w:rsid w:val="004268B3"/>
    <w:rsid w:val="00446D7E"/>
    <w:rsid w:val="00647F55"/>
    <w:rsid w:val="009031F2"/>
    <w:rsid w:val="00C9380D"/>
    <w:rsid w:val="00D241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609B"/>
  <w15:chartTrackingRefBased/>
  <w15:docId w15:val="{F94DAAD2-707B-A74C-9EDD-C5549454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A0857"/>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0A0857"/>
    <w:rPr>
      <w:rFonts w:eastAsiaTheme="minorEastAsia"/>
      <w:sz w:val="22"/>
      <w:szCs w:val="22"/>
      <w:lang w:val="en-US" w:eastAsia="zh-CN"/>
    </w:rPr>
  </w:style>
  <w:style w:type="paragraph" w:styleId="Prrafodelista">
    <w:name w:val="List Paragraph"/>
    <w:basedOn w:val="Normal"/>
    <w:uiPriority w:val="34"/>
    <w:qFormat/>
    <w:rsid w:val="000A0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A77C4-2FF3-A14D-89D2-8D49A027E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171</Words>
  <Characters>943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TO RUN TES CASES IN ECLIPSE</dc:title>
  <dc:subject/>
  <dc:creator>Microsoft Office User</dc:creator>
  <cp:keywords/>
  <dc:description/>
  <cp:lastModifiedBy>Microsoft Office User</cp:lastModifiedBy>
  <cp:revision>1</cp:revision>
  <dcterms:created xsi:type="dcterms:W3CDTF">2022-02-07T16:35:00Z</dcterms:created>
  <dcterms:modified xsi:type="dcterms:W3CDTF">2022-02-07T17:24:00Z</dcterms:modified>
</cp:coreProperties>
</file>