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EF3D5" w14:textId="20CEC63E" w:rsidR="00A32050" w:rsidRDefault="00125BFA" w:rsidP="00125BFA">
      <w:pPr>
        <w:pStyle w:val="Title"/>
      </w:pPr>
      <w:r>
        <w:t>Job Board</w:t>
      </w:r>
    </w:p>
    <w:p w14:paraId="37980361" w14:textId="4DFAEE0D" w:rsidR="00125BFA" w:rsidRDefault="00125BFA" w:rsidP="00125BFA">
      <w:r>
        <w:t>The job board is a literal board, on it are several pieces of paper with a short description, a listed pay, and where to go to get the job.</w:t>
      </w:r>
    </w:p>
    <w:sdt>
      <w:sdtPr>
        <w:rPr>
          <w:rFonts w:asciiTheme="minorHAnsi" w:eastAsiaTheme="minorHAnsi" w:hAnsiTheme="minorHAnsi" w:cstheme="minorBidi"/>
          <w:color w:val="auto"/>
          <w:sz w:val="22"/>
          <w:szCs w:val="22"/>
          <w:lang w:val="en-GB"/>
        </w:rPr>
        <w:id w:val="-1309933449"/>
        <w:docPartObj>
          <w:docPartGallery w:val="Table of Contents"/>
          <w:docPartUnique/>
        </w:docPartObj>
      </w:sdtPr>
      <w:sdtEndPr>
        <w:rPr>
          <w:b/>
          <w:bCs/>
          <w:noProof/>
        </w:rPr>
      </w:sdtEndPr>
      <w:sdtContent>
        <w:p w14:paraId="00D37C63" w14:textId="5CA84CB8" w:rsidR="00125BFA" w:rsidRDefault="00125BFA">
          <w:pPr>
            <w:pStyle w:val="TOCHeading"/>
          </w:pPr>
          <w:r>
            <w:t>Contents</w:t>
          </w:r>
        </w:p>
        <w:p w14:paraId="1A4E50C9" w14:textId="4AB53D6C" w:rsidR="00CB2CE1" w:rsidRDefault="00125BFA">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83709297" w:history="1">
            <w:r w:rsidR="00CB2CE1" w:rsidRPr="00C43BF0">
              <w:rPr>
                <w:rStyle w:val="Hyperlink"/>
                <w:noProof/>
              </w:rPr>
              <w:t>Lost Dog</w:t>
            </w:r>
            <w:r w:rsidR="00CB2CE1">
              <w:rPr>
                <w:noProof/>
                <w:webHidden/>
              </w:rPr>
              <w:tab/>
            </w:r>
            <w:r w:rsidR="00CB2CE1">
              <w:rPr>
                <w:noProof/>
                <w:webHidden/>
              </w:rPr>
              <w:fldChar w:fldCharType="begin"/>
            </w:r>
            <w:r w:rsidR="00CB2CE1">
              <w:rPr>
                <w:noProof/>
                <w:webHidden/>
              </w:rPr>
              <w:instrText xml:space="preserve"> PAGEREF _Toc83709297 \h </w:instrText>
            </w:r>
            <w:r w:rsidR="00CB2CE1">
              <w:rPr>
                <w:noProof/>
                <w:webHidden/>
              </w:rPr>
            </w:r>
            <w:r w:rsidR="00CB2CE1">
              <w:rPr>
                <w:noProof/>
                <w:webHidden/>
              </w:rPr>
              <w:fldChar w:fldCharType="separate"/>
            </w:r>
            <w:r w:rsidR="00CB2CE1">
              <w:rPr>
                <w:noProof/>
                <w:webHidden/>
              </w:rPr>
              <w:t>1</w:t>
            </w:r>
            <w:r w:rsidR="00CB2CE1">
              <w:rPr>
                <w:noProof/>
                <w:webHidden/>
              </w:rPr>
              <w:fldChar w:fldCharType="end"/>
            </w:r>
          </w:hyperlink>
        </w:p>
        <w:p w14:paraId="497DEC89" w14:textId="34D50118" w:rsidR="00CB2CE1" w:rsidRDefault="00000000">
          <w:pPr>
            <w:pStyle w:val="TOC1"/>
            <w:tabs>
              <w:tab w:val="right" w:leader="dot" w:pos="9016"/>
            </w:tabs>
            <w:rPr>
              <w:rFonts w:eastAsiaTheme="minorEastAsia"/>
              <w:noProof/>
              <w:lang w:eastAsia="en-GB"/>
            </w:rPr>
          </w:pPr>
          <w:hyperlink w:anchor="_Toc83709298" w:history="1">
            <w:r w:rsidR="00CB2CE1" w:rsidRPr="00C43BF0">
              <w:rPr>
                <w:rStyle w:val="Hyperlink"/>
                <w:noProof/>
              </w:rPr>
              <w:t>Clearing a Rat Infestation</w:t>
            </w:r>
            <w:r w:rsidR="00CB2CE1">
              <w:rPr>
                <w:noProof/>
                <w:webHidden/>
              </w:rPr>
              <w:tab/>
            </w:r>
            <w:r w:rsidR="00CB2CE1">
              <w:rPr>
                <w:noProof/>
                <w:webHidden/>
              </w:rPr>
              <w:fldChar w:fldCharType="begin"/>
            </w:r>
            <w:r w:rsidR="00CB2CE1">
              <w:rPr>
                <w:noProof/>
                <w:webHidden/>
              </w:rPr>
              <w:instrText xml:space="preserve"> PAGEREF _Toc83709298 \h </w:instrText>
            </w:r>
            <w:r w:rsidR="00CB2CE1">
              <w:rPr>
                <w:noProof/>
                <w:webHidden/>
              </w:rPr>
            </w:r>
            <w:r w:rsidR="00CB2CE1">
              <w:rPr>
                <w:noProof/>
                <w:webHidden/>
              </w:rPr>
              <w:fldChar w:fldCharType="separate"/>
            </w:r>
            <w:r w:rsidR="00CB2CE1">
              <w:rPr>
                <w:noProof/>
                <w:webHidden/>
              </w:rPr>
              <w:t>2</w:t>
            </w:r>
            <w:r w:rsidR="00CB2CE1">
              <w:rPr>
                <w:noProof/>
                <w:webHidden/>
              </w:rPr>
              <w:fldChar w:fldCharType="end"/>
            </w:r>
          </w:hyperlink>
        </w:p>
        <w:p w14:paraId="7EE8227A" w14:textId="2D2CA771" w:rsidR="00CB2CE1" w:rsidRDefault="00000000">
          <w:pPr>
            <w:pStyle w:val="TOC2"/>
            <w:tabs>
              <w:tab w:val="right" w:leader="dot" w:pos="9016"/>
            </w:tabs>
            <w:rPr>
              <w:rFonts w:eastAsiaTheme="minorEastAsia"/>
              <w:noProof/>
              <w:lang w:eastAsia="en-GB"/>
            </w:rPr>
          </w:pPr>
          <w:hyperlink w:anchor="_Toc83709299" w:history="1">
            <w:r w:rsidR="00CB2CE1" w:rsidRPr="00C43BF0">
              <w:rPr>
                <w:rStyle w:val="Hyperlink"/>
                <w:noProof/>
              </w:rPr>
              <w:t>Mad Man</w:t>
            </w:r>
            <w:r w:rsidR="00CB2CE1">
              <w:rPr>
                <w:noProof/>
                <w:webHidden/>
              </w:rPr>
              <w:tab/>
            </w:r>
            <w:r w:rsidR="00CB2CE1">
              <w:rPr>
                <w:noProof/>
                <w:webHidden/>
              </w:rPr>
              <w:fldChar w:fldCharType="begin"/>
            </w:r>
            <w:r w:rsidR="00CB2CE1">
              <w:rPr>
                <w:noProof/>
                <w:webHidden/>
              </w:rPr>
              <w:instrText xml:space="preserve"> PAGEREF _Toc83709299 \h </w:instrText>
            </w:r>
            <w:r w:rsidR="00CB2CE1">
              <w:rPr>
                <w:noProof/>
                <w:webHidden/>
              </w:rPr>
            </w:r>
            <w:r w:rsidR="00CB2CE1">
              <w:rPr>
                <w:noProof/>
                <w:webHidden/>
              </w:rPr>
              <w:fldChar w:fldCharType="separate"/>
            </w:r>
            <w:r w:rsidR="00CB2CE1">
              <w:rPr>
                <w:noProof/>
                <w:webHidden/>
              </w:rPr>
              <w:t>3</w:t>
            </w:r>
            <w:r w:rsidR="00CB2CE1">
              <w:rPr>
                <w:noProof/>
                <w:webHidden/>
              </w:rPr>
              <w:fldChar w:fldCharType="end"/>
            </w:r>
          </w:hyperlink>
        </w:p>
        <w:p w14:paraId="2A7F92F0" w14:textId="6E64B310" w:rsidR="00CB2CE1" w:rsidRDefault="00000000">
          <w:pPr>
            <w:pStyle w:val="TOC1"/>
            <w:tabs>
              <w:tab w:val="right" w:leader="dot" w:pos="9016"/>
            </w:tabs>
            <w:rPr>
              <w:rFonts w:eastAsiaTheme="minorEastAsia"/>
              <w:noProof/>
              <w:lang w:eastAsia="en-GB"/>
            </w:rPr>
          </w:pPr>
          <w:hyperlink w:anchor="_Toc83709300" w:history="1">
            <w:r w:rsidR="00CB2CE1" w:rsidRPr="00C43BF0">
              <w:rPr>
                <w:rStyle w:val="Hyperlink"/>
                <w:noProof/>
              </w:rPr>
              <w:t>Taking care of Pirates</w:t>
            </w:r>
            <w:r w:rsidR="00CB2CE1">
              <w:rPr>
                <w:noProof/>
                <w:webHidden/>
              </w:rPr>
              <w:tab/>
            </w:r>
            <w:r w:rsidR="00CB2CE1">
              <w:rPr>
                <w:noProof/>
                <w:webHidden/>
              </w:rPr>
              <w:fldChar w:fldCharType="begin"/>
            </w:r>
            <w:r w:rsidR="00CB2CE1">
              <w:rPr>
                <w:noProof/>
                <w:webHidden/>
              </w:rPr>
              <w:instrText xml:space="preserve"> PAGEREF _Toc83709300 \h </w:instrText>
            </w:r>
            <w:r w:rsidR="00CB2CE1">
              <w:rPr>
                <w:noProof/>
                <w:webHidden/>
              </w:rPr>
            </w:r>
            <w:r w:rsidR="00CB2CE1">
              <w:rPr>
                <w:noProof/>
                <w:webHidden/>
              </w:rPr>
              <w:fldChar w:fldCharType="separate"/>
            </w:r>
            <w:r w:rsidR="00CB2CE1">
              <w:rPr>
                <w:noProof/>
                <w:webHidden/>
              </w:rPr>
              <w:t>5</w:t>
            </w:r>
            <w:r w:rsidR="00CB2CE1">
              <w:rPr>
                <w:noProof/>
                <w:webHidden/>
              </w:rPr>
              <w:fldChar w:fldCharType="end"/>
            </w:r>
          </w:hyperlink>
        </w:p>
        <w:p w14:paraId="7B34DB53" w14:textId="5248F5A0" w:rsidR="00CB2CE1" w:rsidRDefault="00000000">
          <w:pPr>
            <w:pStyle w:val="TOC1"/>
            <w:tabs>
              <w:tab w:val="right" w:leader="dot" w:pos="9016"/>
            </w:tabs>
            <w:rPr>
              <w:rFonts w:eastAsiaTheme="minorEastAsia"/>
              <w:noProof/>
              <w:lang w:eastAsia="en-GB"/>
            </w:rPr>
          </w:pPr>
          <w:hyperlink w:anchor="_Toc83709301" w:history="1">
            <w:r w:rsidR="00CB2CE1" w:rsidRPr="00C43BF0">
              <w:rPr>
                <w:rStyle w:val="Hyperlink"/>
                <w:noProof/>
              </w:rPr>
              <w:t>Transporting a Rare Sword</w:t>
            </w:r>
            <w:r w:rsidR="00CB2CE1">
              <w:rPr>
                <w:noProof/>
                <w:webHidden/>
              </w:rPr>
              <w:tab/>
            </w:r>
            <w:r w:rsidR="00CB2CE1">
              <w:rPr>
                <w:noProof/>
                <w:webHidden/>
              </w:rPr>
              <w:fldChar w:fldCharType="begin"/>
            </w:r>
            <w:r w:rsidR="00CB2CE1">
              <w:rPr>
                <w:noProof/>
                <w:webHidden/>
              </w:rPr>
              <w:instrText xml:space="preserve"> PAGEREF _Toc83709301 \h </w:instrText>
            </w:r>
            <w:r w:rsidR="00CB2CE1">
              <w:rPr>
                <w:noProof/>
                <w:webHidden/>
              </w:rPr>
            </w:r>
            <w:r w:rsidR="00CB2CE1">
              <w:rPr>
                <w:noProof/>
                <w:webHidden/>
              </w:rPr>
              <w:fldChar w:fldCharType="separate"/>
            </w:r>
            <w:r w:rsidR="00CB2CE1">
              <w:rPr>
                <w:noProof/>
                <w:webHidden/>
              </w:rPr>
              <w:t>6</w:t>
            </w:r>
            <w:r w:rsidR="00CB2CE1">
              <w:rPr>
                <w:noProof/>
                <w:webHidden/>
              </w:rPr>
              <w:fldChar w:fldCharType="end"/>
            </w:r>
          </w:hyperlink>
        </w:p>
        <w:p w14:paraId="35CEECB3" w14:textId="08A4957B" w:rsidR="00CB2CE1" w:rsidRDefault="00000000">
          <w:pPr>
            <w:pStyle w:val="TOC1"/>
            <w:tabs>
              <w:tab w:val="right" w:leader="dot" w:pos="9016"/>
            </w:tabs>
            <w:rPr>
              <w:rFonts w:eastAsiaTheme="minorEastAsia"/>
              <w:noProof/>
              <w:lang w:eastAsia="en-GB"/>
            </w:rPr>
          </w:pPr>
          <w:hyperlink w:anchor="_Toc83709302" w:history="1">
            <w:r w:rsidR="00CB2CE1" w:rsidRPr="00C43BF0">
              <w:rPr>
                <w:rStyle w:val="Hyperlink"/>
                <w:noProof/>
              </w:rPr>
              <w:t>Hunting for Treasure</w:t>
            </w:r>
            <w:r w:rsidR="00CB2CE1">
              <w:rPr>
                <w:noProof/>
                <w:webHidden/>
              </w:rPr>
              <w:tab/>
            </w:r>
            <w:r w:rsidR="00CB2CE1">
              <w:rPr>
                <w:noProof/>
                <w:webHidden/>
              </w:rPr>
              <w:fldChar w:fldCharType="begin"/>
            </w:r>
            <w:r w:rsidR="00CB2CE1">
              <w:rPr>
                <w:noProof/>
                <w:webHidden/>
              </w:rPr>
              <w:instrText xml:space="preserve"> PAGEREF _Toc83709302 \h </w:instrText>
            </w:r>
            <w:r w:rsidR="00CB2CE1">
              <w:rPr>
                <w:noProof/>
                <w:webHidden/>
              </w:rPr>
            </w:r>
            <w:r w:rsidR="00CB2CE1">
              <w:rPr>
                <w:noProof/>
                <w:webHidden/>
              </w:rPr>
              <w:fldChar w:fldCharType="separate"/>
            </w:r>
            <w:r w:rsidR="00CB2CE1">
              <w:rPr>
                <w:noProof/>
                <w:webHidden/>
              </w:rPr>
              <w:t>6</w:t>
            </w:r>
            <w:r w:rsidR="00CB2CE1">
              <w:rPr>
                <w:noProof/>
                <w:webHidden/>
              </w:rPr>
              <w:fldChar w:fldCharType="end"/>
            </w:r>
          </w:hyperlink>
        </w:p>
        <w:p w14:paraId="5E5B5815" w14:textId="17792508" w:rsidR="00CB2CE1" w:rsidRDefault="00000000">
          <w:pPr>
            <w:pStyle w:val="TOC2"/>
            <w:tabs>
              <w:tab w:val="right" w:leader="dot" w:pos="9016"/>
            </w:tabs>
            <w:rPr>
              <w:rFonts w:eastAsiaTheme="minorEastAsia"/>
              <w:noProof/>
              <w:lang w:eastAsia="en-GB"/>
            </w:rPr>
          </w:pPr>
          <w:hyperlink w:anchor="_Toc83709303" w:history="1">
            <w:r w:rsidR="00CB2CE1" w:rsidRPr="00C43BF0">
              <w:rPr>
                <w:rStyle w:val="Hyperlink"/>
                <w:noProof/>
              </w:rPr>
              <w:t>Jeami</w:t>
            </w:r>
            <w:r w:rsidR="00CB2CE1">
              <w:rPr>
                <w:noProof/>
                <w:webHidden/>
              </w:rPr>
              <w:tab/>
            </w:r>
            <w:r w:rsidR="00CB2CE1">
              <w:rPr>
                <w:noProof/>
                <w:webHidden/>
              </w:rPr>
              <w:fldChar w:fldCharType="begin"/>
            </w:r>
            <w:r w:rsidR="00CB2CE1">
              <w:rPr>
                <w:noProof/>
                <w:webHidden/>
              </w:rPr>
              <w:instrText xml:space="preserve"> PAGEREF _Toc83709303 \h </w:instrText>
            </w:r>
            <w:r w:rsidR="00CB2CE1">
              <w:rPr>
                <w:noProof/>
                <w:webHidden/>
              </w:rPr>
            </w:r>
            <w:r w:rsidR="00CB2CE1">
              <w:rPr>
                <w:noProof/>
                <w:webHidden/>
              </w:rPr>
              <w:fldChar w:fldCharType="separate"/>
            </w:r>
            <w:r w:rsidR="00CB2CE1">
              <w:rPr>
                <w:noProof/>
                <w:webHidden/>
              </w:rPr>
              <w:t>7</w:t>
            </w:r>
            <w:r w:rsidR="00CB2CE1">
              <w:rPr>
                <w:noProof/>
                <w:webHidden/>
              </w:rPr>
              <w:fldChar w:fldCharType="end"/>
            </w:r>
          </w:hyperlink>
        </w:p>
        <w:p w14:paraId="4C579969" w14:textId="714EFB49" w:rsidR="00125BFA" w:rsidRDefault="00125BFA">
          <w:r>
            <w:rPr>
              <w:b/>
              <w:bCs/>
              <w:noProof/>
            </w:rPr>
            <w:fldChar w:fldCharType="end"/>
          </w:r>
        </w:p>
      </w:sdtContent>
    </w:sdt>
    <w:p w14:paraId="1D611851" w14:textId="1ED7AA5E" w:rsidR="00125BFA" w:rsidRDefault="00125BFA" w:rsidP="00125BFA">
      <w:pPr>
        <w:pStyle w:val="Heading1"/>
      </w:pPr>
      <w:bookmarkStart w:id="0" w:name="_Toc83709297"/>
      <w:r>
        <w:t>Lost Dog</w:t>
      </w:r>
      <w:bookmarkEnd w:id="0"/>
    </w:p>
    <w:p w14:paraId="52AFAC24" w14:textId="53589358" w:rsidR="00125BFA" w:rsidRDefault="00125BFA" w:rsidP="00125BFA">
      <w:r>
        <w:rPr>
          <w:b/>
          <w:bCs/>
        </w:rPr>
        <w:t>Description:</w:t>
      </w:r>
      <w:r>
        <w:t xml:space="preserve"> Lost dog in cave, help needed urgently, children in despair</w:t>
      </w:r>
      <w:r>
        <w:br/>
      </w:r>
      <w:r>
        <w:rPr>
          <w:b/>
          <w:bCs/>
        </w:rPr>
        <w:t>Listed location:</w:t>
      </w:r>
      <w:r>
        <w:t xml:space="preserve"> The third house on Carsie Street, the manor with a round window.</w:t>
      </w:r>
      <w:r>
        <w:br/>
      </w:r>
      <w:r>
        <w:rPr>
          <w:b/>
          <w:bCs/>
        </w:rPr>
        <w:t>Pay:</w:t>
      </w:r>
      <w:r>
        <w:t xml:space="preserve"> </w:t>
      </w:r>
      <w:r w:rsidR="00055A29">
        <w:t>100</w:t>
      </w:r>
      <w:r>
        <w:t xml:space="preserve"> marks and our eternal gratitude.</w:t>
      </w:r>
    </w:p>
    <w:p w14:paraId="359F74F0" w14:textId="7C0D46A5" w:rsidR="00125BFA" w:rsidRDefault="00125BFA" w:rsidP="00125BFA">
      <w:r>
        <w:t>The family home is very wealthy. There are several silver ornaments lying about, jewellery, fancy pottery, several heirlooms. The head of the family, the mother, will be incredibly thankful to those who want to take the job. She will mention that the dog went into a dark cave on a wild walk, and they saw immediately that there was a steep drop so they couldn’t go look themselves as it was a risk to their life. She will say that the dog got lost in a cave quite far off the road.</w:t>
      </w:r>
    </w:p>
    <w:p w14:paraId="245C20F4" w14:textId="1C991071" w:rsidR="00125BFA" w:rsidRDefault="00125BFA" w:rsidP="00125BFA">
      <w:r>
        <w:t>The entrance of this cave quickly gives way to a long and thin gap which goes down into darkness, and then there is stone behind that. There is a small passage to the left inside the entrance that allows you to go further into the cave.</w:t>
      </w:r>
    </w:p>
    <w:p w14:paraId="37188C9A" w14:textId="5C07FF18" w:rsidR="00125BFA" w:rsidRDefault="00125BFA" w:rsidP="00125BFA">
      <w:r>
        <w:t>Any domestic animals or creatures around alike make a DC 15 wisdom saving throw, or they will walk unwillingly into the cave. For them, it will be as if their body is being pulled by a rope around their chest. For outside observers, it will appear as if the creature ran off willingly into the cave. If they are touched before they disappear into the darkness or if they make the saving throw, the spell will fade and the creature can try to notify them of the effect.</w:t>
      </w:r>
    </w:p>
    <w:p w14:paraId="39D21E53" w14:textId="2264B6A7" w:rsidR="00125BFA" w:rsidRDefault="00125BFA" w:rsidP="00125BFA">
      <w:r>
        <w:t>Heading down the left passage, it will first appear as a dark</w:t>
      </w:r>
      <w:r w:rsidR="001D2DE2">
        <w:t xml:space="preserve"> narrow natural cave, but as they go further into the cave the walls will seem increasingly carved, until eventually the cave’s walls turn smooth and the downwards passage becomes staired. At the bottom of these stairs, a wooden door will appear. Through this wooden door is a half-circular hall where the door was on one half of the flat side. From this location there are several different passages. Three of them are attached to the outer curved part of the hall, and the last is on the other half of the flat part.</w:t>
      </w:r>
    </w:p>
    <w:p w14:paraId="0CBFDE24" w14:textId="3CEE5384" w:rsidR="001D2DE2" w:rsidRDefault="001D2DE2" w:rsidP="00125BFA">
      <w:r>
        <w:t>The hall will have a few benches in it, but otherwise be empty. There is a foul smell of decay in the area.</w:t>
      </w:r>
    </w:p>
    <w:p w14:paraId="1E06C0B4" w14:textId="4F0C66A9" w:rsidR="001D2DE2" w:rsidRDefault="001D2DE2" w:rsidP="00125BFA">
      <w:r>
        <w:lastRenderedPageBreak/>
        <w:t>The three doors on the curved part of the half circle hall lead to small crypts, a single room with coffins of dead bodies. There might be a few jewellery in the area, roll 1d4 and select from the list below.</w:t>
      </w:r>
    </w:p>
    <w:p w14:paraId="29CB32B2" w14:textId="44551343" w:rsidR="001D2DE2" w:rsidRDefault="001D2DE2" w:rsidP="001D2DE2">
      <w:pPr>
        <w:pStyle w:val="ListParagraph"/>
        <w:numPr>
          <w:ilvl w:val="0"/>
          <w:numId w:val="3"/>
        </w:numPr>
      </w:pPr>
      <w:r>
        <w:t>A garnet worth 40 marks</w:t>
      </w:r>
    </w:p>
    <w:p w14:paraId="0ED0DC44" w14:textId="2BDB63CD" w:rsidR="001D2DE2" w:rsidRDefault="001D2DE2" w:rsidP="001D2DE2">
      <w:pPr>
        <w:pStyle w:val="ListParagraph"/>
        <w:numPr>
          <w:ilvl w:val="0"/>
          <w:numId w:val="3"/>
        </w:numPr>
      </w:pPr>
      <w:r>
        <w:t>A silver ring worth 20 marks</w:t>
      </w:r>
    </w:p>
    <w:p w14:paraId="1A9073A7" w14:textId="36EA0A71" w:rsidR="001D2DE2" w:rsidRDefault="001D2DE2" w:rsidP="001D2DE2">
      <w:pPr>
        <w:pStyle w:val="ListParagraph"/>
        <w:numPr>
          <w:ilvl w:val="0"/>
          <w:numId w:val="3"/>
        </w:numPr>
      </w:pPr>
      <w:r>
        <w:t>A single Rhenium mage ring</w:t>
      </w:r>
    </w:p>
    <w:p w14:paraId="4B9F6711" w14:textId="58307293" w:rsidR="001D2DE2" w:rsidRDefault="001D2DE2" w:rsidP="001D2DE2">
      <w:pPr>
        <w:pStyle w:val="ListParagraph"/>
        <w:numPr>
          <w:ilvl w:val="0"/>
          <w:numId w:val="3"/>
        </w:numPr>
      </w:pPr>
      <w:r>
        <w:t>An alchemical ingredient called “Death fly”</w:t>
      </w:r>
    </w:p>
    <w:p w14:paraId="55A84BB1" w14:textId="5576A8D2" w:rsidR="00FA3AFE" w:rsidRDefault="00FA3AFE" w:rsidP="001D2DE2">
      <w:pPr>
        <w:pStyle w:val="ListParagraph"/>
        <w:numPr>
          <w:ilvl w:val="0"/>
          <w:numId w:val="3"/>
        </w:numPr>
      </w:pPr>
      <w:r>
        <w:t xml:space="preserve">A few </w:t>
      </w:r>
      <w:r w:rsidR="003D104B">
        <w:t>loose antique coins</w:t>
      </w:r>
    </w:p>
    <w:p w14:paraId="7C323833" w14:textId="7AB6FD63" w:rsidR="00FA3AFE" w:rsidRDefault="00FA3AFE" w:rsidP="00FA3AFE">
      <w:r>
        <w:t>In the third room across, there will also be an amethyst golem that will attack anyone on sight. It will be hiding in the wall, and only attack once someone is fully in the room, and better yet if it can be between them and the door.</w:t>
      </w:r>
    </w:p>
    <w:p w14:paraId="3D3A4737" w14:textId="6492CA15" w:rsidR="00FA3AFE" w:rsidRDefault="00D2455E" w:rsidP="00FA3AFE">
      <w:r>
        <w:t>Upon entering the corridor behind the other door on the flat wall of the hall, the puppy’s yelp can be heard further down in the darkness, and a soft dark pink glow is coming from behind the near door at the end. The door is about 30 feet away. As the party walk through this corridor, up to 6 amethyst gem golems attack, hidden in areas on the wall. It is possible for the party to see these amethyst golems beforehand, with a DC 14 perception check.</w:t>
      </w:r>
    </w:p>
    <w:p w14:paraId="6E5F7D0A" w14:textId="4C713E55" w:rsidR="00D2455E" w:rsidRDefault="00D2455E" w:rsidP="00FA3AFE">
      <w:r>
        <w:t>Behind the weighty door at the end of the corridor will be the dog, sitting malnourished on the floor making its last cries for help, as well as any other creature that stumbled in, each with a dark pink tether extending from the creature’s body to an ornament. The centrepiece of the room is a grand pedestal, made up of 3 tube-like stone slabs each laid on top of each other to form a pyramid shape. On top of the top stone slab is a stone avian hand, and in its grasp is Tanea’s 39</w:t>
      </w:r>
      <w:r w:rsidRPr="00D2455E">
        <w:rPr>
          <w:vertAlign w:val="superscript"/>
        </w:rPr>
        <w:t>th</w:t>
      </w:r>
      <w:r>
        <w:t xml:space="preserve"> Great Relic, the Jewelled Plate. This is the ornament the tethers extend from. The room is smooth and bland, except from the wall behind the pedestal, which has engraved on it an enchantment that a wizard will recognise and be able to copy and learn. This is the enchantment used to activate the relic. For the sake of being able to use the </w:t>
      </w:r>
      <w:r w:rsidR="003D104B">
        <w:t>relic, if there are no wizards in the party someone else with access to wizardry may take it, or in the unlikely absence of that, anyone can, giving them 3 1</w:t>
      </w:r>
      <w:r w:rsidR="003D104B" w:rsidRPr="003D104B">
        <w:rPr>
          <w:vertAlign w:val="superscript"/>
        </w:rPr>
        <w:t>st</w:t>
      </w:r>
      <w:r w:rsidR="003D104B">
        <w:t xml:space="preserve"> level energy levels that they can only ever expend on the activation spell.</w:t>
      </w:r>
    </w:p>
    <w:p w14:paraId="2F71227D" w14:textId="4723EC5E" w:rsidR="004A58E1" w:rsidRDefault="004A58E1" w:rsidP="004A58E1">
      <w:pPr>
        <w:pStyle w:val="Heading1"/>
      </w:pPr>
      <w:bookmarkStart w:id="1" w:name="_Toc83709298"/>
      <w:r>
        <w:t xml:space="preserve">Clearing a </w:t>
      </w:r>
      <w:r w:rsidR="00842CA2">
        <w:t>R</w:t>
      </w:r>
      <w:r>
        <w:t xml:space="preserve">at </w:t>
      </w:r>
      <w:r w:rsidR="00842CA2">
        <w:t>I</w:t>
      </w:r>
      <w:r>
        <w:t>nfestation</w:t>
      </w:r>
      <w:bookmarkEnd w:id="1"/>
    </w:p>
    <w:p w14:paraId="5FFE3580" w14:textId="3FBE765E" w:rsidR="004A58E1" w:rsidRDefault="004A58E1" w:rsidP="004A58E1">
      <w:r>
        <w:rPr>
          <w:b/>
          <w:bCs/>
        </w:rPr>
        <w:t>Description:</w:t>
      </w:r>
      <w:r>
        <w:t xml:space="preserve"> Giant rat infestation needs clearing</w:t>
      </w:r>
      <w:r>
        <w:br/>
      </w:r>
      <w:r>
        <w:rPr>
          <w:b/>
          <w:bCs/>
        </w:rPr>
        <w:t>Listed Location:</w:t>
      </w:r>
      <w:r>
        <w:t xml:space="preserve"> Information in the Job House</w:t>
      </w:r>
      <w:r>
        <w:br/>
      </w:r>
      <w:r>
        <w:rPr>
          <w:b/>
          <w:bCs/>
        </w:rPr>
        <w:t>Pay:</w:t>
      </w:r>
      <w:r>
        <w:t xml:space="preserve"> 40 Marks</w:t>
      </w:r>
    </w:p>
    <w:p w14:paraId="02B4DECB" w14:textId="218FD016" w:rsidR="004A58E1" w:rsidRDefault="004A58E1" w:rsidP="004A58E1">
      <w:r>
        <w:t>Upon bringing up this job in the job house, the worker there will point towards the location of the house and say that they have the pay at hand for when it is done.</w:t>
      </w:r>
    </w:p>
    <w:p w14:paraId="252EAE44" w14:textId="05F3452C" w:rsidR="004A58E1" w:rsidRDefault="004A58E1" w:rsidP="004A58E1">
      <w:r>
        <w:t>The house from the outside is clearly abandoned. Cobwebs cover open holes, the house has smashed pots outside. The door is locked shut, but isn’t hard to pick. Upon entering the house, the party will come to a hall. Several rats will then scuttle away from them, into holes in the wall, down the stairs to the basement. There are several rooms in the house, on the ground floor there are two doors to the left that lead to rooms, and then a door at the back. There’s also an upstairs, where there are 6 bedrooms. The stairs to the basement are right-angled, and you can’t see down into the basement from the ground floor.</w:t>
      </w:r>
    </w:p>
    <w:p w14:paraId="60B164ED" w14:textId="73085224" w:rsidR="004A58E1" w:rsidRDefault="004A58E1" w:rsidP="004A58E1">
      <w:r>
        <w:t xml:space="preserve">Whenever the party </w:t>
      </w:r>
      <w:r w:rsidR="0032008B">
        <w:t>enters</w:t>
      </w:r>
      <w:r>
        <w:t xml:space="preserve"> a room that isn’t the basement, roll 1d4 rats that are in that room and have them run away. Add this number to a hidden total. Also in the rooms are several loose goods </w:t>
      </w:r>
      <w:r>
        <w:lastRenderedPageBreak/>
        <w:t>that the party might choose to pick up.</w:t>
      </w:r>
      <w:r w:rsidR="00055A29" w:rsidRPr="00055A29">
        <w:t xml:space="preserve"> </w:t>
      </w:r>
      <w:r w:rsidR="00055A29">
        <w:t>The house is also decorated with not too expensive furniture. These are some basic chairs and shelves.</w:t>
      </w:r>
      <w:r>
        <w:t xml:space="preserve"> </w:t>
      </w:r>
      <w:r w:rsidR="00055A29">
        <w:t>Below are a few of the items the party may find, and choose to pick up.</w:t>
      </w:r>
    </w:p>
    <w:p w14:paraId="4762993D" w14:textId="02DAC0BC" w:rsidR="00055A29" w:rsidRDefault="00055A29" w:rsidP="00055A29">
      <w:pPr>
        <w:pStyle w:val="ListParagraph"/>
        <w:numPr>
          <w:ilvl w:val="0"/>
          <w:numId w:val="4"/>
        </w:numPr>
      </w:pPr>
      <w:r>
        <w:t>An ornate silver plate worth 5 marks</w:t>
      </w:r>
    </w:p>
    <w:p w14:paraId="1D209BF4" w14:textId="6CA1AC26" w:rsidR="00055A29" w:rsidRDefault="00055A29" w:rsidP="00055A29">
      <w:pPr>
        <w:pStyle w:val="ListParagraph"/>
        <w:numPr>
          <w:ilvl w:val="0"/>
          <w:numId w:val="4"/>
        </w:numPr>
      </w:pPr>
      <w:r>
        <w:t>A small silver dagger</w:t>
      </w:r>
    </w:p>
    <w:p w14:paraId="115630A2" w14:textId="6A82B656" w:rsidR="00055A29" w:rsidRDefault="00055A29" w:rsidP="00055A29">
      <w:pPr>
        <w:pStyle w:val="ListParagraph"/>
        <w:numPr>
          <w:ilvl w:val="0"/>
          <w:numId w:val="4"/>
        </w:numPr>
      </w:pPr>
      <w:r>
        <w:t>A drum</w:t>
      </w:r>
    </w:p>
    <w:p w14:paraId="3399E832" w14:textId="05FCF493" w:rsidR="00055A29" w:rsidRDefault="00055A29" w:rsidP="00055A29">
      <w:pPr>
        <w:pStyle w:val="ListParagraph"/>
        <w:numPr>
          <w:ilvl w:val="0"/>
          <w:numId w:val="4"/>
        </w:numPr>
      </w:pPr>
      <w:r>
        <w:t>A horn with ornate iron pieces attached</w:t>
      </w:r>
    </w:p>
    <w:p w14:paraId="543F536A" w14:textId="06806EF9" w:rsidR="00055A29" w:rsidRDefault="00055A29" w:rsidP="00055A29">
      <w:pPr>
        <w:pStyle w:val="ListParagraph"/>
        <w:numPr>
          <w:ilvl w:val="0"/>
          <w:numId w:val="4"/>
        </w:numPr>
      </w:pPr>
      <w:r>
        <w:t>Woodcarver’s tools</w:t>
      </w:r>
    </w:p>
    <w:p w14:paraId="082DEB7A" w14:textId="22349D1C" w:rsidR="00055A29" w:rsidRDefault="00055A29" w:rsidP="00055A29">
      <w:pPr>
        <w:pStyle w:val="ListParagraph"/>
        <w:numPr>
          <w:ilvl w:val="0"/>
          <w:numId w:val="4"/>
        </w:numPr>
      </w:pPr>
      <w:r>
        <w:t>An iron shortsword</w:t>
      </w:r>
    </w:p>
    <w:p w14:paraId="577BF9F6" w14:textId="5C47C273" w:rsidR="00055A29" w:rsidRDefault="00055A29" w:rsidP="00055A29">
      <w:pPr>
        <w:pStyle w:val="ListParagraph"/>
        <w:numPr>
          <w:ilvl w:val="0"/>
          <w:numId w:val="4"/>
        </w:numPr>
      </w:pPr>
      <w:r>
        <w:t>A few loose marks</w:t>
      </w:r>
    </w:p>
    <w:p w14:paraId="47FB8E6B" w14:textId="58CE0153" w:rsidR="00055A29" w:rsidRDefault="00055A29" w:rsidP="00055A29">
      <w:r>
        <w:t>When the players enter the basement, it will be full of rats. The floor will barely even be visible. The amount of rats in the room is 8 (more or less depending on party level) plus the hidden total of rats that ran away from the rooms. These rats will attack the party on sight, chasing them onto the streets if they need to.</w:t>
      </w:r>
    </w:p>
    <w:p w14:paraId="7215A6C4" w14:textId="65F91828" w:rsidR="00E15049" w:rsidRDefault="00E15049" w:rsidP="00055A29">
      <w:r>
        <w:t>The basement is full of broken wooden things. It’s difficult to make out what they were beforehand, as the rats have destroyed so much, but there are a few barrel hoops laying about, extremely bent. One of the walls in the basement has a part where the stone bricks fold away and reveal a cave passage.</w:t>
      </w:r>
    </w:p>
    <w:p w14:paraId="2020A9AA" w14:textId="4CED2CDB" w:rsidR="00E15049" w:rsidRDefault="00E15049" w:rsidP="00055A29">
      <w:r>
        <w:t xml:space="preserve">This cave passage is narrow, and although fairly straight it curves just enough to not allow the people to see the end of it Towards the end of the quiet path, a voice will be heard from the end of the cave’s passage. The voice will say “rats, Rats! No-one can beat a thousand rats! Not a horse, not </w:t>
      </w:r>
      <w:r w:rsidR="0001258A">
        <w:t>an arlind</w:t>
      </w:r>
      <w:r>
        <w:t xml:space="preserve">, I’ll show them.” Before returning to faint nonsensical murmuring. </w:t>
      </w:r>
    </w:p>
    <w:p w14:paraId="28B7D046" w14:textId="342855D8" w:rsidR="00E15049" w:rsidRDefault="00E15049" w:rsidP="00055A29">
      <w:r>
        <w:t>The end of the passage reveals a grand cave area, with a high ceiling and loads of room. There are several rats across the floor minding their own business. On the other end of the room, against the wall, will be a Kaemuz mad man sitting with ingredients and gemstones surrounding him, writing in a notepad. When he hears the party, he will look up from his notepad, set it down, and shout “Intruders!”. Then, all of the rats will attack, the number of which can be modified heavily depending on the ease of the last fight, or just to make the fight more fun. The mad man will also join in the fight, his character sheet is down below.</w:t>
      </w:r>
    </w:p>
    <w:p w14:paraId="0A72218E" w14:textId="27B62E16" w:rsidR="00E15049" w:rsidRDefault="00E15049" w:rsidP="00E15049">
      <w:pPr>
        <w:pStyle w:val="Heading2"/>
      </w:pPr>
      <w:bookmarkStart w:id="2" w:name="_Toc83709299"/>
      <w:r>
        <w:t>Mad Man</w:t>
      </w:r>
      <w:bookmarkEnd w:id="2"/>
    </w:p>
    <w:p w14:paraId="262D0490" w14:textId="3B2DA9C7" w:rsidR="00E20A6B" w:rsidRPr="00E20A6B" w:rsidRDefault="00E15049" w:rsidP="00E15049">
      <w:pPr>
        <w:pBdr>
          <w:bottom w:val="single" w:sz="6" w:space="1" w:color="auto"/>
        </w:pBdr>
        <w:rPr>
          <w:i/>
          <w:iCs/>
        </w:rPr>
      </w:pPr>
      <w:r>
        <w:rPr>
          <w:i/>
          <w:iCs/>
        </w:rPr>
        <w:t>Kaemuz Mage/Wiza</w:t>
      </w:r>
      <w:r w:rsidR="00E20A6B">
        <w:rPr>
          <w:i/>
          <w:iCs/>
        </w:rPr>
        <w:t>rd</w:t>
      </w:r>
    </w:p>
    <w:p w14:paraId="5064F5F5" w14:textId="232078F0" w:rsidR="00E20A6B" w:rsidRPr="00E20A6B" w:rsidRDefault="00E20A6B" w:rsidP="00E15049">
      <w:pPr>
        <w:pBdr>
          <w:bottom w:val="single" w:sz="6" w:space="1" w:color="auto"/>
        </w:pBdr>
      </w:pPr>
      <w:r>
        <w:rPr>
          <w:color w:val="92278F" w:themeColor="accent1"/>
        </w:rPr>
        <w:t>Armor Class</w:t>
      </w:r>
      <w:r>
        <w:t xml:space="preserve"> </w:t>
      </w:r>
      <w:r w:rsidR="00300814">
        <w:t>8</w:t>
      </w:r>
      <w:r>
        <w:br/>
      </w:r>
      <w:r>
        <w:rPr>
          <w:color w:val="92278F" w:themeColor="accent1"/>
        </w:rPr>
        <w:t>Hit Points</w:t>
      </w:r>
      <w:r>
        <w:t xml:space="preserve"> 24 (6d6 + 6)</w:t>
      </w:r>
      <w:r>
        <w:br/>
      </w:r>
      <w:r>
        <w:rPr>
          <w:color w:val="92278F" w:themeColor="accent1"/>
        </w:rPr>
        <w:t>Speed</w:t>
      </w:r>
      <w:r>
        <w:t xml:space="preserve"> 35 feet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E20A6B" w14:paraId="0BA7C12C" w14:textId="77777777" w:rsidTr="00E20A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9CD267D" w14:textId="0BEB6D2E" w:rsidR="00E20A6B" w:rsidRDefault="00E20A6B" w:rsidP="00E20A6B">
            <w:pPr>
              <w:jc w:val="center"/>
            </w:pPr>
            <w:r>
              <w:t>STR</w:t>
            </w:r>
          </w:p>
        </w:tc>
        <w:tc>
          <w:tcPr>
            <w:tcW w:w="1502" w:type="dxa"/>
          </w:tcPr>
          <w:p w14:paraId="1E4A41AF" w14:textId="0349D119" w:rsidR="00E20A6B" w:rsidRDefault="00E20A6B" w:rsidP="00E20A6B">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21C699DD" w14:textId="10D92CC2" w:rsidR="00E20A6B" w:rsidRDefault="00E20A6B" w:rsidP="00E20A6B">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5B096B1B" w14:textId="5F91D0C4" w:rsidR="00E20A6B" w:rsidRDefault="00E20A6B" w:rsidP="00E20A6B">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135ED104" w14:textId="23D64F7A" w:rsidR="00E20A6B" w:rsidRDefault="00E20A6B" w:rsidP="00E20A6B">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378530A3" w14:textId="3C4A8C73" w:rsidR="00E20A6B" w:rsidRDefault="00E20A6B" w:rsidP="00E20A6B">
            <w:pPr>
              <w:jc w:val="center"/>
              <w:cnfStyle w:val="100000000000" w:firstRow="1" w:lastRow="0" w:firstColumn="0" w:lastColumn="0" w:oddVBand="0" w:evenVBand="0" w:oddHBand="0" w:evenHBand="0" w:firstRowFirstColumn="0" w:firstRowLastColumn="0" w:lastRowFirstColumn="0" w:lastRowLastColumn="0"/>
            </w:pPr>
            <w:r>
              <w:t>CHA</w:t>
            </w:r>
          </w:p>
        </w:tc>
      </w:tr>
      <w:tr w:rsidR="00E20A6B" w14:paraId="6A73B42C" w14:textId="77777777" w:rsidTr="00E20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DAA744D" w14:textId="3B88DDA6" w:rsidR="00E20A6B" w:rsidRPr="00E20A6B" w:rsidRDefault="00E20A6B" w:rsidP="00E20A6B">
            <w:pPr>
              <w:jc w:val="center"/>
              <w:rPr>
                <w:b w:val="0"/>
                <w:bCs w:val="0"/>
              </w:rPr>
            </w:pPr>
            <w:r>
              <w:rPr>
                <w:b w:val="0"/>
                <w:bCs w:val="0"/>
              </w:rPr>
              <w:t>10 (+0)</w:t>
            </w:r>
          </w:p>
        </w:tc>
        <w:tc>
          <w:tcPr>
            <w:tcW w:w="1502" w:type="dxa"/>
          </w:tcPr>
          <w:p w14:paraId="4F3C741B" w14:textId="3E431804" w:rsidR="00E20A6B" w:rsidRDefault="00E20A6B" w:rsidP="00E20A6B">
            <w:pPr>
              <w:jc w:val="center"/>
              <w:cnfStyle w:val="000000100000" w:firstRow="0" w:lastRow="0" w:firstColumn="0" w:lastColumn="0" w:oddVBand="0" w:evenVBand="0" w:oddHBand="1" w:evenHBand="0" w:firstRowFirstColumn="0" w:firstRowLastColumn="0" w:lastRowFirstColumn="0" w:lastRowLastColumn="0"/>
            </w:pPr>
            <w:r>
              <w:t>16 (+3)</w:t>
            </w:r>
          </w:p>
        </w:tc>
        <w:tc>
          <w:tcPr>
            <w:tcW w:w="1503" w:type="dxa"/>
          </w:tcPr>
          <w:p w14:paraId="5D3F0A3F" w14:textId="4BAFBE00" w:rsidR="00E20A6B" w:rsidRDefault="00E20A6B" w:rsidP="00E20A6B">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5678F5F1" w14:textId="5B0939D5" w:rsidR="00E20A6B" w:rsidRDefault="00E20A6B" w:rsidP="00E20A6B">
            <w:pPr>
              <w:jc w:val="center"/>
              <w:cnfStyle w:val="000000100000" w:firstRow="0" w:lastRow="0" w:firstColumn="0" w:lastColumn="0" w:oddVBand="0" w:evenVBand="0" w:oddHBand="1" w:evenHBand="0" w:firstRowFirstColumn="0" w:firstRowLastColumn="0" w:lastRowFirstColumn="0" w:lastRowLastColumn="0"/>
            </w:pPr>
            <w:r>
              <w:t>11 (+0)</w:t>
            </w:r>
          </w:p>
        </w:tc>
        <w:tc>
          <w:tcPr>
            <w:tcW w:w="1503" w:type="dxa"/>
          </w:tcPr>
          <w:p w14:paraId="797FFD55" w14:textId="18954671" w:rsidR="00E20A6B" w:rsidRDefault="00E20A6B" w:rsidP="00E20A6B">
            <w:pPr>
              <w:jc w:val="center"/>
              <w:cnfStyle w:val="000000100000" w:firstRow="0" w:lastRow="0" w:firstColumn="0" w:lastColumn="0" w:oddVBand="0" w:evenVBand="0" w:oddHBand="1" w:evenHBand="0" w:firstRowFirstColumn="0" w:firstRowLastColumn="0" w:lastRowFirstColumn="0" w:lastRowLastColumn="0"/>
            </w:pPr>
            <w:r>
              <w:t>5 (-3)</w:t>
            </w:r>
          </w:p>
        </w:tc>
        <w:tc>
          <w:tcPr>
            <w:tcW w:w="1503" w:type="dxa"/>
          </w:tcPr>
          <w:p w14:paraId="3E269D77" w14:textId="1451439E" w:rsidR="00E20A6B" w:rsidRDefault="00E20A6B" w:rsidP="00E20A6B">
            <w:pPr>
              <w:jc w:val="center"/>
              <w:cnfStyle w:val="000000100000" w:firstRow="0" w:lastRow="0" w:firstColumn="0" w:lastColumn="0" w:oddVBand="0" w:evenVBand="0" w:oddHBand="1" w:evenHBand="0" w:firstRowFirstColumn="0" w:firstRowLastColumn="0" w:lastRowFirstColumn="0" w:lastRowLastColumn="0"/>
            </w:pPr>
            <w:r>
              <w:t>10 (+0)</w:t>
            </w:r>
          </w:p>
        </w:tc>
      </w:tr>
    </w:tbl>
    <w:p w14:paraId="3C40EA21" w14:textId="35852B42" w:rsidR="00E20A6B" w:rsidRDefault="00E20A6B" w:rsidP="00E15049"/>
    <w:p w14:paraId="194C83EF" w14:textId="508050F4" w:rsidR="00E20A6B" w:rsidRDefault="00E20A6B" w:rsidP="00E15049">
      <w:pPr>
        <w:pBdr>
          <w:top w:val="single" w:sz="6" w:space="1" w:color="auto"/>
          <w:bottom w:val="single" w:sz="6" w:space="1" w:color="auto"/>
        </w:pBdr>
      </w:pPr>
      <w:r>
        <w:rPr>
          <w:color w:val="92278F" w:themeColor="accent1"/>
        </w:rPr>
        <w:t>Languages</w:t>
      </w:r>
      <w:r>
        <w:t xml:space="preserve"> Eresonian, Barhkent</w:t>
      </w:r>
      <w:r>
        <w:br/>
      </w:r>
      <w:r w:rsidR="005E646D">
        <w:rPr>
          <w:color w:val="92278F" w:themeColor="accent1"/>
        </w:rPr>
        <w:t>Level</w:t>
      </w:r>
      <w:r>
        <w:t xml:space="preserve"> </w:t>
      </w:r>
      <w:r w:rsidR="005E646D">
        <w:t>3</w:t>
      </w:r>
      <w:r>
        <w:br/>
      </w:r>
      <w:r>
        <w:rPr>
          <w:color w:val="92278F" w:themeColor="accent1"/>
        </w:rPr>
        <w:t>Proficiency Bonus</w:t>
      </w:r>
      <w:r>
        <w:t xml:space="preserve"> +3</w:t>
      </w:r>
    </w:p>
    <w:p w14:paraId="4D7F67D1" w14:textId="0596AB6B" w:rsidR="009C4A66" w:rsidRDefault="00E20A6B" w:rsidP="00E20A6B">
      <w:r>
        <w:rPr>
          <w:b/>
          <w:bCs/>
        </w:rPr>
        <w:t xml:space="preserve">Magic </w:t>
      </w:r>
      <w:r>
        <w:t>The mad man can use magic. He has 1 3</w:t>
      </w:r>
      <w:r w:rsidRPr="00E20A6B">
        <w:rPr>
          <w:vertAlign w:val="superscript"/>
        </w:rPr>
        <w:t>rd</w:t>
      </w:r>
      <w:r>
        <w:t xml:space="preserve"> energy level, 3 2</w:t>
      </w:r>
      <w:r w:rsidRPr="00E20A6B">
        <w:rPr>
          <w:vertAlign w:val="superscript"/>
        </w:rPr>
        <w:t>nd</w:t>
      </w:r>
      <w:r>
        <w:t xml:space="preserve"> energy levels, and 3 1</w:t>
      </w:r>
      <w:r w:rsidRPr="00E20A6B">
        <w:rPr>
          <w:vertAlign w:val="superscript"/>
        </w:rPr>
        <w:t>st</w:t>
      </w:r>
      <w:r>
        <w:t xml:space="preserve"> energy levels. He knows Turn Material, which he will attempt to turn himself to stone if he has the chance.</w:t>
      </w:r>
      <w:r w:rsidR="009C4A66">
        <w:t xml:space="preserve"> </w:t>
      </w:r>
      <w:r w:rsidR="009C4A66">
        <w:lastRenderedPageBreak/>
        <w:t>He also knows burning patch, sonic, blur, and stun hit, all of which he may attempt to do in combat. These spells are below for convenience.</w:t>
      </w:r>
    </w:p>
    <w:p w14:paraId="003AD85B" w14:textId="25A03341" w:rsidR="009C4A66" w:rsidRDefault="009C4A66" w:rsidP="00E20A6B">
      <w:pPr>
        <w:pBdr>
          <w:bottom w:val="single" w:sz="6" w:space="1" w:color="auto"/>
        </w:pBdr>
        <w:rPr>
          <w:color w:val="92278F" w:themeColor="accent1"/>
        </w:rPr>
      </w:pPr>
      <w:r>
        <w:rPr>
          <w:color w:val="92278F" w:themeColor="accent1"/>
        </w:rPr>
        <w:t>Actions</w:t>
      </w:r>
    </w:p>
    <w:p w14:paraId="56A933FF" w14:textId="2C1A5BB6" w:rsidR="009C4A66" w:rsidRDefault="009C4A66" w:rsidP="00E20A6B">
      <w:r>
        <w:rPr>
          <w:b/>
          <w:bCs/>
        </w:rPr>
        <w:t>Shortsword.</w:t>
      </w:r>
      <w:r>
        <w:t xml:space="preserve"> Melee weapon attack: +3 to hit, reach 5ft, one target. Hit: 3 (1d6) piercing damage.</w:t>
      </w:r>
    </w:p>
    <w:p w14:paraId="1885A3DB" w14:textId="108CA781" w:rsidR="009C4A66" w:rsidRDefault="009C4A66" w:rsidP="00E20A6B">
      <w:r>
        <w:rPr>
          <w:b/>
          <w:bCs/>
        </w:rPr>
        <w:t>Burning Patch.</w:t>
      </w:r>
      <w:r>
        <w:t xml:space="preserve"> Enchantment cast on shortsword or nearby rocks. Casting time: 1 bonus action, enchant 1 use. The next time he hits a creature with his shortsword, the hit leaves a star-shaped burning mark on their skin. The target must succeed on a constitution saving throw or the scorch mark deals 1d6 fire damage. If they succeed, the scorch mark explodes and deals 2d6 fire damage. The scorch mark remains for 1 minute, or the target can chose to make a constitution saving throw to fade the mark from their skin.</w:t>
      </w:r>
    </w:p>
    <w:p w14:paraId="1EEC3C34" w14:textId="22DB1774" w:rsidR="009C4A66" w:rsidRDefault="009C4A66" w:rsidP="00E20A6B">
      <w:r>
        <w:rPr>
          <w:b/>
          <w:bCs/>
        </w:rPr>
        <w:t>Sonic.</w:t>
      </w:r>
      <w:r>
        <w:t xml:space="preserve"> Enchantment cast exclusively on nearby rocks. Casting time: 1 bonus action, enchant 1 use. The rock explodes thunderously on contact, dealing 2d8 thunder damage.</w:t>
      </w:r>
    </w:p>
    <w:p w14:paraId="4A1F939C" w14:textId="05AB8877" w:rsidR="009C4A66" w:rsidRDefault="009C4A66" w:rsidP="00E20A6B">
      <w:r>
        <w:rPr>
          <w:b/>
          <w:bCs/>
        </w:rPr>
        <w:t>Stun Hit.</w:t>
      </w:r>
      <w:r>
        <w:t xml:space="preserve"> Enchantment cast on the shortsword. Casting Time: 1 bonus action. Enchant 1 use. When the shortsword next hits a target, that target must make a wisdom saving throw or become paralysed for a minute. On the paralysed creature’s next turn, they may make another wisdom saving throw to remove the paralysis.</w:t>
      </w:r>
    </w:p>
    <w:p w14:paraId="209F0025" w14:textId="0D6FEBAE" w:rsidR="009C4A66" w:rsidRDefault="00EC737C" w:rsidP="00E20A6B">
      <w:r>
        <w:rPr>
          <w:b/>
          <w:bCs/>
        </w:rPr>
        <w:t>Blur.</w:t>
      </w:r>
      <w:r>
        <w:t xml:space="preserve"> Enchantment cast on his own clothing. Casting time: 1 action, duration 10 minutes. Attack rolls against him have disadvantage if they rely on sight.</w:t>
      </w:r>
    </w:p>
    <w:p w14:paraId="19B1362C" w14:textId="4001B2AB" w:rsidR="00EC737C" w:rsidRDefault="00EC737C" w:rsidP="00E20A6B">
      <w:r>
        <w:rPr>
          <w:b/>
          <w:bCs/>
        </w:rPr>
        <w:t>Zap.</w:t>
      </w:r>
      <w:r>
        <w:t xml:space="preserve"> Melee spell, 4 prepared. Range touch. Target makes a constitution saving throw or loose any concentration they previously had, and deals 2d4 lightning damage</w:t>
      </w:r>
    </w:p>
    <w:p w14:paraId="1C301E0B" w14:textId="12315827" w:rsidR="00EC737C" w:rsidRDefault="00EC737C" w:rsidP="00E20A6B">
      <w:pPr>
        <w:pBdr>
          <w:bottom w:val="single" w:sz="6" w:space="1" w:color="auto"/>
        </w:pBdr>
      </w:pPr>
      <w:r>
        <w:rPr>
          <w:b/>
          <w:bCs/>
        </w:rPr>
        <w:t>Streak.</w:t>
      </w:r>
      <w:r>
        <w:t xml:space="preserve"> Ranged spell, 2 prepared. Range 15 feet. Hits closest creature, including rats. Creature takes 3d8 lightning damage and makes a constitution saving throw for concentration.</w:t>
      </w:r>
    </w:p>
    <w:p w14:paraId="3CF6330D" w14:textId="375CDD75" w:rsidR="00EC737C" w:rsidRDefault="00EC737C" w:rsidP="00E20A6B">
      <w:r>
        <w:t xml:space="preserve">The ingredients the mad man are using are Jumping Salmon’s Tail and Maecai Silverpine for Zap, and </w:t>
      </w:r>
      <w:r w:rsidR="0001258A">
        <w:t>Jumping Salmon’s Tail and</w:t>
      </w:r>
      <w:r>
        <w:t xml:space="preserve"> </w:t>
      </w:r>
      <w:r w:rsidR="00A30969">
        <w:t>Baby Arlind Macetta. These will be present on his body if they were not used. Other than that, he only has his shortsword and padded armour.</w:t>
      </w:r>
    </w:p>
    <w:p w14:paraId="16E28F1D" w14:textId="27F599E2" w:rsidR="00A30969" w:rsidRDefault="00A30969" w:rsidP="00E20A6B">
      <w:r>
        <w:t>When he starts to loose the combat, either because his health is low or if most of his rats are killed, he will exclaim “They can’t have my work!” before rushing to where his ingredients and gemstones were and destroying them by means of trample and torch. He will first destroy the ingredients, then the gemstones, then after a few more actions he will destroy his notepad. However, if Adnabyd is watching or if there is a paladin of Adnabyd in the party, the mad man will instantly die trying to destroy the notepad, and the notepad will disappear. Adnabyd will thank the paladin for separating the knowledge from its creator, and maybe reward the paladin.</w:t>
      </w:r>
    </w:p>
    <w:p w14:paraId="141D4826" w14:textId="7334EA5D" w:rsidR="00A30969" w:rsidRDefault="00A30969" w:rsidP="00E20A6B">
      <w:r>
        <w:t xml:space="preserve">The ingredients surrounding him before combat were 4 Rat stones, </w:t>
      </w:r>
      <w:r w:rsidR="005C4012">
        <w:t xml:space="preserve">a Maecai Silverpine, </w:t>
      </w:r>
      <w:r w:rsidR="00DE37E6">
        <w:t>2 Sapyat Fields Gelgem</w:t>
      </w:r>
      <w:r w:rsidR="00CB1593">
        <w:t xml:space="preserve">, as well as 2 garnets and a dark opal. The mad man’s notebook is untitled, and full of nonsensical characters and scribbles. If the notebook is looked closely at, </w:t>
      </w:r>
      <w:r w:rsidR="00263774">
        <w:t>a few words will reveal themselves from among the notepad scribbles. The first few words are “2 5 pinkleaf garnet mix? Stone rats are better than flesh.” Further in the notepad, it’s only possible to read the titles of sections or pages. One section is titles “Turning rat to rock or rats to rock.”. Another is “Unnatural wild shape”, and in it the word “permanent” appears several times. Other than that, the notepad</w:t>
      </w:r>
      <w:r w:rsidR="00842CA2">
        <w:t xml:space="preserve"> is written in either a different language or with unintelligible handwriting. </w:t>
      </w:r>
    </w:p>
    <w:p w14:paraId="500FDE0E" w14:textId="77FF7D39" w:rsidR="00842CA2" w:rsidRPr="00EC737C" w:rsidRDefault="00842CA2" w:rsidP="00842CA2">
      <w:pPr>
        <w:pStyle w:val="Heading1"/>
      </w:pPr>
      <w:bookmarkStart w:id="3" w:name="_Toc83709300"/>
      <w:r>
        <w:lastRenderedPageBreak/>
        <w:t>Taking care of Pirates</w:t>
      </w:r>
      <w:bookmarkEnd w:id="3"/>
    </w:p>
    <w:p w14:paraId="610BEB79" w14:textId="36228F5C" w:rsidR="00050E94" w:rsidRDefault="006E6259" w:rsidP="00E15049">
      <w:r>
        <w:rPr>
          <w:b/>
          <w:bCs/>
        </w:rPr>
        <w:t>Description:</w:t>
      </w:r>
      <w:r>
        <w:t xml:space="preserve"> Trade dominated by pirates, need fighters to aid in guard assault</w:t>
      </w:r>
      <w:r>
        <w:br/>
      </w:r>
      <w:r>
        <w:rPr>
          <w:b/>
          <w:bCs/>
        </w:rPr>
        <w:t>Listed Location:</w:t>
      </w:r>
      <w:r>
        <w:t xml:space="preserve"> Meet at guard house</w:t>
      </w:r>
      <w:r>
        <w:br/>
      </w:r>
      <w:r>
        <w:rPr>
          <w:b/>
          <w:bCs/>
        </w:rPr>
        <w:t>Pay:</w:t>
      </w:r>
      <w:r>
        <w:t xml:space="preserve"> </w:t>
      </w:r>
      <w:r w:rsidR="00050E94">
        <w:t>A guard’s wage and a bonus.</w:t>
      </w:r>
    </w:p>
    <w:p w14:paraId="3AD22E3E" w14:textId="50AA95CD" w:rsidR="00050E94" w:rsidRDefault="00050E94" w:rsidP="00E15049">
      <w:r>
        <w:t>The guard house will be a loud and bustling environment, with the hall full of guards relaxing and talking. When the party enters, one of the guards with a green coloured hat will approach them. His na</w:t>
      </w:r>
      <w:r w:rsidR="002F0AA8">
        <w:t>m</w:t>
      </w:r>
      <w:r>
        <w:t>e is Litmos Beste. He will sit the party down on a few chairs or a bench and talk them through the dangerous mission he has planned. He will also gather the guards in the hall to his attention.</w:t>
      </w:r>
    </w:p>
    <w:p w14:paraId="7AA42E63" w14:textId="7FF922E1" w:rsidR="002F0AA8" w:rsidRDefault="00050E94" w:rsidP="00E15049">
      <w:r>
        <w:t>This is the Guard’s plan. Firstly, they do not know the location of the pirate base, so their first operation will be locating it. To achieve this, he will have the guard hide out on a regular trade ship on its way to a town. Once the trade ship has been intercepted by pirates, which it hopefully will be, the guards will reveal themselves only once most of the pirates are on board, then attempt to force a surrender and capture as many of the pirates alive as possible. The next phases will be to interrogate all of the captured pirates to reveal the location of the pirate base</w:t>
      </w:r>
      <w:r w:rsidR="002F0AA8">
        <w:t>, as well as search aboard their ship for the location of the base. Then, the trade ship will continue on its course and arrive at the town.</w:t>
      </w:r>
    </w:p>
    <w:p w14:paraId="3951CEE7" w14:textId="664E791D" w:rsidR="002F0AA8" w:rsidRDefault="002F0AA8" w:rsidP="00E15049">
      <w:r>
        <w:t>At the town, a few of the guards fastest will notify a nearby army garrison. The garrison, as planned, will then fully mobilise and board several ships stationed at the town’s dock, and set out for the pirate base with the guard. Once they have arrived at the pirate base, the objective is to make as many arrests as possible, target the leader of the group, and destroy infrastructure on the island so that it may not be inhabited again. The captain will then tell the guard to get some rest, for this is all happening tomorrow morning. He will tell the party that there is free room in the guard’s barracks to house them, or if they wanted to find comfier sleep they could do so on their own accords.</w:t>
      </w:r>
    </w:p>
    <w:p w14:paraId="6AB4C695" w14:textId="0656F9FA" w:rsidR="00D96E69" w:rsidRDefault="002F0AA8" w:rsidP="00E15049">
      <w:r>
        <w:t xml:space="preserve">Either in the guard’s barracks or on the dock the next day, a guard will approach the party. She will announce that the party is part of her squad, and then offer to introduce them to the rest of the party. The party may say no, in which case the guard will respect their decision but will still say they are part of the squad for organisation purposes, even if they do not engage with their </w:t>
      </w:r>
      <w:r w:rsidR="00D96E69">
        <w:t>squad mates</w:t>
      </w:r>
      <w:r>
        <w:t>.</w:t>
      </w:r>
      <w:r w:rsidR="00D96E69">
        <w:t xml:space="preserve"> The squad is as follows: The woman who approached them is Caipea Mals, and her younger brother, Avos Mals, is also in the squad. Their squad captain is Maka Vecs, and the other member is Kiloret Haeri. They are all regular Eresonian Guards in combat, except for Maka who is a guard captain, and Avos who is a recruit. They are all Kaemuz.</w:t>
      </w:r>
    </w:p>
    <w:p w14:paraId="51C0AC1C" w14:textId="732D81AE" w:rsidR="00D96E69" w:rsidRDefault="00D96E69" w:rsidP="00E15049">
      <w:r>
        <w:t>Caipea is sociable. She grew up in a quiet household at the edge of town not really knowing what to do with herself until she saw a recruitment advertisement for the guard, where she started training her own cardio so that she could join soon. Her brother was in the same boat, not really knowing what to do until his sister joined the guard, in which he found sense in following. Their father did have a family business of cotton weaving, but several of their older siblings have taken that up and left no enthusiasm for them two, who are the youngest of their brothers and sisters.</w:t>
      </w:r>
    </w:p>
    <w:p w14:paraId="33D4DF08" w14:textId="34852915" w:rsidR="00D96E69" w:rsidRDefault="00D96E69" w:rsidP="00E15049">
      <w:r>
        <w:t xml:space="preserve">Kiloret had been living in a small farming village for a while when an army </w:t>
      </w:r>
      <w:r w:rsidR="00227C09">
        <w:t>walked over and stated that they required a number of troops after staging a supposed raid on some foul organisation. Kiloret, somewhat tired as a farmhand, decided that this was his opportunity to get away. He was part of this army for a while, but only ever saw 1 situation in combat, where he lost a close friend. He decided that he would settle down as a guard somewhere as the dangers were much lower, but now is interested to get back into front line fighting.</w:t>
      </w:r>
    </w:p>
    <w:p w14:paraId="7385EB5C" w14:textId="2E3DF448" w:rsidR="00227C09" w:rsidRDefault="00227C09" w:rsidP="00E15049">
      <w:r>
        <w:lastRenderedPageBreak/>
        <w:t>Maka on the other hand has been a guard his whole life. As an only child of his lone father, he made his money from the guard, and left little room for Maka. When Maka grew older, his father started taking him on guard missions, where things could easily go wrong. The situations were dangerous, but if anything they merely prepared Maka for when he would become a guard himself, at the young age of 14 he was seen as a recruit. Since, he has been honestly climbing the ranks and aspires to be head of the Eresonian guard in a city someday.</w:t>
      </w:r>
    </w:p>
    <w:p w14:paraId="19D14154" w14:textId="4D0FC071" w:rsidR="00227C09" w:rsidRDefault="00227C09" w:rsidP="00E15049">
      <w:r>
        <w:t>At mourning, the party will either be woken by the guards of by Litmos himself at whatever residence they were at. They will be summoned to the pier, where they will be put into a shi</w:t>
      </w:r>
      <w:r w:rsidR="00E93513">
        <w:t>p</w:t>
      </w:r>
      <w:r w:rsidR="006E43C6">
        <w:t xml:space="preserve"> and then be told that this ship is the trade ship they expect pirates to intercept. Litmos will tell that they are to hide in the ship’s crevices and holes and not reveal themselves until others do or a signal comes, the signal is others </w:t>
      </w:r>
      <w:r w:rsidR="00DA4AB1">
        <w:t>revealing themselves.</w:t>
      </w:r>
    </w:p>
    <w:p w14:paraId="70569A1F" w14:textId="692EAE00" w:rsidR="00DA4AB1" w:rsidRDefault="00A05D8C" w:rsidP="00E15049">
      <w:r>
        <w:t>After what could only be hours of silently floating across the waters, with the joyfulness of the cargo ship’s sailors muffled above the boards, finally someone from the top shouts “Pirates!”. If the party are hiding with the others in their group, Maka will tell the party that they still need to wait for the signal. After a short shouting of the pirates demanding goods peacefully, and the crew insulting the pirates and telling them to sod off, the roaring of pirates above the boards will be heard. Shortly after, one of the boards will be raised and Litmos will shout “You’re surrounded, Pirates!” As all of the guards reveal themselves.</w:t>
      </w:r>
    </w:p>
    <w:p w14:paraId="3ED63155" w14:textId="3CC779E6" w:rsidR="00A05D8C" w:rsidRDefault="00A05D8C" w:rsidP="00E15049">
      <w:r>
        <w:t>If a diplomatic capture cannot be arranged, the pirates will attack the entire guard. There are about 20 pirates in total, and 25 guards. Most of the guards will be occupied with the pirates, but if combat were to happen the party should only need to fight 7 pirates, levels chosen appropriately from the creatures list.</w:t>
      </w:r>
    </w:p>
    <w:p w14:paraId="4B9C506F" w14:textId="359239F1" w:rsidR="009A3E8B" w:rsidRPr="005F7C87" w:rsidRDefault="009A3E8B" w:rsidP="00E15049">
      <w:r>
        <w:t>One of the pirates will surrender the information of the hideout if interrogated. There is a slip on the pirate ship containing an encoded word, which is the location of the hideout, but it’s a Caesar cypher and one of the guards will crack it if needed. With the knowledge of the location of the hideout, Litmos will tell the trade ship to double time it to the next port.</w:t>
      </w:r>
      <w:r w:rsidR="005F7C87">
        <w:t xml:space="preserve"> The hideout is called </w:t>
      </w:r>
      <w:r w:rsidR="005F7C87">
        <w:rPr>
          <w:b/>
          <w:bCs/>
        </w:rPr>
        <w:t>Easarch Rock</w:t>
      </w:r>
      <w:r w:rsidR="005F7C87">
        <w:t>.</w:t>
      </w:r>
    </w:p>
    <w:p w14:paraId="23F72A75" w14:textId="3B1DF582" w:rsidR="005F7C87" w:rsidRDefault="005F7C87" w:rsidP="00E15049">
      <w:r>
        <w:t>Once arrived at the port, Litmos will send out a few guards on horseback to notify the nearby garrison in a fort. If the party decide to take up this task, they merely notify the gatehouse of their purpose and then the garrison will be there. The next day, all of the Garrison will be ready at the port alongside several military ships, with flat tops and plenty of room for boarding.</w:t>
      </w:r>
    </w:p>
    <w:p w14:paraId="076056D2" w14:textId="172F33EB" w:rsidR="005F7C87" w:rsidRDefault="005F7C87" w:rsidP="00E15049">
      <w:r>
        <w:t>The garrison and the guard will both sail out to the location of the pirate base.</w:t>
      </w:r>
      <w:r w:rsidR="00893E5D">
        <w:t xml:space="preserve"> It is a long sail, but eventually the pirate base comes apparent as a line of rocks on the horizon. One of the rocks has an arch out of its east side. It is this rock where the hidden Pirate Base is.</w:t>
      </w:r>
    </w:p>
    <w:p w14:paraId="08E78EB3" w14:textId="7056AB55" w:rsidR="00893E5D" w:rsidRDefault="00893E5D" w:rsidP="00E15049">
      <w:r>
        <w:t xml:space="preserve">The Pirate Base is made out of a lot of wood. There are several wooden platforms that make it up, each standing on the rock or hanging off it similarly. On the pirate base stands several pirates, and upon seeing the armada of Eresonian ships they will scatter and panic. The guards will tell the players that they merely wish to apprehend as many as possible, but the main target is the Pirate Captain, whose name is </w:t>
      </w:r>
      <w:r w:rsidR="00EC29CE">
        <w:t>Saemi Pelec.</w:t>
      </w:r>
    </w:p>
    <w:p w14:paraId="47F7BFE8" w14:textId="1FA93B14" w:rsidR="00EC29CE" w:rsidRDefault="00EC29CE" w:rsidP="00EC29CE">
      <w:pPr>
        <w:pStyle w:val="Heading2"/>
      </w:pPr>
      <w:r>
        <w:t>Saemi Pelec, Pirate Captain</w:t>
      </w:r>
    </w:p>
    <w:p w14:paraId="3A4C378C" w14:textId="5C5EFB53" w:rsidR="00EC29CE" w:rsidRDefault="00EC29CE" w:rsidP="00EC29CE">
      <w:pPr>
        <w:rPr>
          <w:i/>
          <w:iCs/>
        </w:rPr>
      </w:pPr>
      <w:r>
        <w:rPr>
          <w:i/>
          <w:iCs/>
        </w:rPr>
        <w:t>Kaemuz Mage</w:t>
      </w:r>
    </w:p>
    <w:p w14:paraId="09C455A0" w14:textId="0BC3BB67" w:rsidR="00EC29CE" w:rsidRDefault="00EC29CE" w:rsidP="00EC29CE">
      <w:pPr>
        <w:pBdr>
          <w:bottom w:val="single" w:sz="6" w:space="1" w:color="auto"/>
        </w:pBdr>
      </w:pPr>
      <w:r>
        <w:rPr>
          <w:color w:val="92278F" w:themeColor="accent1"/>
        </w:rPr>
        <w:lastRenderedPageBreak/>
        <w:t xml:space="preserve">Armor Class: </w:t>
      </w:r>
      <w:r w:rsidRPr="00EC29CE">
        <w:t>11 + dex</w:t>
      </w:r>
      <w:r>
        <w:br/>
      </w:r>
      <w:r>
        <w:rPr>
          <w:color w:val="92278F" w:themeColor="accent1"/>
        </w:rPr>
        <w:t>Hit Points:</w:t>
      </w:r>
      <w:r>
        <w:t xml:space="preserve"> 80</w:t>
      </w:r>
      <w:r>
        <w:br/>
      </w:r>
      <w:r>
        <w:rPr>
          <w:color w:val="92278F" w:themeColor="accent1"/>
        </w:rPr>
        <w:t>Speed:</w:t>
      </w:r>
      <w:r>
        <w:t xml:space="preserve"> 35 feet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EC29CE" w14:paraId="3EF9DEC9" w14:textId="77777777" w:rsidTr="00EC2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962207D" w14:textId="3BA91AA3" w:rsidR="00EC29CE" w:rsidRDefault="00EC29CE" w:rsidP="00EC29CE">
            <w:pPr>
              <w:jc w:val="center"/>
            </w:pPr>
            <w:r>
              <w:t>STR</w:t>
            </w:r>
          </w:p>
        </w:tc>
        <w:tc>
          <w:tcPr>
            <w:tcW w:w="1502" w:type="dxa"/>
          </w:tcPr>
          <w:p w14:paraId="648528CF" w14:textId="060BE58B" w:rsidR="00EC29CE" w:rsidRDefault="00EC29CE" w:rsidP="00EC29CE">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637B7F63" w14:textId="65F811B2" w:rsidR="00EC29CE" w:rsidRDefault="00EC29CE" w:rsidP="00EC29CE">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13D2F247" w14:textId="61A01AC2" w:rsidR="00EC29CE" w:rsidRDefault="00EC29CE" w:rsidP="00EC29CE">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1EA54431" w14:textId="74D114D5" w:rsidR="00EC29CE" w:rsidRDefault="00EC29CE" w:rsidP="00EC29CE">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4535E0B2" w14:textId="74194778" w:rsidR="00EC29CE" w:rsidRDefault="00EC29CE" w:rsidP="00EC29CE">
            <w:pPr>
              <w:jc w:val="center"/>
              <w:cnfStyle w:val="100000000000" w:firstRow="1" w:lastRow="0" w:firstColumn="0" w:lastColumn="0" w:oddVBand="0" w:evenVBand="0" w:oddHBand="0" w:evenHBand="0" w:firstRowFirstColumn="0" w:firstRowLastColumn="0" w:lastRowFirstColumn="0" w:lastRowLastColumn="0"/>
            </w:pPr>
            <w:r>
              <w:t>CHA</w:t>
            </w:r>
          </w:p>
        </w:tc>
      </w:tr>
      <w:tr w:rsidR="00EC29CE" w14:paraId="5C35CA47" w14:textId="77777777" w:rsidTr="00EC2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2E4A1DC" w14:textId="2211AF91" w:rsidR="00EC29CE" w:rsidRPr="00EC29CE" w:rsidRDefault="00EC29CE" w:rsidP="00EC29CE">
            <w:pPr>
              <w:jc w:val="center"/>
              <w:rPr>
                <w:b w:val="0"/>
                <w:bCs w:val="0"/>
              </w:rPr>
            </w:pPr>
            <w:r>
              <w:rPr>
                <w:b w:val="0"/>
                <w:bCs w:val="0"/>
              </w:rPr>
              <w:t>12 (+1)</w:t>
            </w:r>
          </w:p>
        </w:tc>
        <w:tc>
          <w:tcPr>
            <w:tcW w:w="1502" w:type="dxa"/>
          </w:tcPr>
          <w:p w14:paraId="68222A6B" w14:textId="6804E5B9" w:rsidR="00EC29CE" w:rsidRPr="00EC29CE" w:rsidRDefault="00EC29CE" w:rsidP="00EC29CE">
            <w:pPr>
              <w:jc w:val="center"/>
              <w:cnfStyle w:val="000000100000" w:firstRow="0" w:lastRow="0" w:firstColumn="0" w:lastColumn="0" w:oddVBand="0" w:evenVBand="0" w:oddHBand="1" w:evenHBand="0" w:firstRowFirstColumn="0" w:firstRowLastColumn="0" w:lastRowFirstColumn="0" w:lastRowLastColumn="0"/>
            </w:pPr>
            <w:r>
              <w:t>18 (+4)</w:t>
            </w:r>
          </w:p>
        </w:tc>
        <w:tc>
          <w:tcPr>
            <w:tcW w:w="1503" w:type="dxa"/>
          </w:tcPr>
          <w:p w14:paraId="01C23F3D" w14:textId="5BC978E1" w:rsidR="00EC29CE" w:rsidRPr="00EC29CE" w:rsidRDefault="00EC29CE" w:rsidP="00EC29CE">
            <w:pPr>
              <w:jc w:val="center"/>
              <w:cnfStyle w:val="000000100000" w:firstRow="0" w:lastRow="0" w:firstColumn="0" w:lastColumn="0" w:oddVBand="0" w:evenVBand="0" w:oddHBand="1" w:evenHBand="0" w:firstRowFirstColumn="0" w:firstRowLastColumn="0" w:lastRowFirstColumn="0" w:lastRowLastColumn="0"/>
            </w:pPr>
            <w:r>
              <w:t>13 (+1)</w:t>
            </w:r>
          </w:p>
        </w:tc>
        <w:tc>
          <w:tcPr>
            <w:tcW w:w="1503" w:type="dxa"/>
          </w:tcPr>
          <w:p w14:paraId="1400BE03" w14:textId="0B6BEF96" w:rsidR="00EC29CE" w:rsidRPr="00EC29CE" w:rsidRDefault="00EC29CE" w:rsidP="00EC29CE">
            <w:pPr>
              <w:jc w:val="center"/>
              <w:cnfStyle w:val="000000100000" w:firstRow="0" w:lastRow="0" w:firstColumn="0" w:lastColumn="0" w:oddVBand="0" w:evenVBand="0" w:oddHBand="1" w:evenHBand="0" w:firstRowFirstColumn="0" w:firstRowLastColumn="0" w:lastRowFirstColumn="0" w:lastRowLastColumn="0"/>
            </w:pPr>
            <w:r>
              <w:t>17 (+3)</w:t>
            </w:r>
          </w:p>
        </w:tc>
        <w:tc>
          <w:tcPr>
            <w:tcW w:w="1503" w:type="dxa"/>
          </w:tcPr>
          <w:p w14:paraId="7B862B11" w14:textId="6889A8AB" w:rsidR="00EC29CE" w:rsidRPr="00EC29CE" w:rsidRDefault="00EC29CE" w:rsidP="00EC29CE">
            <w:pPr>
              <w:jc w:val="center"/>
              <w:cnfStyle w:val="000000100000" w:firstRow="0" w:lastRow="0" w:firstColumn="0" w:lastColumn="0" w:oddVBand="0" w:evenVBand="0" w:oddHBand="1" w:evenHBand="0" w:firstRowFirstColumn="0" w:firstRowLastColumn="0" w:lastRowFirstColumn="0" w:lastRowLastColumn="0"/>
            </w:pPr>
            <w:r>
              <w:t>14 (+2)</w:t>
            </w:r>
          </w:p>
        </w:tc>
        <w:tc>
          <w:tcPr>
            <w:tcW w:w="1503" w:type="dxa"/>
          </w:tcPr>
          <w:p w14:paraId="652F21EF" w14:textId="1C4874EC" w:rsidR="00EC29CE" w:rsidRPr="00EC29CE" w:rsidRDefault="00EC29CE" w:rsidP="00EC29CE">
            <w:pPr>
              <w:jc w:val="center"/>
              <w:cnfStyle w:val="000000100000" w:firstRow="0" w:lastRow="0" w:firstColumn="0" w:lastColumn="0" w:oddVBand="0" w:evenVBand="0" w:oddHBand="1" w:evenHBand="0" w:firstRowFirstColumn="0" w:firstRowLastColumn="0" w:lastRowFirstColumn="0" w:lastRowLastColumn="0"/>
            </w:pPr>
            <w:r>
              <w:t>15 (+2)</w:t>
            </w:r>
          </w:p>
        </w:tc>
      </w:tr>
    </w:tbl>
    <w:p w14:paraId="487C04E9" w14:textId="0BC6686F" w:rsidR="00EC29CE" w:rsidRDefault="00EC29CE" w:rsidP="00EC29CE">
      <w:pPr>
        <w:pBdr>
          <w:bottom w:val="single" w:sz="6" w:space="1" w:color="auto"/>
        </w:pBdr>
      </w:pPr>
    </w:p>
    <w:p w14:paraId="76E8D157" w14:textId="7FD0CC5A" w:rsidR="00ED2207" w:rsidRDefault="00EC29CE" w:rsidP="00EC29CE">
      <w:r>
        <w:rPr>
          <w:color w:val="92278F" w:themeColor="accent1"/>
        </w:rPr>
        <w:t>Languages:</w:t>
      </w:r>
      <w:r>
        <w:t xml:space="preserve"> </w:t>
      </w:r>
      <w:r w:rsidR="00ED2207">
        <w:t>Eresonian, Prophetic, Seaspeek.</w:t>
      </w:r>
      <w:r w:rsidR="00ED2207">
        <w:br/>
      </w:r>
      <w:r w:rsidR="00ED2207">
        <w:rPr>
          <w:color w:val="92278F" w:themeColor="accent1"/>
        </w:rPr>
        <w:t>Level:</w:t>
      </w:r>
      <w:r w:rsidR="00ED2207">
        <w:t xml:space="preserve"> Probably 8 maybe more</w:t>
      </w:r>
    </w:p>
    <w:p w14:paraId="083C9ED2" w14:textId="3F92DC23" w:rsidR="00ED2207" w:rsidRDefault="00ED2207" w:rsidP="00EC29CE">
      <w:r>
        <w:t>Saemi can make 2 attacks</w:t>
      </w:r>
    </w:p>
    <w:p w14:paraId="00140EF9" w14:textId="308B350E" w:rsidR="00ED2207" w:rsidRDefault="00ED2207" w:rsidP="00EC29CE">
      <w:pPr>
        <w:pBdr>
          <w:bottom w:val="single" w:sz="6" w:space="1" w:color="auto"/>
        </w:pBdr>
        <w:rPr>
          <w:color w:val="92278F" w:themeColor="accent1"/>
        </w:rPr>
      </w:pPr>
      <w:r>
        <w:rPr>
          <w:color w:val="92278F" w:themeColor="accent1"/>
        </w:rPr>
        <w:t>Actions</w:t>
      </w:r>
    </w:p>
    <w:p w14:paraId="31096A8C" w14:textId="77777777" w:rsidR="00ED2207" w:rsidRPr="00ED2207" w:rsidRDefault="00ED2207" w:rsidP="00EC29CE">
      <w:pPr>
        <w:rPr>
          <w:color w:val="92278F" w:themeColor="accent1"/>
        </w:rPr>
      </w:pPr>
    </w:p>
    <w:p w14:paraId="71F9AA2C" w14:textId="27E5B7EF" w:rsidR="00E93513" w:rsidRDefault="00E93513" w:rsidP="00E93513">
      <w:pPr>
        <w:pStyle w:val="Heading1"/>
      </w:pPr>
      <w:bookmarkStart w:id="4" w:name="_Toc83709301"/>
      <w:r>
        <w:t>Transporting a Rare Sword</w:t>
      </w:r>
      <w:bookmarkEnd w:id="4"/>
    </w:p>
    <w:p w14:paraId="10DCE0E4" w14:textId="403A0A44" w:rsidR="00E93513" w:rsidRDefault="00E93513" w:rsidP="00E93513">
      <w:r>
        <w:rPr>
          <w:b/>
          <w:bCs/>
        </w:rPr>
        <w:t>Description:</w:t>
      </w:r>
      <w:r>
        <w:t xml:space="preserve"> Help needed escorting expensive sword to Niphill Castle. Deposit required; law involved.</w:t>
      </w:r>
      <w:r>
        <w:br/>
      </w:r>
      <w:r>
        <w:rPr>
          <w:b/>
          <w:bCs/>
        </w:rPr>
        <w:t>Listed Location:</w:t>
      </w:r>
      <w:r>
        <w:t xml:space="preserve"> The only smith on Smith Street, northeast road.</w:t>
      </w:r>
      <w:r>
        <w:br/>
      </w:r>
      <w:r>
        <w:rPr>
          <w:b/>
          <w:bCs/>
        </w:rPr>
        <w:t>Pay:</w:t>
      </w:r>
      <w:r>
        <w:t xml:space="preserve"> 200 Marks</w:t>
      </w:r>
    </w:p>
    <w:p w14:paraId="0DA89A30" w14:textId="7E1D2B51" w:rsidR="00B84F91" w:rsidRDefault="00B84F91" w:rsidP="00E93513">
      <w:r>
        <w:t>The smith has made a wonderful, jewelled sword, with a golden pommel and cross guard, with jewels imbedded into the pommel. He requires it be delivered out of the town and to the commander of the Eresonian fort called Niphill Castle, and the delivery must be complete there and back within 3 weeks or else the guards will be searching for the party, those who took it on. The job should only take 1 week, 2 marches there and 2 back.</w:t>
      </w:r>
    </w:p>
    <w:p w14:paraId="4013BBEC" w14:textId="3AA005CD" w:rsidR="00B84F91" w:rsidRDefault="00B84F91" w:rsidP="00E93513">
      <w:r>
        <w:t>The smith is a Sapyat Kaemuz called Darnen Kesie. The commander who will be receiving the weapon is a Danmuz called Mana Sistes.</w:t>
      </w:r>
    </w:p>
    <w:p w14:paraId="55109525" w14:textId="30E75920" w:rsidR="00B84F91" w:rsidRDefault="00B84F91" w:rsidP="00E93513">
      <w:r>
        <w:t>Niphill Castle is a grand three-story wooden fort with a storey tall wooden palisade. On top of the palisade will be a few guards on watch, who will holler the party on their approach. They know that Mana is expecting a delivery, and will ask the party to deliver it in person if they can. Inside of the palisades will be several utility buildings, namely a fletching station and some bowmakers, but not a smith in sight. The wooden castle and its palisades are whitewashed, but some parts are decrepit and there is a new extension to the castle that has yet to be painted.</w:t>
      </w:r>
    </w:p>
    <w:p w14:paraId="3652DFB7" w14:textId="14732AD7" w:rsidR="00B84F91" w:rsidRDefault="00B84F91" w:rsidP="00E93513">
      <w:r>
        <w:t>The castle opens up to a small and cramped hall where a few guards will be, and they will point the party to a corridor to the left, that leads to Mana’s office which is the first door on the right, just before the stairs. In there Mana will be waiting and will have a tip of 50 marks if the sword is still in perfect condition.</w:t>
      </w:r>
    </w:p>
    <w:p w14:paraId="53D47373" w14:textId="4D805B5D" w:rsidR="00B84F91" w:rsidRDefault="0038642E" w:rsidP="0038642E">
      <w:pPr>
        <w:pStyle w:val="Heading1"/>
      </w:pPr>
      <w:bookmarkStart w:id="5" w:name="_Toc83709302"/>
      <w:r>
        <w:t>Hunting for Treasure</w:t>
      </w:r>
      <w:bookmarkEnd w:id="5"/>
    </w:p>
    <w:p w14:paraId="503DCF1C" w14:textId="6FFBBCCF" w:rsidR="0038642E" w:rsidRDefault="0038642E" w:rsidP="0038642E">
      <w:r>
        <w:rPr>
          <w:b/>
          <w:bCs/>
        </w:rPr>
        <w:t>Description:</w:t>
      </w:r>
      <w:r>
        <w:t xml:space="preserve"> Small band needed for assistance when locating treasure</w:t>
      </w:r>
      <w:r>
        <w:br/>
      </w:r>
      <w:r>
        <w:rPr>
          <w:b/>
          <w:bCs/>
        </w:rPr>
        <w:t>Listed Location:</w:t>
      </w:r>
      <w:r>
        <w:t xml:space="preserve"> Nightwacker Inn, the Colsens there.</w:t>
      </w:r>
      <w:r>
        <w:br/>
      </w:r>
      <w:r>
        <w:rPr>
          <w:b/>
          <w:bCs/>
        </w:rPr>
        <w:t>Pay:</w:t>
      </w:r>
      <w:r>
        <w:t xml:space="preserve"> 100 marks</w:t>
      </w:r>
    </w:p>
    <w:p w14:paraId="4B70CED9" w14:textId="08327F7C" w:rsidR="0038642E" w:rsidRDefault="0038642E" w:rsidP="0038642E">
      <w:r>
        <w:t xml:space="preserve">Upon entering the Nightwacker Inn, the party will be introduced to a scene where there is a Colsens standing atop a circular table talking about an adventure he’s been on. The Colsens’s name is Jeami. </w:t>
      </w:r>
      <w:r>
        <w:lastRenderedPageBreak/>
        <w:t>He will be telling the crowd about an adventure where he was searching for a map, in which he got picked up by a carnivorous plant and almost eaten, but before the plant could engulf him he got his dagger and cut its grasping tendril.</w:t>
      </w:r>
    </w:p>
    <w:p w14:paraId="14516C20" w14:textId="31AE62B8" w:rsidR="0038642E" w:rsidRDefault="0038642E" w:rsidP="0038642E">
      <w:r>
        <w:t>Jeami will tell the party that after that adventure, he didn’t want to go further without adequate protection, so he posted a job on the job board so that he could stay alive  during his treasure hunt. He claims that he has the map, and he knows where it points to. Make sure to point out his massive rucksack, a staple of all Colsens adventurers.</w:t>
      </w:r>
    </w:p>
    <w:p w14:paraId="122FA18C" w14:textId="0B8F58F4" w:rsidR="0038642E" w:rsidRDefault="0038642E" w:rsidP="0038642E">
      <w:r>
        <w:t>Jeami will lead the party to a trapdoor, which then will open into a dark room which when lit shows as a dark stone corridor with a dirt floor.</w:t>
      </w:r>
      <w:r w:rsidR="006618A9">
        <w:t xml:space="preserve"> Down a short corridor that makes a turn, and then down some more stairs is a small hall, which has a dirt floor. When Jeami reaches this area, he will get shovels out of his massive rucksack, pass them to each player, and ask them to dig. He will not dig, and will instead be sitting back watching the players dig.</w:t>
      </w:r>
    </w:p>
    <w:p w14:paraId="155439A6" w14:textId="2197CEF2" w:rsidR="006618A9" w:rsidRDefault="006618A9" w:rsidP="0038642E">
      <w:r>
        <w:t>About 3 meters below the surface, the players will hit a stone ground. Following this stone ground to the opposite side of the room there will be a door. Once fully uncovered, the door is a simple unlocked wooden door, with several holes in it. Once the door is opened, it will lead to a hexagonal room that has a round patch of dirt in the centre of the room. In this patch of dirt will be the magical item “The Shovel of Great Works”, which can be described to the players as a ‘very fancy shovel.</w:t>
      </w:r>
    </w:p>
    <w:p w14:paraId="57EAD0FC" w14:textId="7F15DB37" w:rsidR="006618A9" w:rsidRDefault="006618A9" w:rsidP="0038642E">
      <w:r>
        <w:t>Upon getting his hands on the shovel, Jeami will turn to the players and refuse to pay them anything, saying something sinister such as “Oh what was I paying you again? That’s right, nothing.” The players can choose to fight Jeami or settle this using diplomacy, but otherwise Jeami will just walk out of the cave and off to Redel, or Mouvasir if that is where they got the job.</w:t>
      </w:r>
    </w:p>
    <w:p w14:paraId="0487C026" w14:textId="0BF75D86" w:rsidR="006618A9" w:rsidRDefault="006618A9" w:rsidP="006618A9">
      <w:pPr>
        <w:pStyle w:val="Heading2"/>
      </w:pPr>
      <w:bookmarkStart w:id="6" w:name="_Toc83709303"/>
      <w:r>
        <w:t>Jeami</w:t>
      </w:r>
      <w:bookmarkEnd w:id="6"/>
    </w:p>
    <w:p w14:paraId="2BCB9BF2" w14:textId="1D444937" w:rsidR="006618A9" w:rsidRDefault="006618A9" w:rsidP="006618A9">
      <w:pPr>
        <w:rPr>
          <w:i/>
          <w:iCs/>
        </w:rPr>
      </w:pPr>
      <w:r>
        <w:rPr>
          <w:i/>
          <w:iCs/>
        </w:rPr>
        <w:t>Colsens Fighter</w:t>
      </w:r>
    </w:p>
    <w:p w14:paraId="6D1B2887" w14:textId="0E286E68" w:rsidR="006618A9" w:rsidRDefault="006618A9" w:rsidP="006618A9">
      <w:pPr>
        <w:pBdr>
          <w:bottom w:val="single" w:sz="6" w:space="1" w:color="auto"/>
        </w:pBdr>
      </w:pPr>
      <w:r w:rsidRPr="006618A9">
        <w:rPr>
          <w:color w:val="92278F" w:themeColor="accent1"/>
        </w:rPr>
        <w:t>Armour Class:</w:t>
      </w:r>
      <w:r w:rsidRPr="006618A9">
        <w:t xml:space="preserve"> 14</w:t>
      </w:r>
      <w:r>
        <w:rPr>
          <w:color w:val="92278F" w:themeColor="accent1"/>
        </w:rPr>
        <w:br/>
        <w:t>Hit Points:</w:t>
      </w:r>
      <w:r w:rsidRPr="006618A9">
        <w:t xml:space="preserve"> 80</w:t>
      </w:r>
      <w:r>
        <w:rPr>
          <w:color w:val="92278F" w:themeColor="accent1"/>
        </w:rPr>
        <w:br/>
        <w:t>Speed:</w:t>
      </w:r>
      <w:r w:rsidRPr="006618A9">
        <w:t xml:space="preserve"> 30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6618A9" w14:paraId="5F641460" w14:textId="77777777" w:rsidTr="006618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5F44B4A" w14:textId="0C4CBFB2" w:rsidR="006618A9" w:rsidRDefault="006618A9" w:rsidP="006618A9">
            <w:pPr>
              <w:jc w:val="center"/>
            </w:pPr>
            <w:r>
              <w:t>STR</w:t>
            </w:r>
          </w:p>
        </w:tc>
        <w:tc>
          <w:tcPr>
            <w:tcW w:w="1502" w:type="dxa"/>
          </w:tcPr>
          <w:p w14:paraId="27F91AD2" w14:textId="02547FD8" w:rsidR="006618A9" w:rsidRDefault="006618A9" w:rsidP="006618A9">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1A86A1F7" w14:textId="6352222F" w:rsidR="006618A9" w:rsidRDefault="006618A9" w:rsidP="006618A9">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3A0032A2" w14:textId="53A7B64E" w:rsidR="006618A9" w:rsidRDefault="006618A9" w:rsidP="006618A9">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34A349A5" w14:textId="2B697FB0" w:rsidR="006618A9" w:rsidRDefault="006618A9" w:rsidP="006618A9">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774CFBC8" w14:textId="1C5C1A41" w:rsidR="006618A9" w:rsidRPr="006618A9" w:rsidRDefault="006618A9" w:rsidP="006618A9">
            <w:pPr>
              <w:jc w:val="center"/>
              <w:cnfStyle w:val="100000000000" w:firstRow="1" w:lastRow="0" w:firstColumn="0" w:lastColumn="0" w:oddVBand="0" w:evenVBand="0" w:oddHBand="0" w:evenHBand="0" w:firstRowFirstColumn="0" w:firstRowLastColumn="0" w:lastRowFirstColumn="0" w:lastRowLastColumn="0"/>
              <w:rPr>
                <w:b w:val="0"/>
                <w:bCs w:val="0"/>
              </w:rPr>
            </w:pPr>
            <w:r>
              <w:t>CHA</w:t>
            </w:r>
          </w:p>
        </w:tc>
      </w:tr>
      <w:tr w:rsidR="006618A9" w14:paraId="7E9D7699" w14:textId="77777777" w:rsidTr="00661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D6E964C" w14:textId="26ABB5A6" w:rsidR="006618A9" w:rsidRPr="006618A9" w:rsidRDefault="006618A9" w:rsidP="006618A9">
            <w:pPr>
              <w:jc w:val="center"/>
              <w:rPr>
                <w:b w:val="0"/>
                <w:bCs w:val="0"/>
              </w:rPr>
            </w:pPr>
            <w:r>
              <w:rPr>
                <w:b w:val="0"/>
                <w:bCs w:val="0"/>
              </w:rPr>
              <w:t>17 (+3)</w:t>
            </w:r>
          </w:p>
        </w:tc>
        <w:tc>
          <w:tcPr>
            <w:tcW w:w="1502" w:type="dxa"/>
          </w:tcPr>
          <w:p w14:paraId="368898E8" w14:textId="3FD1EF49" w:rsidR="006618A9" w:rsidRPr="006618A9" w:rsidRDefault="006618A9" w:rsidP="006618A9">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315ED812" w14:textId="07E88ABE" w:rsidR="006618A9" w:rsidRPr="006618A9" w:rsidRDefault="006618A9" w:rsidP="006618A9">
            <w:pPr>
              <w:jc w:val="center"/>
              <w:cnfStyle w:val="000000100000" w:firstRow="0" w:lastRow="0" w:firstColumn="0" w:lastColumn="0" w:oddVBand="0" w:evenVBand="0" w:oddHBand="1" w:evenHBand="0" w:firstRowFirstColumn="0" w:firstRowLastColumn="0" w:lastRowFirstColumn="0" w:lastRowLastColumn="0"/>
            </w:pPr>
            <w:r>
              <w:t>14 (+2)</w:t>
            </w:r>
          </w:p>
        </w:tc>
        <w:tc>
          <w:tcPr>
            <w:tcW w:w="1503" w:type="dxa"/>
          </w:tcPr>
          <w:p w14:paraId="1E93F193" w14:textId="2B9F0141" w:rsidR="006618A9" w:rsidRPr="006618A9" w:rsidRDefault="006618A9" w:rsidP="006618A9">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2CA74F5F" w14:textId="2A742245" w:rsidR="006618A9" w:rsidRPr="006618A9" w:rsidRDefault="006618A9" w:rsidP="006618A9">
            <w:pPr>
              <w:jc w:val="center"/>
              <w:cnfStyle w:val="000000100000" w:firstRow="0" w:lastRow="0" w:firstColumn="0" w:lastColumn="0" w:oddVBand="0" w:evenVBand="0" w:oddHBand="1" w:evenHBand="0" w:firstRowFirstColumn="0" w:firstRowLastColumn="0" w:lastRowFirstColumn="0" w:lastRowLastColumn="0"/>
            </w:pPr>
            <w:r>
              <w:t>13 (+1)</w:t>
            </w:r>
          </w:p>
        </w:tc>
        <w:tc>
          <w:tcPr>
            <w:tcW w:w="1503" w:type="dxa"/>
          </w:tcPr>
          <w:p w14:paraId="299CC77B" w14:textId="0C4CB676" w:rsidR="006618A9" w:rsidRPr="006618A9" w:rsidRDefault="006618A9" w:rsidP="006618A9">
            <w:pPr>
              <w:jc w:val="center"/>
              <w:cnfStyle w:val="000000100000" w:firstRow="0" w:lastRow="0" w:firstColumn="0" w:lastColumn="0" w:oddVBand="0" w:evenVBand="0" w:oddHBand="1" w:evenHBand="0" w:firstRowFirstColumn="0" w:firstRowLastColumn="0" w:lastRowFirstColumn="0" w:lastRowLastColumn="0"/>
            </w:pPr>
            <w:r>
              <w:t>11 (+0)</w:t>
            </w:r>
          </w:p>
        </w:tc>
      </w:tr>
    </w:tbl>
    <w:p w14:paraId="5585DDCF" w14:textId="5ECB1BF0" w:rsidR="006618A9" w:rsidRDefault="006618A9" w:rsidP="006618A9">
      <w:pPr>
        <w:pBdr>
          <w:bottom w:val="single" w:sz="6" w:space="1" w:color="auto"/>
        </w:pBdr>
      </w:pPr>
    </w:p>
    <w:p w14:paraId="4F287987" w14:textId="2624C704" w:rsidR="006618A9" w:rsidRDefault="006618A9" w:rsidP="006618A9">
      <w:r>
        <w:rPr>
          <w:color w:val="92278F" w:themeColor="accent1"/>
        </w:rPr>
        <w:t xml:space="preserve">Languages: </w:t>
      </w:r>
      <w:r>
        <w:t xml:space="preserve">Eresonian, Empiric, </w:t>
      </w:r>
      <w:r w:rsidR="005E646D">
        <w:t>Nomadic, Prophetic, Seaspeak (human only)</w:t>
      </w:r>
      <w:r w:rsidR="005E646D">
        <w:br/>
      </w:r>
      <w:r w:rsidR="005E646D">
        <w:rPr>
          <w:color w:val="92278F" w:themeColor="accent1"/>
        </w:rPr>
        <w:t xml:space="preserve">Level: </w:t>
      </w:r>
      <w:r w:rsidR="005E646D">
        <w:t>idk like 8</w:t>
      </w:r>
      <w:r w:rsidR="005E646D">
        <w:br/>
      </w:r>
      <w:r w:rsidR="005E646D">
        <w:rPr>
          <w:color w:val="92278F" w:themeColor="accent1"/>
        </w:rPr>
        <w:t>Proficiency Bonus:</w:t>
      </w:r>
      <w:r w:rsidR="005E646D">
        <w:t xml:space="preserve"> +4</w:t>
      </w:r>
    </w:p>
    <w:p w14:paraId="6BF3BCB7" w14:textId="25CD8F6E" w:rsidR="005E646D" w:rsidRDefault="005E646D" w:rsidP="006618A9">
      <w:r>
        <w:t>This creature can make 2 attacks.</w:t>
      </w:r>
    </w:p>
    <w:p w14:paraId="150DD5B9" w14:textId="41DCE570" w:rsidR="005E646D" w:rsidRDefault="005E646D" w:rsidP="006948E4">
      <w:pPr>
        <w:pBdr>
          <w:bottom w:val="single" w:sz="6" w:space="1" w:color="auto"/>
        </w:pBdr>
        <w:rPr>
          <w:color w:val="92278F" w:themeColor="accent1"/>
        </w:rPr>
      </w:pPr>
      <w:r w:rsidRPr="006948E4">
        <w:rPr>
          <w:color w:val="92278F" w:themeColor="accent1"/>
        </w:rPr>
        <w:t>Actions</w:t>
      </w:r>
    </w:p>
    <w:p w14:paraId="65B09A98" w14:textId="651E201F" w:rsidR="005E646D" w:rsidRDefault="005E646D" w:rsidP="005E646D">
      <w:r>
        <w:rPr>
          <w:b/>
          <w:bCs/>
        </w:rPr>
        <w:t>War pick.</w:t>
      </w:r>
      <w:r>
        <w:t xml:space="preserve"> Melee weapon attack: +5 to hit, reach 5 feet, one target. Hit: 7 (1d8 + 3) piercing.</w:t>
      </w:r>
    </w:p>
    <w:p w14:paraId="4FC3314F" w14:textId="722753AD" w:rsidR="005E646D" w:rsidRDefault="005E646D" w:rsidP="005E646D">
      <w:r>
        <w:rPr>
          <w:b/>
          <w:bCs/>
        </w:rPr>
        <w:t>Ball Bearings.</w:t>
      </w:r>
      <w:r>
        <w:t xml:space="preserve"> Spread on floor 10 foot squared. Dex save, or trip. Half movement avoids having to make the save.</w:t>
      </w:r>
    </w:p>
    <w:p w14:paraId="69C1FE05" w14:textId="1405AF31" w:rsidR="005E646D" w:rsidRDefault="005E646D" w:rsidP="005E646D">
      <w:r>
        <w:rPr>
          <w:b/>
          <w:bCs/>
        </w:rPr>
        <w:t>Chuck dirt.</w:t>
      </w:r>
      <w:r>
        <w:t xml:space="preserve"> Pick up a 5 foot cubed lump of dirt and throw it at someone. 1d6 bludgeoning damage, on a failed dex save with DC 13, target/s are trapped underneath a lump of dirt that takes 2 actions or 1 with aid to escape.</w:t>
      </w:r>
    </w:p>
    <w:p w14:paraId="391EB38F" w14:textId="77777777" w:rsidR="005E646D" w:rsidRPr="005E646D" w:rsidRDefault="005E646D" w:rsidP="005E646D"/>
    <w:sectPr w:rsidR="005E646D" w:rsidRPr="005E646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7F5D9C" w14:textId="77777777" w:rsidR="000C65AC" w:rsidRDefault="000C65AC" w:rsidP="00842CA2">
      <w:pPr>
        <w:spacing w:after="0" w:line="240" w:lineRule="auto"/>
      </w:pPr>
      <w:r>
        <w:separator/>
      </w:r>
    </w:p>
  </w:endnote>
  <w:endnote w:type="continuationSeparator" w:id="0">
    <w:p w14:paraId="0BEA8620" w14:textId="77777777" w:rsidR="000C65AC" w:rsidRDefault="000C65AC" w:rsidP="00842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9E7B82" w14:textId="77777777" w:rsidR="000C65AC" w:rsidRDefault="000C65AC" w:rsidP="00842CA2">
      <w:pPr>
        <w:spacing w:after="0" w:line="240" w:lineRule="auto"/>
      </w:pPr>
      <w:r>
        <w:separator/>
      </w:r>
    </w:p>
  </w:footnote>
  <w:footnote w:type="continuationSeparator" w:id="0">
    <w:p w14:paraId="1FFA4E3B" w14:textId="77777777" w:rsidR="000C65AC" w:rsidRDefault="000C65AC" w:rsidP="00842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9D32E0"/>
    <w:multiLevelType w:val="hybridMultilevel"/>
    <w:tmpl w:val="FBA21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17031E"/>
    <w:multiLevelType w:val="hybridMultilevel"/>
    <w:tmpl w:val="6C94FA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3637389"/>
    <w:multiLevelType w:val="hybridMultilevel"/>
    <w:tmpl w:val="2FC86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041208"/>
    <w:multiLevelType w:val="hybridMultilevel"/>
    <w:tmpl w:val="EBE0B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9933794">
    <w:abstractNumId w:val="2"/>
  </w:num>
  <w:num w:numId="2" w16cid:durableId="857931956">
    <w:abstractNumId w:val="1"/>
  </w:num>
  <w:num w:numId="3" w16cid:durableId="977418933">
    <w:abstractNumId w:val="3"/>
  </w:num>
  <w:num w:numId="4" w16cid:durableId="109017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5B"/>
    <w:rsid w:val="0001258A"/>
    <w:rsid w:val="00050E94"/>
    <w:rsid w:val="00055A29"/>
    <w:rsid w:val="000C65AC"/>
    <w:rsid w:val="000E39E6"/>
    <w:rsid w:val="00125BFA"/>
    <w:rsid w:val="001A37DC"/>
    <w:rsid w:val="001D2DE2"/>
    <w:rsid w:val="00227C09"/>
    <w:rsid w:val="0026228B"/>
    <w:rsid w:val="00263774"/>
    <w:rsid w:val="002B7089"/>
    <w:rsid w:val="002F0AA8"/>
    <w:rsid w:val="00300814"/>
    <w:rsid w:val="0032008B"/>
    <w:rsid w:val="0038642E"/>
    <w:rsid w:val="003D104B"/>
    <w:rsid w:val="003F7345"/>
    <w:rsid w:val="00443612"/>
    <w:rsid w:val="004A58E1"/>
    <w:rsid w:val="005402ED"/>
    <w:rsid w:val="005C4012"/>
    <w:rsid w:val="005D4C79"/>
    <w:rsid w:val="005E646D"/>
    <w:rsid w:val="005F7C87"/>
    <w:rsid w:val="006618A9"/>
    <w:rsid w:val="006948E4"/>
    <w:rsid w:val="006E43C6"/>
    <w:rsid w:val="006E6259"/>
    <w:rsid w:val="00842CA2"/>
    <w:rsid w:val="00893E5D"/>
    <w:rsid w:val="008A0225"/>
    <w:rsid w:val="008B31B1"/>
    <w:rsid w:val="008C38F8"/>
    <w:rsid w:val="00961118"/>
    <w:rsid w:val="009A3E8B"/>
    <w:rsid w:val="009C4A66"/>
    <w:rsid w:val="00A05D8C"/>
    <w:rsid w:val="00A30969"/>
    <w:rsid w:val="00A32050"/>
    <w:rsid w:val="00A44BF9"/>
    <w:rsid w:val="00A513F3"/>
    <w:rsid w:val="00B84F91"/>
    <w:rsid w:val="00BA0847"/>
    <w:rsid w:val="00CB1593"/>
    <w:rsid w:val="00CB2CE1"/>
    <w:rsid w:val="00CE5BAB"/>
    <w:rsid w:val="00D2455E"/>
    <w:rsid w:val="00D96E69"/>
    <w:rsid w:val="00DA4AB1"/>
    <w:rsid w:val="00DE37E6"/>
    <w:rsid w:val="00E15049"/>
    <w:rsid w:val="00E20A6B"/>
    <w:rsid w:val="00E93513"/>
    <w:rsid w:val="00EC29CE"/>
    <w:rsid w:val="00EC737C"/>
    <w:rsid w:val="00EC775B"/>
    <w:rsid w:val="00ED2207"/>
    <w:rsid w:val="00F5564A"/>
    <w:rsid w:val="00FA3A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3498"/>
  <w15:chartTrackingRefBased/>
  <w15:docId w15:val="{1A9436F9-A71F-47F9-B3CC-30FEC8867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BFA"/>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E15049"/>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26228B"/>
    <w:pPr>
      <w:keepNext/>
      <w:keepLines/>
      <w:spacing w:before="160" w:after="0" w:line="240" w:lineRule="auto"/>
      <w:jc w:val="both"/>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26228B"/>
    <w:pPr>
      <w:spacing w:before="160" w:line="300" w:lineRule="auto"/>
      <w:ind w:right="720"/>
    </w:pPr>
    <w:rPr>
      <w:i/>
      <w:iCs/>
      <w:smallCaps/>
      <w:color w:val="665EB8" w:themeColor="accent4"/>
      <w:sz w:val="24"/>
      <w:szCs w:val="24"/>
    </w:rPr>
  </w:style>
  <w:style w:type="character" w:customStyle="1" w:styleId="QuoteChar">
    <w:name w:val="Quote Char"/>
    <w:basedOn w:val="DefaultParagraphFont"/>
    <w:link w:val="Quote"/>
    <w:uiPriority w:val="29"/>
    <w:rsid w:val="0026228B"/>
    <w:rPr>
      <w:i/>
      <w:iCs/>
      <w:smallCaps/>
      <w:color w:val="665EB8" w:themeColor="accent4"/>
      <w:sz w:val="24"/>
      <w:szCs w:val="24"/>
    </w:rPr>
  </w:style>
  <w:style w:type="paragraph" w:customStyle="1" w:styleId="Smallcaps">
    <w:name w:val="Small caps"/>
    <w:basedOn w:val="Normal"/>
    <w:link w:val="SmallcapsChar"/>
    <w:qFormat/>
    <w:rsid w:val="0026228B"/>
    <w:pPr>
      <w:spacing w:line="300" w:lineRule="auto"/>
      <w:jc w:val="both"/>
    </w:pPr>
    <w:rPr>
      <w:smallCaps/>
    </w:rPr>
  </w:style>
  <w:style w:type="character" w:customStyle="1" w:styleId="SmallcapsChar">
    <w:name w:val="Small caps Char"/>
    <w:basedOn w:val="DefaultParagraphFont"/>
    <w:link w:val="Smallcaps"/>
    <w:rsid w:val="0026228B"/>
    <w:rPr>
      <w:smallCaps/>
    </w:rPr>
  </w:style>
  <w:style w:type="character" w:customStyle="1" w:styleId="Heading3Char">
    <w:name w:val="Heading 3 Char"/>
    <w:basedOn w:val="DefaultParagraphFont"/>
    <w:link w:val="Heading3"/>
    <w:uiPriority w:val="9"/>
    <w:rsid w:val="0026228B"/>
    <w:rPr>
      <w:rFonts w:asciiTheme="majorHAnsi" w:eastAsiaTheme="majorEastAsia" w:hAnsiTheme="majorHAnsi" w:cstheme="majorBidi"/>
      <w:smallCaps/>
      <w:sz w:val="24"/>
      <w:szCs w:val="32"/>
    </w:rPr>
  </w:style>
  <w:style w:type="paragraph" w:styleId="Title">
    <w:name w:val="Title"/>
    <w:basedOn w:val="Normal"/>
    <w:next w:val="Normal"/>
    <w:link w:val="TitleChar"/>
    <w:uiPriority w:val="10"/>
    <w:qFormat/>
    <w:rsid w:val="00125B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BF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25BFA"/>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125BFA"/>
    <w:pPr>
      <w:outlineLvl w:val="9"/>
    </w:pPr>
    <w:rPr>
      <w:lang w:val="en-US"/>
    </w:rPr>
  </w:style>
  <w:style w:type="paragraph" w:styleId="TOC1">
    <w:name w:val="toc 1"/>
    <w:basedOn w:val="Normal"/>
    <w:next w:val="Normal"/>
    <w:autoRedefine/>
    <w:uiPriority w:val="39"/>
    <w:unhideWhenUsed/>
    <w:rsid w:val="00125BFA"/>
    <w:pPr>
      <w:spacing w:after="100"/>
    </w:pPr>
  </w:style>
  <w:style w:type="character" w:styleId="Hyperlink">
    <w:name w:val="Hyperlink"/>
    <w:basedOn w:val="DefaultParagraphFont"/>
    <w:uiPriority w:val="99"/>
    <w:unhideWhenUsed/>
    <w:rsid w:val="00125BFA"/>
    <w:rPr>
      <w:color w:val="0066FF" w:themeColor="hyperlink"/>
      <w:u w:val="single"/>
    </w:rPr>
  </w:style>
  <w:style w:type="paragraph" w:styleId="ListParagraph">
    <w:name w:val="List Paragraph"/>
    <w:basedOn w:val="Normal"/>
    <w:uiPriority w:val="34"/>
    <w:qFormat/>
    <w:rsid w:val="001D2DE2"/>
    <w:pPr>
      <w:ind w:left="720"/>
      <w:contextualSpacing/>
    </w:pPr>
  </w:style>
  <w:style w:type="character" w:customStyle="1" w:styleId="Heading2Char">
    <w:name w:val="Heading 2 Char"/>
    <w:basedOn w:val="DefaultParagraphFont"/>
    <w:link w:val="Heading2"/>
    <w:uiPriority w:val="9"/>
    <w:rsid w:val="00E15049"/>
    <w:rPr>
      <w:rFonts w:asciiTheme="majorHAnsi" w:eastAsiaTheme="majorEastAsia" w:hAnsiTheme="majorHAnsi" w:cstheme="majorBidi"/>
      <w:color w:val="6D1D6A" w:themeColor="accent1" w:themeShade="BF"/>
      <w:sz w:val="26"/>
      <w:szCs w:val="26"/>
    </w:rPr>
  </w:style>
  <w:style w:type="table" w:styleId="TableGrid">
    <w:name w:val="Table Grid"/>
    <w:basedOn w:val="TableNormal"/>
    <w:uiPriority w:val="39"/>
    <w:rsid w:val="00E20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20A6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842CA2"/>
    <w:pPr>
      <w:spacing w:after="100"/>
      <w:ind w:left="220"/>
    </w:pPr>
  </w:style>
  <w:style w:type="paragraph" w:styleId="Header">
    <w:name w:val="header"/>
    <w:basedOn w:val="Normal"/>
    <w:link w:val="HeaderChar"/>
    <w:uiPriority w:val="99"/>
    <w:unhideWhenUsed/>
    <w:rsid w:val="00842C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2CA2"/>
  </w:style>
  <w:style w:type="paragraph" w:styleId="Footer">
    <w:name w:val="footer"/>
    <w:basedOn w:val="Normal"/>
    <w:link w:val="FooterChar"/>
    <w:uiPriority w:val="99"/>
    <w:unhideWhenUsed/>
    <w:rsid w:val="00842C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2CA2"/>
  </w:style>
  <w:style w:type="paragraph" w:styleId="TOC3">
    <w:name w:val="toc 3"/>
    <w:basedOn w:val="Normal"/>
    <w:next w:val="Normal"/>
    <w:autoRedefine/>
    <w:uiPriority w:val="39"/>
    <w:unhideWhenUsed/>
    <w:rsid w:val="006948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B3763-BB2D-4470-AE18-0184E2807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1269</TotalTime>
  <Pages>9</Pages>
  <Words>3612</Words>
  <Characters>20591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15</cp:lastModifiedBy>
  <cp:revision>18</cp:revision>
  <dcterms:created xsi:type="dcterms:W3CDTF">2021-08-27T16:58:00Z</dcterms:created>
  <dcterms:modified xsi:type="dcterms:W3CDTF">2024-06-05T18:33:00Z</dcterms:modified>
</cp:coreProperties>
</file>