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A39676" w14:textId="77777777" w:rsidR="007A740D" w:rsidRDefault="00000000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豪沃</w:t>
      </w:r>
      <w:r>
        <w:rPr>
          <w:rFonts w:hint="eastAsia"/>
          <w:b/>
          <w:bCs/>
          <w:sz w:val="44"/>
          <w:szCs w:val="44"/>
        </w:rPr>
        <w:t>336</w:t>
      </w:r>
      <w:r>
        <w:rPr>
          <w:rFonts w:hint="eastAsia"/>
          <w:b/>
          <w:bCs/>
          <w:sz w:val="44"/>
          <w:szCs w:val="44"/>
        </w:rPr>
        <w:t>自卸车报价单</w:t>
      </w:r>
    </w:p>
    <w:tbl>
      <w:tblPr>
        <w:tblStyle w:val="TableGrid"/>
        <w:tblpPr w:leftFromText="180" w:rightFromText="180" w:vertAnchor="text" w:horzAnchor="page" w:tblpX="847" w:tblpY="579"/>
        <w:tblOverlap w:val="never"/>
        <w:tblW w:w="10306" w:type="dxa"/>
        <w:tblLook w:val="04A0" w:firstRow="1" w:lastRow="0" w:firstColumn="1" w:lastColumn="0" w:noHBand="0" w:noVBand="1"/>
      </w:tblPr>
      <w:tblGrid>
        <w:gridCol w:w="916"/>
        <w:gridCol w:w="1515"/>
        <w:gridCol w:w="1494"/>
        <w:gridCol w:w="653"/>
        <w:gridCol w:w="750"/>
        <w:gridCol w:w="1170"/>
        <w:gridCol w:w="1155"/>
        <w:gridCol w:w="1110"/>
        <w:gridCol w:w="1543"/>
      </w:tblGrid>
      <w:tr w:rsidR="007A740D" w14:paraId="2632F68C" w14:textId="77777777">
        <w:trPr>
          <w:trHeight w:val="1069"/>
        </w:trPr>
        <w:tc>
          <w:tcPr>
            <w:tcW w:w="916" w:type="dxa"/>
            <w:vAlign w:val="center"/>
          </w:tcPr>
          <w:p w14:paraId="09D02787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序号</w:t>
            </w:r>
          </w:p>
        </w:tc>
        <w:tc>
          <w:tcPr>
            <w:tcW w:w="1515" w:type="dxa"/>
            <w:vAlign w:val="center"/>
          </w:tcPr>
          <w:p w14:paraId="118926C9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品牌</w:t>
            </w:r>
          </w:p>
        </w:tc>
        <w:tc>
          <w:tcPr>
            <w:tcW w:w="2147" w:type="dxa"/>
            <w:gridSpan w:val="2"/>
            <w:vAlign w:val="center"/>
          </w:tcPr>
          <w:p w14:paraId="55A19E19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规格型号</w:t>
            </w:r>
          </w:p>
        </w:tc>
        <w:tc>
          <w:tcPr>
            <w:tcW w:w="750" w:type="dxa"/>
            <w:vAlign w:val="center"/>
          </w:tcPr>
          <w:p w14:paraId="343AFDF3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单位</w:t>
            </w:r>
          </w:p>
        </w:tc>
        <w:tc>
          <w:tcPr>
            <w:tcW w:w="1170" w:type="dxa"/>
            <w:vAlign w:val="center"/>
          </w:tcPr>
          <w:p w14:paraId="562D1716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数量</w:t>
            </w:r>
          </w:p>
        </w:tc>
        <w:tc>
          <w:tcPr>
            <w:tcW w:w="1155" w:type="dxa"/>
            <w:vAlign w:val="center"/>
          </w:tcPr>
          <w:p w14:paraId="1ADB8F98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单价</w:t>
            </w:r>
          </w:p>
          <w:p w14:paraId="74208392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（万元）</w:t>
            </w:r>
          </w:p>
        </w:tc>
        <w:tc>
          <w:tcPr>
            <w:tcW w:w="1110" w:type="dxa"/>
            <w:vAlign w:val="center"/>
          </w:tcPr>
          <w:p w14:paraId="1E647193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总金额</w:t>
            </w:r>
          </w:p>
          <w:p w14:paraId="0E65DFDC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（万元）</w:t>
            </w:r>
          </w:p>
        </w:tc>
        <w:tc>
          <w:tcPr>
            <w:tcW w:w="1543" w:type="dxa"/>
            <w:vAlign w:val="center"/>
          </w:tcPr>
          <w:p w14:paraId="7549AB06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备注</w:t>
            </w:r>
          </w:p>
        </w:tc>
      </w:tr>
      <w:tr w:rsidR="007A740D" w14:paraId="08017B4C" w14:textId="77777777">
        <w:trPr>
          <w:trHeight w:val="846"/>
        </w:trPr>
        <w:tc>
          <w:tcPr>
            <w:tcW w:w="916" w:type="dxa"/>
            <w:vAlign w:val="center"/>
          </w:tcPr>
          <w:p w14:paraId="0C292BF5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 xml:space="preserve"> 1</w:t>
            </w:r>
          </w:p>
        </w:tc>
        <w:tc>
          <w:tcPr>
            <w:tcW w:w="1515" w:type="dxa"/>
            <w:vAlign w:val="center"/>
          </w:tcPr>
          <w:p w14:paraId="22881A57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豪沃</w:t>
            </w:r>
          </w:p>
        </w:tc>
        <w:tc>
          <w:tcPr>
            <w:tcW w:w="2147" w:type="dxa"/>
            <w:gridSpan w:val="2"/>
            <w:vAlign w:val="center"/>
          </w:tcPr>
          <w:p w14:paraId="5A674841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 xml:space="preserve"> 336</w:t>
            </w:r>
          </w:p>
        </w:tc>
        <w:tc>
          <w:tcPr>
            <w:tcW w:w="750" w:type="dxa"/>
            <w:vAlign w:val="center"/>
          </w:tcPr>
          <w:p w14:paraId="474BDED9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台</w:t>
            </w:r>
          </w:p>
        </w:tc>
        <w:tc>
          <w:tcPr>
            <w:tcW w:w="1170" w:type="dxa"/>
            <w:vAlign w:val="center"/>
          </w:tcPr>
          <w:p w14:paraId="44B100A0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1</w:t>
            </w:r>
          </w:p>
        </w:tc>
        <w:tc>
          <w:tcPr>
            <w:tcW w:w="1155" w:type="dxa"/>
            <w:vAlign w:val="center"/>
          </w:tcPr>
          <w:p w14:paraId="5571D324" w14:textId="2C55DA2F" w:rsidR="007A740D" w:rsidRDefault="007A740D">
            <w:pPr>
              <w:jc w:val="center"/>
              <w:rPr>
                <w:rFonts w:ascii="SimSun" w:eastAsia="SimSun" w:hAnsi="SimSun" w:cs="SimSun"/>
                <w:sz w:val="24"/>
              </w:rPr>
            </w:pPr>
          </w:p>
        </w:tc>
        <w:tc>
          <w:tcPr>
            <w:tcW w:w="1110" w:type="dxa"/>
            <w:vAlign w:val="center"/>
          </w:tcPr>
          <w:p w14:paraId="0ABDDDD4" w14:textId="74A00AC6" w:rsidR="007A740D" w:rsidRDefault="007A740D">
            <w:pPr>
              <w:jc w:val="center"/>
              <w:rPr>
                <w:rFonts w:ascii="SimSun" w:eastAsia="SimSun" w:hAnsi="SimSun" w:cs="SimSun"/>
                <w:sz w:val="24"/>
              </w:rPr>
            </w:pPr>
          </w:p>
        </w:tc>
        <w:tc>
          <w:tcPr>
            <w:tcW w:w="1543" w:type="dxa"/>
            <w:vAlign w:val="center"/>
          </w:tcPr>
          <w:p w14:paraId="30F3C803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井字箱体</w:t>
            </w:r>
          </w:p>
          <w:p w14:paraId="134CE532" w14:textId="77777777" w:rsidR="007A740D" w:rsidRDefault="007A740D">
            <w:pPr>
              <w:jc w:val="center"/>
              <w:rPr>
                <w:rFonts w:ascii="SimSun" w:eastAsia="SimSun" w:hAnsi="SimSun" w:cs="SimSun"/>
                <w:sz w:val="24"/>
              </w:rPr>
            </w:pPr>
          </w:p>
        </w:tc>
      </w:tr>
      <w:tr w:rsidR="007A740D" w14:paraId="4D835B83" w14:textId="77777777">
        <w:trPr>
          <w:trHeight w:val="712"/>
        </w:trPr>
        <w:tc>
          <w:tcPr>
            <w:tcW w:w="3925" w:type="dxa"/>
            <w:gridSpan w:val="3"/>
            <w:vAlign w:val="center"/>
          </w:tcPr>
          <w:p w14:paraId="3BE3B4B4" w14:textId="3ACA35A2" w:rsidR="007A740D" w:rsidRDefault="00000000">
            <w:pPr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合计人民币（元）：  元</w:t>
            </w:r>
          </w:p>
        </w:tc>
        <w:tc>
          <w:tcPr>
            <w:tcW w:w="6381" w:type="dxa"/>
            <w:gridSpan w:val="6"/>
            <w:vAlign w:val="center"/>
          </w:tcPr>
          <w:p w14:paraId="299829AB" w14:textId="77777777" w:rsidR="007A740D" w:rsidRDefault="00000000">
            <w:pPr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 xml:space="preserve">大写金额： 拾贰万肆仟圆整 </w:t>
            </w:r>
          </w:p>
        </w:tc>
      </w:tr>
      <w:tr w:rsidR="007A740D" w14:paraId="7CA31C8E" w14:textId="77777777">
        <w:trPr>
          <w:trHeight w:val="1181"/>
        </w:trPr>
        <w:tc>
          <w:tcPr>
            <w:tcW w:w="2431" w:type="dxa"/>
            <w:gridSpan w:val="2"/>
            <w:vAlign w:val="center"/>
          </w:tcPr>
          <w:p w14:paraId="435A9AFD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商务说明:</w:t>
            </w:r>
          </w:p>
        </w:tc>
        <w:tc>
          <w:tcPr>
            <w:tcW w:w="7875" w:type="dxa"/>
            <w:gridSpan w:val="7"/>
            <w:vAlign w:val="center"/>
          </w:tcPr>
          <w:p w14:paraId="05F8B30E" w14:textId="77777777" w:rsidR="007A740D" w:rsidRDefault="00000000">
            <w:pPr>
              <w:numPr>
                <w:ilvl w:val="0"/>
                <w:numId w:val="1"/>
              </w:numPr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 xml:space="preserve"> 山东提货价</w:t>
            </w:r>
            <w:r>
              <w:rPr>
                <w:rFonts w:ascii="SimSun" w:eastAsia="SimSun" w:hAnsi="SimSun" w:cs="SimSun" w:hint="eastAsia"/>
                <w:sz w:val="24"/>
              </w:rPr>
              <w:br/>
              <w:t>2、 货期：定金到20天内备好货。</w:t>
            </w:r>
          </w:p>
          <w:p w14:paraId="30F9DD14" w14:textId="77777777" w:rsidR="007A740D" w:rsidRDefault="00000000">
            <w:pPr>
              <w:ind w:left="210"/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3、签订合同定金20%生产。全款付清即可发货.</w:t>
            </w:r>
          </w:p>
        </w:tc>
      </w:tr>
      <w:tr w:rsidR="007A740D" w14:paraId="729DC26F" w14:textId="77777777">
        <w:trPr>
          <w:trHeight w:val="823"/>
        </w:trPr>
        <w:tc>
          <w:tcPr>
            <w:tcW w:w="2431" w:type="dxa"/>
            <w:gridSpan w:val="2"/>
            <w:vAlign w:val="center"/>
          </w:tcPr>
          <w:p w14:paraId="188B810E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技术说明：</w:t>
            </w:r>
          </w:p>
        </w:tc>
        <w:tc>
          <w:tcPr>
            <w:tcW w:w="7875" w:type="dxa"/>
            <w:gridSpan w:val="7"/>
            <w:vAlign w:val="center"/>
          </w:tcPr>
          <w:p w14:paraId="3AE2A72A" w14:textId="77777777" w:rsidR="007A740D" w:rsidRDefault="00000000">
            <w:pPr>
              <w:numPr>
                <w:ilvl w:val="0"/>
                <w:numId w:val="2"/>
              </w:numPr>
              <w:ind w:left="0"/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全新机</w:t>
            </w:r>
          </w:p>
          <w:p w14:paraId="2433CF20" w14:textId="77777777" w:rsidR="007A740D" w:rsidRDefault="00000000">
            <w:pPr>
              <w:numPr>
                <w:ilvl w:val="0"/>
                <w:numId w:val="2"/>
              </w:numPr>
              <w:ind w:left="0"/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重汽国二发动机</w:t>
            </w:r>
          </w:p>
        </w:tc>
      </w:tr>
      <w:tr w:rsidR="007A740D" w14:paraId="13B6A976" w14:textId="77777777">
        <w:trPr>
          <w:trHeight w:val="3574"/>
        </w:trPr>
        <w:tc>
          <w:tcPr>
            <w:tcW w:w="2431" w:type="dxa"/>
            <w:gridSpan w:val="2"/>
            <w:vAlign w:val="center"/>
          </w:tcPr>
          <w:p w14:paraId="293904ED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翻新标准</w:t>
            </w:r>
          </w:p>
        </w:tc>
        <w:tc>
          <w:tcPr>
            <w:tcW w:w="7875" w:type="dxa"/>
            <w:gridSpan w:val="7"/>
            <w:vAlign w:val="center"/>
          </w:tcPr>
          <w:tbl>
            <w:tblPr>
              <w:tblStyle w:val="TableNormal1"/>
              <w:tblW w:w="4998" w:type="pct"/>
              <w:jc w:val="right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642"/>
              <w:gridCol w:w="645"/>
              <w:gridCol w:w="2279"/>
              <w:gridCol w:w="4080"/>
            </w:tblGrid>
            <w:tr w:rsidR="007A740D" w14:paraId="0D1C2E76" w14:textId="77777777">
              <w:trPr>
                <w:trHeight w:val="225"/>
                <w:jc w:val="right"/>
              </w:trPr>
              <w:tc>
                <w:tcPr>
                  <w:tcW w:w="420" w:type="pct"/>
                </w:tcPr>
                <w:p w14:paraId="0B7EC175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4"/>
                    <w:ind w:left="1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序号</w:t>
                  </w:r>
                </w:p>
              </w:tc>
              <w:tc>
                <w:tcPr>
                  <w:tcW w:w="422" w:type="pct"/>
                </w:tcPr>
                <w:p w14:paraId="18D05250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2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3"/>
                      <w:sz w:val="18"/>
                      <w:szCs w:val="18"/>
                    </w:rPr>
                    <w:t>部件</w:t>
                  </w:r>
                </w:p>
              </w:tc>
              <w:tc>
                <w:tcPr>
                  <w:tcW w:w="1489" w:type="pct"/>
                </w:tcPr>
                <w:p w14:paraId="0AF2925E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4"/>
                    <w:ind w:left="22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配置要求</w:t>
                  </w:r>
                </w:p>
              </w:tc>
              <w:tc>
                <w:tcPr>
                  <w:tcW w:w="2667" w:type="pct"/>
                </w:tcPr>
                <w:p w14:paraId="16E5E8AF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2"/>
                    <w:ind w:left="1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整改要求</w:t>
                  </w:r>
                </w:p>
              </w:tc>
            </w:tr>
            <w:tr w:rsidR="007A740D" w14:paraId="7724AA42" w14:textId="77777777">
              <w:trPr>
                <w:trHeight w:val="718"/>
                <w:jc w:val="right"/>
              </w:trPr>
              <w:tc>
                <w:tcPr>
                  <w:tcW w:w="420" w:type="pct"/>
                </w:tcPr>
                <w:p w14:paraId="0D2F10C7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61A366B3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1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422" w:type="pct"/>
                </w:tcPr>
                <w:p w14:paraId="54A7DB02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4689D0D7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2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2"/>
                      <w:sz w:val="18"/>
                      <w:szCs w:val="18"/>
                    </w:rPr>
                    <w:t>驾驶室</w:t>
                  </w:r>
                </w:p>
              </w:tc>
              <w:tc>
                <w:tcPr>
                  <w:tcW w:w="1489" w:type="pct"/>
                </w:tcPr>
                <w:p w14:paraId="301D9E46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7B4DB8EB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2"/>
                    <w:ind w:left="22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sz w:val="18"/>
                      <w:lang w:eastAsia="zh-CN"/>
                    </w:rPr>
                    <w:t>大卧铺</w:t>
                  </w:r>
                </w:p>
              </w:tc>
              <w:tc>
                <w:tcPr>
                  <w:tcW w:w="2667" w:type="pct"/>
                </w:tcPr>
                <w:p w14:paraId="6FBC193D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1E211B65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1"/>
                    <w:ind w:left="15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更换全新内饰部件，外饰部件 ，整体翻新。</w:t>
                  </w:r>
                </w:p>
              </w:tc>
            </w:tr>
            <w:tr w:rsidR="007A740D" w14:paraId="0390D7DC" w14:textId="77777777">
              <w:trPr>
                <w:trHeight w:val="589"/>
                <w:jc w:val="right"/>
              </w:trPr>
              <w:tc>
                <w:tcPr>
                  <w:tcW w:w="420" w:type="pct"/>
                </w:tcPr>
                <w:p w14:paraId="54A4AB7F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48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422" w:type="pct"/>
                </w:tcPr>
                <w:p w14:paraId="4C541B5A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98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3"/>
                      <w:sz w:val="18"/>
                      <w:szCs w:val="18"/>
                    </w:rPr>
                    <w:t>发动机</w:t>
                  </w:r>
                </w:p>
              </w:tc>
              <w:tc>
                <w:tcPr>
                  <w:tcW w:w="1489" w:type="pct"/>
                </w:tcPr>
                <w:p w14:paraId="51AA1AF8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98"/>
                    <w:ind w:left="22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1"/>
                      <w:sz w:val="18"/>
                      <w:szCs w:val="18"/>
                      <w:lang w:eastAsia="zh-CN"/>
                    </w:rPr>
                    <w:t>重汽336马力国二</w:t>
                  </w:r>
                </w:p>
              </w:tc>
              <w:tc>
                <w:tcPr>
                  <w:tcW w:w="2667" w:type="pct"/>
                </w:tcPr>
                <w:p w14:paraId="05D97CAE" w14:textId="77777777" w:rsidR="007A740D" w:rsidRDefault="00000000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  <w:r>
                    <w:rPr>
                      <w:rFonts w:ascii="SimSun" w:eastAsia="SimSun" w:hAnsi="SimSun" w:cs="SimSun" w:hint="eastAsia"/>
                      <w:sz w:val="18"/>
                      <w:szCs w:val="18"/>
                    </w:rPr>
                    <w:t>更换四配套，检修更换易损配件</w:t>
                  </w:r>
                </w:p>
              </w:tc>
            </w:tr>
            <w:tr w:rsidR="007A740D" w14:paraId="6C584A7C" w14:textId="77777777">
              <w:trPr>
                <w:trHeight w:val="389"/>
                <w:jc w:val="right"/>
              </w:trPr>
              <w:tc>
                <w:tcPr>
                  <w:tcW w:w="420" w:type="pct"/>
                </w:tcPr>
                <w:p w14:paraId="66B5D2AF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49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422" w:type="pct"/>
                </w:tcPr>
                <w:p w14:paraId="68607384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01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变速箱</w:t>
                  </w:r>
                </w:p>
              </w:tc>
              <w:tc>
                <w:tcPr>
                  <w:tcW w:w="1489" w:type="pct"/>
                </w:tcPr>
                <w:p w14:paraId="573C7707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01"/>
                    <w:ind w:left="22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pacing w:val="1"/>
                      <w:sz w:val="18"/>
                      <w:szCs w:val="18"/>
                    </w:rPr>
                    <w:t>重汽变速箱</w:t>
                  </w:r>
                </w:p>
              </w:tc>
              <w:tc>
                <w:tcPr>
                  <w:tcW w:w="2667" w:type="pct"/>
                </w:tcPr>
                <w:p w14:paraId="45AF2CD9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00"/>
                    <w:ind w:left="15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检修、筛检并更换损坏部件</w:t>
                  </w:r>
                </w:p>
              </w:tc>
            </w:tr>
            <w:tr w:rsidR="007A740D" w14:paraId="4AF662EE" w14:textId="77777777">
              <w:trPr>
                <w:trHeight w:val="479"/>
                <w:jc w:val="right"/>
              </w:trPr>
              <w:tc>
                <w:tcPr>
                  <w:tcW w:w="420" w:type="pct"/>
                </w:tcPr>
                <w:p w14:paraId="122E6618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00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422" w:type="pct"/>
                </w:tcPr>
                <w:p w14:paraId="190F61B1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2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3"/>
                      <w:sz w:val="18"/>
                      <w:szCs w:val="18"/>
                    </w:rPr>
                    <w:t>前桥</w:t>
                  </w:r>
                </w:p>
              </w:tc>
              <w:tc>
                <w:tcPr>
                  <w:tcW w:w="1489" w:type="pct"/>
                </w:tcPr>
                <w:p w14:paraId="7E2374E6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1"/>
                    <w:ind w:left="22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重汽原配件</w:t>
                  </w:r>
                </w:p>
              </w:tc>
              <w:tc>
                <w:tcPr>
                  <w:tcW w:w="2667" w:type="pct"/>
                </w:tcPr>
                <w:p w14:paraId="3148A533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1"/>
                    <w:ind w:left="15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检修、筛检并更换损坏部件</w:t>
                  </w:r>
                </w:p>
              </w:tc>
            </w:tr>
            <w:tr w:rsidR="007A740D" w14:paraId="5ADEB48F" w14:textId="77777777">
              <w:trPr>
                <w:trHeight w:val="489"/>
                <w:jc w:val="right"/>
              </w:trPr>
              <w:tc>
                <w:tcPr>
                  <w:tcW w:w="420" w:type="pct"/>
                </w:tcPr>
                <w:p w14:paraId="693E1049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02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422" w:type="pct"/>
                </w:tcPr>
                <w:p w14:paraId="0D03B9D5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3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3"/>
                      <w:sz w:val="18"/>
                      <w:szCs w:val="18"/>
                    </w:rPr>
                    <w:t>后桥</w:t>
                  </w:r>
                </w:p>
              </w:tc>
              <w:tc>
                <w:tcPr>
                  <w:tcW w:w="1489" w:type="pct"/>
                </w:tcPr>
                <w:p w14:paraId="62FCD6C6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2"/>
                    <w:ind w:left="22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重汽原配件</w:t>
                  </w:r>
                </w:p>
              </w:tc>
              <w:tc>
                <w:tcPr>
                  <w:tcW w:w="2667" w:type="pct"/>
                </w:tcPr>
                <w:p w14:paraId="18C86530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2"/>
                    <w:ind w:left="15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sz w:val="18"/>
                      <w:lang w:eastAsia="zh-CN"/>
                    </w:rPr>
                    <w:t>检修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、筛检并更换损坏部件</w:t>
                  </w:r>
                </w:p>
              </w:tc>
            </w:tr>
            <w:tr w:rsidR="007A740D" w14:paraId="6DF17B5F" w14:textId="77777777">
              <w:trPr>
                <w:trHeight w:val="489"/>
                <w:jc w:val="right"/>
              </w:trPr>
              <w:tc>
                <w:tcPr>
                  <w:tcW w:w="420" w:type="pct"/>
                </w:tcPr>
                <w:p w14:paraId="2CC1AEC9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02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6</w:t>
                  </w:r>
                </w:p>
              </w:tc>
              <w:tc>
                <w:tcPr>
                  <w:tcW w:w="422" w:type="pct"/>
                </w:tcPr>
                <w:p w14:paraId="1D5B30E2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3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-2"/>
                      <w:sz w:val="18"/>
                      <w:szCs w:val="18"/>
                    </w:rPr>
                    <w:t>轮胎</w:t>
                  </w:r>
                </w:p>
              </w:tc>
              <w:tc>
                <w:tcPr>
                  <w:tcW w:w="1489" w:type="pct"/>
                </w:tcPr>
                <w:p w14:paraId="4E6F1C1A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3"/>
                    <w:ind w:left="22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12</w:t>
                  </w: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.00R</w:t>
                  </w:r>
                  <w:r>
                    <w:rPr>
                      <w:rFonts w:hint="eastAsia"/>
                      <w:sz w:val="18"/>
                      <w:szCs w:val="18"/>
                    </w:rPr>
                    <w:t>2</w:t>
                  </w: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0全新钢丝轮胎</w:t>
                  </w:r>
                </w:p>
              </w:tc>
              <w:tc>
                <w:tcPr>
                  <w:tcW w:w="2667" w:type="pct"/>
                </w:tcPr>
                <w:p w14:paraId="1795EEA9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53"/>
                    <w:ind w:left="15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pacing w:val="-1"/>
                      <w:sz w:val="18"/>
                      <w:szCs w:val="18"/>
                      <w:lang w:eastAsia="zh-CN"/>
                    </w:rPr>
                    <w:t>全新轮胎轮毂 带备胎1条及备胎架</w:t>
                  </w:r>
                </w:p>
              </w:tc>
            </w:tr>
            <w:tr w:rsidR="007A740D" w14:paraId="3E5B400D" w14:textId="77777777">
              <w:trPr>
                <w:trHeight w:val="779"/>
                <w:jc w:val="right"/>
              </w:trPr>
              <w:tc>
                <w:tcPr>
                  <w:tcW w:w="420" w:type="pct"/>
                </w:tcPr>
                <w:p w14:paraId="6416CB45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5980F54D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2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7</w:t>
                  </w:r>
                </w:p>
              </w:tc>
              <w:tc>
                <w:tcPr>
                  <w:tcW w:w="422" w:type="pct"/>
                </w:tcPr>
                <w:p w14:paraId="434F5FA4" w14:textId="77777777" w:rsidR="007A740D" w:rsidRDefault="007A740D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</w:p>
                <w:p w14:paraId="5714FA28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2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7"/>
                      <w:sz w:val="18"/>
                      <w:szCs w:val="18"/>
                    </w:rPr>
                    <w:t>车身</w:t>
                  </w:r>
                </w:p>
              </w:tc>
              <w:tc>
                <w:tcPr>
                  <w:tcW w:w="1489" w:type="pct"/>
                </w:tcPr>
                <w:p w14:paraId="5ACDB9BB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15"/>
                    <w:ind w:left="22" w:right="163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lang w:eastAsia="zh-CN"/>
                    </w:rPr>
                    <w:t>红色</w:t>
                  </w:r>
                </w:p>
              </w:tc>
              <w:tc>
                <w:tcPr>
                  <w:tcW w:w="2667" w:type="pct"/>
                </w:tcPr>
                <w:p w14:paraId="215B15AD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62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sz w:val="18"/>
                      <w:lang w:eastAsia="zh-CN"/>
                    </w:rPr>
                    <w:t>箱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内部尺寸：1.长</w:t>
                  </w:r>
                  <w:r>
                    <w:rPr>
                      <w:sz w:val="18"/>
                      <w:lang w:eastAsia="zh-CN"/>
                    </w:rPr>
                    <w:t>5.6米，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宽2.35米，</w:t>
                  </w:r>
                  <w:r>
                    <w:rPr>
                      <w:sz w:val="18"/>
                      <w:lang w:eastAsia="zh-CN"/>
                    </w:rPr>
                    <w:t>高1.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6</w:t>
                  </w:r>
                  <w:r>
                    <w:rPr>
                      <w:sz w:val="18"/>
                      <w:lang w:eastAsia="zh-CN"/>
                    </w:rPr>
                    <w:t>米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井字格</w:t>
                  </w:r>
                  <w:r>
                    <w:rPr>
                      <w:sz w:val="18"/>
                      <w:lang w:eastAsia="zh-CN"/>
                    </w:rPr>
                    <w:t>。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2.高1.5米田字格板材</w:t>
                  </w:r>
                  <w:r>
                    <w:rPr>
                      <w:sz w:val="18"/>
                      <w:lang w:eastAsia="zh-CN"/>
                    </w:rPr>
                    <w:t>厚度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：</w:t>
                  </w:r>
                  <w:r>
                    <w:rPr>
                      <w:sz w:val="18"/>
                      <w:lang w:eastAsia="zh-CN"/>
                    </w:rPr>
                    <w:t>底8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mm</w:t>
                  </w:r>
                  <w:r>
                    <w:rPr>
                      <w:sz w:val="18"/>
                      <w:lang w:eastAsia="zh-CN"/>
                    </w:rPr>
                    <w:t>边6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mm后6mm</w:t>
                  </w:r>
                  <w:r>
                    <w:rPr>
                      <w:sz w:val="18"/>
                      <w:lang w:eastAsia="zh-CN"/>
                    </w:rPr>
                    <w:t>。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前顶举升检修，液压油箱全新并加注液压油，其他</w:t>
                  </w:r>
                  <w:r>
                    <w:rPr>
                      <w:sz w:val="18"/>
                      <w:lang w:eastAsia="zh-CN"/>
                    </w:rPr>
                    <w:t>附件全新</w:t>
                  </w:r>
                </w:p>
              </w:tc>
            </w:tr>
            <w:tr w:rsidR="007A740D" w14:paraId="466FF16F" w14:textId="77777777">
              <w:trPr>
                <w:trHeight w:val="609"/>
                <w:jc w:val="right"/>
              </w:trPr>
              <w:tc>
                <w:tcPr>
                  <w:tcW w:w="420" w:type="pct"/>
                </w:tcPr>
                <w:p w14:paraId="4DB50106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64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422" w:type="pct"/>
                </w:tcPr>
                <w:p w14:paraId="33F515E7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15"/>
                    <w:ind w:left="21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pacing w:val="2"/>
                      <w:sz w:val="18"/>
                      <w:szCs w:val="18"/>
                    </w:rPr>
                    <w:t>电气路</w:t>
                  </w:r>
                </w:p>
              </w:tc>
              <w:tc>
                <w:tcPr>
                  <w:tcW w:w="1489" w:type="pct"/>
                </w:tcPr>
                <w:p w14:paraId="5C5606C6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216"/>
                    <w:ind w:left="22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sz w:val="18"/>
                      <w:lang w:eastAsia="zh-CN"/>
                    </w:rPr>
                    <w:t>全新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全车电路、气路</w:t>
                  </w:r>
                </w:p>
              </w:tc>
              <w:tc>
                <w:tcPr>
                  <w:tcW w:w="2667" w:type="pct"/>
                </w:tcPr>
                <w:p w14:paraId="6B4EBB2F" w14:textId="77777777" w:rsidR="007A740D" w:rsidRDefault="00000000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  <w:r>
                    <w:rPr>
                      <w:rFonts w:ascii="SimSun" w:eastAsia="SimSun" w:hAnsi="SimSun" w:cs="SimSun" w:hint="eastAsia"/>
                      <w:sz w:val="18"/>
                    </w:rPr>
                    <w:t>橡胶底座更换，平衡梁胶套更换、V推拉杆检修更换，电瓶、气瓶更换全新，油箱，消音器全新。</w:t>
                  </w:r>
                </w:p>
              </w:tc>
            </w:tr>
            <w:tr w:rsidR="007A740D" w14:paraId="1992CD26" w14:textId="77777777">
              <w:trPr>
                <w:trHeight w:val="1287"/>
                <w:jc w:val="right"/>
              </w:trPr>
              <w:tc>
                <w:tcPr>
                  <w:tcW w:w="420" w:type="pct"/>
                </w:tcPr>
                <w:p w14:paraId="4F8E16CD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85"/>
                    <w:ind w:left="345"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422" w:type="pct"/>
                </w:tcPr>
                <w:p w14:paraId="190D8A65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36"/>
                    <w:ind w:left="21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rFonts w:hint="eastAsia"/>
                      <w:spacing w:val="-3"/>
                      <w:sz w:val="18"/>
                      <w:szCs w:val="18"/>
                    </w:rPr>
                    <w:t>油水</w:t>
                  </w:r>
                  <w:r>
                    <w:rPr>
                      <w:rFonts w:hint="eastAsia"/>
                      <w:spacing w:val="-3"/>
                      <w:sz w:val="18"/>
                      <w:szCs w:val="18"/>
                      <w:lang w:eastAsia="zh-CN"/>
                    </w:rPr>
                    <w:t>、其他</w:t>
                  </w:r>
                </w:p>
              </w:tc>
              <w:tc>
                <w:tcPr>
                  <w:tcW w:w="1489" w:type="pct"/>
                </w:tcPr>
                <w:p w14:paraId="378308F4" w14:textId="77777777" w:rsidR="007A740D" w:rsidRDefault="00000000">
                  <w:pPr>
                    <w:pStyle w:val="TableText"/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pacing w:before="136"/>
                    <w:ind w:left="22"/>
                    <w:suppressOverlap/>
                    <w:rPr>
                      <w:sz w:val="18"/>
                      <w:szCs w:val="18"/>
                      <w:lang w:eastAsia="zh-CN"/>
                    </w:rPr>
                  </w:pPr>
                  <w:r>
                    <w:rPr>
                      <w:sz w:val="18"/>
                      <w:lang w:eastAsia="zh-CN"/>
                    </w:rPr>
                    <w:t>更换全车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各部件</w:t>
                  </w:r>
                  <w:r>
                    <w:rPr>
                      <w:sz w:val="18"/>
                      <w:lang w:eastAsia="zh-CN"/>
                    </w:rPr>
                    <w:t>油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、</w:t>
                  </w:r>
                  <w:r>
                    <w:rPr>
                      <w:sz w:val="18"/>
                      <w:lang w:eastAsia="zh-CN"/>
                    </w:rPr>
                    <w:t>水</w:t>
                  </w:r>
                  <w:r>
                    <w:rPr>
                      <w:rFonts w:hint="eastAsia"/>
                      <w:sz w:val="18"/>
                      <w:lang w:eastAsia="zh-CN"/>
                    </w:rPr>
                    <w:t>。</w:t>
                  </w:r>
                </w:p>
              </w:tc>
              <w:tc>
                <w:tcPr>
                  <w:tcW w:w="2667" w:type="pct"/>
                </w:tcPr>
                <w:p w14:paraId="38FB3E53" w14:textId="77777777" w:rsidR="007A740D" w:rsidRDefault="00000000">
                  <w:pPr>
                    <w:framePr w:hSpace="180" w:wrap="around" w:vAnchor="text" w:hAnchor="page" w:x="847" w:y="579"/>
                    <w:widowControl/>
                    <w:kinsoku w:val="0"/>
                    <w:autoSpaceDE w:val="0"/>
                    <w:autoSpaceDN w:val="0"/>
                    <w:adjustRightInd w:val="0"/>
                    <w:snapToGrid w:val="0"/>
                    <w:suppressOverlap/>
                    <w:rPr>
                      <w:rFonts w:ascii="SimSun" w:eastAsia="SimSun" w:hAnsi="SimSun" w:cs="SimSun"/>
                      <w:sz w:val="18"/>
                      <w:szCs w:val="18"/>
                    </w:rPr>
                  </w:pPr>
                  <w:r>
                    <w:rPr>
                      <w:rFonts w:ascii="SimSun" w:eastAsia="SimSun" w:hAnsi="SimSun" w:cs="SimSun" w:hint="eastAsia"/>
                      <w:sz w:val="18"/>
                      <w:szCs w:val="18"/>
                    </w:rPr>
                    <w:t>整车拆解，车架大梁、变速箱、前后桥等车身裸露部位喷砂打磨后精细翻新，表面处理好后喷底漆后喷面漆，组装完毕后整车调试并保证车辆各部件运行正常无吃胎漏气等故障，上述翻新车辆必须在原6*4自卸车底盘上进行翻新</w:t>
                  </w:r>
                </w:p>
              </w:tc>
            </w:tr>
          </w:tbl>
          <w:p w14:paraId="2FD4D9DC" w14:textId="77777777" w:rsidR="007A740D" w:rsidRDefault="007A740D">
            <w:pPr>
              <w:jc w:val="left"/>
              <w:rPr>
                <w:rFonts w:ascii="SimSun" w:eastAsia="SimSun" w:hAnsi="SimSun" w:cs="SimSun"/>
                <w:sz w:val="24"/>
              </w:rPr>
            </w:pPr>
          </w:p>
        </w:tc>
      </w:tr>
      <w:tr w:rsidR="007A740D" w14:paraId="787B1CB5" w14:textId="77777777">
        <w:trPr>
          <w:trHeight w:val="823"/>
        </w:trPr>
        <w:tc>
          <w:tcPr>
            <w:tcW w:w="2431" w:type="dxa"/>
            <w:gridSpan w:val="2"/>
            <w:vAlign w:val="center"/>
          </w:tcPr>
          <w:p w14:paraId="618FD3DB" w14:textId="77777777" w:rsidR="007A740D" w:rsidRDefault="00000000">
            <w:pPr>
              <w:jc w:val="center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验货标准</w:t>
            </w:r>
          </w:p>
        </w:tc>
        <w:tc>
          <w:tcPr>
            <w:tcW w:w="7875" w:type="dxa"/>
            <w:gridSpan w:val="7"/>
            <w:vAlign w:val="center"/>
          </w:tcPr>
          <w:p w14:paraId="65BF570B" w14:textId="77777777" w:rsidR="007A740D" w:rsidRDefault="00000000">
            <w:pPr>
              <w:jc w:val="left"/>
              <w:rPr>
                <w:rFonts w:ascii="SimSun" w:eastAsia="SimSun" w:hAnsi="SimSun" w:cs="SimSun"/>
                <w:sz w:val="24"/>
              </w:rPr>
            </w:pPr>
            <w:r>
              <w:rPr>
                <w:rFonts w:ascii="SimSun" w:eastAsia="SimSun" w:hAnsi="SimSun" w:cs="SimSun" w:hint="eastAsia"/>
                <w:sz w:val="24"/>
              </w:rPr>
              <w:t>1、购买方现场验货，书面确认，无售后</w:t>
            </w:r>
          </w:p>
        </w:tc>
      </w:tr>
    </w:tbl>
    <w:p w14:paraId="2609322F" w14:textId="77777777" w:rsidR="007A740D" w:rsidRDefault="007A740D"/>
    <w:p w14:paraId="49D6F43D" w14:textId="77777777" w:rsidR="007A740D" w:rsidRDefault="007A740D"/>
    <w:p w14:paraId="5664A6B8" w14:textId="77777777" w:rsidR="007A740D" w:rsidRDefault="00000000">
      <w:r>
        <w:rPr>
          <w:rFonts w:hint="eastAsia"/>
          <w:noProof/>
        </w:rPr>
        <w:lastRenderedPageBreak/>
        <w:drawing>
          <wp:inline distT="0" distB="0" distL="114300" distR="114300" wp14:anchorId="06CE5B43" wp14:editId="358FDAE7">
            <wp:extent cx="5222875" cy="3917315"/>
            <wp:effectExtent l="0" t="0" r="15875" b="6985"/>
            <wp:docPr id="14" name="图片 14" descr="微信图片_20250904180109_47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50904180109_47_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ACDA748" wp14:editId="6E976D6A">
            <wp:extent cx="5266690" cy="2962910"/>
            <wp:effectExtent l="0" t="0" r="10160" b="8890"/>
            <wp:docPr id="3" name="图片 3" descr="微信图片_20250904180118_58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904180118_58_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424D69E1" wp14:editId="2EE3A5A5">
            <wp:extent cx="7018655" cy="5264150"/>
            <wp:effectExtent l="0" t="0" r="12700" b="10795"/>
            <wp:docPr id="4" name="图片 4" descr="微信图片_20250904180117_57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904180117_57_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65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6E567AAA" wp14:editId="06ACAFCA">
            <wp:extent cx="7018655" cy="5264150"/>
            <wp:effectExtent l="0" t="0" r="12700" b="10795"/>
            <wp:docPr id="6" name="图片 6" descr="微信图片_20250904180116_55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50904180116_55_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65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9E09EBE" wp14:editId="2936A801">
            <wp:extent cx="7018655" cy="5264150"/>
            <wp:effectExtent l="0" t="0" r="12700" b="10795"/>
            <wp:docPr id="7" name="图片 7" descr="微信图片_20250904180115_54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50904180115_54_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65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0D8050E" wp14:editId="6A46C9FE">
            <wp:extent cx="7018655" cy="5264150"/>
            <wp:effectExtent l="0" t="0" r="12700" b="10795"/>
            <wp:docPr id="8" name="图片 8" descr="微信图片_20250904180114_53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50904180114_53_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65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8C0024B" wp14:editId="3924DC1A">
            <wp:extent cx="7018655" cy="5264150"/>
            <wp:effectExtent l="0" t="0" r="12700" b="10795"/>
            <wp:docPr id="9" name="图片 9" descr="微信图片_20250904180113_52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50904180113_52_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65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61C97A7" wp14:editId="21F2C314">
            <wp:extent cx="5222875" cy="3917315"/>
            <wp:effectExtent l="0" t="0" r="15875" b="6985"/>
            <wp:docPr id="10" name="图片 10" descr="微信图片_20250904180112_51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50904180112_51_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79328ED5" wp14:editId="239E86E7">
            <wp:extent cx="5222875" cy="3917315"/>
            <wp:effectExtent l="0" t="0" r="15875" b="6985"/>
            <wp:docPr id="11" name="图片 11" descr="微信图片_20250904180112_50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50904180112_50_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3AA19C6" wp14:editId="7FAB69D6">
            <wp:extent cx="5222875" cy="3917315"/>
            <wp:effectExtent l="0" t="0" r="15875" b="6985"/>
            <wp:docPr id="12" name="图片 12" descr="微信图片_20250904180111_49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50904180111_49_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E083DB0" wp14:editId="4D336805">
            <wp:extent cx="5222875" cy="3917315"/>
            <wp:effectExtent l="0" t="0" r="15875" b="6985"/>
            <wp:docPr id="13" name="图片 13" descr="微信图片_20250904180110_48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50904180110_48_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86" w14:textId="77777777" w:rsidR="007A740D" w:rsidRDefault="007A740D"/>
    <w:p w14:paraId="77C5CDFC" w14:textId="77777777" w:rsidR="007A740D" w:rsidRDefault="00000000">
      <w:r>
        <w:rPr>
          <w:rFonts w:hint="eastAsia"/>
          <w:noProof/>
        </w:rPr>
        <w:lastRenderedPageBreak/>
        <w:drawing>
          <wp:inline distT="0" distB="0" distL="114300" distR="114300" wp14:anchorId="482A74FD" wp14:editId="1FD6DA57">
            <wp:extent cx="5222875" cy="3917315"/>
            <wp:effectExtent l="0" t="0" r="15875" b="6985"/>
            <wp:docPr id="5" name="图片 5" descr="微信图片_20250904180116_56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904180116_56_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25F" w14:textId="77777777" w:rsidR="007A740D" w:rsidRDefault="007A740D"/>
    <w:p w14:paraId="073F9106" w14:textId="77777777" w:rsidR="007A740D" w:rsidRDefault="007A740D"/>
    <w:p w14:paraId="2CAB460F" w14:textId="77777777" w:rsidR="007A740D" w:rsidRDefault="007A740D"/>
    <w:p w14:paraId="41AB6DBD" w14:textId="77777777" w:rsidR="007A740D" w:rsidRDefault="00000000">
      <w:r>
        <w:rPr>
          <w:rFonts w:hint="eastAsia"/>
          <w:noProof/>
        </w:rPr>
        <w:lastRenderedPageBreak/>
        <w:drawing>
          <wp:inline distT="0" distB="0" distL="114300" distR="114300" wp14:anchorId="1082F993" wp14:editId="0BAD3833">
            <wp:extent cx="5268595" cy="8308975"/>
            <wp:effectExtent l="0" t="0" r="8255" b="15875"/>
            <wp:docPr id="15" name="图片 15" descr="f8e80c6ab380f0e28b1e4ef00f01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8e80c6ab380f0e28b1e4ef00f0125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BFA7" w14:textId="77777777" w:rsidR="007A740D" w:rsidRDefault="007A740D"/>
    <w:sectPr w:rsidR="007A74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BE74E68"/>
    <w:multiLevelType w:val="singleLevel"/>
    <w:tmpl w:val="8BE74E68"/>
    <w:lvl w:ilvl="0">
      <w:start w:val="1"/>
      <w:numFmt w:val="decimal"/>
      <w:suff w:val="nothing"/>
      <w:lvlText w:val="%1、"/>
      <w:lvlJc w:val="left"/>
      <w:pPr>
        <w:ind w:left="210"/>
      </w:pPr>
    </w:lvl>
  </w:abstractNum>
  <w:abstractNum w:abstractNumId="1" w15:restartNumberingAfterBreak="0">
    <w:nsid w:val="90771CEC"/>
    <w:multiLevelType w:val="singleLevel"/>
    <w:tmpl w:val="90771CEC"/>
    <w:lvl w:ilvl="0">
      <w:start w:val="1"/>
      <w:numFmt w:val="decimal"/>
      <w:suff w:val="nothing"/>
      <w:lvlText w:val="%1、"/>
      <w:lvlJc w:val="left"/>
      <w:pPr>
        <w:ind w:left="-210"/>
      </w:pPr>
    </w:lvl>
  </w:abstractNum>
  <w:num w:numId="1" w16cid:durableId="1095173220">
    <w:abstractNumId w:val="0"/>
  </w:num>
  <w:num w:numId="2" w16cid:durableId="1404521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740D"/>
    <w:rsid w:val="00631255"/>
    <w:rsid w:val="007A740D"/>
    <w:rsid w:val="00F40390"/>
    <w:rsid w:val="00F55C00"/>
    <w:rsid w:val="0CB94843"/>
    <w:rsid w:val="1B7A2746"/>
    <w:rsid w:val="240A4646"/>
    <w:rsid w:val="35F97C8F"/>
    <w:rsid w:val="371968BD"/>
    <w:rsid w:val="3D7E5E6E"/>
    <w:rsid w:val="42170597"/>
    <w:rsid w:val="526416EA"/>
    <w:rsid w:val="603F5678"/>
    <w:rsid w:val="677F6AB0"/>
    <w:rsid w:val="7B9E2663"/>
    <w:rsid w:val="7D63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594E59"/>
  <w15:docId w15:val="{852BE245-633A-42D8-9878-19B9C36C7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semiHidden/>
    <w:qFormat/>
    <w:rPr>
      <w:rFonts w:ascii="SimSun" w:eastAsia="SimSun" w:hAnsi="SimSun" w:cs="SimSun"/>
      <w:sz w:val="19"/>
      <w:szCs w:val="19"/>
      <w:lang w:eastAsia="en-US"/>
    </w:rPr>
  </w:style>
  <w:style w:type="table" w:customStyle="1" w:styleId="TableNormal1">
    <w:name w:val="Table Normal1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Everything ICanDo</cp:lastModifiedBy>
  <cp:revision>2</cp:revision>
  <dcterms:created xsi:type="dcterms:W3CDTF">2025-03-31T03:45:00Z</dcterms:created>
  <dcterms:modified xsi:type="dcterms:W3CDTF">2025-09-20T06:20:00Z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eyJoZGlkIjoiNjU4MzdjOGFkODViOTNiZjdlNjIxNjVlYzdiYzMzNDkiLCJ1c2VySWQiOiI0MDE5ODM1NTMifQ==</vt:lpwstr>
  </property>
  <property fmtid="{D5CDD505-2E9C-101B-9397-08002B2CF9AE}" pid="4" name="ICV">
    <vt:lpwstr>3D624A5E0B9C42AE962B3B8DFB94C6D8_13</vt:lpwstr>
  </property>
</Properties>
</file>