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  <w:jc w:val="center"/>
      </w:pPr>
      <w:r>
        <w:rPr>
          <w:b/>
          <w:color w:val="1B365D"/>
          <w:sz w:val="44"/>
        </w:rPr>
        <w:t>AUTH_ Anomaly_Detector</w:t>
        <w:br/>
        <w:t>Complete Codebase &amp; File Inventory Report</w:t>
      </w:r>
    </w:p>
    <w:p>
      <w:pPr>
        <w:spacing w:after="400"/>
        <w:jc w:val="center"/>
      </w:pPr>
      <w:r>
        <w:rPr>
          <w:i/>
          <w:color w:val="7F8C8D"/>
          <w:sz w:val="24"/>
        </w:rPr>
        <w:t>Comprehensive File Technical Specifications, System Architecture &amp; Code Breakdown</w:t>
      </w:r>
    </w:p>
    <w:p>
      <w:pPr>
        <w:spacing w:after="360"/>
        <w:jc w:val="center"/>
      </w:pPr>
      <w:r>
        <w:rPr>
          <w:color w:val="34495E"/>
          <w:sz w:val="19"/>
        </w:rPr>
        <w:t>Target System: Real-Time Authentication Anomaly Detector &amp; Attacker Simulator</w:t>
        <w:br/>
        <w:t>Total Registered Project Files: 29  |  Total Code Lines: ~11,000+  |  Date: September 2026</w:t>
      </w:r>
    </w:p>
    <w:p>
      <w:pPr>
        <w:keepNext/>
        <w:spacing w:before="360" w:after="120"/>
      </w:pPr>
      <w:r>
        <w:rPr>
          <w:b/>
          <w:color w:val="1B365D"/>
          <w:sz w:val="32"/>
        </w:rPr>
        <w:t>1. Executive Overview &amp; Directory Structure</w:t>
      </w:r>
    </w:p>
    <w:p>
      <w:pPr>
        <w:spacing w:line="276" w:lineRule="auto" w:after="160"/>
      </w:pPr>
      <w:r>
        <w:t>This document presents a complete technical inventory and structural breakdown of all 29 files comprising the AUTH_ Anomaly_Detector project repository. The system is designed to provide real-time anomaly detection during user authentication phases, combining machine learning classifiers (Random Forest, Decision Tree, Logistic Regression, SVM), automated security responses (account suspension, IP blocking, admin rescue), a live interactive web dashboard, and an isolated live attack simulator panel.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il" w:sz="4" w:space="0" w:color="D3D3D3"/>
              <w:bottom w:val="nil" w:sz="4" w:space="0" w:color="D3D3D3"/>
              <w:left w:val="single" w:sz="24" w:space="0" w:color="1B365D"/>
              <w:right w:val="nil" w:sz="4" w:space="0" w:color="D3D3D3"/>
            </w:tcBorders>
          </w:tcPr>
          <w:p>
            <w:pPr>
              <w:spacing w:before="0" w:after="80"/>
            </w:pPr>
            <w:r>
              <w:rPr>
                <w:b/>
                <w:color w:val="1B365D"/>
                <w:sz w:val="21"/>
              </w:rPr>
              <w:t>📌 Project Directory Layout</w:t>
              <w:br/>
            </w:r>
            <w:r>
              <w:rPr>
                <w:color w:val="333333"/>
                <w:sz w:val="20"/>
              </w:rPr>
              <w:t>ROOT: c:\Users\lg\Desktop\2026- 2학기\Capstone 4\Propose\AUTH_ Anomaly_Detector\New Test 0928</w:t>
              <w:br/>
              <w:t>├── Call It Supporter.png                     (System Architecture Diagram / Visual Asset)</w:t>
              <w:br/>
              <w:t>└── project/</w:t>
              <w:br/>
              <w:t xml:space="preserve">    ├── app.py                               (Primary Flask Web Application &amp; REST API Server)</w:t>
              <w:br/>
              <w:t xml:space="preserve">    ├── extract_features.py                  (Sliding-Window Feature Vector Extractor &amp; Synthetic Generator)</w:t>
              <w:br/>
              <w:t xml:space="preserve">    ├── train_eval_models.py                 (ML Benchmark Pipeline &amp; Model Evaluation Suite)</w:t>
              <w:br/>
              <w:t xml:space="preserve">    ├── generate_users.py                    (200 User Account Generator with SQLite/JSON/CSV Sync)</w:t>
              <w:br/>
              <w:t xml:space="preserve">    ├── generate_5000_logs.py                (Synthetic 5,000 Authentication Logs Generator)</w:t>
              <w:br/>
              <w:t xml:space="preserve">    ├── simulate_traffic.py                  (Multi-Threaded REST API Login Traffic Generator)</w:t>
              <w:br/>
              <w:t xml:space="preserve">    ├── live_attack_simulator.py             (Live HTTP Attack Execution Engine for Flask API)</w:t>
              <w:br/>
              <w:t xml:space="preserve">    ├── unblock_cli.py                       (CLI Tool for Unblocking Entities &amp; Inspecting DB)</w:t>
              <w:br/>
              <w:t xml:space="preserve">    ├── check_db.py                          (Database Inspection &amp; Table Diagnostic Script)</w:t>
              <w:br/>
              <w:t xml:space="preserve">    ├── generate_report_docx.py              (Automated Technical Summary DOCX Generator)</w:t>
              <w:br/>
              <w:t xml:space="preserve">    ├── README.md                            (Project Documentation &amp; Setup Guide)</w:t>
              <w:br/>
              <w:t xml:space="preserve">    ├── requirements.txt                     (Python Dependencies File)</w:t>
              <w:br/>
              <w:t xml:space="preserve">    ├── report.docx                          (Generated Technical Report Document)</w:t>
              <w:br/>
              <w:t xml:space="preserve">    ├── auth.log                             (Raw Text Authentication Log File)</w:t>
              <w:br/>
              <w:t xml:space="preserve">    ├── users.db                             (SQLite User Database: 200 User Accounts)</w:t>
              <w:br/>
              <w:t xml:space="preserve">    ├── auth_logs.db                         (SQLite Log Database: Audit Trail Logs)</w:t>
              <w:br/>
              <w:t xml:space="preserve">    ├── users.json                           (JSON Export of User Accounts)</w:t>
              <w:br/>
              <w:t xml:space="preserve">    ├── users.csv                            (CSV Export of User Accounts)</w:t>
              <w:br/>
              <w:t xml:space="preserve">    ├── extracted_features.csv               (Dataset of 6-Feature ML Vectors)</w:t>
              <w:br/>
              <w:t xml:space="preserve">    ├── extracted_features_updated.csv       (Updated Dataset of 6-Feature ML Vectors)</w:t>
              <w:br/>
              <w:t xml:space="preserve">    ├── Attacker/</w:t>
              <w:br/>
              <w:t xml:space="preserve">    │   ├── attacker_app.py                  (Flask App for Attacker Panel on Port 5001)</w:t>
              <w:br/>
              <w:t xml:space="preserve">    │   └── templates/index.html             (Attacker Simulator Interactive UI)</w:t>
              <w:br/>
              <w:t xml:space="preserve">    ├── static/</w:t>
              <w:br/>
              <w:t xml:space="preserve">    │   ├── css/</w:t>
              <w:br/>
              <w:t xml:space="preserve">    │   │   ├── style.css                    (Custom Web UI Stylesheet)</w:t>
              <w:br/>
              <w:t xml:space="preserve">    │   │   ├── font-inter.css               (Inter Typography Definition)</w:t>
              <w:br/>
              <w:t xml:space="preserve">    │   │   └── font-jetbrains.css           (JetBrains Mono Font Definition)</w:t>
              <w:br/>
              <w:t xml:space="preserve">    │   └── js/</w:t>
              <w:br/>
              <w:t xml:space="preserve">    │       ├── app.js                       (Frontend Dashboard JavaScript Engine)</w:t>
              <w:br/>
              <w:t xml:space="preserve">    │       └── tailwind.3.4.1.js            (Standalone Offline Tailwind CSS Framework)</w:t>
              <w:br/>
              <w:t xml:space="preserve">    └── templates/</w:t>
              <w:br/>
              <w:t xml:space="preserve">        └── index.html                       (Main Security Dashboard HTML Template)</w:t>
            </w:r>
          </w:p>
        </w:tc>
      </w:tr>
    </w:tbl>
    <w:p>
      <w:pPr>
        <w:spacing w:before="0" w:after="80"/>
      </w:pPr>
    </w:p>
    <w:p>
      <w:pPr>
        <w:keepNext/>
        <w:spacing w:before="360" w:after="120"/>
      </w:pPr>
      <w:r>
        <w:rPr>
          <w:b/>
          <w:color w:val="1B365D"/>
          <w:sz w:val="32"/>
        </w:rPr>
        <w:t>2. Master File Catalog &amp; Inventory Table</w:t>
      </w:r>
    </w:p>
    <w:p>
      <w:pPr>
        <w:spacing w:after="160"/>
      </w:pPr>
      <w:r>
        <w:t>The table below lists every file in the repository alongside its file size, line count, category, and core purpose.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File Path / Name</w:t>
            </w:r>
          </w:p>
        </w:tc>
        <w:tc>
          <w:tcPr>
            <w:tcW w:type="dxa" w:w="1584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1008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Size</w:t>
            </w:r>
          </w:p>
        </w:tc>
        <w:tc>
          <w:tcPr>
            <w:tcW w:type="dxa" w:w="864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Lines</w:t>
            </w:r>
          </w:p>
        </w:tc>
        <w:tc>
          <w:tcPr>
            <w:tcW w:type="dxa" w:w="331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Primary Purpose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Call It Supporter.png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Asset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66.2 KB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N/A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System Architecture &amp; Workflow Diagram image asset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project/app.py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Core Backend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33.5 KB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827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Flask REST API, Auth controller, DB init, ML classification &amp; RBAC endpoints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project/extract_features.py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ML Engine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7.1 KB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186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Sliding 5m window feature vector extractor (6 features) &amp; synthetic data generator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project/train_eval_models.py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ML Engine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4.6 KB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128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Train &amp; benchmark 4 ML models (Random Forest 96.49% accuracy, Decision Tree, Logistic Reg, SVM)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project/generate_users.py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Data Script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5.5 KB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145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Generates 200 student/admin accounts with bcrypt hashes, synced to SQLite/JSON/CSV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project/generate_5000_logs.py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Data Script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6.5 KB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182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Generates 5,000 synthetic authentication audit logs for dataset creation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project/simulate_traffic.py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Traffic Sim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4.9 KB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115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Multi-threaded REST login traffic simulator for legit users &amp; attack scenarios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project/live_attack_simulator.py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Attack Sim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16.3 KB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372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Live HTTP attack engine executing Brute Force, Spraying, IP Rotation &amp; Bot attacks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project/unblock_cli.py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CLI Utility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1.4 KB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37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CLI tool to inspect blocked IPs/Accounts and reset entity status directly in SQLite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project/check_db.py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CLI Utility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0.7 KB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20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Diagnostic script to print record counts and sample rows from SQLite DBs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project/generate_report_docx.py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Report Gen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14.0 KB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286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Automated script generating formatted technical Word report (report.docx)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project/Attacker/attacker_app.py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Attack UI App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6.4 KB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173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Flask web app (Port 5001) serving live attacker control panel &amp; API endpoints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project/Attacker/templates/index.html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Attack UI Template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21.4 KB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470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Interactive web control panel for triggering attacks and viewing attack log streams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project/templates/index.html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Main UI Template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38.2 KB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667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Main Security Dashboard UI template for Admin, Analyst, and Student consoles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project/static/js/app.js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Frontend Logic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32.7 KB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734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Client-side JS handling live table pagination, API polling, tab switching &amp; UI state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project/static/js/tailwind.3.4.1.js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Frontend Lib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403.1 KB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65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Standalone offline compiled build of Tailwind CSS 3.4.1 UI framework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project/static/css/style.css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Frontend Styling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2.5 KB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106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Custom styling rules, badge styles, scrollbars, and keyframe animations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project/static/css/font-inter.css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Frontend Font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0.2 KB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7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Local CSS font face loader for Inter font family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project/static/css/font-jetbrains.css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Frontend Font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0.2 KB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7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Local CSS font face loader for JetBrains Mono monospace code font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project/users.db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40.0 KB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Binary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SQLite database storing 200 registered users, roles, password hashes, and statuses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project/auth_logs.db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1.00 MB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Binary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SQLite database storing authentication audit trail logs and anomaly scores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project/users.json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Data File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46.6 KB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1,802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JSON formatted export of registered student and admin account credentials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project/users.csv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Data File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18.3 KB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201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CSV formatted export of registered student and admin account credentials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project/extracted_features.csv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ML Dataset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117.3 KB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6,556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Extracted 6-feature dataset used for training and evaluating ML models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project/extracted_features_updated.csv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ML Dataset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117.3 KB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6,556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Updated 6-feature ML dataset with balanced normal and anomaly samples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project/auth.log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Log File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0.0 KB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Raw text file target for authentication log persistence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project/README.md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Documentation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6.8 KB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165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Project overview, installation guide, architecture summary, and API reference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project/requirements.txt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Config File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0.2 KB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8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List of Python dependencies (Flask, scikit-learn, pandas, numpy, python-docx, etc.)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project/report.docx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Document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39.7 KB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Binary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r>
              <w:rPr>
                <w:sz w:val="18"/>
              </w:rPr>
              <w:t>Generated Microsoft Word technical project documentation report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b/>
          <w:color w:val="1B365D"/>
          <w:sz w:val="32"/>
        </w:rPr>
        <w:t>3. Core Backend &amp; Application Engine (`project/app.py`)</w:t>
      </w:r>
    </w:p>
    <w:p>
      <w:pPr>
        <w:spacing w:after="120"/>
      </w:pPr>
      <w:r>
        <w:t>The core backend of the project resides in project/app.py (827 lines, 33.5 KB). It acts as the central command server, running a Flask WSGI application that handles incoming HTTP authentication requests, executes real-time feature extraction, evaluates machine learning predictions, enforces strict security policy controls, and serves REST API endpoints for the multi-console user interface.</w:t>
      </w:r>
    </w:p>
    <w:p>
      <w:pPr>
        <w:keepNext/>
        <w:spacing w:before="280" w:after="80"/>
      </w:pPr>
      <w:r>
        <w:rPr>
          <w:b/>
          <w:color w:val="2980B9"/>
          <w:sz w:val="26"/>
        </w:rPr>
        <w:t>Key Functions &amp; Responsibilities in `app.py`</w:t>
      </w:r>
    </w:p>
    <w:p>
      <w:pPr>
        <w:pStyle w:val="ListBullet"/>
        <w:spacing w:after="60"/>
      </w:pPr>
      <w:r>
        <w:rPr>
          <w:b/>
          <w:color w:val="1B365D"/>
        </w:rPr>
        <w:t xml:space="preserve">init_db(): </w:t>
      </w:r>
      <w:r>
        <w:t>Initializes the SQLite databases (users.db and auth_logs.db). Creates tables for users, logs, and blocked_entities if they do not exist, ensuring pre-populated seed data for 200 users.</w:t>
      </w:r>
    </w:p>
    <w:p>
      <w:pPr>
        <w:pStyle w:val="ListBullet"/>
        <w:spacing w:after="60"/>
      </w:pPr>
      <w:r>
        <w:rPr>
          <w:b/>
          <w:color w:val="1B365D"/>
        </w:rPr>
        <w:t xml:space="preserve">train_and_load_anomaly_detector(): </w:t>
      </w:r>
      <w:r>
        <w:t>Trains or loads the Random Forest Classifier using extracted_features_updated.csv. Returns the trained model, feature scaler, and dataset feature names.</w:t>
      </w:r>
    </w:p>
    <w:p>
      <w:pPr>
        <w:pStyle w:val="ListBullet"/>
        <w:spacing w:after="60"/>
      </w:pPr>
      <w:r>
        <w:rPr>
          <w:b/>
          <w:color w:val="1B365D"/>
        </w:rPr>
        <w:t xml:space="preserve">extract_incoming_features(ip, student_id, user_agent): </w:t>
      </w:r>
      <w:r>
        <w:t>Computes a 6-dimensional feature vector in real time using a 300-second (5-minute) sliding window across past authentication logs stored in auth_logs.db.</w:t>
      </w:r>
    </w:p>
    <w:p>
      <w:pPr>
        <w:pStyle w:val="ListBullet"/>
        <w:spacing w:after="60"/>
      </w:pPr>
      <w:r>
        <w:rPr>
          <w:b/>
          <w:color w:val="1B365D"/>
        </w:rPr>
        <w:t xml:space="preserve">classify_attack_type(features, is_bot): </w:t>
      </w:r>
      <w:r>
        <w:t>Classifies the nature of detected anomalies into specific attack categories: 'Brute Force / Account DoS', 'Single-IP Password Spraying', 'IP Rotation Spraying', or 'Automated Bot Traffic'.</w:t>
      </w:r>
    </w:p>
    <w:p>
      <w:pPr>
        <w:pStyle w:val="ListBullet"/>
        <w:spacing w:after="60"/>
      </w:pPr>
      <w:r>
        <w:rPr>
          <w:b/>
          <w:color w:val="1B365D"/>
        </w:rPr>
        <w:t xml:space="preserve">login() [/login Endpoint]: </w:t>
      </w:r>
      <w:r>
        <w:t>Primary endpoint handling GET (login UI) and POST (authentication attempt). Performs IP block check, account status check, credential validation, ML anomaly evaluation, automatic account suspension / IP blocking, and audit logging.</w:t>
      </w:r>
    </w:p>
    <w:p>
      <w:pPr>
        <w:pStyle w:val="ListBullet"/>
        <w:spacing w:after="60"/>
      </w:pPr>
      <w:r>
        <w:rPr>
          <w:b/>
          <w:color w:val="1B365D"/>
        </w:rPr>
        <w:t xml:space="preserve">sync_users_to_json_csv(): </w:t>
      </w:r>
      <w:r>
        <w:t>Ensures atomic synchronization of user account states between SQLite (users.db), JSON (users.json), and CSV (users.csv).</w:t>
      </w:r>
    </w:p>
    <w:p>
      <w:pPr>
        <w:pStyle w:val="ListBullet"/>
        <w:spacing w:after="60"/>
      </w:pPr>
      <w:r>
        <w:rPr>
          <w:b/>
          <w:color w:val="1B365D"/>
        </w:rPr>
        <w:t xml:space="preserve">update_user_status_in_db(): </w:t>
      </w:r>
      <w:r>
        <w:t>Handles administrative updates to user account status. Enforces Immutable Admin Protection to prevent modifying the 'admin' account.</w:t>
      </w:r>
    </w:p>
    <w:p>
      <w:pPr>
        <w:pStyle w:val="ListBullet"/>
        <w:spacing w:after="60"/>
      </w:pPr>
      <w:r>
        <w:rPr>
          <w:b/>
          <w:color w:val="1B365D"/>
        </w:rPr>
        <w:t xml:space="preserve">get_admin_logs() [/api/admin/logs]: </w:t>
      </w:r>
      <w:r>
        <w:t>REST API endpoint returning paginated (10 per page), filtered audit logs for the Admin Console.</w:t>
      </w:r>
    </w:p>
    <w:p>
      <w:pPr>
        <w:pStyle w:val="ListBullet"/>
        <w:spacing w:after="60"/>
      </w:pPr>
      <w:r>
        <w:rPr>
          <w:b/>
          <w:color w:val="1B365D"/>
        </w:rPr>
        <w:t xml:space="preserve">get_analyst_analytics() [/api/analyst/analytics]: </w:t>
      </w:r>
      <w:r>
        <w:t>REST API endpoint providing aggregated security metrics, anomaly percentages, attack distribution charts data, and top offending IPs.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il" w:sz="4" w:space="0" w:color="D3D3D3"/>
              <w:bottom w:val="nil" w:sz="4" w:space="0" w:color="D3D3D3"/>
              <w:left w:val="single" w:sz="24" w:space="0" w:color="1B365D"/>
              <w:right w:val="nil" w:sz="4" w:space="0" w:color="D3D3D3"/>
            </w:tcBorders>
          </w:tcPr>
          <w:p>
            <w:pPr>
              <w:spacing w:before="0" w:after="80"/>
            </w:pPr>
            <w:r>
              <w:rPr>
                <w:b/>
                <w:color w:val="1B365D"/>
                <w:sz w:val="21"/>
              </w:rPr>
              <w:t>📌 Security Mechanisms Enforced by `app.py`</w:t>
              <w:br/>
            </w:r>
            <w:r>
              <w:rPr>
                <w:color w:val="333333"/>
                <w:sz w:val="20"/>
              </w:rPr>
              <w:t>1. Account Suspension (SUSPENDED): Triggered after 5 consecutive password failures or ML anomaly flag. Blocks target account while leaving legitimate IP active.</w:t>
              <w:br/>
              <w:t>2. IP Blocking (BLOCKED_ENTITIES): Triggered when Bot Agents or Spraying attacks originate from an IP. Returns HTTP 429.</w:t>
              <w:br/>
              <w:t>3. Admin Rescue Mode: Successful login by system admin from a blocked IP automatically clears the IP block.</w:t>
              <w:br/>
              <w:t>4. Immutable Admin Account: Prevents deletion or status alteration of the 'admin' superuser account.</w:t>
            </w:r>
          </w:p>
        </w:tc>
      </w:tr>
    </w:tbl>
    <w:p>
      <w:pPr>
        <w:spacing w:before="0" w:after="80"/>
      </w:pPr>
    </w:p>
    <w:p>
      <w:pPr>
        <w:keepNext/>
        <w:spacing w:before="360" w:after="120"/>
      </w:pPr>
      <w:r>
        <w:rPr>
          <w:b/>
          <w:color w:val="1B365D"/>
          <w:sz w:val="32"/>
        </w:rPr>
        <w:t>4. Machine Learning &amp; Feature Extraction Pipeline</w:t>
      </w:r>
    </w:p>
    <w:p>
      <w:pPr>
        <w:spacing w:after="120"/>
      </w:pPr>
      <w:r>
        <w:t>The machine learning subsystem consists of project/extract_features.py (186 lines, 7.1 KB) and project/train_eval_models.py (128 lines, 4.6 KB). Together, they extract sliding-window behavioral features and train high-performance classifiers.</w:t>
      </w:r>
    </w:p>
    <w:p>
      <w:pPr>
        <w:keepNext/>
        <w:spacing w:before="280" w:after="80"/>
      </w:pPr>
      <w:r>
        <w:rPr>
          <w:b/>
          <w:color w:val="2980B9"/>
          <w:sz w:val="26"/>
        </w:rPr>
        <w:t>Feature Vector Schema (6 Features)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2980B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Feature Name</w:t>
            </w:r>
          </w:p>
        </w:tc>
        <w:tc>
          <w:tcPr>
            <w:tcW w:type="dxa" w:w="1728"/>
            <w:shd w:fill="2980B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4752"/>
            <w:shd w:fill="2980B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Description &amp; Behavioral Context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failed_attempts_5m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Numeric (Int)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Number of authentication failures from the given IP address in the past 5 minutes (300s).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</w:tcPr>
          <w:p>
            <w:r>
              <w:rPr>
                <w:b/>
              </w:rPr>
              <w:t>time_interval_sec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</w:tcPr>
          <w:p>
            <w:r>
              <w:t>Numeric (Float)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</w:tcPr>
          <w:p>
            <w:r>
              <w:t>Time interval in seconds since the previous authentication request from the same IP.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ip_changes_5m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Numeric (Int)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Count of unique IP addresses accessing the target student account in the past 5 minutes.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</w:tcPr>
          <w:p>
            <w:r>
              <w:rPr>
                <w:b/>
              </w:rPr>
              <w:t>global_failed_5m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</w:tcPr>
          <w:p>
            <w:r>
              <w:t>Numeric (Int)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</w:tcPr>
          <w:p>
            <w:r>
              <w:t>Total system-wide authentication failures across all accounts in the past 5 minutes.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global_unique_ips_5m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Numeric (Int)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Count of distinct unique IP addresses generating failures system-wide in the past 5 minutes.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</w:tcPr>
          <w:p>
            <w:r>
              <w:rPr>
                <w:b/>
              </w:rPr>
              <w:t>ua_bot_flag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</w:tcPr>
          <w:p>
            <w:r>
              <w:t>Binary (0/1)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</w:tcPr>
          <w:p>
            <w:r>
              <w:t>1 if User-Agent string contains known bot signatures (Hydra, Python, Curl, Go, etc.), 0 otherwise.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b/>
          <w:color w:val="2980B9"/>
          <w:sz w:val="26"/>
        </w:rPr>
        <w:t>ML Model Benchmark &amp; Evaluation Summary (`train_eval_models.py`)</w:t>
      </w:r>
    </w:p>
    <w:p>
      <w:pPr>
        <w:spacing w:after="120"/>
      </w:pPr>
      <w:r>
        <w:t>The evaluation script trains four machine learning classifiers on extracted_features_updated.csv using an 80/20 train/test split. Random Forest was selected as the operational engine due to its superior F1-Score (95.27%) and low false positive rate (1.07%).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3024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Model</w:t>
            </w:r>
          </w:p>
        </w:tc>
        <w:tc>
          <w:tcPr>
            <w:tcW w:type="dxa" w:w="1008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Accuracy</w:t>
            </w:r>
          </w:p>
        </w:tc>
        <w:tc>
          <w:tcPr>
            <w:tcW w:type="dxa" w:w="1008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Precision</w:t>
            </w:r>
          </w:p>
        </w:tc>
        <w:tc>
          <w:tcPr>
            <w:tcW w:type="dxa" w:w="1008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Recall</w:t>
            </w:r>
          </w:p>
        </w:tc>
        <w:tc>
          <w:tcPr>
            <w:tcW w:type="dxa" w:w="1008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F1-Score</w:t>
            </w:r>
          </w:p>
        </w:tc>
        <w:tc>
          <w:tcPr>
            <w:tcW w:type="dxa" w:w="1008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FPR</w:t>
            </w:r>
          </w:p>
        </w:tc>
        <w:tc>
          <w:tcPr>
            <w:tcW w:type="dxa" w:w="1296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Latency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Logistic Regression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95.98%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97.46%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91.88%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94.59%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1.48%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&lt; 0.01 ms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Decision Tree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96.44%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97.89%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92.68%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95.21%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1.23%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&lt; 0.01 ms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  <w:shd w:fill="E8F8F5"/>
          </w:tcPr>
          <w:p>
            <w:r>
              <w:rPr>
                <w:b/>
                <w:sz w:val="17"/>
              </w:rPr>
              <w:t>Random Forest (Selected Engine)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E8F8F5"/>
          </w:tcPr>
          <w:p>
            <w:r>
              <w:rPr>
                <w:b/>
                <w:sz w:val="17"/>
              </w:rPr>
              <w:t>96.49%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E8F8F5"/>
          </w:tcPr>
          <w:p>
            <w:r>
              <w:rPr>
                <w:b/>
                <w:sz w:val="17"/>
              </w:rPr>
              <w:t>98.16%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E8F8F5"/>
          </w:tcPr>
          <w:p>
            <w:r>
              <w:rPr>
                <w:b/>
                <w:sz w:val="17"/>
              </w:rPr>
              <w:t>92.54%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E8F8F5"/>
          </w:tcPr>
          <w:p>
            <w:r>
              <w:rPr>
                <w:b/>
                <w:sz w:val="17"/>
              </w:rPr>
              <w:t>95.27%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E8F8F5"/>
          </w:tcPr>
          <w:p>
            <w:r>
              <w:rPr>
                <w:b/>
                <w:sz w:val="17"/>
              </w:rPr>
              <w:t>1.07%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E8F8F5"/>
          </w:tcPr>
          <w:p>
            <w:r>
              <w:rPr>
                <w:b/>
                <w:sz w:val="17"/>
              </w:rPr>
              <w:t>0.01 ms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Support Vector Machine (SVM)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95.83%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97.05%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91.88%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94.39%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1.73%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0.05 ms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b/>
          <w:color w:val="1B365D"/>
          <w:sz w:val="32"/>
        </w:rPr>
        <w:t>5. Data Generation, Setup &amp; Utility Scripts</w:t>
      </w:r>
    </w:p>
    <w:p>
      <w:pPr>
        <w:keepNext/>
        <w:spacing w:before="280" w:after="80"/>
      </w:pPr>
      <w:r>
        <w:rPr>
          <w:b/>
          <w:color w:val="2980B9"/>
          <w:sz w:val="26"/>
        </w:rPr>
        <w:t>generate_users.py (145 lines, 5.5 KB)</w:t>
      </w:r>
    </w:p>
    <w:p>
      <w:pPr>
        <w:spacing w:after="80"/>
      </w:pPr>
      <w:r>
        <w:t>Generates 200 student accounts (student1 to student200) alongside admin and analyst accounts. Computes bcrypt password hashes and outputs uniform datasets across users.db, users.json, and users.csv.</w:t>
      </w:r>
    </w:p>
    <w:p>
      <w:pPr>
        <w:keepNext/>
        <w:spacing w:before="280" w:after="80"/>
      </w:pPr>
      <w:r>
        <w:rPr>
          <w:b/>
          <w:color w:val="2980B9"/>
          <w:sz w:val="26"/>
        </w:rPr>
        <w:t>generate_5000_logs.py (182 lines, 6.5 KB)</w:t>
      </w:r>
    </w:p>
    <w:p>
      <w:pPr>
        <w:spacing w:after="80"/>
      </w:pPr>
      <w:r>
        <w:t>Generates a synthetic audit trail of 5,000 authentication logs representing both legitimate traffic and attack patterns. Populates auth_logs.db with timestamps, IP addresses, failure flags, and user agents.</w:t>
      </w:r>
    </w:p>
    <w:p>
      <w:pPr>
        <w:keepNext/>
        <w:spacing w:before="280" w:after="80"/>
      </w:pPr>
      <w:r>
        <w:rPr>
          <w:b/>
          <w:color w:val="2980B9"/>
          <w:sz w:val="26"/>
        </w:rPr>
        <w:t>simulate_traffic.py (115 lines, 4.9 KB)</w:t>
      </w:r>
    </w:p>
    <w:p>
      <w:pPr>
        <w:spacing w:after="80"/>
      </w:pPr>
      <w:r>
        <w:t>A multi-threaded traffic simulator that sends HTTP POST requests to the /login endpoint. Simulates normal traffic, Account DoS attacks, and Password Spraying to test system concurrency and logging.</w:t>
      </w:r>
    </w:p>
    <w:p>
      <w:pPr>
        <w:keepNext/>
        <w:spacing w:before="280" w:after="80"/>
      </w:pPr>
      <w:r>
        <w:rPr>
          <w:b/>
          <w:color w:val="2980B9"/>
          <w:sz w:val="26"/>
        </w:rPr>
        <w:t>unblock_cli.py (37 lines, 1.4 KB)</w:t>
      </w:r>
    </w:p>
    <w:p>
      <w:pPr>
        <w:spacing w:after="80"/>
      </w:pPr>
      <w:r>
        <w:t>Command-line utility for security administrators. Allows viewing current entries in blocked_entities and suspended users, and resetting an IP address or student account status back to ACTIVE directly in SQLite.</w:t>
      </w:r>
    </w:p>
    <w:p>
      <w:pPr>
        <w:keepNext/>
        <w:spacing w:before="280" w:after="80"/>
      </w:pPr>
      <w:r>
        <w:rPr>
          <w:b/>
          <w:color w:val="2980B9"/>
          <w:sz w:val="26"/>
        </w:rPr>
        <w:t>check_db.py (20 lines, 0.7 KB)</w:t>
      </w:r>
    </w:p>
    <w:p>
      <w:pPr>
        <w:spacing w:after="80"/>
      </w:pPr>
      <w:r>
        <w:t>Quick diagnostic script that connects to users.db and auth_logs.db, counts records, and displays table schemas.</w:t>
      </w:r>
    </w:p>
    <w:p>
      <w:pPr>
        <w:keepNext/>
        <w:spacing w:before="280" w:after="80"/>
      </w:pPr>
      <w:r>
        <w:rPr>
          <w:b/>
          <w:color w:val="2980B9"/>
          <w:sz w:val="26"/>
        </w:rPr>
        <w:t>generate_report_docx.py (286 lines, 14.0 KB)</w:t>
      </w:r>
    </w:p>
    <w:p>
      <w:pPr>
        <w:spacing w:after="80"/>
      </w:pPr>
      <w:r>
        <w:t>Python script utilizing python-docx to build the project summary document report.docx.</w:t>
      </w:r>
    </w:p>
    <w:p>
      <w:pPr>
        <w:keepNext/>
        <w:spacing w:before="360" w:after="120"/>
      </w:pPr>
      <w:r>
        <w:rPr>
          <w:b/>
          <w:color w:val="1B365D"/>
          <w:sz w:val="32"/>
        </w:rPr>
        <w:t>6. Live Attack Simulator Module (`project/Attacker/`)</w:t>
      </w:r>
    </w:p>
    <w:p>
      <w:pPr>
        <w:spacing w:after="120"/>
      </w:pPr>
      <w:r>
        <w:t>The Attacker module is a dedicated subsystem designed for security demonstration and red-team testing. It consists of project/Attacker/attacker_app.py (173 lines, 6.4 KB), project/Attacker/templates/index.html (470 lines, 21.4 KB), and project/live_attack_simulator.py (372 lines, 16.3 KB).</w:t>
      </w:r>
    </w:p>
    <w:p>
      <w:pPr>
        <w:keepNext/>
        <w:spacing w:before="280" w:after="80"/>
      </w:pPr>
      <w:r>
        <w:rPr>
          <w:b/>
          <w:color w:val="2980B9"/>
          <w:sz w:val="26"/>
        </w:rPr>
        <w:t>Supported Live Attack Vectors</w:t>
      </w:r>
    </w:p>
    <w:p>
      <w:pPr>
        <w:pStyle w:val="ListBullet"/>
        <w:spacing w:after="60"/>
      </w:pPr>
      <w:r>
        <w:rPr>
          <w:b/>
          <w:color w:val="2980B9"/>
        </w:rPr>
        <w:t xml:space="preserve">Brute Force / Account DoS: </w:t>
      </w:r>
      <w:r>
        <w:t>Targets a selected student account with 5 rapid failed login attempts from a single IP, causing account status to flip to SUSPENDED and triggering IP block.</w:t>
      </w:r>
    </w:p>
    <w:p>
      <w:pPr>
        <w:pStyle w:val="ListBullet"/>
        <w:spacing w:after="60"/>
      </w:pPr>
      <w:r>
        <w:rPr>
          <w:b/>
          <w:color w:val="2980B9"/>
        </w:rPr>
        <w:t xml:space="preserve">Single-IP Password Spraying: </w:t>
      </w:r>
      <w:r>
        <w:t>Uses one IP address (198.51.100.42) to attempt a single password across multiple student accounts. Detected by ML as Password Spraying.</w:t>
      </w:r>
    </w:p>
    <w:p>
      <w:pPr>
        <w:pStyle w:val="ListBullet"/>
        <w:spacing w:after="60"/>
      </w:pPr>
      <w:r>
        <w:rPr>
          <w:b/>
          <w:color w:val="2980B9"/>
        </w:rPr>
        <w:t xml:space="preserve">IP Rotation Spraying: </w:t>
      </w:r>
      <w:r>
        <w:t>Rotates through random public IP addresses to attempt logins across multiple accounts, testing multi-IP anomaly correlation.</w:t>
      </w:r>
    </w:p>
    <w:p>
      <w:pPr>
        <w:pStyle w:val="ListBullet"/>
        <w:spacing w:after="60"/>
      </w:pPr>
      <w:r>
        <w:rPr>
          <w:b/>
          <w:color w:val="2980B9"/>
        </w:rPr>
        <w:t xml:space="preserve">Automated Bot Traffic: </w:t>
      </w:r>
      <w:r>
        <w:t>Injects HTTP requests carrying bot User-Agent strings (Hydra/v9.1, Python-urllib, Curl) to test instant UA-based bot blocking.</w:t>
      </w:r>
    </w:p>
    <w:p>
      <w:pPr>
        <w:pStyle w:val="ListBullet"/>
        <w:spacing w:after="60"/>
      </w:pPr>
      <w:r>
        <w:rPr>
          <w:b/>
          <w:color w:val="2980B9"/>
        </w:rPr>
        <w:t xml:space="preserve">Continuous Traffic Loop: </w:t>
      </w:r>
      <w:r>
        <w:t>Launches a continuous background background thread generating randomized legitimate and malicious traffic streams.</w:t>
      </w:r>
    </w:p>
    <w:p>
      <w:pPr>
        <w:keepNext/>
        <w:spacing w:before="360" w:after="120"/>
      </w:pPr>
      <w:r>
        <w:rPr>
          <w:b/>
          <w:color w:val="1B365D"/>
          <w:sz w:val="32"/>
        </w:rPr>
        <w:t>7. Web Frontend &amp; UI Assets (`project/templates/` &amp; `project/static/`)</w:t>
      </w:r>
    </w:p>
    <w:p>
      <w:pPr>
        <w:spacing w:after="120"/>
      </w:pPr>
      <w:r>
        <w:t>The project includes a modern, responsive web dashboard built with HTML5, Tailwind CSS 3.4.1, and Vanilla JS. It features role-based access control (Admin, Security Analyst, Student views) and real-time log pagination.</w:t>
      </w:r>
    </w:p>
    <w:p>
      <w:pPr>
        <w:keepNext/>
        <w:spacing w:before="280" w:after="80"/>
      </w:pPr>
      <w:r>
        <w:rPr>
          <w:b/>
          <w:color w:val="2980B9"/>
          <w:sz w:val="26"/>
        </w:rPr>
        <w:t>project/templates/index.html (667 lines, 38.2 KB)</w:t>
      </w:r>
    </w:p>
    <w:p>
      <w:pPr>
        <w:spacing w:after="80"/>
      </w:pPr>
      <w:r>
        <w:t>The main single-page application (SPA) template serving the Admin Console, Security Analyst Console, and Student Dashboard. Includes tab switching, modal dialogs for adding/editing users, risk score gauge widgets, and 10-item pagination controls.</w:t>
      </w:r>
    </w:p>
    <w:p>
      <w:pPr>
        <w:keepNext/>
        <w:spacing w:before="280" w:after="80"/>
      </w:pPr>
      <w:r>
        <w:rPr>
          <w:b/>
          <w:color w:val="2980B9"/>
          <w:sz w:val="26"/>
        </w:rPr>
        <w:t>project/static/js/app.js (734 lines, 32.7 KB)</w:t>
      </w:r>
    </w:p>
    <w:p>
      <w:pPr>
        <w:spacing w:after="80"/>
      </w:pPr>
      <w:r>
        <w:t>Client-side JavaScript application logic. Handles Fetch API calls to REST endpoints (/api/admin/logs, /api/admin/stats, /api/analyst/analytics), renders dynamic table pagination, updates charts, manages user search/filtering, and handles modal interactions.</w:t>
      </w:r>
    </w:p>
    <w:p>
      <w:pPr>
        <w:keepNext/>
        <w:spacing w:before="280" w:after="80"/>
      </w:pPr>
      <w:r>
        <w:rPr>
          <w:b/>
          <w:color w:val="2980B9"/>
          <w:sz w:val="26"/>
        </w:rPr>
        <w:t>project/static/js/tailwind.3.4.1.js (65 lines, 403.1 KB)</w:t>
      </w:r>
    </w:p>
    <w:p>
      <w:pPr>
        <w:spacing w:after="80"/>
      </w:pPr>
      <w:r>
        <w:t>Offline compiled standalone build of Tailwind CSS framework 3.4.1, ensuring full styling availability without requiring external CDN internet access.</w:t>
      </w:r>
    </w:p>
    <w:p>
      <w:pPr>
        <w:keepNext/>
        <w:spacing w:before="280" w:after="80"/>
      </w:pPr>
      <w:r>
        <w:rPr>
          <w:b/>
          <w:color w:val="2980B9"/>
          <w:sz w:val="26"/>
        </w:rPr>
        <w:t>project/static/css/style.css (106 lines, 2.5 KB)</w:t>
      </w:r>
    </w:p>
    <w:p>
      <w:pPr>
        <w:spacing w:after="80"/>
      </w:pPr>
      <w:r>
        <w:t>Custom CSS enhancements including custom scrollbar styles, glowing badge indicators, status pill badges (ACTIVE, SUSPENDED, BLOCKED), and table animation keyframes.</w:t>
      </w:r>
    </w:p>
    <w:p>
      <w:pPr>
        <w:keepNext/>
        <w:spacing w:before="280" w:after="80"/>
      </w:pPr>
      <w:r>
        <w:rPr>
          <w:b/>
          <w:color w:val="2980B9"/>
          <w:sz w:val="26"/>
        </w:rPr>
        <w:t>project/static/css/font-inter.css &amp; font-jetbrains.css (7 lines each)</w:t>
      </w:r>
    </w:p>
    <w:p>
      <w:pPr>
        <w:spacing w:after="80"/>
      </w:pPr>
      <w:r>
        <w:t>Local CSS font face loader files providing Inter and JetBrains Mono fonts for clean typography and code block formatting.</w:t>
      </w:r>
    </w:p>
    <w:p>
      <w:pPr>
        <w:keepNext/>
        <w:spacing w:before="360" w:after="120"/>
      </w:pPr>
      <w:r>
        <w:rPr>
          <w:b/>
          <w:color w:val="1B365D"/>
          <w:sz w:val="32"/>
        </w:rPr>
        <w:t>8. Databases, Data Files &amp; Storage Formats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File Path / Name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Storage Format</w:t>
            </w:r>
          </w:p>
        </w:tc>
        <w:tc>
          <w:tcPr>
            <w:tcW w:type="dxa" w:w="432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Description &amp; Usage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project/users.db (40.0 KB)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SQLite Database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Stores 200 student accounts, admin account, role definitions, password hashes, and active status.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</w:tcPr>
          <w:p>
            <w:r>
              <w:rPr>
                <w:b/>
                <w:sz w:val="18"/>
              </w:rPr>
              <w:t>project/auth_logs.db (1.00 MB)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</w:tcPr>
          <w:p>
            <w:r>
              <w:rPr>
                <w:sz w:val="18"/>
              </w:rPr>
              <w:t>SQLite Database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</w:tcPr>
          <w:p>
            <w:r>
              <w:rPr>
                <w:sz w:val="18"/>
              </w:rPr>
              <w:t>Stores historical authentication log records including timestamp, student_id, ip_address, status, user_agent, anomaly_flag, attack_type, and risk_score.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project/users.json (46.6 KB)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JSON File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JSON structured format of user account credentials, allowing easy inspection and API integration.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</w:tcPr>
          <w:p>
            <w:r>
              <w:rPr>
                <w:b/>
                <w:sz w:val="18"/>
              </w:rPr>
              <w:t>project/users.csv (18.3 KB)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</w:tcPr>
          <w:p>
            <w:r>
              <w:rPr>
                <w:sz w:val="18"/>
              </w:rPr>
              <w:t>CSV File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</w:tcPr>
          <w:p>
            <w:r>
              <w:rPr>
                <w:sz w:val="18"/>
              </w:rPr>
              <w:t>CSV format export of user accounts for tabular analysis.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project/extracted_features.csv (117.3 KB)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CSV File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6,556 rows of extracted 6-feature vectors from raw authentication logs.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</w:tcPr>
          <w:p>
            <w:r>
              <w:rPr>
                <w:b/>
                <w:sz w:val="18"/>
              </w:rPr>
              <w:t>project/extracted_features_updated.csv (117.3 KB)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</w:tcPr>
          <w:p>
            <w:r>
              <w:rPr>
                <w:sz w:val="18"/>
              </w:rPr>
              <w:t>CSV File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</w:tcPr>
          <w:p>
            <w:r>
              <w:rPr>
                <w:sz w:val="18"/>
              </w:rPr>
              <w:t>Cleaned and updated 6-feature dataset used for training the Random Forest ML classifier.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project/auth.log (0.0 KB)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Text Log File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Raw log target file reserved for file-system log appending.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</w:tcPr>
          <w:p>
            <w:r>
              <w:rPr>
                <w:b/>
                <w:sz w:val="18"/>
              </w:rPr>
              <w:t>Call It Supporter.png (66.2 KB)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</w:tcPr>
          <w:p>
            <w:r>
              <w:rPr>
                <w:sz w:val="18"/>
              </w:rPr>
              <w:t>PNG Image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</w:tcPr>
          <w:p>
            <w:r>
              <w:rPr>
                <w:sz w:val="18"/>
              </w:rPr>
              <w:t>Visual diagram illustration of the system workflow and supporter architecture.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project/README.md (6.8 KB)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Markdown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Complete project manual covering features, API specifications, installation steps, and testing guide.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</w:tcPr>
          <w:p>
            <w:r>
              <w:rPr>
                <w:b/>
                <w:sz w:val="18"/>
              </w:rPr>
              <w:t>project/requirements.txt (0.2 KB)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</w:tcPr>
          <w:p>
            <w:r>
              <w:rPr>
                <w:sz w:val="18"/>
              </w:rPr>
              <w:t>Text File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  <w:shd w:fill="F8F9FA"/>
          </w:tcPr>
          <w:p>
            <w:r>
              <w:rPr>
                <w:sz w:val="18"/>
              </w:rPr>
              <w:t>Python package dependencies list: Flask, scikit-learn, pandas, numpy, python-docx, etc.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project/report.docx (39.7 KB)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Word Document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Technical summary report document generated by generate_report_docx.py.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b/>
          <w:color w:val="1B365D"/>
          <w:sz w:val="32"/>
        </w:rPr>
        <w:t>9. Inter-Module Dependency &amp; Data Flow</w:t>
      </w:r>
    </w:p>
    <w:p>
      <w:pPr>
        <w:spacing w:after="120"/>
      </w:pPr>
      <w:r>
        <w:t>The interaction flow across the project files is summarized below:</w:t>
        <w:br/>
        <w:br/>
        <w:t>1. Initialization &amp; Seeding: generate_users.py creates 200 student records in users.db and syncs them to users.json and users.csv. generate_5000_logs.py generates initial audit logs in auth_logs.db.</w:t>
        <w:br/>
        <w:br/>
        <w:t>2. Feature Extraction &amp; Training: extract_features.py processes logs into 6-feature vectors saved in extracted_features_updated.csv. train_eval_models.py trains the Random Forest model and outputs benchmark metrics.</w:t>
        <w:br/>
        <w:br/>
        <w:t>3. Live Application Execution: app.py starts on port 5000, loading users.db, auth_logs.db, and the Random Forest model. When authentication requests arrive at /login, extract_incoming_features() calculates real-time metrics, classifies potential anomalies, and updates user status or blocked_entities.</w:t>
        <w:br/>
        <w:br/>
        <w:t>4. Live Attack Simulation: Attacker/attacker_app.py running on port 5001 communicates with live_attack_simulator.py to launch real HTTP POST attacks against app.py's /login endpoint, demonstrating real-time detection and visualization on index.html.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