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59020" w14:textId="77777777" w:rsidR="00715861" w:rsidRDefault="00746AD8">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a"/>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715861" w14:paraId="17FFEF2D" w14:textId="77777777">
        <w:trPr>
          <w:trHeight w:val="382"/>
        </w:trPr>
        <w:tc>
          <w:tcPr>
            <w:tcW w:w="5235" w:type="dxa"/>
            <w:gridSpan w:val="2"/>
            <w:vAlign w:val="center"/>
          </w:tcPr>
          <w:p w14:paraId="68D6E1AE" w14:textId="77777777" w:rsidR="00715861" w:rsidRDefault="00746AD8">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14:paraId="169CCA0C" w14:textId="77777777" w:rsidR="00715861" w:rsidRDefault="00746AD8">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715861" w14:paraId="38766592" w14:textId="77777777">
        <w:trPr>
          <w:trHeight w:val="314"/>
        </w:trPr>
        <w:tc>
          <w:tcPr>
            <w:tcW w:w="2265" w:type="dxa"/>
            <w:vAlign w:val="center"/>
          </w:tcPr>
          <w:p w14:paraId="50874965" w14:textId="77777777" w:rsidR="00715861" w:rsidRDefault="00746AD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14:paraId="71177C6F" w14:textId="0C76A78D" w:rsidR="00715861" w:rsidRPr="00E40D40" w:rsidRDefault="00E40D40">
            <w:pPr>
              <w:pBdr>
                <w:top w:val="nil"/>
                <w:left w:val="nil"/>
                <w:bottom w:val="nil"/>
                <w:right w:val="nil"/>
                <w:between w:val="nil"/>
              </w:pBdr>
              <w:tabs>
                <w:tab w:val="center" w:pos="4153"/>
                <w:tab w:val="right" w:pos="8306"/>
                <w:tab w:val="center" w:pos="2160"/>
              </w:tabs>
              <w:spacing w:line="240" w:lineRule="auto"/>
              <w:jc w:val="left"/>
            </w:pPr>
            <w:r w:rsidRPr="00E40D40">
              <w:rPr>
                <w:color w:val="000000" w:themeColor="text1"/>
                <w:shd w:val="clear" w:color="auto" w:fill="FFFFFF"/>
              </w:rPr>
              <w:t>Business Information Systems Project</w:t>
            </w:r>
          </w:p>
        </w:tc>
        <w:tc>
          <w:tcPr>
            <w:tcW w:w="2880" w:type="dxa"/>
          </w:tcPr>
          <w:p w14:paraId="2D0D98E0" w14:textId="77777777" w:rsidR="00715861" w:rsidRDefault="00746AD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7DAE883D" w14:textId="77777777" w:rsidR="00715861" w:rsidRDefault="00746AD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14:paraId="2BAD7536" w14:textId="77777777" w:rsidR="00715861" w:rsidRDefault="00715861">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715861" w14:paraId="6D3B2B41" w14:textId="77777777">
        <w:trPr>
          <w:trHeight w:val="408"/>
        </w:trPr>
        <w:tc>
          <w:tcPr>
            <w:tcW w:w="2265" w:type="dxa"/>
            <w:vAlign w:val="center"/>
          </w:tcPr>
          <w:p w14:paraId="31235A6C" w14:textId="77777777" w:rsidR="00715861" w:rsidRDefault="00746AD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14:paraId="3450A68B" w14:textId="038C66EB" w:rsidR="00715861" w:rsidRPr="00E40D40" w:rsidRDefault="00E40D40">
            <w:pPr>
              <w:pBdr>
                <w:top w:val="nil"/>
                <w:left w:val="nil"/>
                <w:bottom w:val="nil"/>
                <w:right w:val="nil"/>
                <w:between w:val="nil"/>
              </w:pBdr>
              <w:tabs>
                <w:tab w:val="center" w:pos="4153"/>
                <w:tab w:val="right" w:pos="8306"/>
                <w:tab w:val="center" w:pos="2160"/>
              </w:tabs>
              <w:spacing w:line="240" w:lineRule="auto"/>
              <w:jc w:val="left"/>
              <w:rPr>
                <w:color w:val="000000"/>
              </w:rPr>
            </w:pPr>
            <w:r w:rsidRPr="00E40D40">
              <w:rPr>
                <w:color w:val="000000" w:themeColor="text1"/>
                <w:shd w:val="clear" w:color="auto" w:fill="FFFFFF"/>
              </w:rPr>
              <w:t>6BUIS007C-n -</w:t>
            </w:r>
          </w:p>
        </w:tc>
        <w:tc>
          <w:tcPr>
            <w:tcW w:w="2880" w:type="dxa"/>
            <w:tcBorders>
              <w:bottom w:val="single" w:sz="4" w:space="0" w:color="000000"/>
            </w:tcBorders>
          </w:tcPr>
          <w:p w14:paraId="1511FD03" w14:textId="77777777" w:rsidR="00715861" w:rsidRDefault="00746AD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6E241FBF" w14:textId="77777777" w:rsidR="00715861" w:rsidRDefault="00746AD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14:paraId="7AE2E369" w14:textId="77777777" w:rsidR="00715861" w:rsidRDefault="00715861">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715861" w14:paraId="7526C813" w14:textId="77777777">
        <w:trPr>
          <w:trHeight w:val="350"/>
        </w:trPr>
        <w:tc>
          <w:tcPr>
            <w:tcW w:w="2265" w:type="dxa"/>
            <w:vAlign w:val="center"/>
          </w:tcPr>
          <w:p w14:paraId="11F73D0D" w14:textId="77777777" w:rsidR="00715861" w:rsidRDefault="00746AD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14:paraId="626BBC31" w14:textId="0CF6999C" w:rsidR="00E40D40" w:rsidRPr="00E40D40" w:rsidRDefault="00E40D40">
            <w:pPr>
              <w:pBdr>
                <w:top w:val="nil"/>
                <w:left w:val="nil"/>
                <w:bottom w:val="nil"/>
                <w:right w:val="nil"/>
                <w:between w:val="nil"/>
              </w:pBdr>
              <w:tabs>
                <w:tab w:val="center" w:pos="4153"/>
                <w:tab w:val="right" w:pos="8306"/>
                <w:tab w:val="center" w:pos="2160"/>
              </w:tabs>
              <w:spacing w:line="240" w:lineRule="auto"/>
              <w:jc w:val="left"/>
              <w:rPr>
                <w:color w:val="000000"/>
              </w:rPr>
            </w:pPr>
            <w:r w:rsidRPr="00E40D40">
              <w:rPr>
                <w:color w:val="333333"/>
                <w:shd w:val="clear" w:color="auto" w:fill="FFFFFF"/>
              </w:rPr>
              <w:t>Shodiyabegim Bakhtiyorzoda</w:t>
            </w:r>
          </w:p>
          <w:p w14:paraId="054C0C71" w14:textId="77777777" w:rsidR="00E40D40" w:rsidRDefault="00E40D40">
            <w:pPr>
              <w:pBdr>
                <w:top w:val="nil"/>
                <w:left w:val="nil"/>
                <w:bottom w:val="nil"/>
                <w:right w:val="nil"/>
                <w:between w:val="nil"/>
              </w:pBdr>
              <w:tabs>
                <w:tab w:val="center" w:pos="4153"/>
                <w:tab w:val="right" w:pos="8306"/>
                <w:tab w:val="center" w:pos="2160"/>
              </w:tabs>
              <w:spacing w:line="240" w:lineRule="auto"/>
              <w:jc w:val="left"/>
              <w:rPr>
                <w:color w:val="000000"/>
              </w:rPr>
            </w:pPr>
          </w:p>
          <w:p w14:paraId="54EDC681" w14:textId="5A1F7EB0" w:rsidR="00715861" w:rsidRDefault="00CD0305">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Shirin Primkulova (supervisor)</w:t>
            </w:r>
          </w:p>
        </w:tc>
        <w:tc>
          <w:tcPr>
            <w:tcW w:w="2880" w:type="dxa"/>
          </w:tcPr>
          <w:p w14:paraId="40E53834" w14:textId="77777777" w:rsidR="00715861" w:rsidRDefault="00746AD8">
            <w:pPr>
              <w:spacing w:line="240" w:lineRule="auto"/>
            </w:pPr>
            <w:r>
              <w:t xml:space="preserve">Agreed Mark </w:t>
            </w:r>
          </w:p>
        </w:tc>
        <w:tc>
          <w:tcPr>
            <w:tcW w:w="2625" w:type="dxa"/>
            <w:vAlign w:val="center"/>
          </w:tcPr>
          <w:p w14:paraId="34A9E79A" w14:textId="77777777" w:rsidR="00715861" w:rsidRDefault="00715861">
            <w:pPr>
              <w:spacing w:line="240" w:lineRule="auto"/>
            </w:pPr>
          </w:p>
        </w:tc>
      </w:tr>
      <w:tr w:rsidR="00715861" w14:paraId="1BA2B50C" w14:textId="77777777">
        <w:trPr>
          <w:trHeight w:val="377"/>
        </w:trPr>
        <w:tc>
          <w:tcPr>
            <w:tcW w:w="2265" w:type="dxa"/>
            <w:vAlign w:val="center"/>
          </w:tcPr>
          <w:p w14:paraId="6BD66587" w14:textId="3B544915" w:rsidR="00715861" w:rsidRDefault="00F33FF6">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Student </w:t>
            </w:r>
            <w:r w:rsidR="00CD0305">
              <w:rPr>
                <w:color w:val="000000"/>
              </w:rPr>
              <w:t>Email Address</w:t>
            </w:r>
          </w:p>
        </w:tc>
        <w:tc>
          <w:tcPr>
            <w:tcW w:w="2970" w:type="dxa"/>
            <w:vAlign w:val="center"/>
          </w:tcPr>
          <w:p w14:paraId="1B01EA26" w14:textId="3A6FEC82" w:rsidR="00715861" w:rsidRPr="00CD0305" w:rsidRDefault="00B863E9">
            <w:pPr>
              <w:pBdr>
                <w:top w:val="nil"/>
                <w:left w:val="nil"/>
                <w:bottom w:val="nil"/>
                <w:right w:val="nil"/>
                <w:between w:val="nil"/>
              </w:pBdr>
              <w:tabs>
                <w:tab w:val="center" w:pos="4153"/>
                <w:tab w:val="right" w:pos="8306"/>
                <w:tab w:val="center" w:pos="2160"/>
              </w:tabs>
              <w:spacing w:line="240" w:lineRule="auto"/>
              <w:jc w:val="left"/>
              <w:rPr>
                <w:color w:val="000000"/>
              </w:rPr>
            </w:pPr>
            <w:r w:rsidRPr="00B863E9">
              <w:rPr>
                <w:color w:val="000000"/>
              </w:rPr>
              <w:t>labdukhalilova@students.wiut.uz</w:t>
            </w:r>
          </w:p>
        </w:tc>
        <w:tc>
          <w:tcPr>
            <w:tcW w:w="5505" w:type="dxa"/>
            <w:gridSpan w:val="2"/>
            <w:vMerge w:val="restart"/>
          </w:tcPr>
          <w:p w14:paraId="33808241" w14:textId="77777777" w:rsidR="00715861" w:rsidRDefault="00746AD8">
            <w:pPr>
              <w:spacing w:line="240" w:lineRule="auto"/>
              <w:jc w:val="left"/>
            </w:pPr>
            <w:r>
              <w:rPr>
                <w:b/>
              </w:rPr>
              <w:t>For Registrar’s office use only (hard copy submission)</w:t>
            </w:r>
          </w:p>
          <w:p w14:paraId="6411D845" w14:textId="77777777" w:rsidR="00715861" w:rsidRDefault="00715861">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715861" w14:paraId="24DDD609" w14:textId="77777777">
        <w:trPr>
          <w:trHeight w:val="440"/>
        </w:trPr>
        <w:tc>
          <w:tcPr>
            <w:tcW w:w="2265" w:type="dxa"/>
            <w:vAlign w:val="center"/>
          </w:tcPr>
          <w:p w14:paraId="4C084900" w14:textId="5BF94644" w:rsidR="00715861" w:rsidRDefault="00746AD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WIUT Student </w:t>
            </w:r>
            <w:r w:rsidR="00CD0305">
              <w:rPr>
                <w:color w:val="000000"/>
              </w:rPr>
              <w:t>Name</w:t>
            </w:r>
          </w:p>
        </w:tc>
        <w:tc>
          <w:tcPr>
            <w:tcW w:w="2970" w:type="dxa"/>
            <w:vAlign w:val="center"/>
          </w:tcPr>
          <w:p w14:paraId="74E57551" w14:textId="02444123" w:rsidR="00715861" w:rsidRPr="00B863E9" w:rsidRDefault="00B863E9">
            <w:pPr>
              <w:pBdr>
                <w:top w:val="nil"/>
                <w:left w:val="nil"/>
                <w:bottom w:val="nil"/>
                <w:right w:val="nil"/>
                <w:between w:val="nil"/>
              </w:pBdr>
              <w:tabs>
                <w:tab w:val="center" w:pos="4153"/>
                <w:tab w:val="right" w:pos="8306"/>
                <w:tab w:val="center" w:pos="2160"/>
              </w:tabs>
              <w:spacing w:line="240" w:lineRule="auto"/>
              <w:jc w:val="left"/>
              <w:rPr>
                <w:color w:val="000000"/>
              </w:rPr>
            </w:pPr>
            <w:r>
              <w:rPr>
                <w:rFonts w:eastAsia="Times New Roman"/>
              </w:rPr>
              <w:t>Laylo Abdukhalilova</w:t>
            </w:r>
          </w:p>
        </w:tc>
        <w:tc>
          <w:tcPr>
            <w:tcW w:w="5505" w:type="dxa"/>
            <w:gridSpan w:val="2"/>
            <w:vMerge/>
          </w:tcPr>
          <w:p w14:paraId="21D288FB" w14:textId="77777777" w:rsidR="00715861" w:rsidRDefault="00715861">
            <w:pPr>
              <w:widowControl w:val="0"/>
              <w:pBdr>
                <w:top w:val="nil"/>
                <w:left w:val="nil"/>
                <w:bottom w:val="nil"/>
                <w:right w:val="nil"/>
                <w:between w:val="nil"/>
              </w:pBdr>
              <w:spacing w:line="276" w:lineRule="auto"/>
              <w:jc w:val="left"/>
              <w:rPr>
                <w:color w:val="000000"/>
              </w:rPr>
            </w:pPr>
          </w:p>
        </w:tc>
      </w:tr>
      <w:tr w:rsidR="0074652A" w14:paraId="5690B830" w14:textId="77777777">
        <w:trPr>
          <w:trHeight w:val="440"/>
        </w:trPr>
        <w:tc>
          <w:tcPr>
            <w:tcW w:w="2265" w:type="dxa"/>
            <w:vAlign w:val="center"/>
          </w:tcPr>
          <w:p w14:paraId="6D68CA5E" w14:textId="77777777" w:rsidR="0074652A" w:rsidRDefault="0074652A" w:rsidP="0074652A">
            <w:pPr>
              <w:spacing w:line="240" w:lineRule="auto"/>
            </w:pPr>
            <w:r>
              <w:t>Deadline Date</w:t>
            </w:r>
          </w:p>
        </w:tc>
        <w:tc>
          <w:tcPr>
            <w:tcW w:w="2970" w:type="dxa"/>
            <w:vAlign w:val="center"/>
          </w:tcPr>
          <w:p w14:paraId="682873B4" w14:textId="1E551974" w:rsidR="0074652A" w:rsidRPr="00CD0305" w:rsidRDefault="0074652A" w:rsidP="0074652A">
            <w:pPr>
              <w:spacing w:line="240" w:lineRule="auto"/>
            </w:pPr>
            <w:r w:rsidRPr="00CD0305">
              <w:rPr>
                <w:rFonts w:eastAsia="Times New Roman"/>
              </w:rPr>
              <w:t>0</w:t>
            </w:r>
            <w:r w:rsidR="00E2086B" w:rsidRPr="00CD0305">
              <w:rPr>
                <w:rFonts w:eastAsia="Times New Roman"/>
              </w:rPr>
              <w:t>9</w:t>
            </w:r>
            <w:r w:rsidRPr="00CD0305">
              <w:rPr>
                <w:rFonts w:eastAsia="Times New Roman"/>
              </w:rPr>
              <w:t>-0</w:t>
            </w:r>
            <w:r w:rsidR="00E2086B" w:rsidRPr="00CD0305">
              <w:rPr>
                <w:rFonts w:eastAsia="Times New Roman"/>
              </w:rPr>
              <w:t>2</w:t>
            </w:r>
            <w:r w:rsidRPr="00CD0305">
              <w:rPr>
                <w:rFonts w:eastAsia="Times New Roman"/>
              </w:rPr>
              <w:t>-202</w:t>
            </w:r>
            <w:r w:rsidR="00E2086B" w:rsidRPr="00CD0305">
              <w:rPr>
                <w:rFonts w:eastAsia="Times New Roman"/>
              </w:rPr>
              <w:t>3</w:t>
            </w:r>
          </w:p>
        </w:tc>
        <w:tc>
          <w:tcPr>
            <w:tcW w:w="5505" w:type="dxa"/>
            <w:gridSpan w:val="2"/>
            <w:vMerge/>
          </w:tcPr>
          <w:p w14:paraId="72EBAE75" w14:textId="77777777" w:rsidR="0074652A" w:rsidRDefault="0074652A" w:rsidP="0074652A">
            <w:pPr>
              <w:widowControl w:val="0"/>
              <w:pBdr>
                <w:top w:val="nil"/>
                <w:left w:val="nil"/>
                <w:bottom w:val="nil"/>
                <w:right w:val="nil"/>
                <w:between w:val="nil"/>
              </w:pBdr>
              <w:spacing w:line="276" w:lineRule="auto"/>
              <w:jc w:val="left"/>
            </w:pPr>
          </w:p>
        </w:tc>
      </w:tr>
      <w:tr w:rsidR="0074652A" w14:paraId="71B1A25D" w14:textId="77777777">
        <w:trPr>
          <w:trHeight w:val="368"/>
        </w:trPr>
        <w:tc>
          <w:tcPr>
            <w:tcW w:w="2265" w:type="dxa"/>
            <w:vAlign w:val="center"/>
          </w:tcPr>
          <w:p w14:paraId="08F6E2AE" w14:textId="77777777" w:rsidR="0074652A" w:rsidRDefault="0074652A" w:rsidP="0074652A">
            <w:pPr>
              <w:spacing w:line="240" w:lineRule="auto"/>
            </w:pPr>
            <w:r>
              <w:t>Assignment Type</w:t>
            </w:r>
          </w:p>
        </w:tc>
        <w:tc>
          <w:tcPr>
            <w:tcW w:w="2970" w:type="dxa"/>
            <w:vAlign w:val="center"/>
          </w:tcPr>
          <w:p w14:paraId="0262ED81" w14:textId="314D0BC6" w:rsidR="0074652A" w:rsidRDefault="0074652A" w:rsidP="0074652A">
            <w:pPr>
              <w:spacing w:line="240" w:lineRule="auto"/>
            </w:pPr>
            <w:r>
              <w:rPr>
                <w:rFonts w:ascii="Segoe UI Symbol" w:eastAsia="Noto Sans Symbols" w:hAnsi="Segoe UI Symbol" w:cs="Segoe UI Symbol"/>
              </w:rPr>
              <w:t>☐</w:t>
            </w:r>
            <w:r>
              <w:rPr>
                <w:rFonts w:ascii="Noto Sans Symbols" w:eastAsia="Noto Sans Symbols" w:hAnsi="Noto Sans Symbols" w:cs="Noto Sans Symbols"/>
              </w:rPr>
              <w:t xml:space="preserve"> </w:t>
            </w:r>
            <w:r>
              <w:t xml:space="preserve">Group </w:t>
            </w:r>
            <w:r>
              <w:rPr>
                <w:rFonts w:ascii="Segoe UI Symbol" w:eastAsia="Noto Sans Symbols" w:hAnsi="Segoe UI Symbol" w:cs="Segoe UI Symbol"/>
              </w:rPr>
              <w:t>☑</w:t>
            </w:r>
            <w:r>
              <w:rPr>
                <w:rFonts w:ascii="Noto Sans Symbols" w:eastAsia="Noto Sans Symbols" w:hAnsi="Noto Sans Symbols" w:cs="Noto Sans Symbols"/>
              </w:rPr>
              <w:t xml:space="preserve"> </w:t>
            </w:r>
            <w:r>
              <w:t xml:space="preserve">Individual </w:t>
            </w:r>
          </w:p>
        </w:tc>
        <w:tc>
          <w:tcPr>
            <w:tcW w:w="5505" w:type="dxa"/>
            <w:gridSpan w:val="2"/>
            <w:vMerge/>
          </w:tcPr>
          <w:p w14:paraId="283E1B7F" w14:textId="77777777" w:rsidR="0074652A" w:rsidRDefault="0074652A" w:rsidP="0074652A">
            <w:pPr>
              <w:widowControl w:val="0"/>
              <w:pBdr>
                <w:top w:val="nil"/>
                <w:left w:val="nil"/>
                <w:bottom w:val="nil"/>
                <w:right w:val="nil"/>
                <w:between w:val="nil"/>
              </w:pBdr>
              <w:spacing w:line="276" w:lineRule="auto"/>
              <w:jc w:val="left"/>
            </w:pPr>
          </w:p>
        </w:tc>
      </w:tr>
      <w:tr w:rsidR="0074652A" w14:paraId="416755E0" w14:textId="77777777">
        <w:trPr>
          <w:trHeight w:val="368"/>
        </w:trPr>
        <w:tc>
          <w:tcPr>
            <w:tcW w:w="2265" w:type="dxa"/>
            <w:vAlign w:val="center"/>
          </w:tcPr>
          <w:p w14:paraId="46AEC8B7" w14:textId="77777777" w:rsidR="0074652A" w:rsidRDefault="0074652A" w:rsidP="0074652A">
            <w:pPr>
              <w:spacing w:line="240" w:lineRule="auto"/>
            </w:pPr>
            <w:r>
              <w:t>Word Count</w:t>
            </w:r>
          </w:p>
        </w:tc>
        <w:tc>
          <w:tcPr>
            <w:tcW w:w="2970" w:type="dxa"/>
            <w:vAlign w:val="center"/>
          </w:tcPr>
          <w:p w14:paraId="3A56E2EE" w14:textId="2EE2B3ED" w:rsidR="0074652A" w:rsidRPr="00394AD1" w:rsidRDefault="00440DB8" w:rsidP="0074652A">
            <w:pPr>
              <w:spacing w:line="240" w:lineRule="auto"/>
              <w:rPr>
                <w:rFonts w:eastAsia="Noto Sans Symbols"/>
              </w:rPr>
            </w:pPr>
            <w:r>
              <w:rPr>
                <w:rFonts w:eastAsia="Noto Sans Symbols"/>
              </w:rPr>
              <w:t>2000</w:t>
            </w:r>
          </w:p>
        </w:tc>
        <w:tc>
          <w:tcPr>
            <w:tcW w:w="5505" w:type="dxa"/>
            <w:gridSpan w:val="2"/>
            <w:vMerge/>
          </w:tcPr>
          <w:p w14:paraId="324CA51F" w14:textId="77777777" w:rsidR="0074652A" w:rsidRDefault="0074652A" w:rsidP="0074652A">
            <w:pPr>
              <w:widowControl w:val="0"/>
              <w:pBdr>
                <w:top w:val="nil"/>
                <w:left w:val="nil"/>
                <w:bottom w:val="nil"/>
                <w:right w:val="nil"/>
                <w:between w:val="nil"/>
              </w:pBdr>
              <w:spacing w:line="276" w:lineRule="auto"/>
              <w:jc w:val="left"/>
              <w:rPr>
                <w:rFonts w:ascii="Noto Sans Symbols" w:eastAsia="Noto Sans Symbols" w:hAnsi="Noto Sans Symbols" w:cs="Noto Sans Symbols"/>
              </w:rPr>
            </w:pPr>
          </w:p>
        </w:tc>
      </w:tr>
      <w:tr w:rsidR="00691D16" w14:paraId="312B0DAD" w14:textId="77777777">
        <w:trPr>
          <w:trHeight w:val="368"/>
        </w:trPr>
        <w:tc>
          <w:tcPr>
            <w:tcW w:w="2265" w:type="dxa"/>
            <w:vAlign w:val="center"/>
          </w:tcPr>
          <w:p w14:paraId="0D9B947D" w14:textId="721C573E" w:rsidR="00691D16" w:rsidRDefault="00691D16" w:rsidP="0074652A">
            <w:pPr>
              <w:spacing w:line="240" w:lineRule="auto"/>
            </w:pPr>
            <w:r>
              <w:t>Project Title</w:t>
            </w:r>
          </w:p>
        </w:tc>
        <w:tc>
          <w:tcPr>
            <w:tcW w:w="2970" w:type="dxa"/>
            <w:vAlign w:val="center"/>
          </w:tcPr>
          <w:p w14:paraId="249C257A" w14:textId="7750EE6E" w:rsidR="00691D16" w:rsidRPr="00691D16" w:rsidRDefault="00B863E9" w:rsidP="0074652A">
            <w:pPr>
              <w:spacing w:line="240" w:lineRule="auto"/>
              <w:rPr>
                <w:rFonts w:eastAsia="Noto Sans Symbols"/>
              </w:rPr>
            </w:pPr>
            <w:r>
              <w:rPr>
                <w:rFonts w:eastAsia="Noto Sans Symbols"/>
              </w:rPr>
              <w:t>D</w:t>
            </w:r>
            <w:r w:rsidRPr="00B863E9">
              <w:rPr>
                <w:rFonts w:eastAsia="Noto Sans Symbols"/>
              </w:rPr>
              <w:t>evelopment of a system for detecting fraudulent activities in online payments</w:t>
            </w:r>
          </w:p>
        </w:tc>
        <w:tc>
          <w:tcPr>
            <w:tcW w:w="5505" w:type="dxa"/>
            <w:gridSpan w:val="2"/>
          </w:tcPr>
          <w:p w14:paraId="1556774A" w14:textId="77777777" w:rsidR="00691D16" w:rsidRDefault="00691D16" w:rsidP="0074652A">
            <w:pPr>
              <w:widowControl w:val="0"/>
              <w:pBdr>
                <w:top w:val="nil"/>
                <w:left w:val="nil"/>
                <w:bottom w:val="nil"/>
                <w:right w:val="nil"/>
                <w:between w:val="nil"/>
              </w:pBdr>
              <w:spacing w:line="276" w:lineRule="auto"/>
              <w:jc w:val="left"/>
              <w:rPr>
                <w:rFonts w:ascii="Noto Sans Symbols" w:eastAsia="Noto Sans Symbols" w:hAnsi="Noto Sans Symbols" w:cs="Noto Sans Symbols"/>
              </w:rPr>
            </w:pPr>
          </w:p>
        </w:tc>
      </w:tr>
    </w:tbl>
    <w:p w14:paraId="34565462" w14:textId="77777777" w:rsidR="00715861" w:rsidRDefault="00715861">
      <w:pPr>
        <w:pBdr>
          <w:top w:val="nil"/>
          <w:left w:val="nil"/>
          <w:bottom w:val="nil"/>
          <w:right w:val="nil"/>
          <w:between w:val="nil"/>
        </w:pBdr>
        <w:tabs>
          <w:tab w:val="center" w:pos="4153"/>
          <w:tab w:val="right" w:pos="8306"/>
          <w:tab w:val="center" w:pos="2160"/>
        </w:tabs>
        <w:spacing w:line="240" w:lineRule="auto"/>
        <w:jc w:val="left"/>
        <w:rPr>
          <w:color w:val="000000"/>
        </w:rPr>
      </w:pPr>
    </w:p>
    <w:p w14:paraId="6EEFFD8E" w14:textId="77777777" w:rsidR="00715861" w:rsidRDefault="00715861">
      <w:pPr>
        <w:spacing w:line="240" w:lineRule="auto"/>
      </w:pPr>
    </w:p>
    <w:p w14:paraId="07DF1525" w14:textId="77777777" w:rsidR="00715861" w:rsidRDefault="00746AD8">
      <w:pPr>
        <w:spacing w:line="240" w:lineRule="auto"/>
      </w:pPr>
      <w:r>
        <w:rPr>
          <w:b/>
        </w:rPr>
        <w:t>SUBMISSION INSTRUCTIONS</w:t>
      </w:r>
    </w:p>
    <w:p w14:paraId="143AD6EE" w14:textId="77777777" w:rsidR="00715861" w:rsidRDefault="00715861">
      <w:pPr>
        <w:spacing w:line="240" w:lineRule="auto"/>
      </w:pPr>
    </w:p>
    <w:p w14:paraId="30541B90" w14:textId="77777777" w:rsidR="00715861" w:rsidRDefault="00746AD8">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25B23882" w14:textId="77777777" w:rsidR="00715861" w:rsidRDefault="00746AD8">
      <w:pPr>
        <w:spacing w:line="240" w:lineRule="auto"/>
        <w:jc w:val="left"/>
      </w:pPr>
      <w:r>
        <w:t xml:space="preserve">For hardcopy submission instructions refer to: </w:t>
      </w:r>
      <w:hyperlink r:id="rId8">
        <w:r>
          <w:rPr>
            <w:color w:val="0000FF"/>
            <w:u w:val="single"/>
          </w:rPr>
          <w:t>http://intranet.wiut.uz/Shared%20Documents/Forms/AllItems.aspx</w:t>
        </w:r>
      </w:hyperlink>
      <w:r>
        <w:t xml:space="preserve"> - Coursework hard copy submission instructions.doc</w:t>
      </w:r>
    </w:p>
    <w:p w14:paraId="412E9ADC" w14:textId="77777777" w:rsidR="00715861" w:rsidRDefault="00746AD8">
      <w:pPr>
        <w:spacing w:line="240" w:lineRule="auto"/>
        <w:jc w:val="left"/>
      </w:pPr>
      <w:r>
        <w:t xml:space="preserve">For online submission instructions refer to: </w:t>
      </w:r>
      <w:hyperlink r:id="rId9">
        <w:r>
          <w:rPr>
            <w:color w:val="0000FF"/>
            <w:u w:val="single"/>
          </w:rPr>
          <w:t>http://intranet.wiut.uz/Shared%20Documents/Forms/AllItems.aspx</w:t>
        </w:r>
      </w:hyperlink>
      <w:r>
        <w:t xml:space="preserve"> - Coursework online submission instructions.doc</w:t>
      </w:r>
    </w:p>
    <w:p w14:paraId="33F7B646" w14:textId="77777777" w:rsidR="00715861" w:rsidRDefault="00715861">
      <w:pPr>
        <w:spacing w:line="240" w:lineRule="auto"/>
      </w:pPr>
    </w:p>
    <w:tbl>
      <w:tblPr>
        <w:tblStyle w:val="a0"/>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85"/>
      </w:tblGrid>
      <w:tr w:rsidR="00715861" w14:paraId="170501EA" w14:textId="77777777" w:rsidTr="00186E2E">
        <w:trPr>
          <w:trHeight w:val="531"/>
        </w:trPr>
        <w:tc>
          <w:tcPr>
            <w:tcW w:w="10485" w:type="dxa"/>
            <w:vAlign w:val="center"/>
          </w:tcPr>
          <w:p w14:paraId="62DEC3A8" w14:textId="77777777" w:rsidR="00715861" w:rsidRDefault="00746AD8" w:rsidP="00186E2E">
            <w:pPr>
              <w:spacing w:line="240" w:lineRule="auto"/>
            </w:pPr>
            <w:r>
              <w:rPr>
                <w:b/>
              </w:rPr>
              <w:t>MARKERS FEEDBACK (Continued on the next page)</w:t>
            </w:r>
          </w:p>
        </w:tc>
      </w:tr>
      <w:tr w:rsidR="00715861" w14:paraId="1BCB7A7D" w14:textId="77777777" w:rsidTr="00186E2E">
        <w:trPr>
          <w:trHeight w:val="6180"/>
        </w:trPr>
        <w:tc>
          <w:tcPr>
            <w:tcW w:w="10485" w:type="dxa"/>
          </w:tcPr>
          <w:p w14:paraId="17225960" w14:textId="39A0E425" w:rsidR="00715861" w:rsidRDefault="00715861">
            <w:pPr>
              <w:spacing w:line="240" w:lineRule="auto"/>
            </w:pPr>
          </w:p>
        </w:tc>
      </w:tr>
    </w:tbl>
    <w:sdt>
      <w:sdtPr>
        <w:rPr>
          <w:rFonts w:ascii="Arial" w:eastAsia="Arial" w:hAnsi="Arial" w:cs="Arial"/>
          <w:color w:val="auto"/>
          <w:sz w:val="24"/>
          <w:szCs w:val="24"/>
        </w:rPr>
        <w:id w:val="1219939269"/>
        <w:docPartObj>
          <w:docPartGallery w:val="Table of Contents"/>
          <w:docPartUnique/>
        </w:docPartObj>
      </w:sdtPr>
      <w:sdtEndPr>
        <w:rPr>
          <w:b/>
          <w:bCs/>
          <w:noProof/>
        </w:rPr>
      </w:sdtEndPr>
      <w:sdtContent>
        <w:p w14:paraId="618F421C" w14:textId="393822EE" w:rsidR="004F21F8" w:rsidRPr="00394AD1" w:rsidRDefault="004F21F8">
          <w:pPr>
            <w:pStyle w:val="TOCHeading"/>
            <w:rPr>
              <w:rFonts w:ascii="Times New Roman" w:hAnsi="Times New Roman" w:cs="Times New Roman"/>
              <w:b/>
              <w:bCs/>
            </w:rPr>
          </w:pPr>
          <w:r w:rsidRPr="00394AD1">
            <w:rPr>
              <w:rFonts w:ascii="Times New Roman" w:hAnsi="Times New Roman" w:cs="Times New Roman"/>
              <w:b/>
              <w:bCs/>
            </w:rPr>
            <w:t>Table of Contents</w:t>
          </w:r>
        </w:p>
        <w:p w14:paraId="5365D3AD" w14:textId="77777777" w:rsidR="00E2086B" w:rsidRPr="00E2086B" w:rsidRDefault="00E2086B" w:rsidP="00E2086B"/>
        <w:p w14:paraId="05A91E6E" w14:textId="445FC470" w:rsidR="004F21F8" w:rsidRDefault="004F21F8">
          <w:pPr>
            <w:pStyle w:val="TOC1"/>
            <w:tabs>
              <w:tab w:val="right" w:leader="dot" w:pos="106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6622086" w:history="1">
            <w:r w:rsidR="00B81680">
              <w:rPr>
                <w:rStyle w:val="Hyperlink"/>
                <w:rFonts w:ascii="Times New Roman" w:hAnsi="Times New Roman" w:cs="Times New Roman"/>
                <w:noProof/>
              </w:rPr>
              <w:t>Introduction</w:t>
            </w:r>
            <w:r w:rsidR="00441DA8">
              <w:rPr>
                <w:rStyle w:val="Hyperlink"/>
                <w:rFonts w:ascii="Times New Roman" w:hAnsi="Times New Roman" w:cs="Times New Roman"/>
                <w:noProof/>
              </w:rPr>
              <w:t xml:space="preserve"> with analysis</w:t>
            </w:r>
            <w:r>
              <w:rPr>
                <w:noProof/>
                <w:webHidden/>
              </w:rPr>
              <w:tab/>
            </w:r>
            <w:r w:rsidR="00B81680">
              <w:rPr>
                <w:noProof/>
                <w:webHidden/>
              </w:rPr>
              <w:t>2</w:t>
            </w:r>
          </w:hyperlink>
        </w:p>
        <w:p w14:paraId="4401241F" w14:textId="5A0E4940" w:rsidR="004F21F8" w:rsidRDefault="007D0C59">
          <w:pPr>
            <w:pStyle w:val="TOC1"/>
            <w:tabs>
              <w:tab w:val="right" w:leader="dot" w:pos="10616"/>
            </w:tabs>
            <w:rPr>
              <w:rFonts w:asciiTheme="minorHAnsi" w:eastAsiaTheme="minorEastAsia" w:hAnsiTheme="minorHAnsi" w:cstheme="minorBidi"/>
              <w:noProof/>
              <w:sz w:val="22"/>
              <w:szCs w:val="22"/>
            </w:rPr>
          </w:pPr>
          <w:hyperlink w:anchor="_Toc66622087" w:history="1">
            <w:r w:rsidR="00B81680">
              <w:rPr>
                <w:rStyle w:val="Hyperlink"/>
                <w:rFonts w:ascii="Times New Roman" w:hAnsi="Times New Roman" w:cs="Times New Roman"/>
                <w:noProof/>
              </w:rPr>
              <w:t>SWOT analysis</w:t>
            </w:r>
            <w:r w:rsidR="004F21F8">
              <w:rPr>
                <w:noProof/>
                <w:webHidden/>
              </w:rPr>
              <w:tab/>
            </w:r>
            <w:r w:rsidR="00E21251">
              <w:rPr>
                <w:noProof/>
                <w:webHidden/>
              </w:rPr>
              <w:t>6</w:t>
            </w:r>
          </w:hyperlink>
        </w:p>
        <w:p w14:paraId="7AD3A202" w14:textId="03862F14" w:rsidR="004F21F8" w:rsidRDefault="007D0C59">
          <w:pPr>
            <w:pStyle w:val="TOC1"/>
            <w:tabs>
              <w:tab w:val="right" w:leader="dot" w:pos="10616"/>
            </w:tabs>
            <w:rPr>
              <w:rFonts w:asciiTheme="minorHAnsi" w:eastAsiaTheme="minorEastAsia" w:hAnsiTheme="minorHAnsi" w:cstheme="minorBidi"/>
              <w:noProof/>
              <w:sz w:val="22"/>
              <w:szCs w:val="22"/>
            </w:rPr>
          </w:pPr>
          <w:hyperlink w:anchor="_Toc66622088" w:history="1">
            <w:r w:rsidR="00441DA8">
              <w:rPr>
                <w:rStyle w:val="Hyperlink"/>
                <w:rFonts w:ascii="Times New Roman" w:hAnsi="Times New Roman" w:cs="Times New Roman"/>
                <w:noProof/>
              </w:rPr>
              <w:t>Rationale for choosing a programming language</w:t>
            </w:r>
            <w:r w:rsidR="004F21F8">
              <w:rPr>
                <w:noProof/>
                <w:webHidden/>
              </w:rPr>
              <w:tab/>
            </w:r>
            <w:r w:rsidR="00E21251">
              <w:rPr>
                <w:noProof/>
                <w:webHidden/>
              </w:rPr>
              <w:t>9</w:t>
            </w:r>
          </w:hyperlink>
        </w:p>
        <w:p w14:paraId="74AF8E9A" w14:textId="2FCD5A7A" w:rsidR="004F21F8" w:rsidRDefault="007D0C59">
          <w:pPr>
            <w:pStyle w:val="TOC1"/>
            <w:tabs>
              <w:tab w:val="right" w:leader="dot" w:pos="10616"/>
            </w:tabs>
            <w:rPr>
              <w:rFonts w:asciiTheme="minorHAnsi" w:eastAsiaTheme="minorEastAsia" w:hAnsiTheme="minorHAnsi" w:cstheme="minorBidi"/>
              <w:noProof/>
              <w:sz w:val="22"/>
              <w:szCs w:val="22"/>
            </w:rPr>
          </w:pPr>
          <w:hyperlink w:anchor="_Toc66622089" w:history="1">
            <w:r w:rsidR="00394AD1">
              <w:rPr>
                <w:rStyle w:val="Hyperlink"/>
                <w:rFonts w:ascii="Times New Roman" w:hAnsi="Times New Roman" w:cs="Times New Roman"/>
                <w:noProof/>
              </w:rPr>
              <w:t>Conclusion</w:t>
            </w:r>
            <w:r w:rsidR="004F21F8">
              <w:rPr>
                <w:noProof/>
                <w:webHidden/>
              </w:rPr>
              <w:tab/>
            </w:r>
            <w:r w:rsidR="00E21251">
              <w:rPr>
                <w:noProof/>
                <w:webHidden/>
              </w:rPr>
              <w:t>12</w:t>
            </w:r>
          </w:hyperlink>
        </w:p>
        <w:p w14:paraId="0DFEA355" w14:textId="19D00061" w:rsidR="004F21F8" w:rsidRDefault="007D0C59">
          <w:pPr>
            <w:pStyle w:val="TOC1"/>
            <w:tabs>
              <w:tab w:val="right" w:leader="dot" w:pos="10616"/>
            </w:tabs>
            <w:rPr>
              <w:rFonts w:asciiTheme="minorHAnsi" w:eastAsiaTheme="minorEastAsia" w:hAnsiTheme="minorHAnsi" w:cstheme="minorBidi"/>
              <w:noProof/>
              <w:sz w:val="22"/>
              <w:szCs w:val="22"/>
            </w:rPr>
          </w:pPr>
          <w:hyperlink w:anchor="_Toc66622091" w:history="1">
            <w:r w:rsidR="004F21F8" w:rsidRPr="00956135">
              <w:rPr>
                <w:rStyle w:val="Hyperlink"/>
                <w:rFonts w:ascii="Times New Roman" w:hAnsi="Times New Roman" w:cs="Times New Roman"/>
                <w:noProof/>
              </w:rPr>
              <w:t>Reference list</w:t>
            </w:r>
            <w:r w:rsidR="004F21F8">
              <w:rPr>
                <w:noProof/>
                <w:webHidden/>
              </w:rPr>
              <w:tab/>
            </w:r>
            <w:r w:rsidR="00394AD1">
              <w:rPr>
                <w:noProof/>
                <w:webHidden/>
              </w:rPr>
              <w:t>1</w:t>
            </w:r>
            <w:r w:rsidR="00E21251">
              <w:rPr>
                <w:noProof/>
                <w:webHidden/>
              </w:rPr>
              <w:t>3</w:t>
            </w:r>
          </w:hyperlink>
        </w:p>
        <w:p w14:paraId="4FE825B4" w14:textId="5D0E498F" w:rsidR="004F21F8" w:rsidRDefault="004F21F8">
          <w:r>
            <w:rPr>
              <w:b/>
              <w:bCs/>
              <w:noProof/>
            </w:rPr>
            <w:fldChar w:fldCharType="end"/>
          </w:r>
        </w:p>
      </w:sdtContent>
    </w:sdt>
    <w:p w14:paraId="7BCE1E87" w14:textId="77777777" w:rsidR="004F21F8" w:rsidRDefault="004F21F8" w:rsidP="004F21F8">
      <w:pPr>
        <w:pStyle w:val="Heading1"/>
        <w:rPr>
          <w:rFonts w:ascii="Times New Roman" w:hAnsi="Times New Roman" w:cs="Times New Roman"/>
          <w:color w:val="4F81BD" w:themeColor="accent1"/>
          <w:sz w:val="32"/>
          <w:szCs w:val="32"/>
        </w:rPr>
      </w:pPr>
    </w:p>
    <w:p w14:paraId="6826D33E" w14:textId="04766839" w:rsidR="00715861" w:rsidRDefault="00715861" w:rsidP="0074652A">
      <w:pPr>
        <w:pStyle w:val="Heading1"/>
        <w:ind w:right="13"/>
      </w:pPr>
    </w:p>
    <w:p w14:paraId="4D88F40D" w14:textId="1A076A0C" w:rsidR="00E2086B" w:rsidRDefault="00E2086B" w:rsidP="00E2086B"/>
    <w:p w14:paraId="297C013D" w14:textId="15484174" w:rsidR="00E2086B" w:rsidRDefault="00E2086B" w:rsidP="00E2086B"/>
    <w:p w14:paraId="2D389AC6" w14:textId="77777777" w:rsidR="00CF378E" w:rsidRDefault="00CF378E" w:rsidP="00E2086B"/>
    <w:p w14:paraId="0332F127" w14:textId="77777777" w:rsidR="00394AD1" w:rsidRDefault="00394AD1" w:rsidP="00E2086B">
      <w:pPr>
        <w:rPr>
          <w:rFonts w:ascii="Times New Roman" w:hAnsi="Times New Roman" w:cs="Times New Roman"/>
          <w:b/>
          <w:bCs/>
        </w:rPr>
      </w:pPr>
    </w:p>
    <w:p w14:paraId="2E924A9A" w14:textId="39CFE36A" w:rsidR="00E2086B" w:rsidRDefault="00E2086B" w:rsidP="00E2086B">
      <w:pPr>
        <w:rPr>
          <w:rFonts w:ascii="Times New Roman" w:hAnsi="Times New Roman" w:cs="Times New Roman"/>
          <w:b/>
          <w:bCs/>
        </w:rPr>
      </w:pPr>
      <w:r w:rsidRPr="00A8553C">
        <w:rPr>
          <w:rFonts w:ascii="Times New Roman" w:hAnsi="Times New Roman" w:cs="Times New Roman"/>
          <w:b/>
          <w:bCs/>
        </w:rPr>
        <w:lastRenderedPageBreak/>
        <w:t>Introduction</w:t>
      </w:r>
      <w:r w:rsidR="00B863E9">
        <w:rPr>
          <w:rFonts w:ascii="Times New Roman" w:hAnsi="Times New Roman" w:cs="Times New Roman"/>
          <w:b/>
          <w:bCs/>
        </w:rPr>
        <w:t xml:space="preserve"> and Analysis</w:t>
      </w:r>
    </w:p>
    <w:p w14:paraId="775428A1" w14:textId="77777777" w:rsidR="00441DA8" w:rsidRPr="00A8553C" w:rsidRDefault="00441DA8" w:rsidP="00E2086B">
      <w:pPr>
        <w:rPr>
          <w:rFonts w:ascii="Times New Roman" w:hAnsi="Times New Roman" w:cs="Times New Roman"/>
          <w:b/>
          <w:bCs/>
        </w:rPr>
      </w:pPr>
    </w:p>
    <w:p w14:paraId="031D5B95"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Online payments offer an easy and convenient way to shop. Due to the increase in the use of payment cards, especially in online purchases, cases of fraud have become more frequent. Growth creates financial risk and uncertainty as billions of dollars in losses occur annually in the commercial sector. However, actual transaction records, which can facilitate the development of effective predictive models for fraud detection, are difficult to obtain, mainly due to privacy concerns about customer information.</w:t>
      </w:r>
    </w:p>
    <w:p w14:paraId="1234F718" w14:textId="77777777" w:rsidR="00E2086B" w:rsidRDefault="00E2086B" w:rsidP="00E2086B">
      <w:pPr>
        <w:rPr>
          <w:rFonts w:ascii="Times New Roman" w:hAnsi="Times New Roman" w:cs="Times New Roman"/>
        </w:rPr>
      </w:pPr>
    </w:p>
    <w:p w14:paraId="79D550C2" w14:textId="2B4B06E1"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In this thesis, we apply a total of 13 statistical and machine learning models to detect payment card fraud using both public and real transaction records. The results of both initial and aggregated features are analyzed and compared. Statistical hypothesis testing is performed to evaluate whether the aggregated features identified by the genetic algorithm can provide better discrimination power than the original features in fraud detection. The results positively confirm the effectiveness of using aggregated functions to solve real-world problems of payment card fraud detection.</w:t>
      </w:r>
    </w:p>
    <w:p w14:paraId="0D791572" w14:textId="77777777" w:rsidR="00B863E9" w:rsidRPr="00B863E9" w:rsidRDefault="00B863E9" w:rsidP="00B863E9">
      <w:pPr>
        <w:rPr>
          <w:rFonts w:ascii="Times New Roman" w:hAnsi="Times New Roman" w:cs="Times New Roman"/>
        </w:rPr>
      </w:pPr>
    </w:p>
    <w:p w14:paraId="79386F82"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Many types of payment cards are now widely available, including credit, charge, debit, and prepaid cards, and they are one of the most popular payment methods in some countries.  Indeed, advances in digital technology have changed the way we handle money.  Payment methods have changed from physical activity to a digital transaction using electronic means.  This has revolutionized the monetary policy of both large and small companies, including the business strategies and operations of banks.</w:t>
      </w:r>
    </w:p>
    <w:p w14:paraId="051AB7CE" w14:textId="77777777" w:rsidR="00B863E9" w:rsidRPr="00B863E9" w:rsidRDefault="00B863E9" w:rsidP="00B863E9">
      <w:pPr>
        <w:rPr>
          <w:rFonts w:ascii="Times New Roman" w:hAnsi="Times New Roman" w:cs="Times New Roman"/>
        </w:rPr>
      </w:pPr>
    </w:p>
    <w:p w14:paraId="6D0A0AC3"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According to Forbes, American bankers estimate that every second there are 10,000 payment card transactions in the world. Thanks to such a high transaction speed, payment cards have become a target for fraud. Fraud has been a major problem in most commercial and business environments. Indeed, ever since the Diners Club issued the first credit card in 1950, credit card companies have been constantly fighting fraud.  </w:t>
      </w:r>
    </w:p>
    <w:p w14:paraId="354BCC22" w14:textId="77777777" w:rsidR="00B863E9" w:rsidRPr="00B863E9" w:rsidRDefault="00B863E9" w:rsidP="00B863E9">
      <w:pPr>
        <w:pageBreakBefore/>
        <w:rPr>
          <w:rFonts w:ascii="Times New Roman" w:hAnsi="Times New Roman" w:cs="Times New Roman"/>
        </w:rPr>
      </w:pPr>
    </w:p>
    <w:p w14:paraId="2187C277" w14:textId="604EA37B"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Every year, payment card fraud results in billions of dollars in losses. These losses create risk and uncertainty for financial institutions. Fraud occurs under different conditions, such as point-of-sale (POS) transactions, online or telephone transactions, i.e. Card Not Pre Send (CNP) cases or transactions involving lost or stolen cards.  Losses from payment card fraud in 2015 amounted to $21.84 billion (Nilson report, 2016). According to the European Central Bank in 2012, the majority (60%) of fraud cases involved CNP transactions, with another 23% involving POS terminals.</w:t>
      </w:r>
    </w:p>
    <w:p w14:paraId="703C253F" w14:textId="77777777" w:rsidR="00B863E9" w:rsidRPr="00B863E9" w:rsidRDefault="00B863E9" w:rsidP="00B863E9">
      <w:pPr>
        <w:rPr>
          <w:rFonts w:ascii="Times New Roman" w:hAnsi="Times New Roman" w:cs="Times New Roman"/>
        </w:rPr>
      </w:pPr>
    </w:p>
    <w:p w14:paraId="1114FE7C" w14:textId="43E29C98"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The potential for generating significant cash income, combined with the ever-changing nature of financial services, creates a wide range of opportunities for fraud. Funds from payment card fraud are often used in criminal activities, such as supporting terrorist activities. Over the years, fraud mechanisms have evolved along with the models used by banks to avoid fraud detection. Therefore, it is essential to develop effective and efficient methods for detecting payment card fraud. Developed methods also need to be constantly reviewed in line with advances in technology. There are many challenges in developing effective fraud detection methods.  Among them, researchers are having difficulty obtaining real samples of payment card transaction data as financial institutions are reluctant to share their data due to privacy concerns. As a result, only limited studies with real data are available in this area.</w:t>
      </w:r>
    </w:p>
    <w:p w14:paraId="6D739676" w14:textId="77777777" w:rsidR="00B863E9" w:rsidRPr="00B863E9" w:rsidRDefault="00B863E9" w:rsidP="00B863E9">
      <w:pPr>
        <w:rPr>
          <w:rFonts w:ascii="Times New Roman" w:hAnsi="Times New Roman" w:cs="Times New Roman"/>
        </w:rPr>
      </w:pPr>
    </w:p>
    <w:p w14:paraId="06602EA6"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Some research on machine learning and related fraud detection research has been done using publicly available datasets.  SVMs (Support Vector Machines), ANNs (Artificial Neural Networks), Decision Trees, and regression and rule-based methods.</w:t>
      </w:r>
    </w:p>
    <w:p w14:paraId="32EA3A7F" w14:textId="77777777" w:rsidR="00B863E9" w:rsidRPr="00B863E9" w:rsidRDefault="00B863E9" w:rsidP="00B863E9">
      <w:pPr>
        <w:rPr>
          <w:rFonts w:ascii="Times New Roman" w:hAnsi="Times New Roman" w:cs="Times New Roman"/>
        </w:rPr>
      </w:pPr>
    </w:p>
    <w:p w14:paraId="4AE3D252" w14:textId="0055F7E5"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This thesis implements thirteen widely used statistical and machine methods for detecting payment card fraud.  Methods used include SVM and ANN as well as more advanced deep learning methodologies.  Two data sources used for evaluation: public repositories and a database of real payment cards.  In this study, the availability of real payment card data for evaluation is of particular importance, which ensures that the methods developed are applicable and useful in real situations.  In other words, the developed methods should be applicable in the </w:t>
      </w:r>
      <w:r w:rsidRPr="00B863E9">
        <w:rPr>
          <w:rFonts w:ascii="Times New Roman" w:hAnsi="Times New Roman" w:cs="Times New Roman"/>
          <w:color w:val="252525"/>
        </w:rPr>
        <w:lastRenderedPageBreak/>
        <w:t>financial sector to detect payment card fraud, which will reduce financial losses and mitigate risks and uncertainty in the business world.  The main contributions of the paper are twofold.  First, the feature aggregation method is designed to process payment transaction records.  A key benefit of aggregating different features from transaction data is increased robustness to counter the effects of concept drift.  In addition, feature selection is applied to the transaction data using optimization techniques.  Second, a real payment card database is used to analyze the performance of various data-driven statistical and intelligent fraud detection algorithms, in addition to using reference data.  Since obtaining real financial statements for analysis is different (due to privacy concerns), the results of our study are important to provide valuable insight into the reliability of various data-driven methods using aggregate functions to detect fraud in real-world payment card transactions.</w:t>
      </w:r>
    </w:p>
    <w:p w14:paraId="21087D24" w14:textId="77777777" w:rsidR="00B863E9" w:rsidRPr="00B863E9" w:rsidRDefault="00B863E9" w:rsidP="00B863E9">
      <w:pPr>
        <w:rPr>
          <w:rFonts w:ascii="Times New Roman" w:hAnsi="Times New Roman" w:cs="Times New Roman"/>
        </w:rPr>
      </w:pPr>
    </w:p>
    <w:p w14:paraId="19711CA7" w14:textId="77777777" w:rsidR="00B863E9" w:rsidRPr="00B863E9" w:rsidRDefault="00B863E9" w:rsidP="00B863E9">
      <w:pPr>
        <w:rPr>
          <w:rFonts w:ascii="Times New Roman" w:hAnsi="Times New Roman" w:cs="Times New Roman"/>
        </w:rPr>
      </w:pPr>
    </w:p>
    <w:p w14:paraId="236501B8"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The relevance of my project is to identify fraudulent activities in online payments and analyze modern systems.  Online payments provide convenience for both consumers and business owners.  This is due to the fact that online payment systems provide an instant payment verification process.  Consumers don't need to manually submit proof of payment.  Also, payment systems are necessary for our individual life and for the normal functioning of the economy.  They allow money to fulfill its role as the accepted medium of exchange in the purchase of goods or services.  If money is the lifeblood of the modern money economy, then payment systems are the circulation system.</w:t>
      </w:r>
    </w:p>
    <w:p w14:paraId="6E603914" w14:textId="77777777" w:rsidR="00440DB8" w:rsidRDefault="00440DB8" w:rsidP="00B863E9">
      <w:pPr>
        <w:rPr>
          <w:rFonts w:ascii="Times New Roman" w:hAnsi="Times New Roman" w:cs="Times New Roman"/>
        </w:rPr>
      </w:pPr>
    </w:p>
    <w:p w14:paraId="74A58D90" w14:textId="712D353C"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The main objectives are, firstly, to identify different types of online payment fraud and, secondly, to review alternative methods that have been used to detect fraud.  On the other hand, other products such as consumer loans and retail are also at risk and have serious ethical implications for banks and credit card companies paying online.  Also develop a system for detecting fraudulent activities in online payments.  Online payment fraud can occur in a variety of ways, depending on the type of fraud in question;  it covers bankruptcy scams, theft/counterfeiting scams, application scams, and behavioral scams.  Each of these sub-categories of fraud has its own definition and specifics.</w:t>
      </w:r>
    </w:p>
    <w:p w14:paraId="0E34C8B9" w14:textId="77777777" w:rsidR="00B863E9" w:rsidRPr="00B863E9" w:rsidRDefault="00B863E9" w:rsidP="00B863E9">
      <w:pPr>
        <w:rPr>
          <w:rFonts w:ascii="Times New Roman" w:hAnsi="Times New Roman" w:cs="Times New Roman"/>
        </w:rPr>
      </w:pPr>
    </w:p>
    <w:p w14:paraId="0CC2BC18" w14:textId="77777777" w:rsidR="00B863E9" w:rsidRPr="00440DB8" w:rsidRDefault="00B863E9" w:rsidP="00B863E9">
      <w:pPr>
        <w:rPr>
          <w:rFonts w:ascii="Times New Roman" w:hAnsi="Times New Roman" w:cs="Times New Roman"/>
          <w:b/>
          <w:bCs/>
        </w:rPr>
      </w:pPr>
      <w:r w:rsidRPr="00440DB8">
        <w:rPr>
          <w:rFonts w:ascii="Times New Roman" w:hAnsi="Times New Roman" w:cs="Times New Roman"/>
          <w:b/>
          <w:bCs/>
          <w:color w:val="252525"/>
        </w:rPr>
        <w:lastRenderedPageBreak/>
        <w:t>The Importance of Online Payments</w:t>
      </w:r>
    </w:p>
    <w:p w14:paraId="6EC09328"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What actually happens during an online payment?</w:t>
      </w:r>
    </w:p>
    <w:p w14:paraId="6CDA4A75" w14:textId="77777777" w:rsidR="00B863E9" w:rsidRPr="00B863E9" w:rsidRDefault="00B863E9" w:rsidP="00B863E9">
      <w:pPr>
        <w:rPr>
          <w:rFonts w:ascii="Times New Roman" w:hAnsi="Times New Roman" w:cs="Times New Roman"/>
        </w:rPr>
      </w:pPr>
    </w:p>
    <w:p w14:paraId="0D675E1F"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The customer transfers money from their bank account or credit card account to the supplier's or merchant's bank account.  Online payment can be made by credit card, checking account or other means such as PayPal.</w:t>
      </w:r>
    </w:p>
    <w:p w14:paraId="5192893A" w14:textId="77777777" w:rsidR="00B863E9" w:rsidRPr="00B863E9" w:rsidRDefault="00B863E9" w:rsidP="00B863E9">
      <w:pPr>
        <w:rPr>
          <w:rFonts w:ascii="Times New Roman" w:hAnsi="Times New Roman" w:cs="Times New Roman"/>
        </w:rPr>
      </w:pPr>
    </w:p>
    <w:p w14:paraId="7DA75839"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Merchants or dealers accepting online payments must comply with security requirements.  There are many cases of digital theft and hacking, as well as many other types of fraud, so it is important to follow the rules for the security of online payments.</w:t>
      </w:r>
    </w:p>
    <w:p w14:paraId="17F080F7" w14:textId="77777777" w:rsidR="00B863E9" w:rsidRPr="00B863E9" w:rsidRDefault="00B863E9" w:rsidP="00B863E9">
      <w:pPr>
        <w:rPr>
          <w:rFonts w:ascii="Times New Roman" w:hAnsi="Times New Roman" w:cs="Times New Roman"/>
        </w:rPr>
      </w:pPr>
    </w:p>
    <w:p w14:paraId="009039C2"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A secure encrypted connection must be established for the transaction.  Merchants must implement a long list of security features and protocols, also known as PCI compliance requirements, for recurring billing where customer data is stored.</w:t>
      </w:r>
    </w:p>
    <w:p w14:paraId="072E5697" w14:textId="77777777" w:rsidR="00440DB8" w:rsidRDefault="00440DB8" w:rsidP="00B863E9">
      <w:pPr>
        <w:rPr>
          <w:rFonts w:ascii="Times New Roman" w:hAnsi="Times New Roman" w:cs="Times New Roman"/>
        </w:rPr>
      </w:pPr>
    </w:p>
    <w:p w14:paraId="1EB716C6" w14:textId="7C7A9EE3"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For the online payment process, the merchant needs to have access to the online payment gateway.  It is a service provider that is integrated with a credit card and communicates online payment information between the owner/merchant and the payment processor.</w:t>
      </w:r>
    </w:p>
    <w:p w14:paraId="70F169FE" w14:textId="77777777" w:rsidR="00B863E9" w:rsidRPr="00B863E9" w:rsidRDefault="00B863E9" w:rsidP="00B863E9">
      <w:pPr>
        <w:rPr>
          <w:rFonts w:ascii="Times New Roman" w:hAnsi="Times New Roman" w:cs="Times New Roman"/>
        </w:rPr>
      </w:pPr>
    </w:p>
    <w:p w14:paraId="787C1AB9" w14:textId="77777777" w:rsidR="00B863E9" w:rsidRPr="00B863E9" w:rsidRDefault="00B863E9" w:rsidP="00B863E9">
      <w:pPr>
        <w:rPr>
          <w:rFonts w:ascii="Times New Roman" w:hAnsi="Times New Roman" w:cs="Times New Roman"/>
        </w:rPr>
      </w:pPr>
    </w:p>
    <w:p w14:paraId="4C1A2950" w14:textId="77777777" w:rsidR="00B863E9" w:rsidRPr="00B863E9" w:rsidRDefault="00B863E9" w:rsidP="00B863E9">
      <w:pPr>
        <w:rPr>
          <w:rFonts w:ascii="Times New Roman" w:hAnsi="Times New Roman" w:cs="Times New Roman"/>
        </w:rPr>
      </w:pPr>
    </w:p>
    <w:p w14:paraId="22AFB084" w14:textId="77777777" w:rsidR="00B863E9" w:rsidRPr="00B863E9" w:rsidRDefault="00B863E9" w:rsidP="00B863E9">
      <w:pPr>
        <w:rPr>
          <w:rFonts w:ascii="Times New Roman" w:hAnsi="Times New Roman" w:cs="Times New Roman"/>
        </w:rPr>
      </w:pPr>
    </w:p>
    <w:p w14:paraId="38E7914F" w14:textId="77777777" w:rsidR="00440DB8" w:rsidRDefault="00440DB8" w:rsidP="00B863E9">
      <w:pPr>
        <w:rPr>
          <w:rFonts w:ascii="Times New Roman" w:hAnsi="Times New Roman" w:cs="Times New Roman"/>
          <w:b/>
          <w:bCs/>
          <w:color w:val="252525"/>
        </w:rPr>
      </w:pPr>
    </w:p>
    <w:p w14:paraId="6FEF0A9D" w14:textId="77777777" w:rsidR="00440DB8" w:rsidRDefault="00440DB8" w:rsidP="00B863E9">
      <w:pPr>
        <w:rPr>
          <w:rFonts w:ascii="Times New Roman" w:hAnsi="Times New Roman" w:cs="Times New Roman"/>
          <w:b/>
          <w:bCs/>
          <w:color w:val="252525"/>
        </w:rPr>
      </w:pPr>
    </w:p>
    <w:p w14:paraId="338A7C88" w14:textId="77777777" w:rsidR="00440DB8" w:rsidRDefault="00440DB8" w:rsidP="00B863E9">
      <w:pPr>
        <w:rPr>
          <w:rFonts w:ascii="Times New Roman" w:hAnsi="Times New Roman" w:cs="Times New Roman"/>
          <w:b/>
          <w:bCs/>
          <w:color w:val="252525"/>
        </w:rPr>
      </w:pPr>
    </w:p>
    <w:p w14:paraId="1EC4A6F7" w14:textId="77777777" w:rsidR="00440DB8" w:rsidRDefault="00440DB8" w:rsidP="00B863E9">
      <w:pPr>
        <w:rPr>
          <w:rFonts w:ascii="Times New Roman" w:hAnsi="Times New Roman" w:cs="Times New Roman"/>
          <w:b/>
          <w:bCs/>
          <w:color w:val="252525"/>
        </w:rPr>
      </w:pPr>
    </w:p>
    <w:p w14:paraId="1130D22D" w14:textId="77777777" w:rsidR="00440DB8" w:rsidRDefault="00440DB8" w:rsidP="00B863E9">
      <w:pPr>
        <w:rPr>
          <w:rFonts w:ascii="Times New Roman" w:hAnsi="Times New Roman" w:cs="Times New Roman"/>
          <w:b/>
          <w:bCs/>
          <w:color w:val="252525"/>
        </w:rPr>
      </w:pPr>
    </w:p>
    <w:p w14:paraId="0C1C626E" w14:textId="77777777" w:rsidR="00440DB8" w:rsidRDefault="00440DB8" w:rsidP="00B863E9">
      <w:pPr>
        <w:rPr>
          <w:rFonts w:ascii="Times New Roman" w:hAnsi="Times New Roman" w:cs="Times New Roman"/>
          <w:b/>
          <w:bCs/>
          <w:color w:val="252525"/>
        </w:rPr>
      </w:pPr>
    </w:p>
    <w:p w14:paraId="4913723F" w14:textId="37F8DF2B" w:rsidR="00B863E9" w:rsidRPr="00B863E9" w:rsidRDefault="00B863E9" w:rsidP="00B863E9">
      <w:pPr>
        <w:rPr>
          <w:rFonts w:ascii="Times New Roman" w:hAnsi="Times New Roman" w:cs="Times New Roman"/>
          <w:b/>
          <w:bCs/>
        </w:rPr>
      </w:pPr>
      <w:r w:rsidRPr="00B863E9">
        <w:rPr>
          <w:rFonts w:ascii="Times New Roman" w:hAnsi="Times New Roman" w:cs="Times New Roman"/>
          <w:b/>
          <w:bCs/>
          <w:color w:val="252525"/>
        </w:rPr>
        <w:lastRenderedPageBreak/>
        <w:t>SWOT analysis</w:t>
      </w:r>
    </w:p>
    <w:p w14:paraId="0A12C0DE" w14:textId="77777777" w:rsidR="00B863E9" w:rsidRPr="00B863E9" w:rsidRDefault="00B863E9" w:rsidP="00B863E9">
      <w:pPr>
        <w:rPr>
          <w:rFonts w:ascii="Times New Roman" w:hAnsi="Times New Roman" w:cs="Times New Roman"/>
        </w:rPr>
      </w:pPr>
    </w:p>
    <w:p w14:paraId="0C7DC04B"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The </w:t>
      </w:r>
      <w:r w:rsidRPr="00B863E9">
        <w:rPr>
          <w:rFonts w:ascii="Times New Roman" w:hAnsi="Times New Roman" w:cs="Times New Roman"/>
          <w:b/>
          <w:bCs/>
          <w:color w:val="252525"/>
        </w:rPr>
        <w:t>advantages</w:t>
      </w:r>
      <w:r w:rsidRPr="00B863E9">
        <w:rPr>
          <w:rFonts w:ascii="Times New Roman" w:hAnsi="Times New Roman" w:cs="Times New Roman"/>
          <w:color w:val="252525"/>
        </w:rPr>
        <w:t xml:space="preserve"> of online payments are as follows:</w:t>
      </w:r>
    </w:p>
    <w:p w14:paraId="4F46C733" w14:textId="77777777" w:rsidR="00B863E9" w:rsidRPr="00B863E9" w:rsidRDefault="00B863E9" w:rsidP="00B863E9">
      <w:pPr>
        <w:rPr>
          <w:rFonts w:ascii="Times New Roman" w:hAnsi="Times New Roman" w:cs="Times New Roman"/>
        </w:rPr>
      </w:pPr>
    </w:p>
    <w:p w14:paraId="6954D414"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 • Increases sales;</w:t>
      </w:r>
    </w:p>
    <w:p w14:paraId="7658FA53" w14:textId="77777777" w:rsidR="00B863E9" w:rsidRPr="00B863E9" w:rsidRDefault="00B863E9" w:rsidP="00B863E9">
      <w:pPr>
        <w:rPr>
          <w:rFonts w:ascii="Times New Roman" w:hAnsi="Times New Roman" w:cs="Times New Roman"/>
        </w:rPr>
      </w:pPr>
    </w:p>
    <w:p w14:paraId="4E88340B"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 • Access to the global market;</w:t>
      </w:r>
    </w:p>
    <w:p w14:paraId="5A41676E" w14:textId="77777777" w:rsidR="00B863E9" w:rsidRPr="00B863E9" w:rsidRDefault="00B863E9" w:rsidP="00B863E9">
      <w:pPr>
        <w:rPr>
          <w:rFonts w:ascii="Times New Roman" w:hAnsi="Times New Roman" w:cs="Times New Roman"/>
        </w:rPr>
      </w:pPr>
    </w:p>
    <w:p w14:paraId="1A29D436"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 • Reduced transaction costs;</w:t>
      </w:r>
    </w:p>
    <w:p w14:paraId="51BEC8A6" w14:textId="77777777" w:rsidR="00B863E9" w:rsidRPr="00B863E9" w:rsidRDefault="00B863E9" w:rsidP="00B863E9">
      <w:pPr>
        <w:rPr>
          <w:rFonts w:ascii="Times New Roman" w:hAnsi="Times New Roman" w:cs="Times New Roman"/>
        </w:rPr>
      </w:pPr>
    </w:p>
    <w:p w14:paraId="1F246884"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 • Security of payments;</w:t>
      </w:r>
    </w:p>
    <w:p w14:paraId="52CA4C1F" w14:textId="77777777" w:rsidR="00B863E9" w:rsidRPr="00B863E9" w:rsidRDefault="00B863E9" w:rsidP="00B863E9">
      <w:pPr>
        <w:rPr>
          <w:rFonts w:ascii="Times New Roman" w:hAnsi="Times New Roman" w:cs="Times New Roman"/>
        </w:rPr>
      </w:pPr>
    </w:p>
    <w:p w14:paraId="330CD445" w14:textId="63E3BB7B"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 • Credit cards to facilitate purchases with a low balance;</w:t>
      </w:r>
    </w:p>
    <w:p w14:paraId="0E38344F" w14:textId="77777777" w:rsidR="00B863E9" w:rsidRPr="00B863E9" w:rsidRDefault="00B863E9" w:rsidP="00B863E9">
      <w:pPr>
        <w:rPr>
          <w:rFonts w:ascii="Times New Roman" w:hAnsi="Times New Roman" w:cs="Times New Roman"/>
        </w:rPr>
      </w:pPr>
    </w:p>
    <w:p w14:paraId="1D3B7AFD"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 • Acceptance of payment method;</w:t>
      </w:r>
    </w:p>
    <w:p w14:paraId="0DEA0FE8" w14:textId="77777777" w:rsidR="00B863E9" w:rsidRPr="00B863E9" w:rsidRDefault="00B863E9" w:rsidP="00B863E9">
      <w:pPr>
        <w:rPr>
          <w:rFonts w:ascii="Times New Roman" w:hAnsi="Times New Roman" w:cs="Times New Roman"/>
        </w:rPr>
      </w:pPr>
    </w:p>
    <w:p w14:paraId="67710282"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 • Marketing tool;</w:t>
      </w:r>
    </w:p>
    <w:p w14:paraId="757A1D26" w14:textId="77777777" w:rsidR="00B863E9" w:rsidRPr="00B863E9" w:rsidRDefault="00B863E9" w:rsidP="00B863E9">
      <w:pPr>
        <w:rPr>
          <w:rFonts w:ascii="Times New Roman" w:hAnsi="Times New Roman" w:cs="Times New Roman"/>
        </w:rPr>
      </w:pPr>
    </w:p>
    <w:p w14:paraId="68BD3888"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 • More attractive for impulsive buyers;</w:t>
      </w:r>
    </w:p>
    <w:p w14:paraId="3E2EB1D1" w14:textId="77777777" w:rsidR="00B863E9" w:rsidRPr="00B863E9" w:rsidRDefault="00B863E9" w:rsidP="00B863E9">
      <w:pPr>
        <w:rPr>
          <w:rFonts w:ascii="Times New Roman" w:hAnsi="Times New Roman" w:cs="Times New Roman"/>
        </w:rPr>
      </w:pPr>
    </w:p>
    <w:p w14:paraId="206874CC"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 • Opportunities for regular payments;</w:t>
      </w:r>
    </w:p>
    <w:p w14:paraId="62556FBA" w14:textId="77777777" w:rsidR="00B863E9" w:rsidRPr="00B863E9" w:rsidRDefault="00B863E9" w:rsidP="00B863E9">
      <w:pPr>
        <w:rPr>
          <w:rFonts w:ascii="Times New Roman" w:hAnsi="Times New Roman" w:cs="Times New Roman"/>
        </w:rPr>
      </w:pPr>
    </w:p>
    <w:p w14:paraId="02AC2690"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 • Increased speed and convenience;</w:t>
      </w:r>
    </w:p>
    <w:p w14:paraId="21501CAF" w14:textId="77777777" w:rsidR="00B863E9" w:rsidRPr="00B863E9" w:rsidRDefault="00B863E9" w:rsidP="00B863E9">
      <w:pPr>
        <w:rPr>
          <w:rFonts w:ascii="Times New Roman" w:hAnsi="Times New Roman" w:cs="Times New Roman"/>
        </w:rPr>
      </w:pPr>
    </w:p>
    <w:p w14:paraId="19692C29"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 • Low labor costs;</w:t>
      </w:r>
    </w:p>
    <w:p w14:paraId="72CFEF6B" w14:textId="77777777" w:rsidR="00B863E9" w:rsidRPr="00B863E9" w:rsidRDefault="00B863E9" w:rsidP="00B863E9">
      <w:pPr>
        <w:rPr>
          <w:rFonts w:ascii="Times New Roman" w:hAnsi="Times New Roman" w:cs="Times New Roman"/>
        </w:rPr>
      </w:pPr>
    </w:p>
    <w:p w14:paraId="2E20C380"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 • Obtaining a competitive advantage.</w:t>
      </w:r>
    </w:p>
    <w:p w14:paraId="39F8C112" w14:textId="77777777" w:rsidR="00B863E9" w:rsidRPr="00B863E9" w:rsidRDefault="00B863E9" w:rsidP="00B863E9">
      <w:pPr>
        <w:rPr>
          <w:rFonts w:ascii="Times New Roman" w:hAnsi="Times New Roman" w:cs="Times New Roman"/>
        </w:rPr>
      </w:pPr>
    </w:p>
    <w:p w14:paraId="17139287"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Online payments allow you to pay for goods and services non-cash using cards, mobile phones or the Internet.  The main benefits of using online payments are saving money and time, increasing sales and reducing transaction costs.</w:t>
      </w:r>
    </w:p>
    <w:p w14:paraId="2E417EE5" w14:textId="77777777" w:rsidR="00B863E9" w:rsidRDefault="00B863E9" w:rsidP="00B863E9">
      <w:pPr>
        <w:rPr>
          <w:rFonts w:ascii="Times New Roman" w:hAnsi="Times New Roman" w:cs="Times New Roman"/>
        </w:rPr>
      </w:pPr>
    </w:p>
    <w:p w14:paraId="136CBB49" w14:textId="5B365A1A" w:rsidR="00B863E9" w:rsidRPr="00440DB8" w:rsidRDefault="00B863E9" w:rsidP="00B863E9">
      <w:pPr>
        <w:rPr>
          <w:rFonts w:ascii="Times New Roman" w:hAnsi="Times New Roman" w:cs="Times New Roman"/>
          <w:b/>
          <w:bCs/>
        </w:rPr>
      </w:pPr>
      <w:r w:rsidRPr="00B863E9">
        <w:rPr>
          <w:rFonts w:ascii="Times New Roman" w:hAnsi="Times New Roman" w:cs="Times New Roman"/>
          <w:b/>
          <w:bCs/>
          <w:color w:val="252525"/>
        </w:rPr>
        <w:t>Flaws</w:t>
      </w:r>
    </w:p>
    <w:p w14:paraId="342B1203" w14:textId="77777777" w:rsidR="00E21251" w:rsidRDefault="00E21251" w:rsidP="00B863E9">
      <w:pPr>
        <w:rPr>
          <w:rFonts w:ascii="Times New Roman" w:hAnsi="Times New Roman" w:cs="Times New Roman"/>
          <w:color w:val="252525"/>
        </w:rPr>
      </w:pPr>
    </w:p>
    <w:p w14:paraId="2A0B4958" w14:textId="49F41734"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Also, there are several issues to consider when making online payments.  Such as:</w:t>
      </w:r>
    </w:p>
    <w:p w14:paraId="0E0973B0" w14:textId="77777777" w:rsidR="00B863E9" w:rsidRPr="00B863E9" w:rsidRDefault="00B863E9" w:rsidP="00B863E9">
      <w:pPr>
        <w:rPr>
          <w:rFonts w:ascii="Times New Roman" w:hAnsi="Times New Roman" w:cs="Times New Roman"/>
        </w:rPr>
      </w:pPr>
    </w:p>
    <w:p w14:paraId="11A3C3FC" w14:textId="4F2B859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1. technical problems;</w:t>
      </w:r>
    </w:p>
    <w:p w14:paraId="12D56A5A" w14:textId="77777777" w:rsidR="00E21251" w:rsidRDefault="00E21251" w:rsidP="00B863E9">
      <w:pPr>
        <w:rPr>
          <w:rFonts w:ascii="Times New Roman" w:hAnsi="Times New Roman" w:cs="Times New Roman"/>
          <w:color w:val="252525"/>
        </w:rPr>
      </w:pPr>
    </w:p>
    <w:p w14:paraId="52A2543E" w14:textId="48738580"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2. Vulnerability to cybercriminals.</w:t>
      </w:r>
    </w:p>
    <w:p w14:paraId="3886A31E" w14:textId="53B0CC25" w:rsidR="00B863E9" w:rsidRDefault="00B863E9" w:rsidP="00B863E9">
      <w:pPr>
        <w:rPr>
          <w:rFonts w:ascii="Times New Roman" w:hAnsi="Times New Roman" w:cs="Times New Roman"/>
        </w:rPr>
      </w:pPr>
    </w:p>
    <w:p w14:paraId="40947C8F" w14:textId="77777777" w:rsidR="00440DB8" w:rsidRPr="00B863E9" w:rsidRDefault="00440DB8" w:rsidP="00B863E9">
      <w:pPr>
        <w:rPr>
          <w:rFonts w:ascii="Times New Roman" w:hAnsi="Times New Roman" w:cs="Times New Roman"/>
        </w:rPr>
      </w:pPr>
    </w:p>
    <w:p w14:paraId="202C9283" w14:textId="77777777" w:rsidR="00B863E9" w:rsidRPr="00B863E9" w:rsidRDefault="00B863E9" w:rsidP="00B863E9">
      <w:pPr>
        <w:rPr>
          <w:rFonts w:ascii="Times New Roman" w:hAnsi="Times New Roman" w:cs="Times New Roman"/>
          <w:b/>
          <w:bCs/>
        </w:rPr>
      </w:pPr>
      <w:r w:rsidRPr="00B863E9">
        <w:rPr>
          <w:rFonts w:ascii="Times New Roman" w:hAnsi="Times New Roman" w:cs="Times New Roman"/>
          <w:b/>
          <w:bCs/>
          <w:color w:val="252525"/>
        </w:rPr>
        <w:t>Technical problems.</w:t>
      </w:r>
    </w:p>
    <w:p w14:paraId="19065306" w14:textId="77777777" w:rsidR="00E21251" w:rsidRDefault="00E21251" w:rsidP="00B863E9">
      <w:pPr>
        <w:rPr>
          <w:rFonts w:ascii="Times New Roman" w:hAnsi="Times New Roman" w:cs="Times New Roman"/>
          <w:color w:val="252525"/>
        </w:rPr>
      </w:pPr>
    </w:p>
    <w:p w14:paraId="06869B0B" w14:textId="735EDB0C" w:rsidR="00441DA8" w:rsidRDefault="00B863E9" w:rsidP="00B863E9">
      <w:pPr>
        <w:rPr>
          <w:rFonts w:ascii="Times New Roman" w:hAnsi="Times New Roman" w:cs="Times New Roman"/>
          <w:color w:val="252525"/>
        </w:rPr>
      </w:pPr>
      <w:r w:rsidRPr="00B863E9">
        <w:rPr>
          <w:rFonts w:ascii="Times New Roman" w:hAnsi="Times New Roman" w:cs="Times New Roman"/>
          <w:color w:val="252525"/>
        </w:rPr>
        <w:t>Each system has its own technical problems</w:t>
      </w:r>
      <w:r w:rsidR="00441DA8">
        <w:rPr>
          <w:rFonts w:ascii="Times New Roman" w:hAnsi="Times New Roman" w:cs="Times New Roman"/>
          <w:color w:val="252525"/>
        </w:rPr>
        <w:t>.</w:t>
      </w:r>
    </w:p>
    <w:p w14:paraId="5E203F39" w14:textId="37B71AA9"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Similarly, online payment methods must also face technical difficulties.</w:t>
      </w:r>
    </w:p>
    <w:p w14:paraId="55E9D3A7"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Vulnerability to cybercriminals.</w:t>
      </w:r>
    </w:p>
    <w:p w14:paraId="06697E85" w14:textId="77777777" w:rsidR="00B863E9" w:rsidRPr="00B863E9" w:rsidRDefault="00B863E9" w:rsidP="00B863E9">
      <w:pPr>
        <w:rPr>
          <w:rFonts w:ascii="Times New Roman" w:hAnsi="Times New Roman" w:cs="Times New Roman"/>
        </w:rPr>
      </w:pPr>
    </w:p>
    <w:p w14:paraId="1827676C"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As the online process increases, cybercrime and scams are also on the rise.  Cybercriminals try to disable online payment methods or steal people's money or information using their hacking skills.</w:t>
      </w:r>
    </w:p>
    <w:p w14:paraId="17DC498E"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A business organization must protect its business from these cyber attacks.  To do this, they have to invest more money in additional online security.</w:t>
      </w:r>
    </w:p>
    <w:p w14:paraId="78FE8395" w14:textId="77777777" w:rsidR="00B863E9" w:rsidRPr="00B863E9" w:rsidRDefault="00B863E9" w:rsidP="00B863E9">
      <w:pPr>
        <w:rPr>
          <w:rFonts w:ascii="Times New Roman" w:hAnsi="Times New Roman" w:cs="Times New Roman"/>
        </w:rPr>
      </w:pPr>
    </w:p>
    <w:p w14:paraId="570AD168" w14:textId="22ABC3CE" w:rsidR="00B863E9" w:rsidRDefault="00B863E9" w:rsidP="00B863E9">
      <w:pPr>
        <w:rPr>
          <w:rFonts w:ascii="Times New Roman" w:hAnsi="Times New Roman" w:cs="Times New Roman"/>
        </w:rPr>
      </w:pPr>
    </w:p>
    <w:p w14:paraId="32837946" w14:textId="78D0382F" w:rsidR="00E21251" w:rsidRDefault="00E21251" w:rsidP="00B863E9">
      <w:pPr>
        <w:rPr>
          <w:rFonts w:ascii="Times New Roman" w:hAnsi="Times New Roman" w:cs="Times New Roman"/>
        </w:rPr>
      </w:pPr>
    </w:p>
    <w:p w14:paraId="6F67D550" w14:textId="1FC70FC0" w:rsidR="00B863E9" w:rsidRPr="00441DA8" w:rsidRDefault="00B863E9" w:rsidP="00B863E9">
      <w:pPr>
        <w:rPr>
          <w:rFonts w:ascii="Times New Roman" w:hAnsi="Times New Roman" w:cs="Times New Roman"/>
          <w:b/>
          <w:bCs/>
        </w:rPr>
      </w:pPr>
      <w:r w:rsidRPr="00441DA8">
        <w:rPr>
          <w:rFonts w:ascii="Times New Roman" w:hAnsi="Times New Roman" w:cs="Times New Roman"/>
          <w:b/>
          <w:bCs/>
          <w:color w:val="252525"/>
        </w:rPr>
        <w:lastRenderedPageBreak/>
        <w:t>Weak sides</w:t>
      </w:r>
    </w:p>
    <w:p w14:paraId="45A5D25D" w14:textId="77777777" w:rsidR="00E21251" w:rsidRDefault="00E21251" w:rsidP="00B863E9">
      <w:pPr>
        <w:rPr>
          <w:rFonts w:ascii="Times New Roman" w:hAnsi="Times New Roman" w:cs="Times New Roman"/>
          <w:color w:val="252525"/>
        </w:rPr>
      </w:pPr>
    </w:p>
    <w:p w14:paraId="7D6F3FFE" w14:textId="205DB2EC"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The fact is that many of the largest online payment servers have already implemented security systems in their transaction schemes that block third parties that threaten the personal data of buyers.</w:t>
      </w:r>
    </w:p>
    <w:p w14:paraId="2C7D8862"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Also, our project is intended only for online payments for online purchases.  The website will not be able to protect the personal data of users who simply make transactions and money transfers.</w:t>
      </w:r>
    </w:p>
    <w:p w14:paraId="66E5EAC5" w14:textId="77777777" w:rsidR="00B863E9" w:rsidRPr="00B863E9" w:rsidRDefault="00B863E9" w:rsidP="00B863E9">
      <w:pPr>
        <w:rPr>
          <w:rFonts w:ascii="Times New Roman" w:hAnsi="Times New Roman" w:cs="Times New Roman"/>
        </w:rPr>
      </w:pPr>
    </w:p>
    <w:p w14:paraId="1D6C793C" w14:textId="77777777" w:rsidR="00B863E9" w:rsidRPr="00B863E9" w:rsidRDefault="00B863E9" w:rsidP="00B863E9">
      <w:pPr>
        <w:rPr>
          <w:rFonts w:ascii="Times New Roman" w:hAnsi="Times New Roman" w:cs="Times New Roman"/>
        </w:rPr>
      </w:pPr>
    </w:p>
    <w:p w14:paraId="6573BB53" w14:textId="4315360B" w:rsidR="00B863E9" w:rsidRPr="00441DA8" w:rsidRDefault="00B863E9" w:rsidP="00B863E9">
      <w:pPr>
        <w:rPr>
          <w:rFonts w:ascii="Times New Roman" w:hAnsi="Times New Roman" w:cs="Times New Roman"/>
          <w:b/>
          <w:bCs/>
        </w:rPr>
      </w:pPr>
      <w:r w:rsidRPr="00441DA8">
        <w:rPr>
          <w:rFonts w:ascii="Times New Roman" w:hAnsi="Times New Roman" w:cs="Times New Roman"/>
          <w:b/>
          <w:bCs/>
          <w:color w:val="252525"/>
        </w:rPr>
        <w:t>Threats</w:t>
      </w:r>
    </w:p>
    <w:p w14:paraId="3673387D" w14:textId="77777777" w:rsidR="00E21251" w:rsidRDefault="00E21251" w:rsidP="00B863E9">
      <w:pPr>
        <w:rPr>
          <w:rFonts w:ascii="Times New Roman" w:hAnsi="Times New Roman" w:cs="Times New Roman"/>
          <w:color w:val="252525"/>
        </w:rPr>
      </w:pPr>
    </w:p>
    <w:p w14:paraId="56E8031C" w14:textId="05841055"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The main threat is what our website is fighting against.  That is, in this project, I considered only 4 types of threats.  In reality, there are many more of them.  If scammers study the security system, they can easily find new ways to avoid protecting our users' sensitive information.</w:t>
      </w:r>
    </w:p>
    <w:p w14:paraId="1DCC33F2" w14:textId="77777777" w:rsidR="00B863E9" w:rsidRPr="00B863E9" w:rsidRDefault="00B863E9" w:rsidP="00B863E9">
      <w:pPr>
        <w:rPr>
          <w:rFonts w:ascii="Times New Roman" w:hAnsi="Times New Roman" w:cs="Times New Roman"/>
        </w:rPr>
      </w:pPr>
    </w:p>
    <w:p w14:paraId="3DF19E89" w14:textId="77777777" w:rsidR="00B863E9" w:rsidRPr="00B863E9" w:rsidRDefault="00B863E9" w:rsidP="00B863E9">
      <w:pPr>
        <w:rPr>
          <w:rFonts w:ascii="Times New Roman" w:hAnsi="Times New Roman" w:cs="Times New Roman"/>
        </w:rPr>
      </w:pPr>
    </w:p>
    <w:p w14:paraId="795BBC84" w14:textId="77777777" w:rsidR="00B863E9" w:rsidRPr="00B863E9" w:rsidRDefault="00B863E9" w:rsidP="00B863E9">
      <w:pPr>
        <w:rPr>
          <w:rFonts w:ascii="Times New Roman" w:hAnsi="Times New Roman" w:cs="Times New Roman"/>
        </w:rPr>
      </w:pPr>
    </w:p>
    <w:p w14:paraId="4F5C107C" w14:textId="77777777" w:rsidR="00B863E9" w:rsidRPr="00B863E9" w:rsidRDefault="00B863E9" w:rsidP="00B863E9">
      <w:pPr>
        <w:rPr>
          <w:rFonts w:ascii="Times New Roman" w:hAnsi="Times New Roman" w:cs="Times New Roman"/>
        </w:rPr>
      </w:pPr>
    </w:p>
    <w:p w14:paraId="6744274B" w14:textId="77777777" w:rsidR="00440DB8" w:rsidRDefault="00440DB8" w:rsidP="00B863E9">
      <w:pPr>
        <w:rPr>
          <w:rFonts w:ascii="Times New Roman" w:hAnsi="Times New Roman" w:cs="Times New Roman"/>
          <w:b/>
          <w:bCs/>
          <w:color w:val="252525"/>
        </w:rPr>
      </w:pPr>
    </w:p>
    <w:p w14:paraId="0500D23C" w14:textId="77777777" w:rsidR="00440DB8" w:rsidRDefault="00440DB8" w:rsidP="00B863E9">
      <w:pPr>
        <w:rPr>
          <w:rFonts w:ascii="Times New Roman" w:hAnsi="Times New Roman" w:cs="Times New Roman"/>
          <w:b/>
          <w:bCs/>
          <w:color w:val="252525"/>
        </w:rPr>
      </w:pPr>
    </w:p>
    <w:p w14:paraId="63AADE8B" w14:textId="77777777" w:rsidR="00440DB8" w:rsidRDefault="00440DB8" w:rsidP="00B863E9">
      <w:pPr>
        <w:rPr>
          <w:rFonts w:ascii="Times New Roman" w:hAnsi="Times New Roman" w:cs="Times New Roman"/>
          <w:b/>
          <w:bCs/>
          <w:color w:val="252525"/>
        </w:rPr>
      </w:pPr>
    </w:p>
    <w:p w14:paraId="03B04572" w14:textId="77777777" w:rsidR="00440DB8" w:rsidRDefault="00440DB8" w:rsidP="00B863E9">
      <w:pPr>
        <w:rPr>
          <w:rFonts w:ascii="Times New Roman" w:hAnsi="Times New Roman" w:cs="Times New Roman"/>
          <w:b/>
          <w:bCs/>
          <w:color w:val="252525"/>
        </w:rPr>
      </w:pPr>
    </w:p>
    <w:p w14:paraId="6560C1FB" w14:textId="77777777" w:rsidR="00440DB8" w:rsidRDefault="00440DB8" w:rsidP="00B863E9">
      <w:pPr>
        <w:rPr>
          <w:rFonts w:ascii="Times New Roman" w:hAnsi="Times New Roman" w:cs="Times New Roman"/>
          <w:b/>
          <w:bCs/>
          <w:color w:val="252525"/>
        </w:rPr>
      </w:pPr>
    </w:p>
    <w:p w14:paraId="01113564" w14:textId="77777777" w:rsidR="00440DB8" w:rsidRDefault="00440DB8" w:rsidP="00B863E9">
      <w:pPr>
        <w:rPr>
          <w:rFonts w:ascii="Times New Roman" w:hAnsi="Times New Roman" w:cs="Times New Roman"/>
          <w:b/>
          <w:bCs/>
          <w:color w:val="252525"/>
        </w:rPr>
      </w:pPr>
    </w:p>
    <w:p w14:paraId="23A479DC" w14:textId="77777777" w:rsidR="00440DB8" w:rsidRDefault="00440DB8" w:rsidP="00B863E9">
      <w:pPr>
        <w:rPr>
          <w:rFonts w:ascii="Times New Roman" w:hAnsi="Times New Roman" w:cs="Times New Roman"/>
          <w:b/>
          <w:bCs/>
          <w:color w:val="252525"/>
        </w:rPr>
      </w:pPr>
    </w:p>
    <w:p w14:paraId="7485B407" w14:textId="77777777" w:rsidR="00440DB8" w:rsidRDefault="00440DB8" w:rsidP="00B863E9">
      <w:pPr>
        <w:rPr>
          <w:rFonts w:ascii="Times New Roman" w:hAnsi="Times New Roman" w:cs="Times New Roman"/>
          <w:b/>
          <w:bCs/>
          <w:color w:val="252525"/>
        </w:rPr>
      </w:pPr>
    </w:p>
    <w:p w14:paraId="01D37931" w14:textId="77777777" w:rsidR="00440DB8" w:rsidRDefault="00440DB8" w:rsidP="00B863E9">
      <w:pPr>
        <w:rPr>
          <w:rFonts w:ascii="Times New Roman" w:hAnsi="Times New Roman" w:cs="Times New Roman"/>
          <w:b/>
          <w:bCs/>
          <w:color w:val="252525"/>
        </w:rPr>
      </w:pPr>
    </w:p>
    <w:p w14:paraId="3CD8D4CE" w14:textId="77777777" w:rsidR="00E21251" w:rsidRDefault="00E21251" w:rsidP="00B863E9">
      <w:pPr>
        <w:rPr>
          <w:rFonts w:ascii="Times New Roman" w:hAnsi="Times New Roman" w:cs="Times New Roman"/>
          <w:b/>
          <w:bCs/>
          <w:color w:val="252525"/>
        </w:rPr>
      </w:pPr>
    </w:p>
    <w:p w14:paraId="19F13AB1" w14:textId="7D4AE24E" w:rsidR="00B863E9" w:rsidRPr="00441DA8" w:rsidRDefault="00B863E9" w:rsidP="00B863E9">
      <w:pPr>
        <w:rPr>
          <w:rFonts w:ascii="Times New Roman" w:hAnsi="Times New Roman" w:cs="Times New Roman"/>
          <w:b/>
          <w:bCs/>
        </w:rPr>
      </w:pPr>
      <w:r w:rsidRPr="00441DA8">
        <w:rPr>
          <w:rFonts w:ascii="Times New Roman" w:hAnsi="Times New Roman" w:cs="Times New Roman"/>
          <w:b/>
          <w:bCs/>
          <w:color w:val="252525"/>
        </w:rPr>
        <w:lastRenderedPageBreak/>
        <w:t>Rationale for choosing a programming language</w:t>
      </w:r>
    </w:p>
    <w:p w14:paraId="56656361" w14:textId="77777777" w:rsidR="00B863E9" w:rsidRPr="00B863E9" w:rsidRDefault="00B863E9" w:rsidP="00B863E9">
      <w:pPr>
        <w:rPr>
          <w:rFonts w:ascii="Times New Roman" w:hAnsi="Times New Roman" w:cs="Times New Roman"/>
        </w:rPr>
      </w:pPr>
    </w:p>
    <w:p w14:paraId="116C42AF"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When developing a system for detecting fraud in online payments, we design it using the following programming languages:</w:t>
      </w:r>
    </w:p>
    <w:p w14:paraId="0146DE5D" w14:textId="77777777" w:rsidR="00B863E9" w:rsidRPr="00B863E9" w:rsidRDefault="00B863E9" w:rsidP="00B863E9">
      <w:pPr>
        <w:rPr>
          <w:rFonts w:ascii="Times New Roman" w:hAnsi="Times New Roman" w:cs="Times New Roman"/>
        </w:rPr>
      </w:pPr>
    </w:p>
    <w:p w14:paraId="16CD3E66" w14:textId="1F716BDA"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PHP</w:t>
      </w:r>
    </w:p>
    <w:p w14:paraId="5ADF93C4" w14:textId="77777777" w:rsidR="00B863E9" w:rsidRPr="00B863E9" w:rsidRDefault="00B863E9" w:rsidP="00B863E9">
      <w:pPr>
        <w:rPr>
          <w:rFonts w:ascii="Times New Roman" w:hAnsi="Times New Roman" w:cs="Times New Roman"/>
        </w:rPr>
      </w:pPr>
    </w:p>
    <w:p w14:paraId="4E349AD6" w14:textId="1B9E355A"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Apache</w:t>
      </w:r>
    </w:p>
    <w:p w14:paraId="5324D09E" w14:textId="77777777" w:rsidR="00B863E9" w:rsidRPr="00B863E9" w:rsidRDefault="00B863E9" w:rsidP="00B863E9">
      <w:pPr>
        <w:rPr>
          <w:rFonts w:ascii="Times New Roman" w:hAnsi="Times New Roman" w:cs="Times New Roman"/>
        </w:rPr>
      </w:pPr>
    </w:p>
    <w:p w14:paraId="4664252D" w14:textId="6C6AA70D"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HTML, CSS, JS</w:t>
      </w:r>
    </w:p>
    <w:p w14:paraId="0AF2F8C8" w14:textId="77777777" w:rsidR="00B863E9" w:rsidRPr="00B863E9" w:rsidRDefault="00B863E9" w:rsidP="00B863E9">
      <w:pPr>
        <w:rPr>
          <w:rFonts w:ascii="Times New Roman" w:hAnsi="Times New Roman" w:cs="Times New Roman"/>
        </w:rPr>
      </w:pPr>
    </w:p>
    <w:p w14:paraId="32FF8763" w14:textId="529790E3" w:rsidR="00441DA8" w:rsidRDefault="00B863E9" w:rsidP="00B863E9">
      <w:pPr>
        <w:rPr>
          <w:rFonts w:ascii="Times New Roman" w:hAnsi="Times New Roman" w:cs="Times New Roman"/>
        </w:rPr>
      </w:pPr>
      <w:r w:rsidRPr="00B863E9">
        <w:rPr>
          <w:rFonts w:ascii="Times New Roman" w:hAnsi="Times New Roman" w:cs="Times New Roman"/>
          <w:color w:val="252525"/>
        </w:rPr>
        <w:t>• OpenServer</w:t>
      </w:r>
    </w:p>
    <w:p w14:paraId="7A74C306" w14:textId="77777777" w:rsidR="00441DA8" w:rsidRDefault="00441DA8" w:rsidP="00B863E9">
      <w:pPr>
        <w:rPr>
          <w:rFonts w:ascii="Times New Roman" w:hAnsi="Times New Roman" w:cs="Times New Roman"/>
        </w:rPr>
      </w:pPr>
    </w:p>
    <w:p w14:paraId="6BD8E113" w14:textId="0FF9BA82"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MySQL</w:t>
      </w:r>
    </w:p>
    <w:p w14:paraId="7A3F79EE" w14:textId="77777777" w:rsidR="00B863E9" w:rsidRPr="00B863E9" w:rsidRDefault="00B863E9" w:rsidP="00B863E9">
      <w:pPr>
        <w:rPr>
          <w:rFonts w:ascii="Times New Roman" w:hAnsi="Times New Roman" w:cs="Times New Roman"/>
        </w:rPr>
      </w:pPr>
    </w:p>
    <w:p w14:paraId="70358C2E" w14:textId="5D435FD6"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PHP</w:t>
      </w:r>
    </w:p>
    <w:p w14:paraId="514FB021" w14:textId="77777777" w:rsidR="00B863E9" w:rsidRPr="00B863E9" w:rsidRDefault="00B863E9" w:rsidP="00B863E9">
      <w:pPr>
        <w:rPr>
          <w:rFonts w:ascii="Times New Roman" w:hAnsi="Times New Roman" w:cs="Times New Roman"/>
        </w:rPr>
      </w:pPr>
    </w:p>
    <w:p w14:paraId="7924BFB8"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PHP is an open source server-side scripting language that many developers use for web development.  It is also a general purpose language that you can use to create many projects including graphical user interfaces (GUIs)</w:t>
      </w:r>
    </w:p>
    <w:p w14:paraId="11DBFEF7" w14:textId="77777777" w:rsidR="00B863E9" w:rsidRPr="00B863E9" w:rsidRDefault="00B863E9" w:rsidP="00B863E9">
      <w:pPr>
        <w:rPr>
          <w:rFonts w:ascii="Times New Roman" w:hAnsi="Times New Roman" w:cs="Times New Roman"/>
        </w:rPr>
      </w:pPr>
    </w:p>
    <w:p w14:paraId="3FD10CCB" w14:textId="7CC0862E"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HTML, CSS and Javascript</w:t>
      </w:r>
    </w:p>
    <w:p w14:paraId="51E49106" w14:textId="77777777" w:rsidR="00B863E9" w:rsidRPr="00B863E9" w:rsidRDefault="00B863E9" w:rsidP="00B863E9">
      <w:pPr>
        <w:rPr>
          <w:rFonts w:ascii="Times New Roman" w:hAnsi="Times New Roman" w:cs="Times New Roman"/>
        </w:rPr>
      </w:pPr>
    </w:p>
    <w:p w14:paraId="489C85BF"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Hyper Text Markup Language (HTML), Cascading Style Sheets (CSS), and JavaScript are the languages ​​that run the web.  They are very closely related, but they are also designed for very specific tasks.  Understanding how they interact will go a long way in becoming a web developer.</w:t>
      </w:r>
    </w:p>
    <w:p w14:paraId="37C3BFD0" w14:textId="77777777" w:rsidR="00B863E9" w:rsidRPr="00B863E9" w:rsidRDefault="00B863E9" w:rsidP="00B863E9">
      <w:pPr>
        <w:rPr>
          <w:rFonts w:ascii="Times New Roman" w:hAnsi="Times New Roman" w:cs="Times New Roman"/>
        </w:rPr>
      </w:pPr>
    </w:p>
    <w:p w14:paraId="6BA256B7"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 xml:space="preserve">MySQL is an Oracle-supported open source relational database management system </w:t>
      </w:r>
    </w:p>
    <w:p w14:paraId="4DE5A79C" w14:textId="77777777" w:rsidR="00B863E9" w:rsidRPr="00B863E9" w:rsidRDefault="00B863E9" w:rsidP="00B863E9">
      <w:pPr>
        <w:pageBreakBefore/>
        <w:rPr>
          <w:rFonts w:ascii="Times New Roman" w:hAnsi="Times New Roman" w:cs="Times New Roman"/>
        </w:rPr>
      </w:pPr>
    </w:p>
    <w:p w14:paraId="7E5BF2B2" w14:textId="77777777"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(RDBMS) based on the Structured Query Language (SQL).  MySQL runs on almost all platforms, including Linux, UNIX, and Windows.  While it can be used in a wide variety of applications, MySQL is most commonly associated with web applications and online publishing.</w:t>
      </w:r>
    </w:p>
    <w:p w14:paraId="113C0002" w14:textId="77777777" w:rsidR="00441DA8" w:rsidRDefault="00441DA8" w:rsidP="00B863E9">
      <w:pPr>
        <w:rPr>
          <w:rFonts w:ascii="Times New Roman" w:hAnsi="Times New Roman" w:cs="Times New Roman"/>
        </w:rPr>
      </w:pPr>
    </w:p>
    <w:p w14:paraId="2F50196E" w14:textId="77777777" w:rsidR="00441DA8" w:rsidRDefault="00B863E9" w:rsidP="00B863E9">
      <w:pPr>
        <w:rPr>
          <w:rFonts w:ascii="Times New Roman" w:hAnsi="Times New Roman" w:cs="Times New Roman"/>
        </w:rPr>
      </w:pPr>
      <w:r w:rsidRPr="00B863E9">
        <w:rPr>
          <w:rFonts w:ascii="Times New Roman" w:hAnsi="Times New Roman" w:cs="Times New Roman"/>
          <w:color w:val="252525"/>
        </w:rPr>
        <w:t>In the first part of PID, I presented a completely different project.  In the second stage of the completion of the project, I decided to choose a more serious topic for my thesis.</w:t>
      </w:r>
    </w:p>
    <w:p w14:paraId="63EC4EB8" w14:textId="3FF1838A" w:rsidR="00B863E9" w:rsidRPr="00B863E9" w:rsidRDefault="00B863E9" w:rsidP="00B863E9">
      <w:pPr>
        <w:rPr>
          <w:rFonts w:ascii="Times New Roman" w:hAnsi="Times New Roman" w:cs="Times New Roman"/>
        </w:rPr>
      </w:pPr>
      <w:r w:rsidRPr="00B863E9">
        <w:rPr>
          <w:rFonts w:ascii="Times New Roman" w:hAnsi="Times New Roman" w:cs="Times New Roman"/>
          <w:color w:val="252525"/>
        </w:rPr>
        <w:t>The next two months I plan to develop the remaining pages and the database.  In April, I will conduct an Audit - this is a comprehensive check of a website for technical vulnerabilities.</w:t>
      </w:r>
    </w:p>
    <w:p w14:paraId="192270FE" w14:textId="77777777" w:rsidR="00E21251" w:rsidRDefault="00E21251" w:rsidP="00B863E9">
      <w:pPr>
        <w:rPr>
          <w:rFonts w:ascii="Times New Roman" w:hAnsi="Times New Roman" w:cs="Times New Roman"/>
        </w:rPr>
      </w:pPr>
    </w:p>
    <w:p w14:paraId="3FA22EC6" w14:textId="77777777" w:rsidR="00E21251" w:rsidRDefault="00E21251" w:rsidP="00B863E9">
      <w:pPr>
        <w:rPr>
          <w:rFonts w:ascii="Times New Roman" w:hAnsi="Times New Roman" w:cs="Times New Roman"/>
        </w:rPr>
      </w:pPr>
    </w:p>
    <w:p w14:paraId="1A1C2F76" w14:textId="59557CD0" w:rsidR="00441DA8" w:rsidRDefault="00441DA8" w:rsidP="00B863E9">
      <w:pPr>
        <w:rPr>
          <w:rFonts w:ascii="Times New Roman" w:hAnsi="Times New Roman" w:cs="Times New Roman"/>
          <w:b/>
          <w:bCs/>
          <w:color w:val="252525"/>
        </w:rPr>
      </w:pPr>
      <w:r w:rsidRPr="00E21251">
        <w:rPr>
          <w:rFonts w:ascii="Times New Roman" w:hAnsi="Times New Roman" w:cs="Times New Roman"/>
          <w:b/>
          <w:bCs/>
          <w:color w:val="252525"/>
        </w:rPr>
        <w:t>Prototype</w:t>
      </w:r>
    </w:p>
    <w:p w14:paraId="7C38203E" w14:textId="77777777" w:rsidR="00E21251" w:rsidRPr="00E21251" w:rsidRDefault="00E21251" w:rsidP="00B863E9">
      <w:pPr>
        <w:rPr>
          <w:rFonts w:ascii="Times New Roman" w:hAnsi="Times New Roman" w:cs="Times New Roman"/>
          <w:b/>
          <w:bCs/>
        </w:rPr>
      </w:pPr>
    </w:p>
    <w:p w14:paraId="1A97E4B7" w14:textId="24764C80" w:rsidR="00B863E9" w:rsidRDefault="00B863E9" w:rsidP="00B863E9">
      <w:pPr>
        <w:rPr>
          <w:rFonts w:ascii="Times New Roman" w:hAnsi="Times New Roman" w:cs="Times New Roman"/>
          <w:color w:val="252525"/>
        </w:rPr>
      </w:pPr>
      <w:r w:rsidRPr="00B863E9">
        <w:rPr>
          <w:rFonts w:ascii="Times New Roman" w:hAnsi="Times New Roman" w:cs="Times New Roman"/>
          <w:color w:val="252525"/>
        </w:rPr>
        <w:t>Below is what has already been done.</w:t>
      </w:r>
    </w:p>
    <w:p w14:paraId="69619068" w14:textId="4BE93B65" w:rsidR="009618BF" w:rsidRDefault="00440DB8" w:rsidP="00B863E9">
      <w:pPr>
        <w:rPr>
          <w:rFonts w:ascii="Times New Roman" w:hAnsi="Times New Roman" w:cs="Times New Roman"/>
        </w:rPr>
      </w:pPr>
      <w:r w:rsidRPr="00440DB8">
        <w:rPr>
          <w:rFonts w:ascii="Times New Roman" w:hAnsi="Times New Roman" w:cs="Times New Roman"/>
        </w:rPr>
        <w:t xml:space="preserve">In order to log in, </w:t>
      </w:r>
      <w:r>
        <w:rPr>
          <w:rFonts w:ascii="Times New Roman" w:hAnsi="Times New Roman" w:cs="Times New Roman"/>
        </w:rPr>
        <w:t>user</w:t>
      </w:r>
      <w:r w:rsidRPr="00440DB8">
        <w:rPr>
          <w:rFonts w:ascii="Times New Roman" w:hAnsi="Times New Roman" w:cs="Times New Roman"/>
        </w:rPr>
        <w:t xml:space="preserve"> will need to enter username and password for account. This process is shown in the </w:t>
      </w:r>
      <w:r>
        <w:rPr>
          <w:rFonts w:ascii="Times New Roman" w:hAnsi="Times New Roman" w:cs="Times New Roman"/>
        </w:rPr>
        <w:t>picture below</w:t>
      </w:r>
      <w:r w:rsidRPr="00440DB8">
        <w:rPr>
          <w:rFonts w:ascii="Times New Roman" w:hAnsi="Times New Roman" w:cs="Times New Roman"/>
        </w:rPr>
        <w:t>.</w:t>
      </w:r>
    </w:p>
    <w:p w14:paraId="4D9866E2" w14:textId="77777777" w:rsidR="00E21251" w:rsidRPr="00B863E9" w:rsidRDefault="00E21251" w:rsidP="00B863E9">
      <w:pPr>
        <w:rPr>
          <w:rFonts w:ascii="Times New Roman" w:hAnsi="Times New Roman" w:cs="Times New Roman"/>
        </w:rPr>
      </w:pPr>
    </w:p>
    <w:p w14:paraId="102DF613" w14:textId="72694D45" w:rsidR="00B863E9" w:rsidRPr="00B863E9" w:rsidRDefault="009618BF" w:rsidP="00440DB8">
      <w:pPr>
        <w:jc w:val="center"/>
        <w:rPr>
          <w:rFonts w:ascii="Times New Roman" w:hAnsi="Times New Roman" w:cs="Times New Roman"/>
        </w:rPr>
      </w:pPr>
      <w:r>
        <w:rPr>
          <w:noProof/>
        </w:rPr>
        <w:drawing>
          <wp:inline distT="0" distB="0" distL="0" distR="0" wp14:anchorId="4CC64FF8" wp14:editId="55414BF5">
            <wp:extent cx="4727448" cy="3374136"/>
            <wp:effectExtent l="0" t="0" r="0" b="0"/>
            <wp:docPr id="1073741838" name="officeArt object" descr="1.PNG"/>
            <wp:cNvGraphicFramePr/>
            <a:graphic xmlns:a="http://schemas.openxmlformats.org/drawingml/2006/main">
              <a:graphicData uri="http://schemas.openxmlformats.org/drawingml/2006/picture">
                <pic:pic xmlns:pic="http://schemas.openxmlformats.org/drawingml/2006/picture">
                  <pic:nvPicPr>
                    <pic:cNvPr id="1073741838" name="officeArt object" descr="1.PNG"/>
                    <pic:cNvPicPr/>
                  </pic:nvPicPr>
                  <pic:blipFill>
                    <a:blip r:embed="rId10"/>
                    <a:stretch>
                      <a:fillRect/>
                    </a:stretch>
                  </pic:blipFill>
                  <pic:spPr>
                    <a:xfrm>
                      <a:off x="0" y="0"/>
                      <a:ext cx="4727448" cy="3374136"/>
                    </a:xfrm>
                    <a:prstGeom prst="rect">
                      <a:avLst/>
                    </a:prstGeom>
                    <a:ln w="12700" cap="flat">
                      <a:noFill/>
                      <a:miter lim="400000"/>
                    </a:ln>
                    <a:effectLst/>
                  </pic:spPr>
                </pic:pic>
              </a:graphicData>
            </a:graphic>
          </wp:inline>
        </w:drawing>
      </w:r>
    </w:p>
    <w:p w14:paraId="33435EEA" w14:textId="22556FCF" w:rsidR="00440DB8" w:rsidRPr="00440DB8" w:rsidRDefault="00440DB8" w:rsidP="00440DB8">
      <w:pPr>
        <w:rPr>
          <w:rFonts w:ascii="Times New Roman" w:hAnsi="Times New Roman" w:cs="Times New Roman"/>
        </w:rPr>
      </w:pPr>
      <w:r>
        <w:rPr>
          <w:rFonts w:ascii="Times New Roman" w:hAnsi="Times New Roman" w:cs="Times New Roman"/>
        </w:rPr>
        <w:lastRenderedPageBreak/>
        <w:t xml:space="preserve">Picture </w:t>
      </w:r>
      <w:r w:rsidRPr="00440DB8">
        <w:rPr>
          <w:rFonts w:ascii="Times New Roman" w:hAnsi="Times New Roman" w:cs="Times New Roman"/>
        </w:rPr>
        <w:t>2 shows the main page of the site, as well as the menu on the left side. The menu includes:</w:t>
      </w:r>
    </w:p>
    <w:p w14:paraId="3A9CF81F" w14:textId="77777777" w:rsidR="00440DB8" w:rsidRPr="00440DB8" w:rsidRDefault="00440DB8" w:rsidP="00440DB8">
      <w:pPr>
        <w:rPr>
          <w:rFonts w:ascii="Times New Roman" w:hAnsi="Times New Roman" w:cs="Times New Roman"/>
        </w:rPr>
      </w:pPr>
      <w:r w:rsidRPr="00440DB8">
        <w:rPr>
          <w:rFonts w:ascii="Times New Roman" w:hAnsi="Times New Roman" w:cs="Times New Roman"/>
        </w:rPr>
        <w:t>1. Site panel;</w:t>
      </w:r>
    </w:p>
    <w:p w14:paraId="32E7912F" w14:textId="77777777" w:rsidR="00440DB8" w:rsidRPr="00440DB8" w:rsidRDefault="00440DB8" w:rsidP="00440DB8">
      <w:pPr>
        <w:rPr>
          <w:rFonts w:ascii="Times New Roman" w:hAnsi="Times New Roman" w:cs="Times New Roman"/>
        </w:rPr>
      </w:pPr>
      <w:r w:rsidRPr="00440DB8">
        <w:rPr>
          <w:rFonts w:ascii="Times New Roman" w:hAnsi="Times New Roman" w:cs="Times New Roman"/>
        </w:rPr>
        <w:t>2. Information about the site;</w:t>
      </w:r>
    </w:p>
    <w:p w14:paraId="78B97C55" w14:textId="77777777" w:rsidR="00440DB8" w:rsidRPr="00440DB8" w:rsidRDefault="00440DB8" w:rsidP="00440DB8">
      <w:pPr>
        <w:rPr>
          <w:rFonts w:ascii="Times New Roman" w:hAnsi="Times New Roman" w:cs="Times New Roman"/>
        </w:rPr>
      </w:pPr>
      <w:r w:rsidRPr="00440DB8">
        <w:rPr>
          <w:rFonts w:ascii="Times New Roman" w:hAnsi="Times New Roman" w:cs="Times New Roman"/>
        </w:rPr>
        <w:t>3. List of IP addresses;</w:t>
      </w:r>
    </w:p>
    <w:p w14:paraId="7EE3B4EC" w14:textId="77777777" w:rsidR="00440DB8" w:rsidRPr="00440DB8" w:rsidRDefault="00440DB8" w:rsidP="00440DB8">
      <w:pPr>
        <w:rPr>
          <w:rFonts w:ascii="Times New Roman" w:hAnsi="Times New Roman" w:cs="Times New Roman"/>
        </w:rPr>
      </w:pPr>
      <w:r w:rsidRPr="00440DB8">
        <w:rPr>
          <w:rFonts w:ascii="Times New Roman" w:hAnsi="Times New Roman" w:cs="Times New Roman"/>
        </w:rPr>
        <w:t>4. Warning page;</w:t>
      </w:r>
    </w:p>
    <w:p w14:paraId="00A0BF3E" w14:textId="77777777" w:rsidR="00440DB8" w:rsidRPr="00440DB8" w:rsidRDefault="00440DB8" w:rsidP="00440DB8">
      <w:pPr>
        <w:rPr>
          <w:rFonts w:ascii="Times New Roman" w:hAnsi="Times New Roman" w:cs="Times New Roman"/>
        </w:rPr>
      </w:pPr>
      <w:r w:rsidRPr="00440DB8">
        <w:rPr>
          <w:rFonts w:ascii="Times New Roman" w:hAnsi="Times New Roman" w:cs="Times New Roman"/>
        </w:rPr>
        <w:t>5. Login history;</w:t>
      </w:r>
    </w:p>
    <w:p w14:paraId="31D56A97" w14:textId="09A1D4DA" w:rsidR="00440DB8" w:rsidRPr="00440DB8" w:rsidRDefault="00440DB8" w:rsidP="00440DB8">
      <w:pPr>
        <w:rPr>
          <w:rFonts w:ascii="Times New Roman" w:hAnsi="Times New Roman" w:cs="Times New Roman"/>
        </w:rPr>
      </w:pPr>
      <w:r w:rsidRPr="00440DB8">
        <w:rPr>
          <w:rFonts w:ascii="Times New Roman" w:hAnsi="Times New Roman" w:cs="Times New Roman"/>
        </w:rPr>
        <w:t>6. S</w:t>
      </w:r>
      <w:r>
        <w:rPr>
          <w:rFonts w:ascii="Times New Roman" w:hAnsi="Times New Roman" w:cs="Times New Roman"/>
        </w:rPr>
        <w:t>ecurity</w:t>
      </w:r>
      <w:r w:rsidRPr="00440DB8">
        <w:rPr>
          <w:rFonts w:ascii="Times New Roman" w:hAnsi="Times New Roman" w:cs="Times New Roman"/>
        </w:rPr>
        <w:t>.</w:t>
      </w:r>
    </w:p>
    <w:p w14:paraId="240CE361" w14:textId="77834141" w:rsidR="00394AD1" w:rsidRDefault="00440DB8" w:rsidP="00440DB8">
      <w:pPr>
        <w:rPr>
          <w:rFonts w:ascii="Times New Roman" w:hAnsi="Times New Roman" w:cs="Times New Roman"/>
        </w:rPr>
      </w:pPr>
      <w:r w:rsidRPr="00440DB8">
        <w:rPr>
          <w:rFonts w:ascii="Times New Roman" w:hAnsi="Times New Roman" w:cs="Times New Roman"/>
        </w:rPr>
        <w:t xml:space="preserve">In the site panel section, </w:t>
      </w:r>
      <w:r>
        <w:rPr>
          <w:rFonts w:ascii="Times New Roman" w:hAnsi="Times New Roman" w:cs="Times New Roman"/>
        </w:rPr>
        <w:t>users</w:t>
      </w:r>
      <w:r w:rsidRPr="00440DB8">
        <w:rPr>
          <w:rFonts w:ascii="Times New Roman" w:hAnsi="Times New Roman" w:cs="Times New Roman"/>
        </w:rPr>
        <w:t xml:space="preserve"> can see information such as threat statistics, spammers and pro proxies.</w:t>
      </w:r>
    </w:p>
    <w:p w14:paraId="016B4A56" w14:textId="77777777" w:rsidR="00440DB8" w:rsidRDefault="00440DB8" w:rsidP="00440DB8">
      <w:pPr>
        <w:rPr>
          <w:rFonts w:ascii="Times New Roman" w:hAnsi="Times New Roman" w:cs="Times New Roman"/>
        </w:rPr>
      </w:pPr>
    </w:p>
    <w:p w14:paraId="3F29D7EC" w14:textId="0C0F7221" w:rsidR="00440DB8" w:rsidRDefault="00440DB8" w:rsidP="00440DB8">
      <w:pPr>
        <w:jc w:val="center"/>
        <w:rPr>
          <w:rFonts w:ascii="Times New Roman" w:hAnsi="Times New Roman" w:cs="Times New Roman"/>
        </w:rPr>
      </w:pPr>
      <w:r>
        <w:rPr>
          <w:noProof/>
        </w:rPr>
        <w:drawing>
          <wp:inline distT="0" distB="0" distL="0" distR="0" wp14:anchorId="1BD6F253" wp14:editId="201B0B3C">
            <wp:extent cx="5935980" cy="3008630"/>
            <wp:effectExtent l="0" t="0" r="7620" b="1270"/>
            <wp:docPr id="1073741839" name="officeArt object" descr="2.PNG"/>
            <wp:cNvGraphicFramePr/>
            <a:graphic xmlns:a="http://schemas.openxmlformats.org/drawingml/2006/main">
              <a:graphicData uri="http://schemas.openxmlformats.org/drawingml/2006/picture">
                <pic:pic xmlns:pic="http://schemas.openxmlformats.org/drawingml/2006/picture">
                  <pic:nvPicPr>
                    <pic:cNvPr id="1073741839" name="officeArt object" descr="2.PNG"/>
                    <pic:cNvPicPr/>
                  </pic:nvPicPr>
                  <pic:blipFill>
                    <a:blip r:embed="rId11"/>
                    <a:stretch>
                      <a:fillRect/>
                    </a:stretch>
                  </pic:blipFill>
                  <pic:spPr>
                    <a:xfrm>
                      <a:off x="0" y="0"/>
                      <a:ext cx="5935980" cy="3008630"/>
                    </a:xfrm>
                    <a:prstGeom prst="rect">
                      <a:avLst/>
                    </a:prstGeom>
                    <a:ln w="12700" cap="flat">
                      <a:noFill/>
                      <a:miter lim="400000"/>
                    </a:ln>
                    <a:effectLst/>
                  </pic:spPr>
                </pic:pic>
              </a:graphicData>
            </a:graphic>
          </wp:inline>
        </w:drawing>
      </w:r>
    </w:p>
    <w:p w14:paraId="479A07E6" w14:textId="10B3F518" w:rsidR="00440DB8" w:rsidRDefault="00440DB8" w:rsidP="00440DB8">
      <w:pPr>
        <w:jc w:val="center"/>
        <w:rPr>
          <w:rFonts w:ascii="Times New Roman" w:hAnsi="Times New Roman" w:cs="Times New Roman"/>
        </w:rPr>
      </w:pPr>
    </w:p>
    <w:p w14:paraId="774EBD6E" w14:textId="2713A801" w:rsidR="00E21251" w:rsidRDefault="00440DB8" w:rsidP="00440DB8">
      <w:pPr>
        <w:jc w:val="left"/>
        <w:rPr>
          <w:rFonts w:ascii="Times New Roman" w:hAnsi="Times New Roman" w:cs="Times New Roman"/>
        </w:rPr>
      </w:pPr>
      <w:r w:rsidRPr="00440DB8">
        <w:rPr>
          <w:rFonts w:ascii="Times New Roman" w:hAnsi="Times New Roman" w:cs="Times New Roman"/>
        </w:rPr>
        <w:t>The databases for the implementation of the site are shown next.</w:t>
      </w:r>
    </w:p>
    <w:p w14:paraId="3820ED74" w14:textId="77777777" w:rsidR="00E21251" w:rsidRDefault="00E21251" w:rsidP="00440DB8">
      <w:pPr>
        <w:jc w:val="left"/>
        <w:rPr>
          <w:rFonts w:ascii="Times New Roman" w:hAnsi="Times New Roman" w:cs="Times New Roman"/>
        </w:rPr>
      </w:pPr>
    </w:p>
    <w:p w14:paraId="15D6D2EB" w14:textId="036BBC0F" w:rsidR="00440DB8" w:rsidRDefault="00440DB8" w:rsidP="00440DB8">
      <w:pPr>
        <w:jc w:val="center"/>
        <w:rPr>
          <w:rFonts w:ascii="Times New Roman" w:hAnsi="Times New Roman" w:cs="Times New Roman"/>
        </w:rPr>
      </w:pPr>
      <w:r>
        <w:rPr>
          <w:noProof/>
        </w:rPr>
        <w:drawing>
          <wp:inline distT="0" distB="0" distL="0" distR="0" wp14:anchorId="5ACD9E5B" wp14:editId="000C7811">
            <wp:extent cx="5924553" cy="1998921"/>
            <wp:effectExtent l="0" t="0" r="0" b="1905"/>
            <wp:docPr id="1073741850" name="officeArt object" descr="C:\Users\BSeitkali\Downloads\DATABASE SCREENS\1.PNG"/>
            <wp:cNvGraphicFramePr/>
            <a:graphic xmlns:a="http://schemas.openxmlformats.org/drawingml/2006/main">
              <a:graphicData uri="http://schemas.openxmlformats.org/drawingml/2006/picture">
                <pic:pic xmlns:pic="http://schemas.openxmlformats.org/drawingml/2006/picture">
                  <pic:nvPicPr>
                    <pic:cNvPr id="1073741850" name="officeArt object" descr="C:\Users\BSeitkali\Downloads\DATABASE SCREENS\1.PNG"/>
                    <pic:cNvPicPr/>
                  </pic:nvPicPr>
                  <pic:blipFill rotWithShape="1">
                    <a:blip r:embed="rId12"/>
                    <a:srcRect t="29306" b="8775"/>
                    <a:stretch/>
                  </pic:blipFill>
                  <pic:spPr bwMode="auto">
                    <a:xfrm>
                      <a:off x="0" y="0"/>
                      <a:ext cx="5925820" cy="1999348"/>
                    </a:xfrm>
                    <a:prstGeom prst="rect">
                      <a:avLst/>
                    </a:prstGeom>
                    <a:ln>
                      <a:noFill/>
                    </a:ln>
                    <a:effectLst/>
                    <a:extLst>
                      <a:ext uri="{53640926-AAD7-44D8-BBD7-CCE9431645EC}">
                        <a14:shadowObscured xmlns:a14="http://schemas.microsoft.com/office/drawing/2010/main"/>
                      </a:ext>
                    </a:extLst>
                  </pic:spPr>
                </pic:pic>
              </a:graphicData>
            </a:graphic>
          </wp:inline>
        </w:drawing>
      </w:r>
    </w:p>
    <w:p w14:paraId="3D3525E3" w14:textId="022E0EA6" w:rsidR="00440DB8" w:rsidRPr="00440DB8" w:rsidRDefault="00440DB8" w:rsidP="00440DB8">
      <w:pPr>
        <w:jc w:val="left"/>
        <w:rPr>
          <w:rFonts w:ascii="Times New Roman" w:hAnsi="Times New Roman" w:cs="Times New Roman"/>
          <w:b/>
          <w:bCs/>
        </w:rPr>
      </w:pPr>
      <w:r w:rsidRPr="00440DB8">
        <w:rPr>
          <w:rFonts w:ascii="Times New Roman" w:hAnsi="Times New Roman" w:cs="Times New Roman"/>
          <w:b/>
          <w:bCs/>
        </w:rPr>
        <w:lastRenderedPageBreak/>
        <w:t>Conclusion</w:t>
      </w:r>
    </w:p>
    <w:p w14:paraId="3AFB3EAC" w14:textId="77777777" w:rsidR="00440DB8" w:rsidRPr="00440DB8" w:rsidRDefault="00440DB8" w:rsidP="00440DB8">
      <w:pPr>
        <w:jc w:val="left"/>
        <w:rPr>
          <w:rFonts w:ascii="Times New Roman" w:hAnsi="Times New Roman" w:cs="Times New Roman"/>
        </w:rPr>
      </w:pPr>
    </w:p>
    <w:p w14:paraId="0A74E762" w14:textId="53A011B8" w:rsidR="00440DB8" w:rsidRPr="00440DB8" w:rsidRDefault="00440DB8" w:rsidP="00440DB8">
      <w:pPr>
        <w:jc w:val="left"/>
        <w:rPr>
          <w:rFonts w:ascii="Times New Roman" w:hAnsi="Times New Roman" w:cs="Times New Roman"/>
        </w:rPr>
      </w:pPr>
      <w:r w:rsidRPr="00440DB8">
        <w:rPr>
          <w:rFonts w:ascii="Times New Roman" w:hAnsi="Times New Roman" w:cs="Times New Roman"/>
        </w:rPr>
        <w:t>The change in technology has resulted in several improvements. In this thesis, we presented a study on the detection of fraud associated with payment card transactions. The main contribution is the development of a practical system using aggregate functions to detect payment card fraud and the use of real transaction records to evaluate and demonstrate the effectiveness of the developed system. Our research is important to mitigate the risks of financial loss as well as the uncertainties that institutions face in their day-to-day operations. A total of thirteen statistical and machine learning methods, ranging from ANNs to deep learning models, were used for estimation in our analysis. Three benchmark credit card datasets sourced from a public repository were used to evaluate performance.</w:t>
      </w:r>
    </w:p>
    <w:p w14:paraId="2EF88FDE" w14:textId="77777777" w:rsidR="00440DB8" w:rsidRDefault="00440DB8" w:rsidP="00440DB8">
      <w:pPr>
        <w:jc w:val="left"/>
        <w:rPr>
          <w:rFonts w:ascii="Times New Roman" w:hAnsi="Times New Roman" w:cs="Times New Roman"/>
        </w:rPr>
      </w:pPr>
    </w:p>
    <w:p w14:paraId="2FA70E43" w14:textId="36DAF935" w:rsidR="00394AD1" w:rsidRDefault="00394AD1" w:rsidP="005E0078">
      <w:pPr>
        <w:rPr>
          <w:rFonts w:ascii="Times New Roman" w:hAnsi="Times New Roman" w:cs="Times New Roman"/>
        </w:rPr>
      </w:pPr>
    </w:p>
    <w:p w14:paraId="09972A11" w14:textId="0735906B" w:rsidR="00394AD1" w:rsidRDefault="00394AD1" w:rsidP="005E0078">
      <w:pPr>
        <w:rPr>
          <w:rFonts w:ascii="Times New Roman" w:hAnsi="Times New Roman" w:cs="Times New Roman"/>
        </w:rPr>
      </w:pPr>
    </w:p>
    <w:p w14:paraId="2CF1FBDD" w14:textId="5A582074" w:rsidR="00394AD1" w:rsidRDefault="00394AD1" w:rsidP="005E0078">
      <w:pPr>
        <w:rPr>
          <w:rFonts w:ascii="Times New Roman" w:hAnsi="Times New Roman" w:cs="Times New Roman"/>
        </w:rPr>
      </w:pPr>
    </w:p>
    <w:p w14:paraId="01E1F3D0" w14:textId="545314BB" w:rsidR="00394AD1" w:rsidRDefault="00394AD1" w:rsidP="005E0078">
      <w:pPr>
        <w:rPr>
          <w:rFonts w:ascii="Times New Roman" w:hAnsi="Times New Roman" w:cs="Times New Roman"/>
        </w:rPr>
      </w:pPr>
    </w:p>
    <w:p w14:paraId="124F1D2F" w14:textId="001F56FD" w:rsidR="00394AD1" w:rsidRDefault="00394AD1" w:rsidP="005E0078">
      <w:pPr>
        <w:rPr>
          <w:rFonts w:ascii="Times New Roman" w:hAnsi="Times New Roman" w:cs="Times New Roman"/>
        </w:rPr>
      </w:pPr>
    </w:p>
    <w:p w14:paraId="4D58E341" w14:textId="6613090F" w:rsidR="00394AD1" w:rsidRDefault="00394AD1" w:rsidP="005E0078">
      <w:pPr>
        <w:rPr>
          <w:rFonts w:ascii="Times New Roman" w:hAnsi="Times New Roman" w:cs="Times New Roman"/>
        </w:rPr>
      </w:pPr>
    </w:p>
    <w:p w14:paraId="034F6184" w14:textId="175CA8FF" w:rsidR="00394AD1" w:rsidRDefault="00394AD1" w:rsidP="005E0078">
      <w:pPr>
        <w:rPr>
          <w:rFonts w:ascii="Times New Roman" w:hAnsi="Times New Roman" w:cs="Times New Roman"/>
        </w:rPr>
      </w:pPr>
    </w:p>
    <w:p w14:paraId="58CC0046" w14:textId="253372C5" w:rsidR="00394AD1" w:rsidRDefault="00394AD1" w:rsidP="005E0078">
      <w:pPr>
        <w:rPr>
          <w:rFonts w:ascii="Times New Roman" w:hAnsi="Times New Roman" w:cs="Times New Roman"/>
        </w:rPr>
      </w:pPr>
    </w:p>
    <w:p w14:paraId="41C6B447" w14:textId="7EFED0EB" w:rsidR="00394AD1" w:rsidRDefault="00394AD1" w:rsidP="005E0078">
      <w:pPr>
        <w:rPr>
          <w:rFonts w:ascii="Times New Roman" w:hAnsi="Times New Roman" w:cs="Times New Roman"/>
        </w:rPr>
      </w:pPr>
    </w:p>
    <w:p w14:paraId="10A1D25E" w14:textId="2B101187" w:rsidR="00394AD1" w:rsidRDefault="00394AD1" w:rsidP="005E0078">
      <w:pPr>
        <w:rPr>
          <w:rFonts w:ascii="Times New Roman" w:hAnsi="Times New Roman" w:cs="Times New Roman"/>
        </w:rPr>
      </w:pPr>
    </w:p>
    <w:p w14:paraId="227D366C" w14:textId="389D8090" w:rsidR="00394AD1" w:rsidRDefault="00394AD1" w:rsidP="005E0078">
      <w:pPr>
        <w:rPr>
          <w:rFonts w:ascii="Times New Roman" w:hAnsi="Times New Roman" w:cs="Times New Roman"/>
        </w:rPr>
      </w:pPr>
    </w:p>
    <w:p w14:paraId="0D59D80D" w14:textId="4AC225FE" w:rsidR="00394AD1" w:rsidRDefault="00394AD1" w:rsidP="005E0078">
      <w:pPr>
        <w:rPr>
          <w:rFonts w:ascii="Times New Roman" w:hAnsi="Times New Roman" w:cs="Times New Roman"/>
        </w:rPr>
      </w:pPr>
    </w:p>
    <w:p w14:paraId="15384EC1" w14:textId="2C31EE8C" w:rsidR="00394AD1" w:rsidRDefault="00394AD1" w:rsidP="005E0078">
      <w:pPr>
        <w:rPr>
          <w:rFonts w:ascii="Times New Roman" w:hAnsi="Times New Roman" w:cs="Times New Roman"/>
        </w:rPr>
      </w:pPr>
    </w:p>
    <w:p w14:paraId="12993FB0" w14:textId="7B5C2E44" w:rsidR="00394AD1" w:rsidRDefault="00394AD1" w:rsidP="005E0078">
      <w:pPr>
        <w:rPr>
          <w:rFonts w:ascii="Times New Roman" w:hAnsi="Times New Roman" w:cs="Times New Roman"/>
        </w:rPr>
      </w:pPr>
    </w:p>
    <w:p w14:paraId="1A67EFAD" w14:textId="206274D3" w:rsidR="00440DB8" w:rsidRDefault="00440DB8" w:rsidP="005E0078">
      <w:pPr>
        <w:rPr>
          <w:rFonts w:ascii="Times New Roman" w:hAnsi="Times New Roman" w:cs="Times New Roman"/>
        </w:rPr>
      </w:pPr>
    </w:p>
    <w:p w14:paraId="7C28863C" w14:textId="39B2A5DB" w:rsidR="00440DB8" w:rsidRDefault="00440DB8" w:rsidP="005E0078">
      <w:pPr>
        <w:rPr>
          <w:rFonts w:ascii="Times New Roman" w:hAnsi="Times New Roman" w:cs="Times New Roman"/>
        </w:rPr>
      </w:pPr>
    </w:p>
    <w:p w14:paraId="04748C7E" w14:textId="624252BB" w:rsidR="00394AD1" w:rsidRDefault="00394AD1" w:rsidP="005E0078">
      <w:pPr>
        <w:rPr>
          <w:rFonts w:ascii="Times New Roman" w:hAnsi="Times New Roman" w:cs="Times New Roman"/>
          <w:b/>
          <w:bCs/>
        </w:rPr>
      </w:pPr>
      <w:r w:rsidRPr="00394AD1">
        <w:rPr>
          <w:rFonts w:ascii="Times New Roman" w:hAnsi="Times New Roman" w:cs="Times New Roman"/>
          <w:b/>
          <w:bCs/>
        </w:rPr>
        <w:lastRenderedPageBreak/>
        <w:t>Reference list</w:t>
      </w:r>
    </w:p>
    <w:p w14:paraId="256CB6BD" w14:textId="77777777" w:rsidR="00E21251" w:rsidRPr="00394AD1" w:rsidRDefault="00E21251" w:rsidP="005E0078">
      <w:pPr>
        <w:rPr>
          <w:rFonts w:ascii="Times New Roman" w:hAnsi="Times New Roman" w:cs="Times New Roman"/>
          <w:b/>
          <w:bCs/>
        </w:rPr>
      </w:pPr>
    </w:p>
    <w:p w14:paraId="0D65EE7B" w14:textId="0123420C" w:rsidR="009618BF" w:rsidRDefault="009618BF" w:rsidP="009618BF">
      <w:pPr>
        <w:spacing w:before="100" w:beforeAutospacing="1" w:after="100" w:afterAutospacing="1" w:line="240" w:lineRule="auto"/>
        <w:ind w:left="567" w:hanging="567"/>
        <w:jc w:val="left"/>
        <w:rPr>
          <w:rFonts w:ascii="Times New Roman" w:eastAsia="Times New Roman" w:hAnsi="Times New Roman" w:cs="Times New Roman"/>
          <w:lang w:eastAsia="ru-RU"/>
        </w:rPr>
      </w:pPr>
      <w:r w:rsidRPr="009618BF">
        <w:rPr>
          <w:rFonts w:ascii="Times New Roman" w:eastAsia="Times New Roman" w:hAnsi="Times New Roman" w:cs="Times New Roman"/>
          <w:lang w:eastAsia="ru-RU"/>
        </w:rPr>
        <w:t xml:space="preserve">Moore, L. (2018) </w:t>
      </w:r>
      <w:r w:rsidRPr="009618BF">
        <w:rPr>
          <w:rFonts w:ascii="Times New Roman" w:eastAsia="Times New Roman" w:hAnsi="Times New Roman" w:cs="Times New Roman"/>
          <w:i/>
          <w:iCs/>
          <w:lang w:eastAsia="ru-RU"/>
        </w:rPr>
        <w:t>What is mysql?: Definition from TechTarget</w:t>
      </w:r>
      <w:r w:rsidRPr="009618BF">
        <w:rPr>
          <w:rFonts w:ascii="Times New Roman" w:eastAsia="Times New Roman" w:hAnsi="Times New Roman" w:cs="Times New Roman"/>
          <w:lang w:eastAsia="ru-RU"/>
        </w:rPr>
        <w:t xml:space="preserve">, </w:t>
      </w:r>
      <w:r w:rsidRPr="009618BF">
        <w:rPr>
          <w:rFonts w:ascii="Times New Roman" w:eastAsia="Times New Roman" w:hAnsi="Times New Roman" w:cs="Times New Roman"/>
          <w:i/>
          <w:iCs/>
          <w:lang w:eastAsia="ru-RU"/>
        </w:rPr>
        <w:t>SearchOracle</w:t>
      </w:r>
      <w:r w:rsidRPr="009618BF">
        <w:rPr>
          <w:rFonts w:ascii="Times New Roman" w:eastAsia="Times New Roman" w:hAnsi="Times New Roman" w:cs="Times New Roman"/>
          <w:lang w:eastAsia="ru-RU"/>
        </w:rPr>
        <w:t xml:space="preserve">. TechTarget. Available at: https://www.techtarget.com/searchoracle/definition/MySQL </w:t>
      </w:r>
      <w:r>
        <w:rPr>
          <w:rFonts w:ascii="Times New Roman" w:eastAsia="Times New Roman" w:hAnsi="Times New Roman" w:cs="Times New Roman"/>
          <w:lang w:eastAsia="ru-RU"/>
        </w:rPr>
        <w:t>[</w:t>
      </w:r>
      <w:r w:rsidRPr="009618BF">
        <w:rPr>
          <w:rFonts w:ascii="Times New Roman" w:eastAsia="Times New Roman" w:hAnsi="Times New Roman" w:cs="Times New Roman"/>
          <w:lang w:eastAsia="ru-RU"/>
        </w:rPr>
        <w:t xml:space="preserve">Accessed: </w:t>
      </w:r>
      <w:r w:rsidR="00961DA2">
        <w:rPr>
          <w:rFonts w:ascii="Times New Roman" w:eastAsia="Times New Roman" w:hAnsi="Times New Roman" w:cs="Times New Roman"/>
          <w:lang w:eastAsia="ru-RU"/>
        </w:rPr>
        <w:t>Januar</w:t>
      </w:r>
      <w:r w:rsidRPr="009618BF">
        <w:rPr>
          <w:rFonts w:ascii="Times New Roman" w:eastAsia="Times New Roman" w:hAnsi="Times New Roman" w:cs="Times New Roman"/>
          <w:lang w:eastAsia="ru-RU"/>
        </w:rPr>
        <w:t xml:space="preserve">y </w:t>
      </w:r>
      <w:r>
        <w:rPr>
          <w:rFonts w:ascii="Times New Roman" w:eastAsia="Times New Roman" w:hAnsi="Times New Roman" w:cs="Times New Roman"/>
          <w:lang w:eastAsia="ru-RU"/>
        </w:rPr>
        <w:t>1</w:t>
      </w:r>
      <w:r w:rsidR="00961DA2">
        <w:rPr>
          <w:rFonts w:ascii="Times New Roman" w:eastAsia="Times New Roman" w:hAnsi="Times New Roman" w:cs="Times New Roman"/>
          <w:lang w:eastAsia="ru-RU"/>
        </w:rPr>
        <w:t>3</w:t>
      </w:r>
      <w:r w:rsidRPr="009618BF">
        <w:rPr>
          <w:rFonts w:ascii="Times New Roman" w:eastAsia="Times New Roman" w:hAnsi="Times New Roman" w:cs="Times New Roman"/>
          <w:lang w:eastAsia="ru-RU"/>
        </w:rPr>
        <w:t>, 2023</w:t>
      </w:r>
      <w:r>
        <w:rPr>
          <w:rFonts w:ascii="Times New Roman" w:eastAsia="Times New Roman" w:hAnsi="Times New Roman" w:cs="Times New Roman"/>
          <w:lang w:eastAsia="ru-RU"/>
        </w:rPr>
        <w:t>]</w:t>
      </w:r>
      <w:r w:rsidRPr="009618BF">
        <w:rPr>
          <w:rFonts w:ascii="Times New Roman" w:eastAsia="Times New Roman" w:hAnsi="Times New Roman" w:cs="Times New Roman"/>
          <w:lang w:eastAsia="ru-RU"/>
        </w:rPr>
        <w:t xml:space="preserve">. </w:t>
      </w:r>
    </w:p>
    <w:p w14:paraId="3F1794E1" w14:textId="76397734" w:rsidR="009618BF" w:rsidRPr="009618BF" w:rsidRDefault="009618BF" w:rsidP="009618BF">
      <w:pPr>
        <w:spacing w:before="100" w:beforeAutospacing="1" w:after="100" w:afterAutospacing="1" w:line="240" w:lineRule="auto"/>
        <w:ind w:left="567" w:hanging="567"/>
        <w:jc w:val="left"/>
        <w:rPr>
          <w:rFonts w:ascii="Times New Roman" w:eastAsia="Times New Roman" w:hAnsi="Times New Roman" w:cs="Times New Roman"/>
          <w:lang w:eastAsia="ru-RU"/>
        </w:rPr>
      </w:pPr>
      <w:r w:rsidRPr="009618BF">
        <w:rPr>
          <w:rFonts w:ascii="Times New Roman" w:eastAsia="Times New Roman" w:hAnsi="Times New Roman" w:cs="Times New Roman"/>
          <w:i/>
          <w:iCs/>
          <w:lang w:eastAsia="ru-RU"/>
        </w:rPr>
        <w:t>7 tips to improve your career development | indeed.com</w:t>
      </w:r>
      <w:r w:rsidRPr="009618BF">
        <w:rPr>
          <w:rFonts w:ascii="Times New Roman" w:eastAsia="Times New Roman" w:hAnsi="Times New Roman" w:cs="Times New Roman"/>
          <w:lang w:eastAsia="ru-RU"/>
        </w:rPr>
        <w:t xml:space="preserve"> (no date). Available at: https://www.indeed.com/career-advice/career-development/improve-your-career-development (Accessed: </w:t>
      </w:r>
      <w:r w:rsidR="00961DA2">
        <w:rPr>
          <w:rFonts w:ascii="Times New Roman" w:eastAsia="Times New Roman" w:hAnsi="Times New Roman" w:cs="Times New Roman"/>
          <w:lang w:eastAsia="ru-RU"/>
        </w:rPr>
        <w:t>January 23</w:t>
      </w:r>
      <w:r w:rsidRPr="009618BF">
        <w:rPr>
          <w:rFonts w:ascii="Times New Roman" w:eastAsia="Times New Roman" w:hAnsi="Times New Roman" w:cs="Times New Roman"/>
          <w:lang w:eastAsia="ru-RU"/>
        </w:rPr>
        <w:t xml:space="preserve">, 2023). </w:t>
      </w:r>
    </w:p>
    <w:p w14:paraId="06B74F83" w14:textId="7C94E5AC" w:rsidR="009618BF" w:rsidRPr="009618BF" w:rsidRDefault="009618BF" w:rsidP="009618BF">
      <w:pPr>
        <w:spacing w:before="100" w:beforeAutospacing="1" w:after="100" w:afterAutospacing="1" w:line="240" w:lineRule="auto"/>
        <w:ind w:left="567" w:hanging="567"/>
        <w:jc w:val="left"/>
        <w:rPr>
          <w:rFonts w:ascii="Times New Roman" w:eastAsia="Times New Roman" w:hAnsi="Times New Roman" w:cs="Times New Roman"/>
          <w:lang w:eastAsia="ru-RU"/>
        </w:rPr>
      </w:pPr>
      <w:r w:rsidRPr="009618BF">
        <w:rPr>
          <w:rFonts w:ascii="Times New Roman" w:eastAsia="Times New Roman" w:hAnsi="Times New Roman" w:cs="Times New Roman"/>
          <w:lang w:eastAsia="ru-RU"/>
        </w:rPr>
        <w:t xml:space="preserve">Chris, K. (2021) </w:t>
      </w:r>
      <w:r w:rsidRPr="009618BF">
        <w:rPr>
          <w:rFonts w:ascii="Times New Roman" w:eastAsia="Times New Roman" w:hAnsi="Times New Roman" w:cs="Times New Roman"/>
          <w:i/>
          <w:iCs/>
          <w:lang w:eastAsia="ru-RU"/>
        </w:rPr>
        <w:t>What is php? the PHP programming language meaning explained</w:t>
      </w:r>
      <w:r w:rsidRPr="009618BF">
        <w:rPr>
          <w:rFonts w:ascii="Times New Roman" w:eastAsia="Times New Roman" w:hAnsi="Times New Roman" w:cs="Times New Roman"/>
          <w:lang w:eastAsia="ru-RU"/>
        </w:rPr>
        <w:t xml:space="preserve">, </w:t>
      </w:r>
      <w:r w:rsidRPr="009618BF">
        <w:rPr>
          <w:rFonts w:ascii="Times New Roman" w:eastAsia="Times New Roman" w:hAnsi="Times New Roman" w:cs="Times New Roman"/>
          <w:i/>
          <w:iCs/>
          <w:lang w:eastAsia="ru-RU"/>
        </w:rPr>
        <w:t>freeCodeCamp.org</w:t>
      </w:r>
      <w:r w:rsidRPr="009618BF">
        <w:rPr>
          <w:rFonts w:ascii="Times New Roman" w:eastAsia="Times New Roman" w:hAnsi="Times New Roman" w:cs="Times New Roman"/>
          <w:lang w:eastAsia="ru-RU"/>
        </w:rPr>
        <w:t xml:space="preserve">. freeCodeCamp.org. Available at: https://www.freecodecamp.org/news/what-is-php-the-php-programming-language-meaning-explained/ (Accessed: </w:t>
      </w:r>
      <w:r w:rsidR="00961DA2">
        <w:rPr>
          <w:rFonts w:ascii="Times New Roman" w:eastAsia="Times New Roman" w:hAnsi="Times New Roman" w:cs="Times New Roman"/>
          <w:lang w:eastAsia="ru-RU"/>
        </w:rPr>
        <w:t>January 23</w:t>
      </w:r>
      <w:r w:rsidRPr="009618BF">
        <w:rPr>
          <w:rFonts w:ascii="Times New Roman" w:eastAsia="Times New Roman" w:hAnsi="Times New Roman" w:cs="Times New Roman"/>
          <w:lang w:eastAsia="ru-RU"/>
        </w:rPr>
        <w:t xml:space="preserve">, 2023). </w:t>
      </w:r>
    </w:p>
    <w:p w14:paraId="41720AEA" w14:textId="51F61421" w:rsidR="009618BF" w:rsidRPr="009618BF" w:rsidRDefault="009618BF" w:rsidP="009618BF">
      <w:pPr>
        <w:spacing w:before="100" w:beforeAutospacing="1" w:after="100" w:afterAutospacing="1" w:line="240" w:lineRule="auto"/>
        <w:ind w:left="567" w:hanging="567"/>
        <w:jc w:val="left"/>
        <w:rPr>
          <w:rFonts w:ascii="Times New Roman" w:eastAsia="Times New Roman" w:hAnsi="Times New Roman" w:cs="Times New Roman"/>
          <w:lang w:eastAsia="ru-RU"/>
        </w:rPr>
      </w:pPr>
      <w:r w:rsidRPr="009618BF">
        <w:rPr>
          <w:rFonts w:ascii="Times New Roman" w:eastAsia="Times New Roman" w:hAnsi="Times New Roman" w:cs="Times New Roman"/>
          <w:i/>
          <w:iCs/>
          <w:lang w:eastAsia="ru-RU"/>
        </w:rPr>
        <w:t>Fraud detection and verification system for online transactions: A ...</w:t>
      </w:r>
      <w:r w:rsidRPr="009618BF">
        <w:rPr>
          <w:rFonts w:ascii="Times New Roman" w:eastAsia="Times New Roman" w:hAnsi="Times New Roman" w:cs="Times New Roman"/>
          <w:lang w:eastAsia="ru-RU"/>
        </w:rPr>
        <w:t xml:space="preserve"> (no date). Available at: https://www.inderscienceonline.com/doi/abs/10.1504/IJEBANK.2020.114762 (Accessed: February </w:t>
      </w:r>
      <w:r w:rsidR="00961DA2">
        <w:rPr>
          <w:rFonts w:ascii="Times New Roman" w:eastAsia="Times New Roman" w:hAnsi="Times New Roman" w:cs="Times New Roman"/>
          <w:lang w:eastAsia="ru-RU"/>
        </w:rPr>
        <w:t>1</w:t>
      </w:r>
      <w:r w:rsidRPr="009618BF">
        <w:rPr>
          <w:rFonts w:ascii="Times New Roman" w:eastAsia="Times New Roman" w:hAnsi="Times New Roman" w:cs="Times New Roman"/>
          <w:lang w:eastAsia="ru-RU"/>
        </w:rPr>
        <w:t xml:space="preserve">, 2023). </w:t>
      </w:r>
    </w:p>
    <w:p w14:paraId="4F1980EF" w14:textId="0A7C6A23" w:rsidR="009618BF" w:rsidRPr="009618BF" w:rsidRDefault="009618BF" w:rsidP="009618BF">
      <w:pPr>
        <w:spacing w:before="100" w:beforeAutospacing="1" w:after="100" w:afterAutospacing="1" w:line="240" w:lineRule="auto"/>
        <w:ind w:left="567" w:hanging="567"/>
        <w:jc w:val="left"/>
        <w:rPr>
          <w:rFonts w:ascii="Times New Roman" w:eastAsia="Times New Roman" w:hAnsi="Times New Roman" w:cs="Times New Roman"/>
          <w:lang w:eastAsia="ru-RU"/>
        </w:rPr>
      </w:pPr>
      <w:r w:rsidRPr="009618BF">
        <w:rPr>
          <w:rFonts w:ascii="Times New Roman" w:eastAsia="Times New Roman" w:hAnsi="Times New Roman" w:cs="Times New Roman"/>
          <w:lang w:eastAsia="ru-RU"/>
        </w:rPr>
        <w:t xml:space="preserve">L. (2018) </w:t>
      </w:r>
      <w:r w:rsidRPr="009618BF">
        <w:rPr>
          <w:rFonts w:ascii="Times New Roman" w:eastAsia="Times New Roman" w:hAnsi="Times New Roman" w:cs="Times New Roman"/>
          <w:i/>
          <w:iCs/>
          <w:lang w:eastAsia="ru-RU"/>
        </w:rPr>
        <w:t>What is mysql?: Definition from TechTarget</w:t>
      </w:r>
      <w:r w:rsidRPr="009618BF">
        <w:rPr>
          <w:rFonts w:ascii="Times New Roman" w:eastAsia="Times New Roman" w:hAnsi="Times New Roman" w:cs="Times New Roman"/>
          <w:lang w:eastAsia="ru-RU"/>
        </w:rPr>
        <w:t xml:space="preserve">, </w:t>
      </w:r>
      <w:r w:rsidRPr="009618BF">
        <w:rPr>
          <w:rFonts w:ascii="Times New Roman" w:eastAsia="Times New Roman" w:hAnsi="Times New Roman" w:cs="Times New Roman"/>
          <w:i/>
          <w:iCs/>
          <w:lang w:eastAsia="ru-RU"/>
        </w:rPr>
        <w:t>SearchOracle</w:t>
      </w:r>
      <w:r w:rsidRPr="009618BF">
        <w:rPr>
          <w:rFonts w:ascii="Times New Roman" w:eastAsia="Times New Roman" w:hAnsi="Times New Roman" w:cs="Times New Roman"/>
          <w:lang w:eastAsia="ru-RU"/>
        </w:rPr>
        <w:t xml:space="preserve">. TechTarget. Available at: https://www.techtarget.com/searchoracle/definition/MySQL (Accessed: February </w:t>
      </w:r>
      <w:r w:rsidR="00961DA2">
        <w:rPr>
          <w:rFonts w:ascii="Times New Roman" w:eastAsia="Times New Roman" w:hAnsi="Times New Roman" w:cs="Times New Roman"/>
          <w:lang w:eastAsia="ru-RU"/>
        </w:rPr>
        <w:t>5</w:t>
      </w:r>
      <w:r w:rsidRPr="009618BF">
        <w:rPr>
          <w:rFonts w:ascii="Times New Roman" w:eastAsia="Times New Roman" w:hAnsi="Times New Roman" w:cs="Times New Roman"/>
          <w:lang w:eastAsia="ru-RU"/>
        </w:rPr>
        <w:t xml:space="preserve">, 2023). </w:t>
      </w:r>
    </w:p>
    <w:p w14:paraId="20742712" w14:textId="452E9C37" w:rsidR="009618BF" w:rsidRPr="009618BF" w:rsidRDefault="009618BF" w:rsidP="009618BF">
      <w:pPr>
        <w:spacing w:before="100" w:beforeAutospacing="1" w:after="100" w:afterAutospacing="1" w:line="240" w:lineRule="auto"/>
        <w:ind w:left="567" w:hanging="567"/>
        <w:jc w:val="left"/>
        <w:rPr>
          <w:rFonts w:ascii="Times New Roman" w:eastAsia="Times New Roman" w:hAnsi="Times New Roman" w:cs="Times New Roman"/>
          <w:lang w:eastAsia="ru-RU"/>
        </w:rPr>
      </w:pPr>
      <w:r w:rsidRPr="009618BF">
        <w:rPr>
          <w:rFonts w:ascii="Times New Roman" w:eastAsia="Times New Roman" w:hAnsi="Times New Roman" w:cs="Times New Roman"/>
          <w:i/>
          <w:iCs/>
          <w:lang w:eastAsia="ru-RU"/>
        </w:rPr>
        <w:t>PHP</w:t>
      </w:r>
      <w:r w:rsidRPr="009618BF">
        <w:rPr>
          <w:rFonts w:ascii="Times New Roman" w:eastAsia="Times New Roman" w:hAnsi="Times New Roman" w:cs="Times New Roman"/>
          <w:lang w:eastAsia="ru-RU"/>
        </w:rPr>
        <w:t xml:space="preserve"> (2023) </w:t>
      </w:r>
      <w:r w:rsidRPr="009618BF">
        <w:rPr>
          <w:rFonts w:ascii="Times New Roman" w:eastAsia="Times New Roman" w:hAnsi="Times New Roman" w:cs="Times New Roman"/>
          <w:i/>
          <w:iCs/>
          <w:lang w:eastAsia="ru-RU"/>
        </w:rPr>
        <w:t>Wikipedia</w:t>
      </w:r>
      <w:r w:rsidRPr="009618BF">
        <w:rPr>
          <w:rFonts w:ascii="Times New Roman" w:eastAsia="Times New Roman" w:hAnsi="Times New Roman" w:cs="Times New Roman"/>
          <w:lang w:eastAsia="ru-RU"/>
        </w:rPr>
        <w:t xml:space="preserve">. Wikimedia Foundation. Available at: https://en.wikipedia.org/wiki/PHP (Accessed: February </w:t>
      </w:r>
      <w:r w:rsidR="00961DA2">
        <w:rPr>
          <w:rFonts w:ascii="Times New Roman" w:eastAsia="Times New Roman" w:hAnsi="Times New Roman" w:cs="Times New Roman"/>
          <w:lang w:eastAsia="ru-RU"/>
        </w:rPr>
        <w:t>8</w:t>
      </w:r>
      <w:r w:rsidRPr="009618BF">
        <w:rPr>
          <w:rFonts w:ascii="Times New Roman" w:eastAsia="Times New Roman" w:hAnsi="Times New Roman" w:cs="Times New Roman"/>
          <w:lang w:eastAsia="ru-RU"/>
        </w:rPr>
        <w:t xml:space="preserve">, 2023). </w:t>
      </w:r>
    </w:p>
    <w:p w14:paraId="230B93A4" w14:textId="01483AFD" w:rsidR="009618BF" w:rsidRPr="009618BF" w:rsidRDefault="009618BF" w:rsidP="009618BF">
      <w:pPr>
        <w:spacing w:before="100" w:beforeAutospacing="1" w:after="100" w:afterAutospacing="1" w:line="240" w:lineRule="auto"/>
        <w:ind w:left="567" w:hanging="567"/>
        <w:jc w:val="left"/>
        <w:rPr>
          <w:rFonts w:ascii="Times New Roman" w:eastAsia="Times New Roman" w:hAnsi="Times New Roman" w:cs="Times New Roman"/>
          <w:lang w:eastAsia="ru-RU"/>
        </w:rPr>
      </w:pPr>
      <w:r w:rsidRPr="009618BF">
        <w:rPr>
          <w:rFonts w:ascii="Times New Roman" w:eastAsia="Times New Roman" w:hAnsi="Times New Roman" w:cs="Times New Roman"/>
          <w:i/>
          <w:iCs/>
          <w:lang w:eastAsia="ru-RU"/>
        </w:rPr>
        <w:t>What is mysql? everything you need to know</w:t>
      </w:r>
      <w:r w:rsidRPr="009618BF">
        <w:rPr>
          <w:rFonts w:ascii="Times New Roman" w:eastAsia="Times New Roman" w:hAnsi="Times New Roman" w:cs="Times New Roman"/>
          <w:lang w:eastAsia="ru-RU"/>
        </w:rPr>
        <w:t xml:space="preserve"> (no date) </w:t>
      </w:r>
      <w:r w:rsidRPr="009618BF">
        <w:rPr>
          <w:rFonts w:ascii="Times New Roman" w:eastAsia="Times New Roman" w:hAnsi="Times New Roman" w:cs="Times New Roman"/>
          <w:i/>
          <w:iCs/>
          <w:lang w:eastAsia="ru-RU"/>
        </w:rPr>
        <w:t>Talend</w:t>
      </w:r>
      <w:r w:rsidRPr="009618BF">
        <w:rPr>
          <w:rFonts w:ascii="Times New Roman" w:eastAsia="Times New Roman" w:hAnsi="Times New Roman" w:cs="Times New Roman"/>
          <w:lang w:eastAsia="ru-RU"/>
        </w:rPr>
        <w:t xml:space="preserve">. Available at: https://www.talend.com/resources/what-is-mysql/#:~:text=MySQL%20is%20a%20relational%20database,information%20in%20a%20corporate%20network (Accessed: February </w:t>
      </w:r>
      <w:r w:rsidR="00961DA2">
        <w:rPr>
          <w:rFonts w:ascii="Times New Roman" w:eastAsia="Times New Roman" w:hAnsi="Times New Roman" w:cs="Times New Roman"/>
          <w:lang w:eastAsia="ru-RU"/>
        </w:rPr>
        <w:t>8</w:t>
      </w:r>
      <w:r w:rsidRPr="009618BF">
        <w:rPr>
          <w:rFonts w:ascii="Times New Roman" w:eastAsia="Times New Roman" w:hAnsi="Times New Roman" w:cs="Times New Roman"/>
          <w:lang w:eastAsia="ru-RU"/>
        </w:rPr>
        <w:t xml:space="preserve">, 2023). </w:t>
      </w:r>
    </w:p>
    <w:p w14:paraId="0E2BB39A" w14:textId="77777777" w:rsidR="009618BF" w:rsidRPr="009618BF" w:rsidRDefault="009618BF" w:rsidP="009618BF">
      <w:pPr>
        <w:spacing w:before="100" w:beforeAutospacing="1" w:after="100" w:afterAutospacing="1" w:line="240" w:lineRule="auto"/>
        <w:ind w:left="567" w:hanging="567"/>
        <w:jc w:val="left"/>
        <w:rPr>
          <w:rFonts w:ascii="Times New Roman" w:eastAsia="Times New Roman" w:hAnsi="Times New Roman" w:cs="Times New Roman"/>
          <w:lang w:eastAsia="ru-RU"/>
        </w:rPr>
      </w:pPr>
      <w:r w:rsidRPr="009618BF">
        <w:rPr>
          <w:rFonts w:ascii="Times New Roman" w:eastAsia="Times New Roman" w:hAnsi="Times New Roman" w:cs="Times New Roman"/>
          <w:i/>
          <w:iCs/>
          <w:lang w:eastAsia="ru-RU"/>
        </w:rPr>
        <w:t>What is User Interface (UI)? | indeed.com - indeed career guide</w:t>
      </w:r>
      <w:r w:rsidRPr="009618BF">
        <w:rPr>
          <w:rFonts w:ascii="Times New Roman" w:eastAsia="Times New Roman" w:hAnsi="Times New Roman" w:cs="Times New Roman"/>
          <w:lang w:eastAsia="ru-RU"/>
        </w:rPr>
        <w:t xml:space="preserve"> (no date). Available at: https://www.indeed.com/career-advice/career-development/user-interface (Accessed: February 9, 2023). </w:t>
      </w:r>
    </w:p>
    <w:p w14:paraId="1B2B0EEC" w14:textId="77777777" w:rsidR="009618BF" w:rsidRPr="009618BF" w:rsidRDefault="009618BF" w:rsidP="009618BF">
      <w:pPr>
        <w:spacing w:before="100" w:beforeAutospacing="1" w:after="100" w:afterAutospacing="1" w:line="240" w:lineRule="auto"/>
        <w:ind w:left="567" w:hanging="567"/>
        <w:jc w:val="left"/>
        <w:rPr>
          <w:rFonts w:ascii="Times New Roman" w:eastAsia="Times New Roman" w:hAnsi="Times New Roman" w:cs="Times New Roman"/>
          <w:lang w:eastAsia="ru-RU"/>
        </w:rPr>
      </w:pPr>
    </w:p>
    <w:p w14:paraId="16239160" w14:textId="77777777" w:rsidR="005E0078" w:rsidRDefault="005E0078" w:rsidP="00FE69FD">
      <w:pPr>
        <w:rPr>
          <w:rFonts w:ascii="Times New Roman" w:hAnsi="Times New Roman" w:cs="Times New Roman"/>
        </w:rPr>
      </w:pPr>
    </w:p>
    <w:p w14:paraId="2110BD3A" w14:textId="1A380D8C" w:rsidR="00CF378E" w:rsidRDefault="00CF378E" w:rsidP="00FE69FD">
      <w:pPr>
        <w:rPr>
          <w:rFonts w:ascii="Times New Roman" w:hAnsi="Times New Roman" w:cs="Times New Roman"/>
        </w:rPr>
      </w:pPr>
    </w:p>
    <w:p w14:paraId="736C8587" w14:textId="254B8BCC" w:rsidR="00CF378E" w:rsidRDefault="00CF378E" w:rsidP="00FE69FD">
      <w:pPr>
        <w:rPr>
          <w:rFonts w:ascii="Times New Roman" w:hAnsi="Times New Roman" w:cs="Times New Roman"/>
        </w:rPr>
      </w:pPr>
    </w:p>
    <w:p w14:paraId="5E3EDF68" w14:textId="70094816" w:rsidR="00CF378E" w:rsidRDefault="00CF378E" w:rsidP="00FE69FD">
      <w:pPr>
        <w:rPr>
          <w:rFonts w:ascii="Times New Roman" w:hAnsi="Times New Roman" w:cs="Times New Roman"/>
        </w:rPr>
      </w:pPr>
    </w:p>
    <w:p w14:paraId="7B9E0DE8" w14:textId="77777777" w:rsidR="00936A62" w:rsidRPr="00C708F9" w:rsidRDefault="00936A62" w:rsidP="00FE69FD">
      <w:pPr>
        <w:rPr>
          <w:rFonts w:ascii="Times New Roman" w:hAnsi="Times New Roman" w:cs="Times New Roman"/>
        </w:rPr>
      </w:pPr>
    </w:p>
    <w:p w14:paraId="6BB68947" w14:textId="77777777" w:rsidR="00F33FF6" w:rsidRPr="00F33FF6" w:rsidRDefault="00F33FF6" w:rsidP="00F33FF6">
      <w:pPr>
        <w:rPr>
          <w:rFonts w:ascii="Times New Roman" w:hAnsi="Times New Roman" w:cs="Times New Roman"/>
          <w:b/>
          <w:bCs/>
        </w:rPr>
      </w:pPr>
    </w:p>
    <w:p w14:paraId="14F80B18" w14:textId="2B8B0B9E" w:rsidR="00E2086B" w:rsidRDefault="00E2086B" w:rsidP="00E2086B">
      <w:pPr>
        <w:rPr>
          <w:rFonts w:ascii="Times New Roman" w:hAnsi="Times New Roman" w:cs="Times New Roman"/>
        </w:rPr>
      </w:pPr>
    </w:p>
    <w:p w14:paraId="2FAA2F4D" w14:textId="77777777" w:rsidR="00E2086B" w:rsidRPr="00E2086B" w:rsidRDefault="00E2086B" w:rsidP="00E2086B"/>
    <w:sectPr w:rsidR="00E2086B" w:rsidRPr="00E2086B">
      <w:headerReference w:type="default" r:id="rId13"/>
      <w:footerReference w:type="default" r:id="rId14"/>
      <w:headerReference w:type="first" r:id="rId15"/>
      <w:footerReference w:type="first" r:id="rId16"/>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8AAB5" w14:textId="77777777" w:rsidR="007D0C59" w:rsidRDefault="007D0C59">
      <w:pPr>
        <w:spacing w:line="240" w:lineRule="auto"/>
      </w:pPr>
      <w:r>
        <w:separator/>
      </w:r>
    </w:p>
  </w:endnote>
  <w:endnote w:type="continuationSeparator" w:id="0">
    <w:p w14:paraId="0298F3AA" w14:textId="77777777" w:rsidR="007D0C59" w:rsidRDefault="007D0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Libre Franklin">
    <w:charset w:val="00"/>
    <w:family w:val="auto"/>
    <w:pitch w:val="variable"/>
    <w:sig w:usb0="A00000FF" w:usb1="4000205B" w:usb2="00000000" w:usb3="00000000" w:csb0="00000193"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DCBFF" w14:textId="77777777" w:rsidR="00715861" w:rsidRDefault="00715861">
    <w:pPr>
      <w:pBdr>
        <w:top w:val="nil"/>
        <w:left w:val="nil"/>
        <w:bottom w:val="nil"/>
        <w:right w:val="nil"/>
        <w:between w:val="nil"/>
      </w:pBdr>
      <w:tabs>
        <w:tab w:val="center" w:pos="4513"/>
        <w:tab w:val="right" w:pos="9026"/>
      </w:tabs>
      <w:spacing w:line="240" w:lineRule="auto"/>
      <w:jc w:val="left"/>
      <w:rPr>
        <w:sz w:val="20"/>
        <w:szCs w:val="20"/>
      </w:rPr>
    </w:pPr>
  </w:p>
  <w:p w14:paraId="67F7CB81" w14:textId="1F0B62FD" w:rsidR="00715861" w:rsidRDefault="0074652A">
    <w:pPr>
      <w:pBdr>
        <w:top w:val="nil"/>
        <w:left w:val="nil"/>
        <w:bottom w:val="nil"/>
        <w:right w:val="nil"/>
        <w:between w:val="nil"/>
      </w:pBdr>
      <w:tabs>
        <w:tab w:val="center" w:pos="4513"/>
        <w:tab w:val="right" w:pos="9026"/>
      </w:tabs>
      <w:spacing w:line="240" w:lineRule="auto"/>
      <w:jc w:val="left"/>
      <w:rPr>
        <w:sz w:val="20"/>
        <w:szCs w:val="20"/>
      </w:rPr>
    </w:pPr>
    <w:r>
      <w:rPr>
        <w:rFonts w:ascii="Times New Roman" w:eastAsia="Times New Roman" w:hAnsi="Times New Roman" w:cs="Times New Roman"/>
      </w:rPr>
      <w:t>00010</w:t>
    </w:r>
    <w:r w:rsidR="00B863E9">
      <w:rPr>
        <w:rFonts w:ascii="Times New Roman" w:eastAsia="Times New Roman" w:hAnsi="Times New Roman" w:cs="Times New Roman"/>
      </w:rPr>
      <w:t>443</w:t>
    </w:r>
    <w:r w:rsidR="00746AD8">
      <w:rPr>
        <w:sz w:val="20"/>
        <w:szCs w:val="20"/>
      </w:rPr>
      <w:tab/>
    </w:r>
    <w:r w:rsidR="00746AD8">
      <w:rPr>
        <w:sz w:val="20"/>
        <w:szCs w:val="20"/>
      </w:rPr>
      <w:tab/>
    </w:r>
    <w:r w:rsidR="00746AD8">
      <w:rPr>
        <w:sz w:val="20"/>
        <w:szCs w:val="20"/>
      </w:rPr>
      <w:tab/>
      <w:t xml:space="preserve">                  </w:t>
    </w:r>
    <w:r w:rsidR="00746AD8">
      <w:rPr>
        <w:sz w:val="20"/>
        <w:szCs w:val="20"/>
      </w:rPr>
      <w:fldChar w:fldCharType="begin"/>
    </w:r>
    <w:r w:rsidR="00746AD8">
      <w:rPr>
        <w:sz w:val="20"/>
        <w:szCs w:val="20"/>
      </w:rPr>
      <w:instrText>PAGE</w:instrText>
    </w:r>
    <w:r w:rsidR="00746AD8">
      <w:rPr>
        <w:sz w:val="20"/>
        <w:szCs w:val="20"/>
      </w:rPr>
      <w:fldChar w:fldCharType="separate"/>
    </w:r>
    <w:r>
      <w:rPr>
        <w:noProof/>
        <w:sz w:val="20"/>
        <w:szCs w:val="20"/>
      </w:rPr>
      <w:t>1</w:t>
    </w:r>
    <w:r w:rsidR="00746AD8">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230BD" w14:textId="77777777" w:rsidR="00715861" w:rsidRDefault="0071586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7DA49" w14:textId="77777777" w:rsidR="007D0C59" w:rsidRDefault="007D0C59">
      <w:pPr>
        <w:spacing w:line="240" w:lineRule="auto"/>
      </w:pPr>
      <w:r>
        <w:separator/>
      </w:r>
    </w:p>
  </w:footnote>
  <w:footnote w:type="continuationSeparator" w:id="0">
    <w:p w14:paraId="0C57D33D" w14:textId="77777777" w:rsidR="007D0C59" w:rsidRDefault="007D0C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94C44" w14:textId="77777777" w:rsidR="00715861" w:rsidRDefault="00746AD8">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342FC6C3" w14:textId="77777777" w:rsidR="00715861" w:rsidRDefault="00715861">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59975" w14:textId="77777777" w:rsidR="00715861" w:rsidRDefault="00746AD8">
    <w:pPr>
      <w:tabs>
        <w:tab w:val="center" w:pos="4153"/>
        <w:tab w:val="right" w:pos="8306"/>
      </w:tabs>
      <w:jc w:val="center"/>
    </w:pPr>
    <w:r>
      <w:rPr>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D6202"/>
    <w:multiLevelType w:val="multilevel"/>
    <w:tmpl w:val="74BAA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861"/>
    <w:rsid w:val="000C5454"/>
    <w:rsid w:val="00143FF9"/>
    <w:rsid w:val="00186E2E"/>
    <w:rsid w:val="001C6DDB"/>
    <w:rsid w:val="001D3D47"/>
    <w:rsid w:val="002F3EDE"/>
    <w:rsid w:val="00301F67"/>
    <w:rsid w:val="003155DD"/>
    <w:rsid w:val="00394AD1"/>
    <w:rsid w:val="00440DB8"/>
    <w:rsid w:val="00441DA8"/>
    <w:rsid w:val="004B497C"/>
    <w:rsid w:val="004D3F1D"/>
    <w:rsid w:val="004F21F8"/>
    <w:rsid w:val="005447DE"/>
    <w:rsid w:val="00562AB5"/>
    <w:rsid w:val="005E0078"/>
    <w:rsid w:val="00684471"/>
    <w:rsid w:val="00691D16"/>
    <w:rsid w:val="0071219B"/>
    <w:rsid w:val="00715861"/>
    <w:rsid w:val="0072688D"/>
    <w:rsid w:val="0074652A"/>
    <w:rsid w:val="00746AD8"/>
    <w:rsid w:val="007D0C59"/>
    <w:rsid w:val="007D4CA6"/>
    <w:rsid w:val="0086059A"/>
    <w:rsid w:val="008B66AE"/>
    <w:rsid w:val="008C4D43"/>
    <w:rsid w:val="00936A62"/>
    <w:rsid w:val="009618BF"/>
    <w:rsid w:val="00961DA2"/>
    <w:rsid w:val="0097592E"/>
    <w:rsid w:val="00984B55"/>
    <w:rsid w:val="009E53FC"/>
    <w:rsid w:val="00A06515"/>
    <w:rsid w:val="00A71D03"/>
    <w:rsid w:val="00AC265E"/>
    <w:rsid w:val="00AC2BF3"/>
    <w:rsid w:val="00AE6227"/>
    <w:rsid w:val="00B5692F"/>
    <w:rsid w:val="00B71D32"/>
    <w:rsid w:val="00B81680"/>
    <w:rsid w:val="00B863E9"/>
    <w:rsid w:val="00BE3C5D"/>
    <w:rsid w:val="00BF6BD5"/>
    <w:rsid w:val="00C708F9"/>
    <w:rsid w:val="00CD0305"/>
    <w:rsid w:val="00CF378E"/>
    <w:rsid w:val="00E0100D"/>
    <w:rsid w:val="00E2086B"/>
    <w:rsid w:val="00E21251"/>
    <w:rsid w:val="00E409AF"/>
    <w:rsid w:val="00E40D40"/>
    <w:rsid w:val="00F33FF6"/>
    <w:rsid w:val="00F80AA1"/>
    <w:rsid w:val="00FE6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994E"/>
  <w15:docId w15:val="{5B5A510F-C90E-418E-AD35-22366614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74652A"/>
    <w:pPr>
      <w:tabs>
        <w:tab w:val="center" w:pos="4680"/>
        <w:tab w:val="right" w:pos="9360"/>
      </w:tabs>
      <w:spacing w:line="240" w:lineRule="auto"/>
    </w:pPr>
  </w:style>
  <w:style w:type="character" w:customStyle="1" w:styleId="HeaderChar">
    <w:name w:val="Header Char"/>
    <w:basedOn w:val="DefaultParagraphFont"/>
    <w:link w:val="Header"/>
    <w:uiPriority w:val="99"/>
    <w:rsid w:val="0074652A"/>
  </w:style>
  <w:style w:type="paragraph" w:styleId="Footer">
    <w:name w:val="footer"/>
    <w:basedOn w:val="Normal"/>
    <w:link w:val="FooterChar"/>
    <w:uiPriority w:val="99"/>
    <w:unhideWhenUsed/>
    <w:rsid w:val="0074652A"/>
    <w:pPr>
      <w:tabs>
        <w:tab w:val="center" w:pos="4680"/>
        <w:tab w:val="right" w:pos="9360"/>
      </w:tabs>
      <w:spacing w:line="240" w:lineRule="auto"/>
    </w:pPr>
  </w:style>
  <w:style w:type="character" w:customStyle="1" w:styleId="FooterChar">
    <w:name w:val="Footer Char"/>
    <w:basedOn w:val="DefaultParagraphFont"/>
    <w:link w:val="Footer"/>
    <w:uiPriority w:val="99"/>
    <w:rsid w:val="0074652A"/>
  </w:style>
  <w:style w:type="paragraph" w:styleId="TOCHeading">
    <w:name w:val="TOC Heading"/>
    <w:basedOn w:val="Heading1"/>
    <w:next w:val="Normal"/>
    <w:uiPriority w:val="39"/>
    <w:unhideWhenUsed/>
    <w:qFormat/>
    <w:rsid w:val="004F21F8"/>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4F21F8"/>
    <w:pPr>
      <w:spacing w:after="100"/>
    </w:pPr>
  </w:style>
  <w:style w:type="character" w:styleId="Hyperlink">
    <w:name w:val="Hyperlink"/>
    <w:basedOn w:val="DefaultParagraphFont"/>
    <w:uiPriority w:val="99"/>
    <w:unhideWhenUsed/>
    <w:rsid w:val="004F21F8"/>
    <w:rPr>
      <w:color w:val="0000FF" w:themeColor="hyperlink"/>
      <w:u w:val="single"/>
    </w:rPr>
  </w:style>
  <w:style w:type="paragraph" w:styleId="NormalWeb">
    <w:name w:val="Normal (Web)"/>
    <w:basedOn w:val="Normal"/>
    <w:uiPriority w:val="99"/>
    <w:semiHidden/>
    <w:unhideWhenUsed/>
    <w:rsid w:val="00394AD1"/>
    <w:pPr>
      <w:spacing w:before="100" w:beforeAutospacing="1" w:after="100" w:afterAutospacing="1" w:line="240" w:lineRule="auto"/>
      <w:jc w:val="left"/>
    </w:pPr>
    <w:rPr>
      <w:rFonts w:ascii="Times New Roman" w:eastAsia="Times New Roman" w:hAnsi="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243460">
      <w:bodyDiv w:val="1"/>
      <w:marLeft w:val="0"/>
      <w:marRight w:val="0"/>
      <w:marTop w:val="0"/>
      <w:marBottom w:val="0"/>
      <w:divBdr>
        <w:top w:val="none" w:sz="0" w:space="0" w:color="auto"/>
        <w:left w:val="none" w:sz="0" w:space="0" w:color="auto"/>
        <w:bottom w:val="none" w:sz="0" w:space="0" w:color="auto"/>
        <w:right w:val="none" w:sz="0" w:space="0" w:color="auto"/>
      </w:divBdr>
    </w:div>
    <w:div w:id="1035039408">
      <w:bodyDiv w:val="1"/>
      <w:marLeft w:val="0"/>
      <w:marRight w:val="0"/>
      <w:marTop w:val="0"/>
      <w:marBottom w:val="0"/>
      <w:divBdr>
        <w:top w:val="none" w:sz="0" w:space="0" w:color="auto"/>
        <w:left w:val="none" w:sz="0" w:space="0" w:color="auto"/>
        <w:bottom w:val="none" w:sz="0" w:space="0" w:color="auto"/>
        <w:right w:val="none" w:sz="0" w:space="0" w:color="auto"/>
      </w:divBdr>
    </w:div>
    <w:div w:id="1165584012">
      <w:bodyDiv w:val="1"/>
      <w:marLeft w:val="0"/>
      <w:marRight w:val="0"/>
      <w:marTop w:val="0"/>
      <w:marBottom w:val="0"/>
      <w:divBdr>
        <w:top w:val="none" w:sz="0" w:space="0" w:color="auto"/>
        <w:left w:val="none" w:sz="0" w:space="0" w:color="auto"/>
        <w:bottom w:val="none" w:sz="0" w:space="0" w:color="auto"/>
        <w:right w:val="none" w:sz="0" w:space="0" w:color="auto"/>
      </w:divBdr>
      <w:divsChild>
        <w:div w:id="367725564">
          <w:marLeft w:val="0"/>
          <w:marRight w:val="0"/>
          <w:marTop w:val="0"/>
          <w:marBottom w:val="0"/>
          <w:divBdr>
            <w:top w:val="none" w:sz="0" w:space="0" w:color="auto"/>
            <w:left w:val="none" w:sz="0" w:space="0" w:color="auto"/>
            <w:bottom w:val="none" w:sz="0" w:space="0" w:color="auto"/>
            <w:right w:val="none" w:sz="0" w:space="0" w:color="auto"/>
          </w:divBdr>
        </w:div>
      </w:divsChild>
    </w:div>
    <w:div w:id="1438257677">
      <w:bodyDiv w:val="1"/>
      <w:marLeft w:val="0"/>
      <w:marRight w:val="0"/>
      <w:marTop w:val="0"/>
      <w:marBottom w:val="0"/>
      <w:divBdr>
        <w:top w:val="none" w:sz="0" w:space="0" w:color="auto"/>
        <w:left w:val="none" w:sz="0" w:space="0" w:color="auto"/>
        <w:bottom w:val="none" w:sz="0" w:space="0" w:color="auto"/>
        <w:right w:val="none" w:sz="0" w:space="0" w:color="auto"/>
      </w:divBdr>
    </w:div>
    <w:div w:id="1606843647">
      <w:bodyDiv w:val="1"/>
      <w:marLeft w:val="0"/>
      <w:marRight w:val="0"/>
      <w:marTop w:val="0"/>
      <w:marBottom w:val="0"/>
      <w:divBdr>
        <w:top w:val="none" w:sz="0" w:space="0" w:color="auto"/>
        <w:left w:val="none" w:sz="0" w:space="0" w:color="auto"/>
        <w:bottom w:val="none" w:sz="0" w:space="0" w:color="auto"/>
        <w:right w:val="none" w:sz="0" w:space="0" w:color="auto"/>
      </w:divBdr>
    </w:div>
    <w:div w:id="166030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04318-033A-49AE-8F21-CFB467420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2388</Words>
  <Characters>13613</Characters>
  <Application>Microsoft Office Word</Application>
  <DocSecurity>0</DocSecurity>
  <Lines>113</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LA LA</cp:lastModifiedBy>
  <cp:revision>3</cp:revision>
  <dcterms:created xsi:type="dcterms:W3CDTF">2023-02-09T17:50:00Z</dcterms:created>
  <dcterms:modified xsi:type="dcterms:W3CDTF">2023-02-09T17:51:00Z</dcterms:modified>
</cp:coreProperties>
</file>