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Segoe UI" w:hAnsi="Segoe UI" w:eastAsia="Segoe UI" w:cs="Segoe UI"/>
          <w:i w:val="0"/>
          <w:iCs w:val="0"/>
          <w:caps w:val="0"/>
          <w:color w:val="3E3838"/>
          <w:spacing w:val="0"/>
          <w:sz w:val="21"/>
          <w:szCs w:val="21"/>
          <w:shd w:val="clear" w:fill="FBFBFB"/>
        </w:rPr>
        <w:t>1.What is Outcomes Based Education (OBE)</w:t>
      </w:r>
      <w:r>
        <w:rPr>
          <w:rStyle w:val="4"/>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&gt;outcomes-based education (OBE) is an educational theory that bases each part of an educational system around goals (outcomes). Outcome-based methods have been adopted in education systems around the world, at multiple levels but were abandoned in the face of substantial community opposition. OBE can primarily be distinguished from traditional education method by the way it incorporates three elements: theory of education, a systematic structure for education, and a specific approach to instructional practice. It organizes the entire educational system towards what are considered essential for the learners to successfully do at the end of their learning experiences.</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br w:type="textWrapping"/>
      </w:r>
      <w:r>
        <w:rPr>
          <w:rStyle w:val="4"/>
          <w:rFonts w:hint="default" w:ascii="Segoe UI" w:hAnsi="Segoe UI" w:eastAsia="Segoe UI" w:cs="Segoe UI"/>
          <w:i w:val="0"/>
          <w:iCs w:val="0"/>
          <w:caps w:val="0"/>
          <w:color w:val="3E3838"/>
          <w:spacing w:val="0"/>
          <w:sz w:val="21"/>
          <w:szCs w:val="21"/>
          <w:shd w:val="clear" w:fill="FBFBFB"/>
        </w:rPr>
        <w:t>2. Can you give the advantages of OBE?</w:t>
      </w:r>
      <w:r>
        <w:rPr>
          <w:rStyle w:val="4"/>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&gt;Students can understand what they expect, and teachers can understand what they need to demonstrate throughout the course.</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&gt;Learners are able to advance, and also to describe all the data and abilities necessary to accomplish this outcome. </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br w:type="textWrapping"/>
      </w:r>
      <w:r>
        <w:rPr>
          <w:rStyle w:val="4"/>
          <w:rFonts w:hint="default" w:ascii="Segoe UI" w:hAnsi="Segoe UI" w:eastAsia="Segoe UI" w:cs="Segoe UI"/>
          <w:i w:val="0"/>
          <w:iCs w:val="0"/>
          <w:caps w:val="0"/>
          <w:color w:val="3E3838"/>
          <w:spacing w:val="0"/>
          <w:sz w:val="21"/>
          <w:szCs w:val="21"/>
          <w:shd w:val="clear" w:fill="FBFBFB"/>
        </w:rPr>
        <w:t>3) What are the disadvantages of OBE?</w:t>
      </w:r>
      <w:r>
        <w:rPr>
          <w:rStyle w:val="4"/>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 Weakens local control of education.</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&gt;There will be a conflicts with the admission requirements and practices of some colleges and universities.</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&gt;Disadvantage is some of the outcomes emphasized in outcome-based learning focus on feelings, values, attitudes and beliefs over attaining factual knowledge.</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br w:type="textWrapping"/>
      </w:r>
      <w:r>
        <w:rPr>
          <w:rStyle w:val="4"/>
          <w:rFonts w:hint="default" w:ascii="Segoe UI" w:hAnsi="Segoe UI" w:eastAsia="Segoe UI" w:cs="Segoe UI"/>
          <w:i w:val="0"/>
          <w:iCs w:val="0"/>
          <w:caps w:val="0"/>
          <w:color w:val="3E3838"/>
          <w:spacing w:val="0"/>
          <w:sz w:val="21"/>
          <w:szCs w:val="21"/>
          <w:shd w:val="clear" w:fill="FBFBFB"/>
        </w:rPr>
        <w:t>4) How can you minimize the disadvantages of OBE?</w:t>
      </w:r>
      <w:r>
        <w:rPr>
          <w:rStyle w:val="4"/>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&gt;By the end of the educational experience, each student should have achieved the goal.</w:t>
      </w:r>
      <w:r>
        <w:rPr>
          <w:rFonts w:hint="default" w:ascii="Segoe UI" w:hAnsi="Segoe UI" w:eastAsia="Segoe UI" w:cs="Segoe UI"/>
          <w:i w:val="0"/>
          <w:iCs w:val="0"/>
          <w:caps w:val="0"/>
          <w:color w:val="3E3838"/>
          <w:spacing w:val="0"/>
          <w:sz w:val="21"/>
          <w:szCs w:val="21"/>
          <w:shd w:val="clear" w:fill="FBFBFB"/>
        </w:rPr>
        <w:br w:type="textWrapping"/>
      </w:r>
      <w:r>
        <w:rPr>
          <w:rFonts w:hint="default" w:ascii="Segoe UI" w:hAnsi="Segoe UI" w:eastAsia="Segoe UI" w:cs="Segoe UI"/>
          <w:i w:val="0"/>
          <w:iCs w:val="0"/>
          <w:caps w:val="0"/>
          <w:color w:val="3E3838"/>
          <w:spacing w:val="0"/>
          <w:sz w:val="21"/>
          <w:szCs w:val="21"/>
          <w:shd w:val="clear" w:fill="FBFBFB"/>
        </w:rPr>
        <w:t>&gt;assessments should all help students achieve the specifie</w:t>
      </w:r>
      <w:bookmarkStart w:id="0" w:name="_GoBack"/>
      <w:bookmarkEnd w:id="0"/>
      <w:r>
        <w:rPr>
          <w:rFonts w:hint="default" w:ascii="Segoe UI" w:hAnsi="Segoe UI" w:eastAsia="Segoe UI" w:cs="Segoe UI"/>
          <w:i w:val="0"/>
          <w:iCs w:val="0"/>
          <w:caps w:val="0"/>
          <w:color w:val="3E3838"/>
          <w:spacing w:val="0"/>
          <w:sz w:val="21"/>
          <w:szCs w:val="21"/>
          <w:shd w:val="clear" w:fill="FBFBFB"/>
        </w:rPr>
        <w:t>d outcomes.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66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2021-10-02T13:54:32Z</dcterms:created>
  <dc:creator>Administrator</dc:creator>
  <cp:lastModifiedBy>Arvine</cp:lastModifiedBy>
  <dcterms:modified xsi:type="dcterms:W3CDTF">2021-10-02T13:54:46Z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113367EB7F0B493CA6CF7FC5275C4AD8</vt:lpwstr>
  </property>
</Properties>
</file>