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 xml:space="preserve">Ingtroduction </w:t>
      </w:r>
    </w:p>
    <w:p>
      <w:pPr>
        <w:ind w:firstLine="420"/>
        <w:rPr>
          <w:rFonts w:hint="default"/>
          <w:lang w:val="en-US" w:eastAsia="zh-CN"/>
        </w:rPr>
      </w:pPr>
    </w:p>
    <w:p>
      <w:pPr>
        <w:ind w:firstLine="420"/>
        <w:rPr>
          <w:rFonts w:hint="default"/>
          <w:lang w:val="en-US" w:eastAsia="zh-CN"/>
        </w:rPr>
      </w:pPr>
      <w:bookmarkStart w:id="1" w:name="_GoBack"/>
      <w:r>
        <w:rPr>
          <w:rFonts w:hint="eastAsia"/>
          <w:lang w:val="en-US" w:eastAsia="zh-CN"/>
        </w:rPr>
        <w:t>在你没有进入教育之前，你对教育学的了解可能是这样基于字面了解的</w:t>
      </w:r>
    </w:p>
    <w:bookmarkEnd w:id="1"/>
    <w:p>
      <w:pPr>
        <w:rPr>
          <w:rFonts w:hint="eastAsia"/>
          <w:lang w:val="en-US" w:eastAsia="zh-CN"/>
        </w:rPr>
      </w:pPr>
      <w:bookmarkStart w:id="0" w:name="OLE_LINK1"/>
      <w:r>
        <w:rPr>
          <w:rFonts w:hint="eastAsia"/>
          <w:lang w:val="en-US" w:eastAsia="zh-CN"/>
        </w:rPr>
        <w:t xml:space="preserve">Technology is derived from the Greek work techne, which means </w:t>
      </w:r>
      <w:r>
        <w:rPr>
          <w:rFonts w:hint="default"/>
          <w:lang w:val="en-US" w:eastAsia="zh-CN"/>
        </w:rPr>
        <w:t>“</w:t>
      </w:r>
      <w:r>
        <w:rPr>
          <w:rFonts w:hint="eastAsia"/>
          <w:lang w:val="en-US" w:eastAsia="zh-CN"/>
        </w:rPr>
        <w:t xml:space="preserve">art or skill of hand </w:t>
      </w:r>
      <w:r>
        <w:rPr>
          <w:rFonts w:hint="default"/>
          <w:lang w:val="en-US" w:eastAsia="zh-CN"/>
        </w:rPr>
        <w:t>”</w:t>
      </w:r>
      <w:r>
        <w:rPr>
          <w:rFonts w:hint="eastAsia"/>
          <w:lang w:val="en-US" w:eastAsia="zh-CN"/>
        </w:rPr>
        <w:t xml:space="preserve"> </w:t>
      </w:r>
    </w:p>
    <w:p>
      <w:pPr>
        <w:rPr>
          <w:rFonts w:hint="eastAsia"/>
          <w:lang w:val="en-US" w:eastAsia="zh-CN"/>
        </w:rPr>
      </w:pPr>
      <w:r>
        <w:rPr>
          <w:rFonts w:hint="eastAsia"/>
          <w:lang w:val="en-US" w:eastAsia="zh-CN"/>
        </w:rPr>
        <w:t xml:space="preserve">And  </w:t>
      </w:r>
      <w:r>
        <w:rPr>
          <w:rFonts w:hint="default"/>
          <w:lang w:val="en-US" w:eastAsia="zh-CN"/>
        </w:rPr>
        <w:t>‘</w:t>
      </w:r>
      <w:r>
        <w:rPr>
          <w:rFonts w:hint="eastAsia"/>
          <w:lang w:val="en-US" w:eastAsia="zh-CN"/>
        </w:rPr>
        <w:t xml:space="preserve">logy </w:t>
      </w:r>
      <w:r>
        <w:rPr>
          <w:rFonts w:hint="default"/>
          <w:lang w:val="en-US" w:eastAsia="zh-CN"/>
        </w:rPr>
        <w:t>’</w:t>
      </w:r>
      <w:r>
        <w:rPr>
          <w:rFonts w:hint="eastAsia"/>
          <w:lang w:val="en-US" w:eastAsia="zh-CN"/>
        </w:rPr>
        <w:t xml:space="preserve"> is the making ,modification ,usage and knowledge of tools, machines, techniques,</w:t>
      </w:r>
    </w:p>
    <w:p>
      <w:pPr>
        <w:rPr>
          <w:rFonts w:hint="eastAsia"/>
          <w:lang w:val="en-US" w:eastAsia="zh-CN"/>
        </w:rPr>
      </w:pPr>
      <w:r>
        <w:rPr>
          <w:rFonts w:hint="eastAsia"/>
          <w:lang w:val="en-US" w:eastAsia="zh-CN"/>
        </w:rPr>
        <w:t>Systems, and methods of organization, in order to solve a problem or modify the existing solutions , to attain the set goal, handle or perform such roles so as to ensure the appropriateness of the required and acquired goals.</w:t>
      </w:r>
    </w:p>
    <w:p>
      <w:pPr>
        <w:rPr>
          <w:rFonts w:hint="eastAsia"/>
          <w:lang w:val="en-US" w:eastAsia="zh-CN"/>
        </w:rPr>
      </w:pPr>
    </w:p>
    <w:p>
      <w:pPr>
        <w:rPr>
          <w:rFonts w:hint="eastAsia"/>
          <w:lang w:val="en-US" w:eastAsia="zh-CN"/>
        </w:rPr>
      </w:pPr>
      <w:r>
        <w:rPr>
          <w:rFonts w:hint="eastAsia"/>
          <w:lang w:val="en-US" w:eastAsia="zh-CN"/>
        </w:rPr>
        <w:t>The human species</w:t>
      </w:r>
      <w:r>
        <w:rPr>
          <w:rFonts w:hint="default"/>
          <w:lang w:val="en-US" w:eastAsia="zh-CN"/>
        </w:rPr>
        <w:t>’</w:t>
      </w:r>
      <w:r>
        <w:rPr>
          <w:rFonts w:hint="eastAsia"/>
          <w:lang w:val="en-US" w:eastAsia="zh-CN"/>
        </w:rPr>
        <w:t xml:space="preserve"> use of technology began with the conversion natural resources into simple tools. The discovery of fire has led to varied available sources of food and the creation of  wheelhelped humans access to many areas. Other technological developments like printing press the telegraph, computer and the Internet have reduced the gap in communication and allowed humans to interact freely on global scale.</w:t>
      </w:r>
    </w:p>
    <w:p>
      <w:pPr>
        <w:rPr>
          <w:rFonts w:hint="eastAsia"/>
          <w:lang w:val="en-US" w:eastAsia="zh-CN"/>
        </w:rPr>
      </w:pPr>
    </w:p>
    <w:p>
      <w:pPr>
        <w:rPr>
          <w:rFonts w:hint="eastAsia"/>
          <w:lang w:val="en-US" w:eastAsia="zh-CN"/>
        </w:rPr>
      </w:pPr>
      <w:r>
        <w:rPr>
          <w:rFonts w:hint="eastAsia"/>
          <w:lang w:val="en-US" w:eastAsia="zh-CN"/>
        </w:rPr>
        <w:t xml:space="preserve">Three factor have led adoption of technology of Education : </w:t>
      </w:r>
    </w:p>
    <w:p>
      <w:pPr>
        <w:rPr>
          <w:rFonts w:hint="eastAsia"/>
          <w:lang w:val="en-US" w:eastAsia="zh-CN"/>
        </w:rPr>
      </w:pPr>
    </w:p>
    <w:p>
      <w:pPr>
        <w:rPr>
          <w:rFonts w:hint="default"/>
          <w:lang w:val="en-US" w:eastAsia="zh-CN"/>
        </w:rPr>
      </w:pPr>
      <w:r>
        <w:rPr>
          <w:rFonts w:hint="eastAsia"/>
          <w:lang w:val="en-US" w:eastAsia="zh-CN"/>
        </w:rPr>
        <w:t>另外一个关于教育更加官方的定义</w:t>
      </w:r>
    </w:p>
    <w:bookmarkEnd w:id="0"/>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91B48"/>
    <w:rsid w:val="3CE91B48"/>
    <w:rsid w:val="547F7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2020-08-24T07:52:00Z</dcterms:created>
  <dc:creator>vinston(阿文）</dc:creator>
  <cp:lastModifiedBy>vinston(阿文）</cp:lastModifiedBy>
  <dcterms:modified xsi:type="dcterms:W3CDTF">2020-08-26T16:10:59Z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