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r>
        <w:rPr>
          <w:lang w:val="en-US"/>
        </w:rPr>
        <w:t>Winkelen in Zwolle</w:t>
      </w:r>
    </w:p>
    <w:p>
      <w:pPr>
        <w:pStyle w:val="Tekstblok"/>
        <w:spacing w:before="240" w:after="120"/>
        <w:rPr>
          <w:lang w:val="en-US"/>
        </w:rPr>
      </w:pPr>
      <w:r>
        <w:rPr/>
      </w:r>
    </w:p>
    <w:p>
      <w:pPr>
        <w:pStyle w:val="Tekstblok"/>
        <w:rPr/>
      </w:pPr>
      <w:r>
        <w:rPr/>
        <w:t>Van authentieke winkeltjes tot hippe concept-stores en van trendy juice-bars tot luxe boetiekjes. In Zwolle kun je naar hartenlust shoppen.</w:t>
      </w:r>
    </w:p>
    <w:p>
      <w:pPr>
        <w:pStyle w:val="Kop3"/>
        <w:rPr/>
      </w:pPr>
      <w:r>
        <w:rPr/>
        <w:t>In welke straatjes kun je het beste winkelen in Zwolle?</w:t>
      </w:r>
    </w:p>
    <w:p>
      <w:pPr>
        <w:pStyle w:val="Tekstblok"/>
        <w:rPr/>
      </w:pPr>
      <w:r>
        <w:rPr/>
        <w:t>De winkelstraten liggen rond de Diezerstraat; de Luttekestraat, Melkmarkt en Oude Vismarkt. En vergeet ook niet de Sassenstraat, deze winkelstraat staat in de top 10 van leukste winkelstraten in Nederland. Als je de vele kledingzaken en gezellige koffiezaakjes ziet, begrijp je meteen waarom.</w:t>
      </w:r>
    </w:p>
    <w:p>
      <w:pPr>
        <w:pStyle w:val="Tekstblok"/>
        <w:spacing w:before="240" w:after="120"/>
        <w:rPr/>
      </w:pPr>
      <w:r>
        <w:rPr>
          <w:lang w:val="en-US"/>
        </w:rPr>
        <w:t>In Zwolle zit een Zara in de voormalige bibliotheek en verderop in de binnenstad vind je het Canadese Hudson’s Bay. Ga ook naar de Grote Markt, waar onder meer Primark zit. Blijf vooral struinen! Rondom deze grote namen vind je nog vele andere leuke winkels zoals hippe stores als Moonloft en Kootur of conceptstores als Pistache en Soort van Winkel. En vergeet ook niet Librije’s Winkel, je vindt er vast iets lekkers! En natuurlijk de mooiste boekhandel van Nederland: Waanders in de Broeren, gevestigd in een middeleeuwse kerk waar je verrassend kunt winkelen, lekker kunt eten en drinken in de brasserie of genieten van een lezing, concert of tentoonstelling.</w:t>
      </w:r>
    </w:p>
    <w:p>
      <w:pPr>
        <w:pStyle w:val="Tekstblok"/>
        <w:spacing w:before="240" w:after="120"/>
        <w:rPr>
          <w:lang w:val="en-U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2">
    <w:name w:val="Heading 2"/>
    <w:basedOn w:val="Kop"/>
    <w:qFormat/>
    <w:pPr/>
    <w:rPr/>
  </w:style>
  <w:style w:type="paragraph" w:styleId="Kop3">
    <w:name w:val="Heading 3"/>
    <w:basedOn w:val="Kop"/>
    <w:qFormat/>
    <w:pPr/>
    <w:rPr/>
  </w:style>
  <w:style w:type="character" w:styleId="Internetkoppeling">
    <w:name w:val="Internetkoppeling"/>
    <w:rPr>
      <w:color w:val="000080"/>
      <w:u w:val="single"/>
      <w:lang w:eastAsia="zxx" w:bidi="zxx"/>
    </w:rPr>
  </w:style>
  <w:style w:type="character" w:styleId="Sterkaccent">
    <w:name w:val="Sterk accent"/>
    <w:qFormat/>
    <w:rPr>
      <w:b/>
      <w:bCs/>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LibreOffice/5.1.6.2$Linux_X86_64 LibreOffice_project/10m0$Build-2</Application>
  <Pages>1</Pages>
  <Words>185</Words>
  <Characters>987</Characters>
  <CharactersWithSpaces>1167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2018-05-06T16:00:10Z</dcterms:modified>
  <cp:revision>11</cp:revision>
  <dc:subject/>
  <dc:title/>
</cp:coreProperties>
</file>