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B17" w:rsidRPr="00F95E7C" w:rsidRDefault="00106EBF">
      <w:proofErr w:type="spellStart"/>
      <w:r w:rsidRPr="00F95E7C">
        <w:rPr>
          <w:rFonts w:hint="eastAsia"/>
        </w:rPr>
        <w:t>Qingyang</w:t>
      </w:r>
      <w:proofErr w:type="spellEnd"/>
      <w:r w:rsidRPr="00F95E7C">
        <w:rPr>
          <w:rFonts w:hint="eastAsia"/>
        </w:rPr>
        <w:t xml:space="preserve"> Li</w:t>
      </w:r>
    </w:p>
    <w:p w:rsidR="00106EBF" w:rsidRPr="00F95E7C" w:rsidRDefault="00106EBF" w:rsidP="00106EBF">
      <w:r w:rsidRPr="00F95E7C">
        <w:t xml:space="preserve">Master Student </w:t>
      </w:r>
    </w:p>
    <w:p w:rsidR="00106EBF" w:rsidRPr="00F95E7C" w:rsidRDefault="00106EBF" w:rsidP="00106EBF">
      <w:r w:rsidRPr="00F95E7C">
        <w:t>Department of Computer Science and Technology, Ocean University of China.</w:t>
      </w:r>
    </w:p>
    <w:p w:rsidR="00106EBF" w:rsidRPr="00F95E7C" w:rsidRDefault="00106EBF">
      <w:r w:rsidRPr="00F95E7C">
        <w:rPr>
          <w:rFonts w:hint="eastAsia"/>
        </w:rPr>
        <w:t>E</w:t>
      </w:r>
      <w:r w:rsidRPr="00F95E7C">
        <w:t xml:space="preserve">mail: </w:t>
      </w:r>
      <w:hyperlink r:id="rId7" w:history="1">
        <w:r w:rsidR="0032559D" w:rsidRPr="00F95E7C">
          <w:rPr>
            <w:rStyle w:val="a7"/>
          </w:rPr>
          <w:t>qingyangli1127@foxmail.com</w:t>
        </w:r>
      </w:hyperlink>
    </w:p>
    <w:p w:rsidR="0032559D" w:rsidRPr="00F95E7C" w:rsidRDefault="0032559D"/>
    <w:p w:rsidR="0032559D" w:rsidRPr="00F95E7C" w:rsidRDefault="0032559D" w:rsidP="0032559D">
      <w:r w:rsidRPr="00F95E7C">
        <w:rPr>
          <w:rFonts w:hint="eastAsia"/>
        </w:rPr>
        <w:t>A</w:t>
      </w:r>
      <w:r w:rsidRPr="00F95E7C">
        <w:t>bout Me</w:t>
      </w:r>
    </w:p>
    <w:p w:rsidR="0032559D" w:rsidRPr="00F95E7C" w:rsidRDefault="0032559D" w:rsidP="0032559D">
      <w:r w:rsidRPr="00F95E7C">
        <w:rPr>
          <w:rFonts w:hint="eastAsia"/>
        </w:rPr>
        <w:t>I</w:t>
      </w:r>
      <w:r w:rsidRPr="00F95E7C">
        <w:t xml:space="preserve"> am a Master Student in the Department of Computer Science and Technology, Ocean University of China, advised by </w:t>
      </w:r>
      <w:hyperlink r:id="rId8" w:history="1">
        <w:r w:rsidRPr="00F95E7C">
          <w:t>Professor (Associate) Guoqiang</w:t>
        </w:r>
      </w:hyperlink>
      <w:r w:rsidRPr="00F95E7C">
        <w:t xml:space="preserve"> Zhong. My research interests lie in computer vision. I obtained my bachelor degree (201</w:t>
      </w:r>
      <w:r w:rsidR="00641826">
        <w:t>8</w:t>
      </w:r>
      <w:bookmarkStart w:id="0" w:name="_GoBack"/>
      <w:bookmarkEnd w:id="0"/>
      <w:r w:rsidRPr="00F95E7C">
        <w:t xml:space="preserve">) in </w:t>
      </w:r>
      <w:proofErr w:type="spellStart"/>
      <w:r w:rsidR="00F95E7C" w:rsidRPr="00F95E7C">
        <w:rPr>
          <w:rFonts w:hint="eastAsia"/>
        </w:rPr>
        <w:t>Lud</w:t>
      </w:r>
      <w:r w:rsidRPr="00F95E7C">
        <w:rPr>
          <w:rFonts w:hint="eastAsia"/>
        </w:rPr>
        <w:t>ong</w:t>
      </w:r>
      <w:proofErr w:type="spellEnd"/>
      <w:r w:rsidRPr="00F95E7C">
        <w:t xml:space="preserve"> University of Science and Technology. </w:t>
      </w:r>
    </w:p>
    <w:p w:rsidR="00F95E7C" w:rsidRPr="00F95E7C" w:rsidRDefault="00F95E7C" w:rsidP="0032559D"/>
    <w:p w:rsidR="00F95E7C" w:rsidRPr="00F95E7C" w:rsidRDefault="00F95E7C" w:rsidP="00F95E7C">
      <w:r w:rsidRPr="00F95E7C">
        <w:t>News</w:t>
      </w:r>
    </w:p>
    <w:p w:rsidR="00F95E7C" w:rsidRPr="00F95E7C" w:rsidRDefault="00F95E7C" w:rsidP="00F95E7C">
      <w:pPr>
        <w:pStyle w:val="a8"/>
        <w:widowControl/>
        <w:numPr>
          <w:ilvl w:val="0"/>
          <w:numId w:val="1"/>
        </w:numPr>
        <w:ind w:firstLineChars="0"/>
        <w:jc w:val="left"/>
        <w:textAlignment w:val="baseline"/>
      </w:pPr>
      <w:r w:rsidRPr="00F95E7C">
        <w:t xml:space="preserve">2020.11: One paper is accepted by </w:t>
      </w:r>
      <w:r w:rsidRPr="00F95E7C">
        <w:rPr>
          <w:rFonts w:hint="eastAsia"/>
        </w:rPr>
        <w:t>ICONIP</w:t>
      </w:r>
    </w:p>
    <w:p w:rsidR="00F95E7C" w:rsidRPr="00F95E7C" w:rsidRDefault="00F95E7C" w:rsidP="0032559D"/>
    <w:p w:rsidR="00F95E7C" w:rsidRPr="00F95E7C" w:rsidRDefault="00F95E7C" w:rsidP="00F95E7C">
      <w:r>
        <w:rPr>
          <w:rFonts w:hint="eastAsia"/>
        </w:rPr>
        <w:t>S</w:t>
      </w:r>
      <w:r w:rsidRPr="00F95E7C">
        <w:t>elected Publications</w:t>
      </w:r>
    </w:p>
    <w:p w:rsidR="00F95E7C" w:rsidRPr="00F95E7C" w:rsidRDefault="00F95E7C" w:rsidP="00401A06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Qingyang</w:t>
      </w:r>
      <w:proofErr w:type="spellEnd"/>
      <w:r>
        <w:rPr>
          <w:rFonts w:hint="eastAsia"/>
        </w:rPr>
        <w:t xml:space="preserve"> Li</w:t>
      </w:r>
      <w:r w:rsidRPr="00F95E7C">
        <w:t xml:space="preserve">, </w:t>
      </w:r>
      <w:proofErr w:type="spellStart"/>
      <w:r>
        <w:rPr>
          <w:rFonts w:hint="eastAsia"/>
        </w:rPr>
        <w:t>Zhenlin</w:t>
      </w:r>
      <w:proofErr w:type="spellEnd"/>
      <w:r>
        <w:rPr>
          <w:rFonts w:hint="eastAsia"/>
        </w:rPr>
        <w:t xml:space="preserve"> Fan</w:t>
      </w:r>
      <w:r w:rsidR="00401A06">
        <w:rPr>
          <w:rFonts w:hint="eastAsia"/>
        </w:rPr>
        <w:t xml:space="preserve">, and </w:t>
      </w:r>
      <w:proofErr w:type="spellStart"/>
      <w:r w:rsidRPr="00F95E7C">
        <w:t>Guoqiang</w:t>
      </w:r>
      <w:proofErr w:type="spellEnd"/>
      <w:r w:rsidRPr="00F95E7C">
        <w:t xml:space="preserve"> Zhong</w:t>
      </w:r>
      <w:r w:rsidR="00401A06">
        <w:t xml:space="preserve">, </w:t>
      </w:r>
      <w:proofErr w:type="spellStart"/>
      <w:r w:rsidR="00401A06">
        <w:t>BEDNet</w:t>
      </w:r>
      <w:proofErr w:type="spellEnd"/>
      <w:r w:rsidR="00401A06">
        <w:t>: Bi-Directional Edge Detection Network</w:t>
      </w:r>
      <w:r w:rsidR="00401A06">
        <w:rPr>
          <w:rFonts w:hint="eastAsia"/>
        </w:rPr>
        <w:t xml:space="preserve"> </w:t>
      </w:r>
      <w:r w:rsidR="00401A06">
        <w:t>for Ocean Front Detection [</w:t>
      </w:r>
      <w:r w:rsidR="00401A06">
        <w:rPr>
          <w:rFonts w:hint="eastAsia"/>
        </w:rPr>
        <w:t>C</w:t>
      </w:r>
      <w:r w:rsidRPr="00F95E7C">
        <w:t xml:space="preserve">]. </w:t>
      </w:r>
      <w:r w:rsidR="00401A06">
        <w:rPr>
          <w:rFonts w:hint="eastAsia"/>
          <w:b/>
          <w:bCs/>
        </w:rPr>
        <w:t>ICONIP</w:t>
      </w:r>
      <w:r w:rsidRPr="00F95E7C">
        <w:t xml:space="preserve">. </w:t>
      </w:r>
      <w:r w:rsidR="00401A06">
        <w:t>2020: 1</w:t>
      </w:r>
      <w:r w:rsidR="00401A06">
        <w:rPr>
          <w:rFonts w:hint="eastAsia"/>
        </w:rPr>
        <w:t>1</w:t>
      </w:r>
      <w:r w:rsidRPr="00F95E7C">
        <w:t>.</w:t>
      </w:r>
    </w:p>
    <w:p w:rsidR="0032559D" w:rsidRDefault="0032559D"/>
    <w:p w:rsidR="00B74845" w:rsidRPr="00576189" w:rsidRDefault="00B74845" w:rsidP="00B74845">
      <w:pPr>
        <w:widowControl/>
        <w:jc w:val="left"/>
        <w:textAlignment w:val="baseline"/>
        <w:outlineLvl w:val="1"/>
      </w:pPr>
      <w:r w:rsidRPr="00576189">
        <w:t>Selected Awards</w:t>
      </w:r>
    </w:p>
    <w:p w:rsidR="00B74845" w:rsidRPr="00B74845" w:rsidRDefault="00B74845" w:rsidP="00B74845">
      <w:pPr>
        <w:pStyle w:val="a8"/>
        <w:numPr>
          <w:ilvl w:val="0"/>
          <w:numId w:val="3"/>
        </w:numPr>
        <w:ind w:firstLineChars="0"/>
      </w:pPr>
      <w:r w:rsidRPr="00B74845">
        <w:t>Second prize in mathematical Modeling Contest for Graduate Students</w:t>
      </w:r>
      <w:r>
        <w:rPr>
          <w:rFonts w:hint="eastAsia"/>
        </w:rPr>
        <w:t>.</w:t>
      </w:r>
    </w:p>
    <w:sectPr w:rsidR="00B74845" w:rsidRPr="00B74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DF3" w:rsidRDefault="00732DF3" w:rsidP="00106EBF">
      <w:r>
        <w:separator/>
      </w:r>
    </w:p>
  </w:endnote>
  <w:endnote w:type="continuationSeparator" w:id="0">
    <w:p w:rsidR="00732DF3" w:rsidRDefault="00732DF3" w:rsidP="00106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DF3" w:rsidRDefault="00732DF3" w:rsidP="00106EBF">
      <w:r>
        <w:separator/>
      </w:r>
    </w:p>
  </w:footnote>
  <w:footnote w:type="continuationSeparator" w:id="0">
    <w:p w:rsidR="00732DF3" w:rsidRDefault="00732DF3" w:rsidP="00106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5B9"/>
    <w:multiLevelType w:val="hybridMultilevel"/>
    <w:tmpl w:val="B108F9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B100B"/>
    <w:multiLevelType w:val="hybridMultilevel"/>
    <w:tmpl w:val="5B7860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223D36"/>
    <w:multiLevelType w:val="hybridMultilevel"/>
    <w:tmpl w:val="17E656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828"/>
    <w:rsid w:val="00106EBF"/>
    <w:rsid w:val="001C5828"/>
    <w:rsid w:val="0032559D"/>
    <w:rsid w:val="00401A06"/>
    <w:rsid w:val="00641826"/>
    <w:rsid w:val="00732DF3"/>
    <w:rsid w:val="00955B71"/>
    <w:rsid w:val="009F4B17"/>
    <w:rsid w:val="00B74845"/>
    <w:rsid w:val="00F9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3CE5"/>
  <w15:docId w15:val="{06EA86C2-2C0A-4560-B066-D81FBD3F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E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EBF"/>
    <w:rPr>
      <w:sz w:val="18"/>
      <w:szCs w:val="18"/>
    </w:rPr>
  </w:style>
  <w:style w:type="character" w:styleId="a7">
    <w:name w:val="Hyperlink"/>
    <w:basedOn w:val="a0"/>
    <w:uiPriority w:val="99"/>
    <w:unhideWhenUsed/>
    <w:rsid w:val="0032559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F95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rs.whu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qingyangli1127@fox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OUC</cp:lastModifiedBy>
  <cp:revision>6</cp:revision>
  <dcterms:created xsi:type="dcterms:W3CDTF">2020-12-13T07:13:00Z</dcterms:created>
  <dcterms:modified xsi:type="dcterms:W3CDTF">2020-12-13T12:43:00Z</dcterms:modified>
</cp:coreProperties>
</file>