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4"/>
        <w:rPr>
          <w:rFonts w:ascii="Times New Roman"/>
          <w:sz w:val="29"/>
        </w:rPr>
      </w:pPr>
    </w:p>
    <w:p>
      <w:pPr>
        <w:pStyle w:val="Heading1"/>
        <w:spacing w:before="101"/>
        <w:ind w:left="4221"/>
      </w:pPr>
      <w:r>
        <w:rPr>
          <w:color w:val="365F91"/>
        </w:rPr>
        <w:t>ASHWINI KUMAR SRIVASTAVA</w:t>
      </w:r>
    </w:p>
    <w:p>
      <w:pPr>
        <w:pStyle w:val="BodyText"/>
        <w:spacing w:before="9"/>
        <w:rPr>
          <w:sz w:val="34"/>
        </w:rPr>
      </w:pPr>
    </w:p>
    <w:p>
      <w:pPr>
        <w:tabs>
          <w:tab w:pos="8258" w:val="left" w:leader="none"/>
        </w:tabs>
        <w:spacing w:before="0"/>
        <w:ind w:left="4552" w:right="0" w:firstLine="0"/>
        <w:jc w:val="left"/>
        <w:rPr>
          <w:sz w:val="18"/>
        </w:rPr>
      </w:pPr>
      <w:hyperlink r:id="rId5">
        <w:r>
          <w:rPr>
            <w:color w:val="0D0D0D"/>
            <w:sz w:val="18"/>
          </w:rPr>
          <w:t>ashwini30091971@gmail.com</w:t>
        </w:r>
      </w:hyperlink>
      <w:r>
        <w:rPr>
          <w:color w:val="0D0D0D"/>
          <w:sz w:val="18"/>
        </w:rPr>
        <w:tab/>
        <w:t>+91-9130085885</w:t>
      </w:r>
    </w:p>
    <w:p>
      <w:pPr>
        <w:pStyle w:val="BodyText"/>
      </w:pPr>
    </w:p>
    <w:p>
      <w:pPr>
        <w:pStyle w:val="BodyText"/>
      </w:pPr>
    </w:p>
    <w:p>
      <w:pPr>
        <w:pStyle w:val="BodyText"/>
      </w:pPr>
    </w:p>
    <w:p>
      <w:pPr>
        <w:pStyle w:val="BodyText"/>
        <w:spacing w:before="8"/>
        <w:rPr>
          <w:sz w:val="15"/>
        </w:rPr>
      </w:pPr>
    </w:p>
    <w:p>
      <w:pPr>
        <w:spacing w:after="0"/>
        <w:rPr>
          <w:sz w:val="15"/>
        </w:rPr>
        <w:sectPr>
          <w:type w:val="continuous"/>
          <w:pgSz w:w="12240" w:h="15840"/>
          <w:pgMar w:top="1500" w:bottom="0" w:left="820" w:right="520"/>
        </w:sectPr>
      </w:pPr>
    </w:p>
    <w:p>
      <w:pPr>
        <w:pStyle w:val="BodyText"/>
        <w:spacing w:before="198"/>
        <w:ind w:left="538"/>
      </w:pPr>
      <w:r>
        <w:rPr>
          <w:color w:val="0D0D0D"/>
        </w:rPr>
        <w:t>Key Skills</w:t>
      </w:r>
    </w:p>
    <w:p>
      <w:pPr>
        <w:pStyle w:val="BodyText"/>
        <w:spacing w:before="12"/>
        <w:rPr>
          <w:sz w:val="19"/>
        </w:rPr>
      </w:pPr>
    </w:p>
    <w:p>
      <w:pPr>
        <w:pStyle w:val="BodyText"/>
        <w:spacing w:line="588" w:lineRule="auto"/>
        <w:ind w:left="224" w:right="412"/>
      </w:pPr>
      <w:r>
        <w:rPr>
          <w:color w:val="0D0D0D"/>
        </w:rPr>
        <w:t>Corporate Quality Assurance Site Quality Assurance/ Control Audit &amp; Compliance</w:t>
      </w:r>
    </w:p>
    <w:p>
      <w:pPr>
        <w:pStyle w:val="BodyText"/>
        <w:spacing w:before="19"/>
        <w:ind w:left="224"/>
      </w:pPr>
      <w:r>
        <w:rPr/>
        <w:t>Regulatory Affairs</w:t>
      </w:r>
    </w:p>
    <w:p>
      <w:pPr>
        <w:pStyle w:val="BodyText"/>
        <w:spacing w:before="10"/>
        <w:rPr>
          <w:sz w:val="35"/>
        </w:rPr>
      </w:pPr>
    </w:p>
    <w:p>
      <w:pPr>
        <w:pStyle w:val="BodyText"/>
        <w:spacing w:line="607" w:lineRule="auto"/>
        <w:ind w:left="224" w:right="1023"/>
      </w:pPr>
      <w:r>
        <w:rPr>
          <w:color w:val="0D0D0D"/>
        </w:rPr>
        <w:t>Training &amp;</w:t>
      </w:r>
      <w:r>
        <w:rPr>
          <w:color w:val="0D0D0D"/>
          <w:spacing w:val="-13"/>
        </w:rPr>
        <w:t> </w:t>
      </w:r>
      <w:r>
        <w:rPr>
          <w:color w:val="0D0D0D"/>
        </w:rPr>
        <w:t>Development Documentation</w:t>
      </w:r>
    </w:p>
    <w:p>
      <w:pPr>
        <w:pStyle w:val="BodyText"/>
        <w:spacing w:line="239" w:lineRule="exact"/>
        <w:ind w:left="224"/>
      </w:pPr>
      <w:r>
        <w:rPr>
          <w:color w:val="0D0D0D"/>
        </w:rPr>
        <w:t>Quality</w:t>
      </w:r>
      <w:r>
        <w:rPr>
          <w:color w:val="0D0D0D"/>
          <w:spacing w:val="-10"/>
        </w:rPr>
        <w:t> </w:t>
      </w:r>
      <w:r>
        <w:rPr>
          <w:color w:val="0D0D0D"/>
        </w:rPr>
        <w:t>Metrics</w:t>
      </w:r>
    </w:p>
    <w:p>
      <w:pPr>
        <w:pStyle w:val="BodyText"/>
        <w:spacing w:before="6"/>
        <w:rPr>
          <w:sz w:val="30"/>
        </w:rPr>
      </w:pPr>
    </w:p>
    <w:p>
      <w:pPr>
        <w:pStyle w:val="BodyText"/>
        <w:ind w:left="224" w:right="20"/>
      </w:pPr>
      <w:r>
        <w:rPr>
          <w:color w:val="0D0D0D"/>
        </w:rPr>
        <w:t>ITes – LIMS, LMS, Trackwise, DMS, SAP</w:t>
      </w:r>
    </w:p>
    <w:p>
      <w:pPr>
        <w:pStyle w:val="BodyText"/>
        <w:spacing w:line="610" w:lineRule="atLeast" w:before="1"/>
        <w:ind w:left="224" w:right="412"/>
      </w:pPr>
      <w:r>
        <w:rPr>
          <w:color w:val="0D0D0D"/>
        </w:rPr>
        <w:t>Process Improvement Technology Transfer</w:t>
      </w:r>
    </w:p>
    <w:p>
      <w:pPr>
        <w:pStyle w:val="BodyText"/>
        <w:spacing w:before="11"/>
        <w:rPr>
          <w:sz w:val="19"/>
        </w:rPr>
      </w:pPr>
    </w:p>
    <w:p>
      <w:pPr>
        <w:pStyle w:val="BodyText"/>
        <w:ind w:left="240"/>
      </w:pPr>
      <w:r>
        <w:rPr>
          <w:color w:val="0D0D0D"/>
        </w:rPr>
        <w:t>Team Building &amp; Leadership</w:t>
      </w:r>
    </w:p>
    <w:p>
      <w:pPr>
        <w:pStyle w:val="Heading1"/>
        <w:spacing w:before="101"/>
        <w:ind w:left="317"/>
        <w:jc w:val="both"/>
      </w:pPr>
      <w:r>
        <w:rPr/>
        <w:br w:type="column"/>
      </w:r>
      <w:r>
        <w:rPr>
          <w:color w:val="365F91"/>
        </w:rPr>
        <w:t>Profile Summary</w:t>
      </w:r>
    </w:p>
    <w:p>
      <w:pPr>
        <w:pStyle w:val="Heading3"/>
        <w:spacing w:before="244"/>
        <w:ind w:left="243" w:right="108"/>
        <w:jc w:val="both"/>
      </w:pPr>
      <w:r>
        <w:rPr>
          <w:color w:val="374246"/>
        </w:rPr>
        <w:t>Nearly</w:t>
      </w:r>
      <w:r>
        <w:rPr>
          <w:color w:val="374246"/>
          <w:spacing w:val="-18"/>
        </w:rPr>
        <w:t> </w:t>
      </w:r>
      <w:r>
        <w:rPr>
          <w:color w:val="374246"/>
        </w:rPr>
        <w:t>25</w:t>
      </w:r>
      <w:r>
        <w:rPr>
          <w:color w:val="374246"/>
          <w:spacing w:val="-16"/>
        </w:rPr>
        <w:t> </w:t>
      </w:r>
      <w:r>
        <w:rPr>
          <w:color w:val="374246"/>
        </w:rPr>
        <w:t>years</w:t>
      </w:r>
      <w:r>
        <w:rPr>
          <w:color w:val="374246"/>
          <w:spacing w:val="-13"/>
        </w:rPr>
        <w:t> </w:t>
      </w:r>
      <w:r>
        <w:rPr>
          <w:b w:val="0"/>
          <w:color w:val="6A6969"/>
        </w:rPr>
        <w:t>of</w:t>
      </w:r>
      <w:r>
        <w:rPr>
          <w:b w:val="0"/>
          <w:color w:val="6A6969"/>
          <w:spacing w:val="-18"/>
        </w:rPr>
        <w:t> </w:t>
      </w:r>
      <w:r>
        <w:rPr>
          <w:b w:val="0"/>
          <w:color w:val="6A6969"/>
        </w:rPr>
        <w:t>rich</w:t>
      </w:r>
      <w:r>
        <w:rPr>
          <w:b w:val="0"/>
          <w:color w:val="6A6969"/>
          <w:spacing w:val="-19"/>
        </w:rPr>
        <w:t> </w:t>
      </w:r>
      <w:r>
        <w:rPr>
          <w:b w:val="0"/>
          <w:color w:val="6A6969"/>
        </w:rPr>
        <w:t>experience</w:t>
      </w:r>
      <w:r>
        <w:rPr>
          <w:b w:val="0"/>
          <w:color w:val="6A6969"/>
          <w:spacing w:val="-17"/>
        </w:rPr>
        <w:t> </w:t>
      </w:r>
      <w:r>
        <w:rPr>
          <w:b w:val="0"/>
          <w:color w:val="6A6969"/>
        </w:rPr>
        <w:t>in</w:t>
      </w:r>
      <w:r>
        <w:rPr>
          <w:b w:val="0"/>
          <w:color w:val="6A6969"/>
          <w:spacing w:val="-16"/>
        </w:rPr>
        <w:t> </w:t>
      </w:r>
      <w:r>
        <w:rPr>
          <w:color w:val="374246"/>
        </w:rPr>
        <w:t>Corporate</w:t>
      </w:r>
      <w:r>
        <w:rPr>
          <w:color w:val="374246"/>
          <w:spacing w:val="-20"/>
        </w:rPr>
        <w:t> </w:t>
      </w:r>
      <w:r>
        <w:rPr>
          <w:color w:val="374246"/>
        </w:rPr>
        <w:t>Quality</w:t>
      </w:r>
      <w:r>
        <w:rPr>
          <w:color w:val="374246"/>
          <w:spacing w:val="-17"/>
        </w:rPr>
        <w:t> </w:t>
      </w:r>
      <w:r>
        <w:rPr>
          <w:color w:val="374246"/>
        </w:rPr>
        <w:t>Assurance,</w:t>
      </w:r>
      <w:r>
        <w:rPr>
          <w:color w:val="374246"/>
          <w:spacing w:val="-17"/>
        </w:rPr>
        <w:t> </w:t>
      </w:r>
      <w:r>
        <w:rPr>
          <w:color w:val="374246"/>
        </w:rPr>
        <w:t>Site Quality Assurance (including Quality Control) and Quality Compliance and </w:t>
      </w:r>
      <w:r>
        <w:rPr/>
        <w:t>Regulatory</w:t>
      </w:r>
      <w:r>
        <w:rPr>
          <w:spacing w:val="-4"/>
        </w:rPr>
        <w:t> </w:t>
      </w:r>
      <w:r>
        <w:rPr/>
        <w:t>Affairs</w:t>
      </w:r>
    </w:p>
    <w:p>
      <w:pPr>
        <w:pStyle w:val="BodyText"/>
        <w:ind w:left="243" w:right="106"/>
        <w:jc w:val="both"/>
      </w:pPr>
      <w:r>
        <w:rPr>
          <w:color w:val="6A6969"/>
        </w:rPr>
        <w:t>Steered organization through complex Quality &amp; Regulatory challenges, transitions and building an empowered, talented work force. Leading compliance initiatives</w:t>
      </w:r>
    </w:p>
    <w:p>
      <w:pPr>
        <w:pStyle w:val="BodyText"/>
        <w:ind w:left="243" w:right="107"/>
        <w:jc w:val="both"/>
      </w:pPr>
      <w:r>
        <w:rPr>
          <w:color w:val="6A6969"/>
        </w:rPr>
        <w:t>Successful management of Regulatory Agency inspection and Audits by USFDA, MHRA/EU, TGA, DCGI (CDSCO), WHO Geneva, ANVISA, GCC , ISO</w:t>
      </w:r>
    </w:p>
    <w:p>
      <w:pPr>
        <w:pStyle w:val="BodyText"/>
        <w:ind w:left="243" w:right="105"/>
      </w:pPr>
      <w:r>
        <w:rPr>
          <w:color w:val="6A6969"/>
        </w:rPr>
        <w:t>9001 and ISO 13485 etc. [USFDA : 9 times; MHRA/TGA : 12 times] Development of regulatory strategies and providing guidance and consultation for regulations</w:t>
      </w:r>
    </w:p>
    <w:p>
      <w:pPr>
        <w:pStyle w:val="BodyText"/>
        <w:ind w:left="243" w:right="105"/>
      </w:pPr>
      <w:r>
        <w:rPr>
          <w:color w:val="6A6969"/>
        </w:rPr>
        <w:t>Hands- on experience in carrying customer audits, GMP audits, Internal ISO audits and ensuring audit compliance &amp; timely closure</w:t>
      </w:r>
    </w:p>
    <w:p>
      <w:pPr>
        <w:pStyle w:val="BodyText"/>
        <w:ind w:left="243" w:right="105"/>
      </w:pPr>
      <w:r>
        <w:rPr>
          <w:color w:val="6A6969"/>
        </w:rPr>
        <w:t>Played a key role in technical collaborations of my previous organizations with Baxter US, Pliva -Crotia, Novavax US, United Drugs –Ireland</w:t>
      </w:r>
    </w:p>
    <w:p>
      <w:pPr>
        <w:pStyle w:val="BodyText"/>
        <w:ind w:left="243" w:right="110"/>
        <w:jc w:val="both"/>
      </w:pPr>
      <w:r>
        <w:rPr>
          <w:color w:val="6A6969"/>
        </w:rPr>
        <w:t>Managed three projects from their conceptual stage to operational stage namely, a dedicated Cephalosporin facility and two Biopharmaceutical bulk manufacturing facilities including that of VLP based vaccines</w:t>
      </w:r>
    </w:p>
    <w:p>
      <w:pPr>
        <w:pStyle w:val="BodyText"/>
        <w:ind w:left="243"/>
        <w:jc w:val="both"/>
      </w:pPr>
      <w:r>
        <w:rPr>
          <w:color w:val="6A6969"/>
        </w:rPr>
        <w:t>Awarded by Hon. Governor – Rajasthan, Chief Minister, Rajasthan, SP –</w:t>
      </w:r>
    </w:p>
    <w:p>
      <w:pPr>
        <w:pStyle w:val="BodyText"/>
        <w:spacing w:line="241" w:lineRule="exact" w:before="1"/>
        <w:ind w:left="243"/>
        <w:jc w:val="both"/>
      </w:pPr>
      <w:r>
        <w:rPr>
          <w:color w:val="6A6969"/>
        </w:rPr>
        <w:t>Udaipur Range, Chairman – Atomic Energy Commission</w:t>
      </w:r>
    </w:p>
    <w:p>
      <w:pPr>
        <w:pStyle w:val="BodyText"/>
        <w:ind w:left="243" w:right="105"/>
      </w:pPr>
      <w:r>
        <w:rPr>
          <w:color w:val="6A6969"/>
        </w:rPr>
        <w:t>Liaised/Interaction with regulatory authorities, consultants, collaborators, business associates, FDA authorities, financiers and other govt. officials Highly professional, organized, energetic, committed &amp; motivated with excellent analytical, communication and problem-solving skills</w:t>
      </w:r>
    </w:p>
    <w:p>
      <w:pPr>
        <w:pStyle w:val="BodyText"/>
        <w:ind w:left="243"/>
      </w:pPr>
      <w:r>
        <w:rPr>
          <w:color w:val="6A6969"/>
        </w:rPr>
        <w:t>Good technical writing and communication skills</w:t>
      </w:r>
    </w:p>
    <w:p>
      <w:pPr>
        <w:pStyle w:val="BodyText"/>
        <w:spacing w:before="11"/>
        <w:rPr>
          <w:sz w:val="24"/>
        </w:rPr>
      </w:pPr>
    </w:p>
    <w:p>
      <w:pPr>
        <w:pStyle w:val="Heading1"/>
        <w:ind w:left="223"/>
      </w:pPr>
      <w:r>
        <w:rPr>
          <w:color w:val="365F91"/>
        </w:rPr>
        <w:t>J&amp;J Key accomplishments</w:t>
      </w:r>
    </w:p>
    <w:p>
      <w:pPr>
        <w:spacing w:after="0"/>
        <w:sectPr>
          <w:type w:val="continuous"/>
          <w:pgSz w:w="12240" w:h="15840"/>
          <w:pgMar w:top="1500" w:bottom="0" w:left="820" w:right="520"/>
          <w:cols w:num="2" w:equalWidth="0">
            <w:col w:w="3395" w:space="438"/>
            <w:col w:w="7067"/>
          </w:cols>
        </w:sectPr>
      </w:pPr>
    </w:p>
    <w:p>
      <w:pPr>
        <w:pStyle w:val="BodyText"/>
        <w:spacing w:before="9"/>
        <w:rPr>
          <w:sz w:val="11"/>
        </w:rPr>
      </w:pPr>
      <w:r>
        <w:rPr/>
        <w:pict>
          <v:rect style="position:absolute;margin-left:0pt;margin-top:-.000024pt;width:612.1pt;height:792.1pt;mso-position-horizontal-relative:page;mso-position-vertical-relative:page;z-index:-252484608" filled="true" fillcolor="#f5f5f5" stroked="false">
            <v:fill type="solid"/>
            <w10:wrap type="none"/>
          </v:rect>
        </w:pict>
      </w:r>
      <w:r>
        <w:rPr/>
        <w:pict>
          <v:group style="position:absolute;margin-left:41.400002pt;margin-top:36pt;width:544.6pt;height:739.95pt;mso-position-horizontal-relative:page;mso-position-vertical-relative:page;z-index:-252483584" coordorigin="828,720" coordsize="10892,14799">
            <v:shape style="position:absolute;left:828;top:720;width:10892;height:3133" coordorigin="828,720" coordsize="10892,3133" path="m11719,720l11611,720,936,720,828,720,828,3852,936,3852,11611,3852,11719,3852,11719,720e" filled="true" fillcolor="#ffffff" stroked="false">
              <v:path arrowok="t"/>
              <v:fill type="solid"/>
            </v:shape>
            <v:shape style="position:absolute;left:828;top:3852;width:3601;height:11667" coordorigin="828,3852" coordsize="3601,11667" path="m4429,3852l4321,3852,936,3852,828,3852,828,15518,4429,15518,4429,3852e" filled="true" fillcolor="#e4e4e4" stroked="false">
              <v:path arrowok="t"/>
              <v:fill type="solid"/>
            </v:shape>
            <v:shape style="position:absolute;left:4429;top:3852;width:7291;height:11667" coordorigin="4429,3852" coordsize="7291,11667" path="m11719,3852l11611,3852,4537,3852,4429,3852,4429,4095,4429,15518,11719,15518,11719,4095,11719,3852e" filled="true" fillcolor="#ffffff" stroked="false">
              <v:path arrowok="t"/>
              <v:fill type="solid"/>
            </v:shape>
            <v:shape style="position:absolute;left:4536;top:4092;width:346;height:346" type="#_x0000_t75" stroked="false">
              <v:imagedata r:id="rId6" o:title=""/>
            </v:shape>
            <v:shape style="position:absolute;left:4537;top:4495;width:7075;height:485" coordorigin="4537,4496" coordsize="7075,485" path="m11611,4496l4537,4496,4537,4738,4537,4980,11611,4980,11611,4738,11611,4496e" filled="true" fillcolor="#ffffff" stroked="false">
              <v:path arrowok="t"/>
              <v:fill type="solid"/>
            </v:shape>
            <v:shape style="position:absolute;left:4536;top:4778;width:161;height:161" type="#_x0000_t75" stroked="false">
              <v:imagedata r:id="rId7" o:title=""/>
            </v:shape>
            <v:shape style="position:absolute;left:4537;top:4980;width:7075;height:723" coordorigin="4537,4981" coordsize="7075,723" path="m11611,5463l4537,5463,4537,5703,11611,5703,11611,5463m11611,4981l4537,4981,4537,5221,4537,5463,11611,5463,11611,5221,11611,4981e" filled="true" fillcolor="#ffffff" stroked="false">
              <v:path arrowok="t"/>
              <v:fill type="solid"/>
            </v:shape>
            <v:shape style="position:absolute;left:4536;top:5501;width:161;height:161" type="#_x0000_t75" stroked="false">
              <v:imagedata r:id="rId7" o:title=""/>
            </v:shape>
            <v:shape style="position:absolute;left:4537;top:5703;width:7075;height:725" coordorigin="4537,5703" coordsize="7075,725" path="m11611,5703l4537,5703,4537,5946,4537,6188,4537,6428,11611,6428,11611,6188,11611,5946,11611,5703e" filled="true" fillcolor="#ffffff" stroked="false">
              <v:path arrowok="t"/>
              <v:fill type="solid"/>
            </v:shape>
            <v:shape style="position:absolute;left:4536;top:6226;width:161;height:160" type="#_x0000_t75" stroked="false">
              <v:imagedata r:id="rId7" o:title=""/>
            </v:shape>
            <v:shape style="position:absolute;left:4537;top:6428;width:7075;height:725" coordorigin="4537,6428" coordsize="7075,725" path="m11611,6428l4537,6428,4537,6671,4537,6911,4537,7153,11611,7153,11611,6911,11611,6671,11611,6428e" filled="true" fillcolor="#ffffff" stroked="false">
              <v:path arrowok="t"/>
              <v:fill type="solid"/>
            </v:shape>
            <v:shape style="position:absolute;left:4536;top:6950;width:161;height:161" type="#_x0000_t75" stroked="false">
              <v:imagedata r:id="rId7" o:title=""/>
            </v:shape>
            <v:shape style="position:absolute;left:4537;top:7153;width:7075;height:483" coordorigin="4537,7153" coordsize="7075,483" path="m11611,7153l4537,7153,4537,7393,4537,7635,11611,7635,11611,7393,11611,7153e" filled="true" fillcolor="#ffffff" stroked="false">
              <v:path arrowok="t"/>
              <v:fill type="solid"/>
            </v:shape>
            <v:shape style="position:absolute;left:4536;top:7433;width:161;height:161" type="#_x0000_t75" stroked="false">
              <v:imagedata r:id="rId7" o:title=""/>
            </v:shape>
            <v:shape style="position:absolute;left:4537;top:7635;width:7075;height:483" coordorigin="4537,7635" coordsize="7075,483" path="m11611,7635l4537,7635,4537,7878,4537,8118,11611,8118,11611,7878,11611,7635e" filled="true" fillcolor="#ffffff" stroked="false">
              <v:path arrowok="t"/>
              <v:fill type="solid"/>
            </v:shape>
            <v:shape style="position:absolute;left:4536;top:7915;width:161;height:161" type="#_x0000_t75" stroked="false">
              <v:imagedata r:id="rId7" o:title=""/>
            </v:shape>
            <v:rect style="position:absolute;left:4537;top:8117;width:7075;height:243" filled="true" fillcolor="#ffffff" stroked="false">
              <v:fill type="solid"/>
            </v:rect>
            <v:shape style="position:absolute;left:1044;top:5552;width:3222;height:241" type="#_x0000_t75" stroked="false">
              <v:imagedata r:id="rId8" o:title=""/>
            </v:shape>
            <v:shape style="position:absolute;left:1044;top:6161;width:3222;height:240" type="#_x0000_t75" stroked="false">
              <v:imagedata r:id="rId9" o:title=""/>
            </v:shape>
            <v:rect style="position:absolute;left:4537;top:8360;width:7075;height:240" filled="true" fillcolor="#ffffff" stroked="false">
              <v:fill type="solid"/>
            </v:rect>
            <v:shape style="position:absolute;left:4536;top:8398;width:161;height:160" type="#_x0000_t75" stroked="false">
              <v:imagedata r:id="rId7" o:title=""/>
            </v:shape>
            <v:shape style="position:absolute;left:1044;top:7445;width:3222;height:243" type="#_x0000_t75" stroked="false">
              <v:imagedata r:id="rId10" o:title=""/>
            </v:shape>
            <v:shape style="position:absolute;left:1044;top:8055;width:3222;height:243" type="#_x0000_t75" stroked="false">
              <v:imagedata r:id="rId10" o:title=""/>
            </v:shape>
            <v:shape style="position:absolute;left:1044;top:8665;width:3222;height:243" type="#_x0000_t75" stroked="false">
              <v:imagedata r:id="rId11" o:title=""/>
            </v:shape>
            <v:shape style="position:absolute;left:1044;top:9517;width:3222;height:240" type="#_x0000_t75" stroked="false">
              <v:imagedata r:id="rId12" o:title=""/>
            </v:shape>
            <v:rect style="position:absolute;left:4537;top:8600;width:7075;height:243" filled="true" fillcolor="#ffffff" stroked="false">
              <v:fill type="solid"/>
            </v:rect>
            <v:shape style="position:absolute;left:1044;top:10127;width:3222;height:240" type="#_x0000_t75" stroked="false">
              <v:imagedata r:id="rId12" o:title=""/>
            </v:shape>
            <v:shape style="position:absolute;left:4537;top:8843;width:7075;height:483" coordorigin="4537,8843" coordsize="7075,483" path="m11611,8843l4537,8843,4537,9085,4537,9325,11611,9325,11611,9085,11611,8843e" filled="true" fillcolor="#ffffff" stroked="false">
              <v:path arrowok="t"/>
              <v:fill type="solid"/>
            </v:shape>
            <v:shape style="position:absolute;left:4536;top:9122;width:161;height:161" type="#_x0000_t75" stroked="false">
              <v:imagedata r:id="rId7" o:title=""/>
            </v:shape>
            <v:shape style="position:absolute;left:4537;top:9325;width:7075;height:483" coordorigin="4537,9325" coordsize="7075,483" path="m11611,9325l4537,9325,4537,9568,4537,9808,11611,9808,11611,9568,11611,9325e" filled="true" fillcolor="#ffffff" stroked="false">
              <v:path arrowok="t"/>
              <v:fill type="solid"/>
            </v:shape>
            <v:shape style="position:absolute;left:4536;top:9605;width:161;height:161" type="#_x0000_t75" stroked="false">
              <v:imagedata r:id="rId7" o:title=""/>
            </v:shape>
            <v:shape style="position:absolute;left:4537;top:9807;width:7075;height:483" coordorigin="4537,9808" coordsize="7075,483" path="m11611,9808l4537,9808,4537,10050,4537,10290,11611,10290,11611,10050,11611,9808e" filled="true" fillcolor="#ffffff" stroked="false">
              <v:path arrowok="t"/>
              <v:fill type="solid"/>
            </v:shape>
            <v:shape style="position:absolute;left:4536;top:10087;width:161;height:161" type="#_x0000_t75" stroked="false">
              <v:imagedata r:id="rId7" o:title=""/>
            </v:shape>
            <v:shape style="position:absolute;left:4537;top:10290;width:7075;height:485" coordorigin="4537,10290" coordsize="7075,485" path="m11611,10290l4537,10290,4537,10533,4537,10775,11611,10775,11611,10533,11611,10290e" filled="true" fillcolor="#ffffff" stroked="false">
              <v:path arrowok="t"/>
              <v:fill type="solid"/>
            </v:shape>
            <v:shape style="position:absolute;left:4536;top:10572;width:161;height:161" type="#_x0000_t75" stroked="false">
              <v:imagedata r:id="rId7" o:title=""/>
            </v:shape>
            <v:shape style="position:absolute;left:4537;top:10775;width:7075;height:639" coordorigin="4537,10775" coordsize="7075,639" path="m11611,10775l4537,10775,4537,11015,4537,11413,11611,11413,11611,11015,11611,10775e" filled="true" fillcolor="#ffffff" stroked="false">
              <v:path arrowok="t"/>
              <v:fill type="solid"/>
            </v:shape>
            <v:shape style="position:absolute;left:4536;top:11014;width:341;height:340" type="#_x0000_t75" stroked="false">
              <v:imagedata r:id="rId6" o:title=""/>
            </v:shape>
            <v:shape style="position:absolute;left:4537;top:11413;width:7075;height:483" coordorigin="4537,11413" coordsize="7075,483" path="m11611,11413l4537,11413,4537,11656,4537,11896,11611,11896,11611,11656,11611,11413e" filled="true" fillcolor="#ffffff" stroked="false">
              <v:path arrowok="t"/>
              <v:fill type="solid"/>
            </v:shape>
            <v:shape style="position:absolute;left:4536;top:11693;width:161;height:161" type="#_x0000_t75" stroked="false">
              <v:imagedata r:id="rId7" o:title=""/>
            </v:shape>
            <v:rect style="position:absolute;left:4537;top:11895;width:7075;height:243" filled="true" fillcolor="#ffffff" stroked="false">
              <v:fill type="solid"/>
            </v:rect>
            <v:shape style="position:absolute;left:4536;top:11935;width:161;height:161" type="#_x0000_t75" stroked="false">
              <v:imagedata r:id="rId7" o:title=""/>
            </v:shape>
            <v:shape style="position:absolute;left:4537;top:12138;width:7075;height:483" coordorigin="4537,12139" coordsize="7075,483" path="m11611,12139l4537,12139,4537,12379,4537,12621,11611,12621,11611,12379,11611,12139e" filled="true" fillcolor="#ffffff" stroked="false">
              <v:path arrowok="t"/>
              <v:fill type="solid"/>
            </v:shape>
            <v:shape style="position:absolute;left:4536;top:12418;width:161;height:160" type="#_x0000_t75" stroked="false">
              <v:imagedata r:id="rId7" o:title=""/>
            </v:shape>
            <v:rect style="position:absolute;left:4537;top:12621;width:7075;height:243" filled="true" fillcolor="#ffffff" stroked="false">
              <v:fill type="solid"/>
            </v:rect>
            <v:shape style="position:absolute;left:4536;top:12660;width:161;height:161" type="#_x0000_t75" stroked="false">
              <v:imagedata r:id="rId7" o:title=""/>
            </v:shape>
            <v:shape style="position:absolute;left:4537;top:12863;width:7075;height:483" coordorigin="4537,12864" coordsize="7075,483" path="m11611,12864l4537,12864,4537,13104,4537,13346,11611,13346,11611,13104,11611,12864e" filled="true" fillcolor="#ffffff" stroked="false">
              <v:path arrowok="t"/>
              <v:fill type="solid"/>
            </v:shape>
            <v:shape style="position:absolute;left:4536;top:13142;width:161;height:161" type="#_x0000_t75" stroked="false">
              <v:imagedata r:id="rId7" o:title=""/>
            </v:shape>
            <v:shape style="position:absolute;left:4537;top:13346;width:7075;height:483" coordorigin="4537,13346" coordsize="7075,483" path="m11611,13346l4537,13346,4537,13586,4537,13828,11611,13828,11611,13586,11611,13346e" filled="true" fillcolor="#ffffff" stroked="false">
              <v:path arrowok="t"/>
              <v:fill type="solid"/>
            </v:shape>
            <v:shape style="position:absolute;left:4536;top:13625;width:161;height:161" type="#_x0000_t75" stroked="false">
              <v:imagedata r:id="rId7" o:title=""/>
            </v:shape>
            <v:rect style="position:absolute;left:4537;top:13828;width:7075;height:240" filled="true" fillcolor="#ffffff" stroked="false">
              <v:fill type="solid"/>
            </v:rect>
            <v:shape style="position:absolute;left:4536;top:13865;width:161;height:161" type="#_x0000_t75" stroked="false">
              <v:imagedata r:id="rId7" o:title=""/>
            </v:shape>
            <v:rect style="position:absolute;left:4537;top:14068;width:7075;height:243" filled="true" fillcolor="#ffffff" stroked="false">
              <v:fill type="solid"/>
            </v:rect>
            <v:shape style="position:absolute;left:4536;top:14107;width:161;height:161" type="#_x0000_t75" stroked="false">
              <v:imagedata r:id="rId7" o:title=""/>
            </v:shape>
            <v:rect style="position:absolute;left:4537;top:14310;width:7075;height:243" filled="true" fillcolor="#ffffff" stroked="false">
              <v:fill type="solid"/>
            </v:rect>
            <v:shape style="position:absolute;left:4536;top:14350;width:161;height:160" type="#_x0000_t75" stroked="false">
              <v:imagedata r:id="rId7" o:title=""/>
            </v:shape>
            <v:rect style="position:absolute;left:4537;top:14553;width:7075;height:240" filled="true" fillcolor="#ffffff" stroked="false">
              <v:fill type="solid"/>
            </v:rect>
            <v:shape style="position:absolute;left:4536;top:14590;width:161;height:160" type="#_x0000_t75" stroked="false">
              <v:imagedata r:id="rId7" o:title=""/>
            </v:shape>
            <v:rect style="position:absolute;left:4537;top:14793;width:7075;height:243" filled="true" fillcolor="#ffffff" stroked="false">
              <v:fill type="solid"/>
            </v:rect>
            <v:shape style="position:absolute;left:4536;top:14832;width:161;height:161" type="#_x0000_t75" stroked="false">
              <v:imagedata r:id="rId7" o:title=""/>
            </v:shape>
            <v:rect style="position:absolute;left:4537;top:15035;width:7075;height:240" filled="true" fillcolor="#ffffff" stroked="false">
              <v:fill type="solid"/>
            </v:rect>
            <v:shape style="position:absolute;left:4536;top:15053;width:180;height:180" type="#_x0000_t75" stroked="false">
              <v:imagedata r:id="rId7" o:title=""/>
            </v:shape>
            <v:rect style="position:absolute;left:4537;top:15275;width:7075;height:243" filled="true" fillcolor="#ffffff" stroked="false">
              <v:fill type="solid"/>
            </v:rect>
            <v:shape style="position:absolute;left:828;top:720;width:10889;height:3132" type="#_x0000_t75" stroked="false">
              <v:imagedata r:id="rId13" o:title=""/>
            </v:shape>
            <v:shape style="position:absolute;left:936;top:4093;width:345;height:345" type="#_x0000_t75" stroked="false">
              <v:imagedata r:id="rId14" o:title=""/>
            </v:shape>
            <v:shape style="position:absolute;left:1044;top:5039;width:3210;height:180" type="#_x0000_t75" stroked="false">
              <v:imagedata r:id="rId15" o:title=""/>
            </v:shape>
            <v:shape style="position:absolute;left:1044;top:6831;width:3210;height:180" type="#_x0000_t75" stroked="false">
              <v:imagedata r:id="rId15" o:title=""/>
            </v:shape>
            <v:shape style="position:absolute;left:1044;top:10795;width:3210;height:180" type="#_x0000_t75" stroked="false">
              <v:imagedata r:id="rId16" o:title=""/>
            </v:shape>
            <v:shape style="position:absolute;left:936;top:11278;width:3210;height:180" type="#_x0000_t75" stroked="false">
              <v:imagedata r:id="rId15" o:title=""/>
            </v:shape>
            <v:rect style="position:absolute;left:2703;top:2063;width:1515;height:1648" filled="false" stroked="true" strokeweight=".5pt" strokecolor="#7e7e7e">
              <v:stroke dashstyle="solid"/>
            </v:rect>
            <v:shape style="position:absolute;left:2852;top:2140;width:1216;height:1493" type="#_x0000_t75" stroked="false">
              <v:imagedata r:id="rId17" o:title=""/>
            </v:shape>
            <v:shape style="position:absolute;left:5040;top:2834;width:269;height:270" type="#_x0000_t75" stroked="false">
              <v:imagedata r:id="rId18" o:title=""/>
            </v:shape>
            <v:shape style="position:absolute;left:8751;top:2834;width:270;height:270" type="#_x0000_t75" stroked="false">
              <v:imagedata r:id="rId19" o:title=""/>
            </v:shape>
            <w10:wrap type="none"/>
          </v:group>
        </w:pict>
      </w:r>
    </w:p>
    <w:p>
      <w:pPr>
        <w:pStyle w:val="BodyText"/>
        <w:spacing w:before="99"/>
        <w:ind w:left="4077"/>
      </w:pPr>
      <w:r>
        <w:rPr>
          <w:color w:val="6A6969"/>
        </w:rPr>
        <w:t>Working as Plant Quality Manager, India, Baddi Site</w:t>
      </w:r>
    </w:p>
    <w:p>
      <w:pPr>
        <w:pStyle w:val="BodyText"/>
        <w:spacing w:before="2"/>
        <w:ind w:left="4077" w:right="649"/>
      </w:pPr>
      <w:r>
        <w:rPr>
          <w:color w:val="6A6969"/>
        </w:rPr>
        <w:t>Regulatory Affairs, Quality Engineering, Supplier Quality and Training function at Site has a matrix reporting to me.</w:t>
      </w:r>
    </w:p>
    <w:p>
      <w:pPr>
        <w:pStyle w:val="BodyText"/>
        <w:spacing w:line="241" w:lineRule="exact"/>
        <w:ind w:left="4077"/>
      </w:pPr>
      <w:r>
        <w:rPr>
          <w:color w:val="6A6969"/>
        </w:rPr>
        <w:t>Member of India PSLT</w:t>
      </w:r>
    </w:p>
    <w:p>
      <w:pPr>
        <w:spacing w:before="1"/>
        <w:ind w:left="4077" w:right="0" w:firstLine="0"/>
        <w:jc w:val="left"/>
        <w:rPr>
          <w:b/>
          <w:sz w:val="20"/>
        </w:rPr>
      </w:pPr>
      <w:r>
        <w:rPr>
          <w:color w:val="6A6969"/>
          <w:sz w:val="20"/>
        </w:rPr>
        <w:t>Steered SDCAP to successful closure at Site -</w:t>
      </w:r>
      <w:r>
        <w:rPr>
          <w:b/>
          <w:color w:val="6A6969"/>
          <w:sz w:val="20"/>
        </w:rPr>
        <w:t>Leadership Award (Lead &amp; Deliver)</w:t>
      </w:r>
    </w:p>
    <w:p>
      <w:pPr>
        <w:spacing w:before="0"/>
        <w:ind w:left="4077" w:right="0" w:firstLine="0"/>
        <w:jc w:val="left"/>
        <w:rPr>
          <w:sz w:val="20"/>
        </w:rPr>
      </w:pPr>
      <w:r>
        <w:rPr>
          <w:b/>
          <w:color w:val="6A6969"/>
          <w:sz w:val="20"/>
        </w:rPr>
        <w:t>Project lead – Medical Devices Rules 2017 (Ethicon Manufacturing Sites)</w:t>
      </w:r>
      <w:r>
        <w:rPr>
          <w:color w:val="6A6969"/>
          <w:sz w:val="20"/>
        </w:rPr>
        <w:t>.</w:t>
      </w:r>
    </w:p>
    <w:p>
      <w:pPr>
        <w:pStyle w:val="BodyText"/>
        <w:ind w:left="4077" w:right="649"/>
      </w:pPr>
      <w:r>
        <w:rPr>
          <w:color w:val="6A6969"/>
        </w:rPr>
        <w:t>Successful transition to ISO 13485 : 2016 and ISO 9001 : 2015 Quality Metrices well in Control</w:t>
      </w:r>
    </w:p>
    <w:p>
      <w:pPr>
        <w:pStyle w:val="BodyText"/>
        <w:spacing w:line="241" w:lineRule="exact"/>
        <w:ind w:left="4077"/>
      </w:pPr>
      <w:r>
        <w:rPr>
          <w:color w:val="6A6969"/>
        </w:rPr>
        <w:t>Renewed WHO-GMP certification at Site</w:t>
      </w:r>
    </w:p>
    <w:p>
      <w:pPr>
        <w:pStyle w:val="BodyText"/>
        <w:ind w:left="4077" w:right="1636"/>
      </w:pPr>
      <w:r>
        <w:rPr>
          <w:color w:val="6A6969"/>
        </w:rPr>
        <w:t>Completed LDL curriculum and Faster Forward Immersion Certified Quality Engineer from ASQ</w:t>
      </w:r>
    </w:p>
    <w:p>
      <w:pPr>
        <w:pStyle w:val="BodyText"/>
        <w:spacing w:line="240" w:lineRule="exact"/>
        <w:ind w:left="4077"/>
      </w:pPr>
      <w:r>
        <w:rPr>
          <w:color w:val="6A6969"/>
        </w:rPr>
        <w:t>Certified Internal Auditor for ISO 9001 : 2015, ISO 14001:2015</w:t>
      </w:r>
    </w:p>
    <w:p>
      <w:pPr>
        <w:pStyle w:val="BodyText"/>
        <w:ind w:left="4077"/>
      </w:pPr>
      <w:r>
        <w:rPr>
          <w:color w:val="6A6969"/>
        </w:rPr>
        <w:t>Completed Transition Auditor Training for ISO 13485: 2016, EU Medical Device Regulation (2017/745) and MEDDEV 2.7/1 rev.4</w:t>
      </w:r>
    </w:p>
    <w:p>
      <w:pPr>
        <w:spacing w:after="0"/>
        <w:sectPr>
          <w:type w:val="continuous"/>
          <w:pgSz w:w="12240" w:h="15840"/>
          <w:pgMar w:top="1500" w:bottom="0" w:left="820" w:right="520"/>
        </w:sectPr>
      </w:pPr>
    </w:p>
    <w:p>
      <w:pPr>
        <w:pStyle w:val="BodyText"/>
      </w:pPr>
    </w:p>
    <w:p>
      <w:pPr>
        <w:pStyle w:val="BodyText"/>
        <w:spacing w:before="8"/>
        <w:rPr>
          <w:sz w:val="17"/>
        </w:rPr>
      </w:pPr>
    </w:p>
    <w:p>
      <w:pPr>
        <w:pStyle w:val="Heading1"/>
        <w:spacing w:before="101"/>
        <w:ind w:left="908"/>
      </w:pPr>
      <w:r>
        <w:rPr>
          <w:color w:val="365F91"/>
        </w:rPr>
        <w:t>Career Timeline</w:t>
      </w:r>
    </w:p>
    <w:p>
      <w:pPr>
        <w:pStyle w:val="BodyText"/>
        <w:rPr>
          <w:sz w:val="19"/>
        </w:rPr>
      </w:pPr>
    </w:p>
    <w:p>
      <w:pPr>
        <w:spacing w:after="0"/>
        <w:rPr>
          <w:sz w:val="19"/>
        </w:rPr>
        <w:sectPr>
          <w:pgSz w:w="12240" w:h="15840"/>
          <w:pgMar w:top="1500" w:bottom="280" w:left="820" w:right="520"/>
        </w:sectPr>
      </w:pPr>
    </w:p>
    <w:p>
      <w:pPr>
        <w:spacing w:before="123"/>
        <w:ind w:left="1489" w:right="0" w:firstLine="0"/>
        <w:jc w:val="center"/>
        <w:rPr>
          <w:rFonts w:ascii="Arial" w:hAnsi="Arial"/>
          <w:b/>
          <w:sz w:val="22"/>
        </w:rPr>
      </w:pPr>
      <w:r>
        <w:rPr>
          <w:rFonts w:ascii="Arial" w:hAnsi="Arial"/>
          <w:sz w:val="22"/>
        </w:rPr>
        <w:t>General Manager – Quality Control </w:t>
      </w:r>
      <w:r>
        <w:rPr>
          <w:rFonts w:ascii="Arial" w:hAnsi="Arial"/>
          <w:b/>
          <w:sz w:val="22"/>
        </w:rPr>
        <w:t>Ranbaxy Ltd.</w:t>
      </w:r>
    </w:p>
    <w:p>
      <w:pPr>
        <w:spacing w:before="132"/>
        <w:ind w:left="1013" w:right="46" w:hanging="5"/>
        <w:jc w:val="center"/>
        <w:rPr>
          <w:rFonts w:ascii="Arial" w:hAnsi="Arial"/>
          <w:b/>
          <w:sz w:val="22"/>
        </w:rPr>
      </w:pPr>
      <w:r>
        <w:rPr/>
        <w:br w:type="column"/>
      </w:r>
      <w:r>
        <w:rPr>
          <w:rFonts w:ascii="Arial" w:hAnsi="Arial"/>
          <w:sz w:val="22"/>
        </w:rPr>
        <w:t>Vice President - Technical </w:t>
      </w:r>
      <w:r>
        <w:rPr>
          <w:rFonts w:ascii="Arial" w:hAnsi="Arial"/>
          <w:b/>
          <w:sz w:val="22"/>
        </w:rPr>
        <w:t>Bilcare –</w:t>
      </w:r>
      <w:r>
        <w:rPr>
          <w:rFonts w:ascii="Arial" w:hAnsi="Arial"/>
          <w:b/>
          <w:spacing w:val="2"/>
          <w:sz w:val="22"/>
        </w:rPr>
        <w:t> </w:t>
      </w:r>
      <w:r>
        <w:rPr>
          <w:rFonts w:ascii="Arial" w:hAnsi="Arial"/>
          <w:b/>
          <w:spacing w:val="-3"/>
          <w:sz w:val="22"/>
        </w:rPr>
        <w:t>Global</w:t>
      </w:r>
    </w:p>
    <w:p>
      <w:pPr>
        <w:pStyle w:val="Heading2"/>
        <w:spacing w:line="240" w:lineRule="auto" w:before="2"/>
        <w:ind w:left="962"/>
      </w:pPr>
      <w:r>
        <w:rPr/>
        <w:t>Clinical</w:t>
      </w:r>
      <w:r>
        <w:rPr>
          <w:spacing w:val="8"/>
        </w:rPr>
        <w:t> </w:t>
      </w:r>
      <w:r>
        <w:rPr>
          <w:spacing w:val="-3"/>
        </w:rPr>
        <w:t>Supplies</w:t>
      </w:r>
    </w:p>
    <w:p>
      <w:pPr>
        <w:spacing w:before="94"/>
        <w:ind w:left="978" w:right="1679" w:hanging="4"/>
        <w:jc w:val="center"/>
        <w:rPr>
          <w:rFonts w:ascii="Arial"/>
          <w:b/>
          <w:sz w:val="22"/>
        </w:rPr>
      </w:pPr>
      <w:r>
        <w:rPr/>
        <w:br w:type="column"/>
      </w:r>
      <w:r>
        <w:rPr>
          <w:rFonts w:ascii="Arial"/>
          <w:sz w:val="22"/>
        </w:rPr>
        <w:t>Associate Vice President- Corporate Quality Operations </w:t>
      </w:r>
      <w:r>
        <w:rPr>
          <w:rFonts w:ascii="Arial"/>
          <w:b/>
          <w:sz w:val="22"/>
        </w:rPr>
        <w:t>Wockhardt Ltd.</w:t>
      </w:r>
    </w:p>
    <w:p>
      <w:pPr>
        <w:spacing w:after="0"/>
        <w:jc w:val="center"/>
        <w:rPr>
          <w:rFonts w:ascii="Arial"/>
          <w:sz w:val="22"/>
        </w:rPr>
        <w:sectPr>
          <w:type w:val="continuous"/>
          <w:pgSz w:w="12240" w:h="15840"/>
          <w:pgMar w:top="1500" w:bottom="0" w:left="820" w:right="520"/>
          <w:cols w:num="3" w:equalWidth="0">
            <w:col w:w="3389" w:space="40"/>
            <w:col w:w="2727" w:space="39"/>
            <w:col w:w="4705"/>
          </w:cols>
        </w:sectPr>
      </w:pPr>
    </w:p>
    <w:p>
      <w:pPr>
        <w:pStyle w:val="BodyText"/>
        <w:rPr>
          <w:rFonts w:ascii="Arial"/>
          <w:b/>
        </w:rPr>
      </w:pPr>
    </w:p>
    <w:p>
      <w:pPr>
        <w:pStyle w:val="BodyText"/>
        <w:rPr>
          <w:rFonts w:ascii="Arial"/>
          <w:b/>
        </w:rPr>
      </w:pPr>
    </w:p>
    <w:p>
      <w:pPr>
        <w:pStyle w:val="BodyText"/>
        <w:spacing w:before="3"/>
        <w:rPr>
          <w:rFonts w:ascii="Arial"/>
          <w:b/>
          <w:sz w:val="29"/>
        </w:rPr>
      </w:pPr>
    </w:p>
    <w:p>
      <w:pPr>
        <w:tabs>
          <w:tab w:pos="2005" w:val="left" w:leader="none"/>
          <w:tab w:pos="3445" w:val="left" w:leader="none"/>
          <w:tab w:pos="4941" w:val="left" w:leader="none"/>
          <w:tab w:pos="6326" w:val="left" w:leader="none"/>
          <w:tab w:pos="7821" w:val="left" w:leader="none"/>
          <w:tab w:pos="9927" w:val="left" w:leader="none"/>
        </w:tabs>
        <w:spacing w:before="52"/>
        <w:ind w:left="565" w:right="0" w:firstLine="0"/>
        <w:jc w:val="left"/>
        <w:rPr>
          <w:rFonts w:ascii="Calibri"/>
          <w:sz w:val="24"/>
        </w:rPr>
      </w:pPr>
      <w:r>
        <w:rPr>
          <w:rFonts w:ascii="Calibri"/>
          <w:color w:val="FFFFFF"/>
          <w:sz w:val="24"/>
        </w:rPr>
        <w:t>1994*</w:t>
        <w:tab/>
        <w:t>2006</w:t>
        <w:tab/>
        <w:t>2008</w:t>
        <w:tab/>
        <w:t>2010</w:t>
        <w:tab/>
        <w:t>2012</w:t>
        <w:tab/>
        <w:t>2013</w:t>
        <w:tab/>
        <w:t>2017</w:t>
      </w:r>
    </w:p>
    <w:p>
      <w:pPr>
        <w:pStyle w:val="BodyText"/>
        <w:rPr>
          <w:rFonts w:ascii="Calibri"/>
        </w:rPr>
      </w:pPr>
    </w:p>
    <w:p>
      <w:pPr>
        <w:pStyle w:val="BodyText"/>
        <w:rPr>
          <w:rFonts w:ascii="Calibri"/>
        </w:rPr>
      </w:pPr>
    </w:p>
    <w:p>
      <w:pPr>
        <w:pStyle w:val="BodyText"/>
        <w:spacing w:before="4"/>
        <w:rPr>
          <w:rFonts w:ascii="Calibri"/>
          <w:sz w:val="25"/>
        </w:rPr>
      </w:pPr>
    </w:p>
    <w:p>
      <w:pPr>
        <w:spacing w:after="0"/>
        <w:rPr>
          <w:rFonts w:ascii="Calibri"/>
          <w:sz w:val="25"/>
        </w:rPr>
        <w:sectPr>
          <w:type w:val="continuous"/>
          <w:pgSz w:w="12240" w:h="15840"/>
          <w:pgMar w:top="1500" w:bottom="0" w:left="820" w:right="520"/>
        </w:sectPr>
      </w:pPr>
    </w:p>
    <w:p>
      <w:pPr>
        <w:spacing w:before="137"/>
        <w:ind w:left="2740" w:right="153" w:firstLine="0"/>
        <w:jc w:val="center"/>
        <w:rPr>
          <w:rFonts w:ascii="Arial" w:hAnsi="Arial"/>
          <w:b/>
          <w:sz w:val="22"/>
        </w:rPr>
      </w:pPr>
      <w:r>
        <w:rPr>
          <w:rFonts w:ascii="Arial" w:hAnsi="Arial"/>
          <w:sz w:val="22"/>
        </w:rPr>
        <w:t>General Manager – Corporate QA </w:t>
      </w:r>
      <w:r>
        <w:rPr>
          <w:rFonts w:ascii="Arial" w:hAnsi="Arial"/>
          <w:b/>
          <w:sz w:val="22"/>
        </w:rPr>
        <w:t>Cadila</w:t>
      </w:r>
    </w:p>
    <w:p>
      <w:pPr>
        <w:pStyle w:val="Heading2"/>
        <w:ind w:left="2581"/>
      </w:pPr>
      <w:r>
        <w:rPr/>
        <w:t>Pharmaceuticals Ltd.</w:t>
      </w:r>
    </w:p>
    <w:p>
      <w:pPr>
        <w:spacing w:line="252" w:lineRule="exact" w:before="94"/>
        <w:ind w:left="836" w:right="0" w:firstLine="0"/>
        <w:jc w:val="center"/>
        <w:rPr>
          <w:rFonts w:ascii="Arial"/>
          <w:sz w:val="22"/>
        </w:rPr>
      </w:pPr>
      <w:r>
        <w:rPr/>
        <w:br w:type="column"/>
      </w:r>
      <w:r>
        <w:rPr>
          <w:rFonts w:ascii="Arial"/>
          <w:sz w:val="22"/>
        </w:rPr>
        <w:t>CEO</w:t>
      </w:r>
    </w:p>
    <w:p>
      <w:pPr>
        <w:pStyle w:val="Heading2"/>
      </w:pPr>
      <w:r>
        <w:rPr/>
        <w:t>APJ Laboratories</w:t>
      </w:r>
    </w:p>
    <w:p>
      <w:pPr>
        <w:pStyle w:val="BodyText"/>
        <w:spacing w:before="8"/>
        <w:rPr>
          <w:rFonts w:ascii="Arial"/>
          <w:b/>
          <w:sz w:val="21"/>
        </w:rPr>
      </w:pPr>
      <w:r>
        <w:rPr/>
        <w:br w:type="column"/>
      </w:r>
      <w:r>
        <w:rPr>
          <w:rFonts w:ascii="Arial"/>
          <w:b/>
          <w:sz w:val="21"/>
        </w:rPr>
      </w:r>
    </w:p>
    <w:p>
      <w:pPr>
        <w:spacing w:before="0"/>
        <w:ind w:left="1971" w:right="136" w:firstLine="0"/>
        <w:jc w:val="center"/>
        <w:rPr>
          <w:rFonts w:ascii="Arial"/>
          <w:b/>
          <w:sz w:val="22"/>
        </w:rPr>
      </w:pPr>
      <w:r>
        <w:rPr>
          <w:rFonts w:ascii="Arial"/>
          <w:sz w:val="22"/>
        </w:rPr>
        <w:t>Plant Quality Manager </w:t>
      </w:r>
      <w:r>
        <w:rPr>
          <w:rFonts w:ascii="Arial"/>
          <w:b/>
          <w:sz w:val="22"/>
        </w:rPr>
        <w:t>Johnson &amp; Johnson</w:t>
      </w:r>
    </w:p>
    <w:p>
      <w:pPr>
        <w:spacing w:after="0"/>
        <w:jc w:val="center"/>
        <w:rPr>
          <w:rFonts w:ascii="Arial"/>
          <w:sz w:val="22"/>
        </w:rPr>
        <w:sectPr>
          <w:type w:val="continuous"/>
          <w:pgSz w:w="12240" w:h="15840"/>
          <w:pgMar w:top="1500" w:bottom="0" w:left="820" w:right="520"/>
          <w:cols w:num="3" w:equalWidth="0">
            <w:col w:w="4795" w:space="40"/>
            <w:col w:w="2666" w:space="39"/>
            <w:col w:w="3360"/>
          </w:cols>
        </w:sectPr>
      </w:pPr>
    </w:p>
    <w:p>
      <w:pPr>
        <w:pStyle w:val="BodyText"/>
        <w:spacing w:before="3"/>
        <w:rPr>
          <w:rFonts w:ascii="Arial"/>
          <w:b/>
          <w:sz w:val="13"/>
        </w:rPr>
      </w:pPr>
      <w:r>
        <w:rPr/>
        <w:pict>
          <v:rect style="position:absolute;margin-left:0pt;margin-top:-.000024pt;width:612.1pt;height:792.1pt;mso-position-horizontal-relative:page;mso-position-vertical-relative:page;z-index:-252482560" filled="true" fillcolor="#f5f5f5" stroked="false">
            <v:fill type="solid"/>
            <w10:wrap type="none"/>
          </v:rect>
        </w:pict>
      </w:r>
      <w:r>
        <w:rPr/>
        <w:pict>
          <v:group style="position:absolute;margin-left:41.400002pt;margin-top:35.995998pt;width:567.7pt;height:732.85pt;mso-position-horizontal-relative:page;mso-position-vertical-relative:page;z-index:-252481536" coordorigin="828,720" coordsize="11354,14657">
            <v:shape style="position:absolute;left:828;top:719;width:10892;height:14657" coordorigin="828,720" coordsize="10892,14657" path="m11719,720l828,720,828,2393,936,2393,936,2393,828,2393,828,7705,828,15376,11719,15376,11719,7705,11719,2393,11611,2393,11611,2393,11719,2393,11719,720e" filled="true" fillcolor="#ffffff" stroked="false">
              <v:path arrowok="t"/>
              <v:fill type="solid"/>
            </v:shape>
            <v:shape style="position:absolute;left:936;top:8402;width:161;height:161" type="#_x0000_t75" stroked="false">
              <v:imagedata r:id="rId7" o:title=""/>
            </v:shape>
            <v:rect style="position:absolute;left:936;top:8604;width:10676;height:243" filled="true" fillcolor="#ffffff" stroked="false">
              <v:fill type="solid"/>
            </v:rect>
            <v:shape style="position:absolute;left:936;top:8645;width:161;height:161" type="#_x0000_t75" stroked="false">
              <v:imagedata r:id="rId7" o:title=""/>
            </v:shape>
            <v:shape style="position:absolute;left:936;top:8847;width:10676;height:1256" coordorigin="936,8848" coordsize="10676,1256" path="m11611,8848l936,8848,936,9186,936,9525,936,9861,936,10103,11611,10103,11611,9861,11611,9525,11611,9186,11611,8848e" filled="true" fillcolor="#ffffff" stroked="false">
              <v:path arrowok="t"/>
              <v:fill type="solid"/>
            </v:shape>
            <v:shape style="position:absolute;left:936;top:9900;width:161;height:161" type="#_x0000_t75" stroked="false">
              <v:imagedata r:id="rId7" o:title=""/>
            </v:shape>
            <v:rect style="position:absolute;left:936;top:10103;width:10676;height:243" filled="true" fillcolor="#ffffff" stroked="false">
              <v:fill type="solid"/>
            </v:rect>
            <v:shape style="position:absolute;left:936;top:10142;width:161;height:161" type="#_x0000_t75" stroked="false">
              <v:imagedata r:id="rId7" o:title=""/>
            </v:shape>
            <v:shape style="position:absolute;left:936;top:10345;width:10676;height:483" coordorigin="936,10345" coordsize="10676,483" path="m11611,10345l936,10345,936,10585,936,10828,11611,10828,11611,10585,11611,10345e" filled="true" fillcolor="#ffffff" stroked="false">
              <v:path arrowok="t"/>
              <v:fill type="solid"/>
            </v:shape>
            <v:shape style="position:absolute;left:936;top:10625;width:161;height:161" type="#_x0000_t75" stroked="false">
              <v:imagedata r:id="rId7" o:title=""/>
            </v:shape>
            <v:rect style="position:absolute;left:936;top:10827;width:10676;height:240" filled="true" fillcolor="#ffffff" stroked="false">
              <v:fill type="solid"/>
            </v:rect>
            <v:shape style="position:absolute;left:936;top:10865;width:161;height:161" type="#_x0000_t75" stroked="false">
              <v:imagedata r:id="rId7" o:title=""/>
            </v:shape>
            <v:shape style="position:absolute;left:936;top:11067;width:10676;height:483" coordorigin="936,11068" coordsize="10676,483" path="m11611,11068l936,11068,936,11310,936,11550,11611,11550,11611,11310,11611,11068e" filled="true" fillcolor="#ffffff" stroked="false">
              <v:path arrowok="t"/>
              <v:fill type="solid"/>
            </v:shape>
            <v:shape style="position:absolute;left:936;top:11347;width:161;height:161" type="#_x0000_t75" stroked="false">
              <v:imagedata r:id="rId7" o:title=""/>
            </v:shape>
            <v:rect style="position:absolute;left:936;top:11550;width:10676;height:243" filled="true" fillcolor="#ffffff" stroked="false">
              <v:fill type="solid"/>
            </v:rect>
            <v:shape style="position:absolute;left:936;top:11590;width:161;height:160" type="#_x0000_t75" stroked="false">
              <v:imagedata r:id="rId7" o:title=""/>
            </v:shape>
            <v:shape style="position:absolute;left:936;top:11792;width:10676;height:687" coordorigin="936,11793" coordsize="10676,687" path="m11611,12062l936,12062,936,12480,11611,12480,11611,12062m11611,11793l936,11793,936,12061,11611,12061,11611,11793e" filled="true" fillcolor="#ffffff" stroked="false">
              <v:path arrowok="t"/>
              <v:fill type="solid"/>
            </v:shape>
            <v:shape style="position:absolute;left:936;top:12060;width:360;height:360" type="#_x0000_t75" stroked="false">
              <v:imagedata r:id="rId20" o:title=""/>
            </v:shape>
            <v:shape style="position:absolute;left:936;top:12479;width:10676;height:1690" coordorigin="936,12480" coordsize="10676,1690" path="m11611,12480l936,12480,936,12722,936,12962,936,14169,11611,14169,11611,12722,11611,12480e" filled="true" fillcolor="#ffffff" stroked="false">
              <v:path arrowok="t"/>
              <v:fill type="solid"/>
            </v:shape>
            <v:shape style="position:absolute;left:936;top:13966;width:161;height:160" type="#_x0000_t75" stroked="false">
              <v:imagedata r:id="rId7" o:title=""/>
            </v:shape>
            <v:shape style="position:absolute;left:936;top:14169;width:10676;height:483" coordorigin="936,14169" coordsize="10676,483" path="m11611,14169l936,14169,936,14412,936,14652,11611,14652,11611,14412,11611,14169e" filled="true" fillcolor="#ffffff" stroked="false">
              <v:path arrowok="t"/>
              <v:fill type="solid"/>
            </v:shape>
            <v:shape style="position:absolute;left:936;top:14448;width:161;height:161" type="#_x0000_t75" stroked="false">
              <v:imagedata r:id="rId7" o:title=""/>
            </v:shape>
            <v:shape style="position:absolute;left:936;top:14651;width:10676;height:725" coordorigin="936,14652" coordsize="10676,725" path="m11611,14652l936,14652,936,14894,936,15134,936,15376,11611,15376,11611,15134,11611,14894,11611,14652e" filled="true" fillcolor="#ffffff" stroked="false">
              <v:path arrowok="t"/>
              <v:fill type="solid"/>
            </v:shape>
            <v:shape style="position:absolute;left:1278;top:1975;width:360;height:360" type="#_x0000_t75" stroked="false">
              <v:imagedata r:id="rId21" o:title=""/>
            </v:shape>
            <v:shape style="position:absolute;left:936;top:7704;width:360;height:360" type="#_x0000_t75" stroked="false">
              <v:imagedata r:id="rId22" o:title=""/>
            </v:shape>
            <v:shape style="position:absolute;left:849;top:9128;width:366;height:423" type="#_x0000_t75" stroked="false">
              <v:imagedata r:id="rId23" o:title=""/>
            </v:shape>
            <v:shape style="position:absolute;left:2911;top:3722;width:537;height:1344" type="#_x0000_t75" stroked="false">
              <v:imagedata r:id="rId24" o:title=""/>
            </v:shape>
            <v:shape style="position:absolute;left:2997;top:3765;width:382;height:1202" coordorigin="2997,3765" coordsize="382,1202" path="m3379,4776l2997,4776,3188,4967,3379,4776xm3283,3956l3092,3956,3092,4776,3283,4776,3283,3956xm3188,3765l2997,3956,3379,3956,3188,3765xe" filled="true" fillcolor="#c4bc96" stroked="false">
              <v:path arrowok="t"/>
              <v:fill type="solid"/>
            </v:shape>
            <v:shape style="position:absolute;left:2997;top:3765;width:382;height:1202" coordorigin="2997,3765" coordsize="382,1202" path="m2997,3956l3188,3765,3379,3956,3283,3956,3283,4776,3379,4776,3188,4967,2997,4776,3092,4776,3092,3956,2997,3956xe" filled="false" stroked="true" strokeweight=".75pt" strokecolor="#497dba">
              <v:path arrowok="t"/>
              <v:stroke dashstyle="solid"/>
            </v:shape>
            <v:shape style="position:absolute;left:8695;top:3801;width:537;height:1147" type="#_x0000_t75" stroked="false">
              <v:imagedata r:id="rId25" o:title=""/>
            </v:shape>
            <v:shape style="position:absolute;left:8781;top:3843;width:380;height:1007" coordorigin="8781,3843" coordsize="380,1007" path="m9161,4660l8781,4660,8971,4850,9161,4660xm9066,4033l8876,4033,8876,4660,9066,4660,9066,4033xm8971,3843l8781,4033,9161,4033,8971,3843xe" filled="true" fillcolor="#c4bc96" stroked="false">
              <v:path arrowok="t"/>
              <v:fill type="solid"/>
            </v:shape>
            <v:shape style="position:absolute;left:8781;top:3843;width:380;height:1007" coordorigin="8781,3843" coordsize="380,1007" path="m8781,4033l8971,3843,9161,4033,9066,4033,9066,4660,9161,4660,8971,4850,8781,4660,8876,4660,8876,4033,8781,4033xe" filled="false" stroked="true" strokeweight=".75pt" strokecolor="#497dba">
              <v:path arrowok="t"/>
              <v:stroke dashstyle="solid"/>
            </v:shape>
            <v:shape style="position:absolute;left:7161;top:4677;width:508;height:1145" type="#_x0000_t75" stroked="false">
              <v:imagedata r:id="rId26" o:title=""/>
            </v:shape>
            <v:shape style="position:absolute;left:7248;top:4718;width:352;height:1004" coordorigin="7248,4719" coordsize="352,1004" path="m7600,5547l7248,5547,7424,5723,7600,5547xm7512,4895l7336,4895,7336,5547,7512,5547,7512,4895xm7424,4719l7248,4895,7600,4895,7424,4719xe" filled="true" fillcolor="#c4bc96" stroked="false">
              <v:path arrowok="t"/>
              <v:fill type="solid"/>
            </v:shape>
            <v:shape style="position:absolute;left:7248;top:4718;width:352;height:1004" coordorigin="7248,4719" coordsize="352,1004" path="m7248,4895l7424,4719,7600,4895,7512,4895,7512,5547,7600,5547,7424,5723,7248,5547,7336,5547,7336,4895,7248,4895xe" filled="false" stroked="true" strokeweight=".75pt" strokecolor="#497dba">
              <v:path arrowok="t"/>
              <v:stroke dashstyle="solid"/>
            </v:shape>
            <v:shape style="position:absolute;left:10675;top:4634;width:537;height:1294" type="#_x0000_t75" stroked="false">
              <v:imagedata r:id="rId27" o:title=""/>
            </v:shape>
            <v:shape style="position:absolute;left:10760;top:4676;width:382;height:1152" coordorigin="10760,4677" coordsize="382,1152" path="m11142,5638l10760,5638,10951,5829,11142,5638xm11046,4868l10855,4868,10855,5638,11046,5638,11046,4868xm10951,4677l10760,4868,11142,4868,10951,4677xe" filled="true" fillcolor="#c4bc96" stroked="false">
              <v:path arrowok="t"/>
              <v:fill type="solid"/>
            </v:shape>
            <v:shape style="position:absolute;left:10760;top:4676;width:382;height:1152" coordorigin="10760,4677" coordsize="382,1152" path="m10760,4868l10951,4677,11142,4868,11046,4868,11046,5638,11142,5638,10951,5829,10760,5638,10855,5638,10855,4868,10760,4868xe" filled="false" stroked="true" strokeweight=".75pt" strokecolor="#497dba">
              <v:path arrowok="t"/>
              <v:stroke dashstyle="solid"/>
            </v:shape>
            <v:shape style="position:absolute;left:5748;top:3799;width:537;height:1147" type="#_x0000_t75" stroked="false">
              <v:imagedata r:id="rId28" o:title=""/>
            </v:shape>
            <v:shape style="position:absolute;left:5833;top:3840;width:382;height:1007" coordorigin="5833,3840" coordsize="382,1007" path="m6215,4656l5833,4656,6024,4847,6215,4656xm6119,4031l5928,4031,5928,4656,6119,4656,6119,4031xm6024,3840l5833,4031,6215,4031,6024,3840xe" filled="true" fillcolor="#c4bc96" stroked="false">
              <v:path arrowok="t"/>
              <v:fill type="solid"/>
            </v:shape>
            <v:shape style="position:absolute;left:5833;top:3840;width:382;height:1007" coordorigin="5833,3840" coordsize="382,1007" path="m5833,4031l6024,3840,6215,4031,6119,4031,6119,4656,6215,4656,6024,4847,5833,4656,5928,4656,5928,4031,5833,4031xe" filled="false" stroked="true" strokeweight=".75pt" strokecolor="#497dba">
              <v:path arrowok="t"/>
              <v:stroke dashstyle="solid"/>
            </v:shape>
            <v:shape style="position:absolute;left:4231;top:4646;width:537;height:1294" type="#_x0000_t75" stroked="false">
              <v:imagedata r:id="rId29" o:title=""/>
            </v:shape>
            <v:shape style="position:absolute;left:4316;top:4688;width:382;height:1152" coordorigin="4316,4688" coordsize="382,1152" path="m4698,5649l4316,5649,4507,5840,4698,5649xm4602,4879l4411,4879,4411,5649,4602,5649,4602,4879xm4507,4688l4316,4879,4698,4879,4507,4688xe" filled="true" fillcolor="#c4bc96" stroked="false">
              <v:path arrowok="t"/>
              <v:fill type="solid"/>
            </v:shape>
            <v:shape style="position:absolute;left:4316;top:4688;width:382;height:1152" coordorigin="4316,4688" coordsize="382,1152" path="m4316,4879l4507,4688,4698,4879,4602,4879,4602,5649,4698,5649,4507,5840,4316,5649,4411,5649,4411,4879,4316,4879xe" filled="false" stroked="true" strokeweight=".75pt" strokecolor="#497dba">
              <v:path arrowok="t"/>
              <v:stroke dashstyle="solid"/>
            </v:shape>
            <v:shape style="position:absolute;left:892;top:4209;width:11289;height:1164" type="#_x0000_t75" stroked="false">
              <v:imagedata r:id="rId30" o:title=""/>
            </v:shape>
            <v:shape style="position:absolute;left:1173;top:4560;width:10740;height:465" type="#_x0000_t75" stroked="false">
              <v:imagedata r:id="rId31" o:title=""/>
            </v:shape>
            <v:shape style="position:absolute;left:979;top:4257;width:11140;height:1010" coordorigin="979,4258" coordsize="11140,1010" path="m11614,4258l11614,4510,979,4510,1232,4763,979,5015,11614,5015,11614,5268,12119,4763,11614,4258xe" filled="true" fillcolor="#c4bc96" stroked="false">
              <v:path arrowok="t"/>
              <v:fill type="solid"/>
            </v:shape>
            <v:shape style="position:absolute;left:979;top:4257;width:11140;height:1010" coordorigin="979,4258" coordsize="11140,1010" path="m979,4510l11614,4510,11614,4258,12119,4763,11614,5268,11614,5015,979,5015,1232,4763,979,4510xe" filled="false" stroked="true" strokeweight=".75pt" strokecolor="#497dba">
              <v:path arrowok="t"/>
              <v:stroke dashstyle="solid"/>
            </v:shape>
            <v:shape style="position:absolute;left:1240;top:4591;width:10620;height:346" type="#_x0000_t75" stroked="false">
              <v:imagedata r:id="rId32" o:title=""/>
            </v:shape>
            <w10:wrap type="none"/>
          </v:group>
        </w:pict>
      </w:r>
    </w:p>
    <w:p>
      <w:pPr>
        <w:spacing w:before="100"/>
        <w:ind w:left="115" w:right="0" w:firstLine="0"/>
        <w:jc w:val="left"/>
        <w:rPr>
          <w:i/>
          <w:sz w:val="17"/>
        </w:rPr>
      </w:pPr>
      <w:r>
        <w:rPr>
          <w:color w:val="6A6969"/>
          <w:sz w:val="20"/>
        </w:rPr>
        <w:t>* </w:t>
      </w:r>
      <w:r>
        <w:rPr>
          <w:i/>
          <w:color w:val="6A6969"/>
          <w:sz w:val="17"/>
        </w:rPr>
        <w:t>From 1994 to 2006 refer below</w:t>
      </w:r>
    </w:p>
    <w:p>
      <w:pPr>
        <w:pStyle w:val="BodyText"/>
        <w:spacing w:before="8"/>
        <w:rPr>
          <w:i/>
          <w:sz w:val="26"/>
        </w:rPr>
      </w:pPr>
    </w:p>
    <w:p>
      <w:pPr>
        <w:pStyle w:val="Heading1"/>
        <w:ind w:left="565"/>
      </w:pPr>
      <w:r>
        <w:rPr>
          <w:color w:val="365F91"/>
        </w:rPr>
        <w:t>Education</w:t>
      </w:r>
    </w:p>
    <w:p>
      <w:pPr>
        <w:pStyle w:val="BodyText"/>
        <w:spacing w:before="9"/>
        <w:rPr>
          <w:sz w:val="11"/>
        </w:rPr>
      </w:pPr>
    </w:p>
    <w:p>
      <w:pPr>
        <w:spacing w:before="99"/>
        <w:ind w:left="476" w:right="0" w:firstLine="0"/>
        <w:jc w:val="left"/>
        <w:rPr>
          <w:sz w:val="20"/>
        </w:rPr>
      </w:pPr>
      <w:r>
        <w:rPr>
          <w:b/>
          <w:color w:val="374246"/>
          <w:sz w:val="20"/>
        </w:rPr>
        <w:t>MS (Pharmacy Operations) </w:t>
      </w:r>
      <w:r>
        <w:rPr>
          <w:color w:val="374246"/>
          <w:sz w:val="20"/>
        </w:rPr>
        <w:t>from Birla Institute of Technology and Sciences ( BITS), Pilani, India in 1997</w:t>
      </w:r>
    </w:p>
    <w:p>
      <w:pPr>
        <w:pStyle w:val="BodyText"/>
        <w:spacing w:before="2"/>
        <w:ind w:left="476"/>
      </w:pPr>
      <w:r>
        <w:rPr>
          <w:b/>
          <w:color w:val="374246"/>
        </w:rPr>
        <w:t>B. Pharm </w:t>
      </w:r>
      <w:r>
        <w:rPr>
          <w:color w:val="374246"/>
        </w:rPr>
        <w:t>from University of Rajasthan, Jaipur, India in 1994</w:t>
      </w:r>
    </w:p>
    <w:p>
      <w:pPr>
        <w:pStyle w:val="BodyText"/>
        <w:rPr>
          <w:sz w:val="28"/>
        </w:rPr>
      </w:pPr>
    </w:p>
    <w:p>
      <w:pPr>
        <w:pStyle w:val="Heading1"/>
      </w:pPr>
      <w:r>
        <w:rPr>
          <w:color w:val="365F91"/>
        </w:rPr>
        <w:t>Certifications</w:t>
      </w:r>
    </w:p>
    <w:p>
      <w:pPr>
        <w:pStyle w:val="BodyText"/>
        <w:spacing w:before="9"/>
        <w:rPr>
          <w:sz w:val="19"/>
        </w:rPr>
      </w:pPr>
    </w:p>
    <w:p>
      <w:pPr>
        <w:pStyle w:val="Heading3"/>
        <w:spacing w:before="99"/>
        <w:ind w:left="476"/>
      </w:pPr>
      <w:r>
        <w:rPr>
          <w:color w:val="374246"/>
        </w:rPr>
        <w:t>Certified Internal Auditor for ISO 9001: 2015, ISO 14001:2015</w:t>
      </w:r>
    </w:p>
    <w:p>
      <w:pPr>
        <w:spacing w:before="1"/>
        <w:ind w:left="476" w:right="0" w:firstLine="0"/>
        <w:jc w:val="left"/>
        <w:rPr>
          <w:b/>
          <w:sz w:val="20"/>
        </w:rPr>
      </w:pPr>
      <w:r>
        <w:rPr>
          <w:b/>
          <w:color w:val="374246"/>
          <w:sz w:val="20"/>
        </w:rPr>
        <w:t>Completed Transition Auditor Training for ISO 13485: 2016, EU Medical Device Regulation (2017/745) and MEDDEV 2.7/1 rev.4</w:t>
      </w:r>
    </w:p>
    <w:p>
      <w:pPr>
        <w:spacing w:line="240" w:lineRule="exact" w:before="0"/>
        <w:ind w:left="476" w:right="0" w:firstLine="0"/>
        <w:jc w:val="left"/>
        <w:rPr>
          <w:sz w:val="20"/>
        </w:rPr>
      </w:pPr>
      <w:r>
        <w:rPr>
          <w:b/>
          <w:color w:val="374246"/>
          <w:sz w:val="20"/>
        </w:rPr>
        <w:t>Certified Quality Engineer, </w:t>
      </w:r>
      <w:r>
        <w:rPr>
          <w:color w:val="374246"/>
          <w:sz w:val="20"/>
        </w:rPr>
        <w:t>American society for Quality</w:t>
      </w:r>
    </w:p>
    <w:p>
      <w:pPr>
        <w:spacing w:before="0"/>
        <w:ind w:left="476" w:right="0" w:firstLine="0"/>
        <w:jc w:val="left"/>
        <w:rPr>
          <w:sz w:val="20"/>
        </w:rPr>
      </w:pPr>
      <w:r>
        <w:rPr>
          <w:b/>
          <w:color w:val="374246"/>
          <w:sz w:val="20"/>
        </w:rPr>
        <w:t>Laboratory</w:t>
      </w:r>
      <w:r>
        <w:rPr>
          <w:b/>
          <w:color w:val="374246"/>
          <w:spacing w:val="-10"/>
          <w:sz w:val="20"/>
        </w:rPr>
        <w:t> </w:t>
      </w:r>
      <w:r>
        <w:rPr>
          <w:b/>
          <w:color w:val="374246"/>
          <w:sz w:val="20"/>
        </w:rPr>
        <w:t>Lead</w:t>
      </w:r>
      <w:r>
        <w:rPr>
          <w:b/>
          <w:color w:val="374246"/>
          <w:spacing w:val="-11"/>
          <w:sz w:val="20"/>
        </w:rPr>
        <w:t> </w:t>
      </w:r>
      <w:r>
        <w:rPr>
          <w:b/>
          <w:color w:val="374246"/>
          <w:sz w:val="20"/>
        </w:rPr>
        <w:t>Assessor</w:t>
      </w:r>
      <w:r>
        <w:rPr>
          <w:b/>
          <w:color w:val="374246"/>
          <w:spacing w:val="-6"/>
          <w:sz w:val="20"/>
        </w:rPr>
        <w:t> </w:t>
      </w:r>
      <w:r>
        <w:rPr>
          <w:b/>
          <w:color w:val="374246"/>
          <w:sz w:val="20"/>
        </w:rPr>
        <w:t>ISO</w:t>
      </w:r>
      <w:r>
        <w:rPr>
          <w:b/>
          <w:color w:val="374246"/>
          <w:spacing w:val="-10"/>
          <w:sz w:val="20"/>
        </w:rPr>
        <w:t> </w:t>
      </w:r>
      <w:r>
        <w:rPr>
          <w:b/>
          <w:color w:val="374246"/>
          <w:sz w:val="20"/>
        </w:rPr>
        <w:t>17025:</w:t>
      </w:r>
      <w:r>
        <w:rPr>
          <w:b/>
          <w:color w:val="374246"/>
          <w:spacing w:val="-9"/>
          <w:sz w:val="20"/>
        </w:rPr>
        <w:t> </w:t>
      </w:r>
      <w:r>
        <w:rPr>
          <w:b/>
          <w:color w:val="374246"/>
          <w:sz w:val="20"/>
        </w:rPr>
        <w:t>2005</w:t>
      </w:r>
      <w:r>
        <w:rPr>
          <w:color w:val="374246"/>
          <w:sz w:val="20"/>
        </w:rPr>
        <w:t>,</w:t>
      </w:r>
      <w:r>
        <w:rPr>
          <w:color w:val="374246"/>
          <w:spacing w:val="-10"/>
          <w:sz w:val="20"/>
        </w:rPr>
        <w:t> </w:t>
      </w:r>
      <w:r>
        <w:rPr>
          <w:color w:val="374246"/>
          <w:sz w:val="20"/>
        </w:rPr>
        <w:t>National</w:t>
      </w:r>
      <w:r>
        <w:rPr>
          <w:color w:val="374246"/>
          <w:spacing w:val="-12"/>
          <w:sz w:val="20"/>
        </w:rPr>
        <w:t> </w:t>
      </w:r>
      <w:r>
        <w:rPr>
          <w:color w:val="374246"/>
          <w:sz w:val="20"/>
        </w:rPr>
        <w:t>Accreditation</w:t>
      </w:r>
      <w:r>
        <w:rPr>
          <w:color w:val="374246"/>
          <w:spacing w:val="-10"/>
          <w:sz w:val="20"/>
        </w:rPr>
        <w:t> </w:t>
      </w:r>
      <w:r>
        <w:rPr>
          <w:color w:val="374246"/>
          <w:sz w:val="20"/>
        </w:rPr>
        <w:t>Board</w:t>
      </w:r>
      <w:r>
        <w:rPr>
          <w:color w:val="374246"/>
          <w:spacing w:val="-8"/>
          <w:sz w:val="20"/>
        </w:rPr>
        <w:t> </w:t>
      </w:r>
      <w:r>
        <w:rPr>
          <w:color w:val="374246"/>
          <w:sz w:val="20"/>
        </w:rPr>
        <w:t>for</w:t>
      </w:r>
      <w:r>
        <w:rPr>
          <w:color w:val="374246"/>
          <w:spacing w:val="-9"/>
          <w:sz w:val="20"/>
        </w:rPr>
        <w:t> </w:t>
      </w:r>
      <w:r>
        <w:rPr>
          <w:color w:val="374246"/>
          <w:sz w:val="20"/>
        </w:rPr>
        <w:t>Testing</w:t>
      </w:r>
      <w:r>
        <w:rPr>
          <w:color w:val="374246"/>
          <w:spacing w:val="-12"/>
          <w:sz w:val="20"/>
        </w:rPr>
        <w:t> </w:t>
      </w:r>
      <w:r>
        <w:rPr>
          <w:color w:val="374246"/>
          <w:sz w:val="20"/>
        </w:rPr>
        <w:t>&amp;</w:t>
      </w:r>
      <w:r>
        <w:rPr>
          <w:color w:val="374246"/>
          <w:spacing w:val="-9"/>
          <w:sz w:val="20"/>
        </w:rPr>
        <w:t> </w:t>
      </w:r>
      <w:r>
        <w:rPr>
          <w:color w:val="374246"/>
          <w:sz w:val="20"/>
        </w:rPr>
        <w:t>Calibration</w:t>
      </w:r>
      <w:r>
        <w:rPr>
          <w:color w:val="374246"/>
          <w:spacing w:val="-10"/>
          <w:sz w:val="20"/>
        </w:rPr>
        <w:t> </w:t>
      </w:r>
      <w:r>
        <w:rPr>
          <w:color w:val="374246"/>
          <w:sz w:val="20"/>
        </w:rPr>
        <w:t>Laboratories, New</w:t>
      </w:r>
      <w:r>
        <w:rPr>
          <w:color w:val="374246"/>
          <w:spacing w:val="-1"/>
          <w:sz w:val="20"/>
        </w:rPr>
        <w:t> </w:t>
      </w:r>
      <w:r>
        <w:rPr>
          <w:color w:val="374246"/>
          <w:sz w:val="20"/>
        </w:rPr>
        <w:t>Delhi</w:t>
      </w:r>
    </w:p>
    <w:p>
      <w:pPr>
        <w:spacing w:line="241" w:lineRule="exact" w:before="0"/>
        <w:ind w:left="476" w:right="0" w:firstLine="0"/>
        <w:jc w:val="left"/>
        <w:rPr>
          <w:sz w:val="20"/>
        </w:rPr>
      </w:pPr>
      <w:r>
        <w:rPr>
          <w:b/>
          <w:color w:val="374246"/>
          <w:sz w:val="20"/>
        </w:rPr>
        <w:t>Lead Auditor ISO 9001: 2008</w:t>
      </w:r>
      <w:r>
        <w:rPr>
          <w:color w:val="374246"/>
          <w:sz w:val="20"/>
        </w:rPr>
        <w:t>, Exemplar Global TNV Certification Pvt. Ltd.</w:t>
      </w:r>
    </w:p>
    <w:p>
      <w:pPr>
        <w:pStyle w:val="Heading3"/>
        <w:ind w:left="476"/>
      </w:pPr>
      <w:r>
        <w:rPr>
          <w:color w:val="374246"/>
        </w:rPr>
        <w:t>Certified Performance Coach and Mentor</w:t>
      </w:r>
    </w:p>
    <w:p>
      <w:pPr>
        <w:pStyle w:val="BodyText"/>
        <w:spacing w:before="7"/>
        <w:rPr>
          <w:b/>
        </w:rPr>
      </w:pPr>
    </w:p>
    <w:p>
      <w:pPr>
        <w:spacing w:before="101"/>
        <w:ind w:left="526" w:right="0" w:firstLine="0"/>
        <w:jc w:val="left"/>
        <w:rPr>
          <w:sz w:val="28"/>
        </w:rPr>
      </w:pPr>
      <w:r>
        <w:rPr>
          <w:color w:val="365F91"/>
          <w:sz w:val="28"/>
        </w:rPr>
        <w:t>Work Experience</w:t>
      </w:r>
    </w:p>
    <w:p>
      <w:pPr>
        <w:pStyle w:val="BodyText"/>
        <w:spacing w:before="9"/>
        <w:rPr>
          <w:sz w:val="11"/>
        </w:rPr>
      </w:pPr>
    </w:p>
    <w:p>
      <w:pPr>
        <w:spacing w:before="99"/>
        <w:ind w:left="115" w:right="4215" w:firstLine="0"/>
        <w:jc w:val="left"/>
        <w:rPr>
          <w:b/>
          <w:sz w:val="20"/>
        </w:rPr>
      </w:pPr>
      <w:r>
        <w:rPr>
          <w:b/>
          <w:color w:val="374246"/>
          <w:sz w:val="20"/>
        </w:rPr>
        <w:t>Mar’17 – till date: Johnson and Johnson (J&amp;J) Pvt. Limited, Baddi Plant Quality Manager</w:t>
      </w:r>
    </w:p>
    <w:p>
      <w:pPr>
        <w:pStyle w:val="BodyText"/>
        <w:spacing w:before="10"/>
        <w:rPr>
          <w:b/>
          <w:sz w:val="11"/>
        </w:rPr>
      </w:pPr>
    </w:p>
    <w:p>
      <w:pPr>
        <w:spacing w:before="100"/>
        <w:ind w:left="115" w:right="0" w:firstLine="0"/>
        <w:jc w:val="left"/>
        <w:rPr>
          <w:b/>
          <w:sz w:val="20"/>
        </w:rPr>
      </w:pPr>
      <w:r>
        <w:rPr>
          <w:b/>
          <w:color w:val="374246"/>
          <w:sz w:val="20"/>
        </w:rPr>
        <w:t>Key Result Areas:</w:t>
      </w:r>
    </w:p>
    <w:p>
      <w:pPr>
        <w:pStyle w:val="BodyText"/>
        <w:spacing w:before="8"/>
        <w:rPr>
          <w:b/>
          <w:sz w:val="11"/>
        </w:rPr>
      </w:pPr>
    </w:p>
    <w:p>
      <w:pPr>
        <w:pStyle w:val="BodyText"/>
        <w:spacing w:before="100"/>
        <w:ind w:left="476"/>
      </w:pPr>
      <w:r>
        <w:rPr>
          <w:color w:val="374246"/>
        </w:rPr>
        <w:t>Providing Leadership for effective implementation of Quality System strategy defined by relevant Regulations, WW Quality System, and Standards ISO 13485: 2016 and ISO 9001: 2015.</w:t>
      </w:r>
    </w:p>
    <w:p>
      <w:pPr>
        <w:pStyle w:val="BodyText"/>
        <w:spacing w:line="241" w:lineRule="exact"/>
        <w:ind w:left="476"/>
      </w:pPr>
      <w:r>
        <w:rPr>
          <w:color w:val="374246"/>
        </w:rPr>
        <w:t>As Plant Quality Head, directly responsible for both Quality Assurance and Quality Control functions.</w:t>
      </w:r>
    </w:p>
    <w:p>
      <w:pPr>
        <w:pStyle w:val="BodyText"/>
        <w:spacing w:before="1"/>
        <w:ind w:left="476"/>
      </w:pPr>
      <w:r>
        <w:rPr>
          <w:color w:val="374246"/>
        </w:rPr>
        <w:t>Regulatory Affairs, Quality Engineering, Supplier Quality and Training function at Site also has a matrix reporting to me.</w:t>
      </w:r>
    </w:p>
    <w:p>
      <w:pPr>
        <w:spacing w:after="0"/>
        <w:sectPr>
          <w:type w:val="continuous"/>
          <w:pgSz w:w="12240" w:h="15840"/>
          <w:pgMar w:top="1500" w:bottom="0" w:left="820" w:right="520"/>
        </w:sectPr>
      </w:pPr>
    </w:p>
    <w:p>
      <w:pPr>
        <w:pStyle w:val="BodyText"/>
        <w:spacing w:before="81"/>
        <w:ind w:left="476" w:right="107"/>
        <w:jc w:val="both"/>
      </w:pPr>
      <w:r>
        <w:rPr/>
        <w:pict>
          <v:rect style="position:absolute;margin-left:0pt;margin-top:-.000024pt;width:612.1pt;height:792.1pt;mso-position-horizontal-relative:page;mso-position-vertical-relative:page;z-index:-252480512" filled="true" fillcolor="#f5f5f5" stroked="false">
            <v:fill type="solid"/>
            <w10:wrap type="none"/>
          </v:rect>
        </w:pict>
      </w:r>
      <w:r>
        <w:rPr/>
        <w:pict>
          <v:group style="position:absolute;margin-left:41.400002pt;margin-top:36pt;width:544.6pt;height:736.45pt;mso-position-horizontal-relative:page;mso-position-vertical-relative:page;z-index:-252479488" coordorigin="828,720" coordsize="10892,14729">
            <v:shape style="position:absolute;left:828;top:720;width:10892;height:14729" coordorigin="828,720" coordsize="10892,14729" path="m11719,720l11611,720,936,720,828,720,828,15449,11719,15449,11719,720e" filled="true" fillcolor="#ffffff" stroked="false">
              <v:path arrowok="t"/>
              <v:fill type="solid"/>
            </v:shape>
            <v:shape style="position:absolute;left:936;top:761;width:161;height:161" type="#_x0000_t75" stroked="false">
              <v:imagedata r:id="rId7" o:title=""/>
            </v:shape>
            <v:shape style="position:absolute;left:936;top:962;width:10676;height:723" coordorigin="936,962" coordsize="10676,723" path="m11611,962l936,962,936,1202,936,1445,936,1685,11611,1685,11611,1445,11611,1202,11611,962e" filled="true" fillcolor="#ffffff" stroked="false">
              <v:path arrowok="t"/>
              <v:fill type="solid"/>
            </v:shape>
            <v:shape style="position:absolute;left:936;top:1483;width:161;height:161" type="#_x0000_t75" stroked="false">
              <v:imagedata r:id="rId7" o:title=""/>
            </v:shape>
            <v:rect style="position:absolute;left:907;top:1684;width:10733;height:243" filled="true" fillcolor="#f8f8f8" stroked="false">
              <v:fill type="solid"/>
            </v:rect>
            <v:shape style="position:absolute;left:936;top:1726;width:161;height:160" type="#_x0000_t75" stroked="false">
              <v:imagedata r:id="rId7" o:title=""/>
            </v:shape>
            <v:rect style="position:absolute;left:907;top:1927;width:10733;height:243" filled="true" fillcolor="#f8f8f8" stroked="false">
              <v:fill type="solid"/>
            </v:rect>
            <v:rect style="position:absolute;left:936;top:2170;width:10676;height:240" filled="true" fillcolor="#ffffff" stroked="false">
              <v:fill type="solid"/>
            </v:rect>
            <v:shape style="position:absolute;left:936;top:2208;width:161;height:161" type="#_x0000_t75" stroked="false">
              <v:imagedata r:id="rId7" o:title=""/>
            </v:shape>
            <v:rect style="position:absolute;left:936;top:2410;width:10676;height:243" filled="true" fillcolor="#ffffff" stroked="false">
              <v:fill type="solid"/>
            </v:rect>
            <v:shape style="position:absolute;left:936;top:2450;width:161;height:161" type="#_x0000_t75" stroked="false">
              <v:imagedata r:id="rId7" o:title=""/>
            </v:shape>
            <v:rect style="position:absolute;left:936;top:2652;width:10676;height:240" filled="true" fillcolor="#ffffff" stroked="false">
              <v:fill type="solid"/>
            </v:rect>
            <v:shape style="position:absolute;left:936;top:2690;width:161;height:161" type="#_x0000_t75" stroked="false">
              <v:imagedata r:id="rId7" o:title=""/>
            </v:shape>
            <v:rect style="position:absolute;left:936;top:2892;width:10676;height:243" filled="true" fillcolor="#ffffff" stroked="false">
              <v:fill type="solid"/>
            </v:rect>
            <v:shape style="position:absolute;left:936;top:2933;width:161;height:161" type="#_x0000_t75" stroked="false">
              <v:imagedata r:id="rId7" o:title=""/>
            </v:shape>
            <v:rect style="position:absolute;left:936;top:3134;width:10676;height:240" filled="true" fillcolor="#ffffff" stroked="false">
              <v:fill type="solid"/>
            </v:rect>
            <v:shape style="position:absolute;left:936;top:3173;width:161;height:161" type="#_x0000_t75" stroked="false">
              <v:imagedata r:id="rId7" o:title=""/>
            </v:shape>
            <v:rect style="position:absolute;left:936;top:3374;width:10676;height:243" filled="true" fillcolor="#ffffff" stroked="false">
              <v:fill type="solid"/>
            </v:rect>
            <v:shape style="position:absolute;left:936;top:3415;width:161;height:161" type="#_x0000_t75" stroked="false">
              <v:imagedata r:id="rId7" o:title=""/>
            </v:shape>
            <v:shape style="position:absolute;left:936;top:3617;width:10676;height:483" coordorigin="936,3617" coordsize="10676,483" path="m11611,3617l936,3617,936,3860,936,4100,11611,4100,11611,3860,11611,3617e" filled="true" fillcolor="#ffffff" stroked="false">
              <v:path arrowok="t"/>
              <v:fill type="solid"/>
            </v:shape>
            <v:shape style="position:absolute;left:936;top:3898;width:161;height:160" type="#_x0000_t75" stroked="false">
              <v:imagedata r:id="rId7" o:title=""/>
            </v:shape>
            <v:rect style="position:absolute;left:936;top:4099;width:10676;height:243" filled="true" fillcolor="#ffffff" stroked="false">
              <v:fill type="solid"/>
            </v:rect>
            <v:shape style="position:absolute;left:936;top:4140;width:161;height:161" type="#_x0000_t75" stroked="false">
              <v:imagedata r:id="rId7" o:title=""/>
            </v:shape>
            <v:shape style="position:absolute;left:936;top:4342;width:10676;height:483" coordorigin="936,4342" coordsize="10676,483" path="m11611,4342l936,4342,936,4582,936,4824,11611,4824,11611,4582,11611,4342e" filled="true" fillcolor="#ffffff" stroked="false">
              <v:path arrowok="t"/>
              <v:fill type="solid"/>
            </v:shape>
            <v:shape style="position:absolute;left:936;top:4622;width:161;height:161" type="#_x0000_t75" stroked="false">
              <v:imagedata r:id="rId7" o:title=""/>
            </v:shape>
            <v:shape style="position:absolute;left:936;top:4824;width:10676;height:1933" coordorigin="936,4824" coordsize="10676,1933" path="m11611,5067l936,5067,936,5307,936,5550,936,5790,936,6032,936,6272,936,6515,936,6757,11611,6757,11611,6515,11611,6272,11611,6032,11611,5790,11611,5550,11611,5307,11611,5067m11611,4824l936,4824,936,5067,11611,5067,11611,4824e" filled="true" fillcolor="#ffffff" stroked="false">
              <v:path arrowok="t"/>
              <v:fill type="solid"/>
            </v:shape>
            <v:shape style="position:absolute;left:936;top:6554;width:161;height:161" type="#_x0000_t75" stroked="false">
              <v:imagedata r:id="rId7" o:title=""/>
            </v:shape>
            <v:shape style="position:absolute;left:936;top:6757;width:10676;height:483" coordorigin="936,6757" coordsize="10676,483" path="m11611,6757l936,6757,936,6997,936,7239,11611,7239,11611,6997,11611,6757e" filled="true" fillcolor="#ffffff" stroked="false">
              <v:path arrowok="t"/>
              <v:fill type="solid"/>
            </v:shape>
            <v:shape style="position:absolute;left:936;top:7037;width:161;height:161" type="#_x0000_t75" stroked="false">
              <v:imagedata r:id="rId7" o:title=""/>
            </v:shape>
            <v:rect style="position:absolute;left:936;top:7239;width:10676;height:240" filled="true" fillcolor="#ffffff" stroked="false">
              <v:fill type="solid"/>
            </v:rect>
            <v:shape style="position:absolute;left:936;top:7277;width:161;height:161" type="#_x0000_t75" stroked="false">
              <v:imagedata r:id="rId7" o:title=""/>
            </v:shape>
            <v:rect style="position:absolute;left:936;top:7479;width:10676;height:243" filled="true" fillcolor="#ffffff" stroked="false">
              <v:fill type="solid"/>
            </v:rect>
            <v:shape style="position:absolute;left:936;top:7519;width:161;height:161" type="#_x0000_t75" stroked="false">
              <v:imagedata r:id="rId7" o:title=""/>
            </v:shape>
            <v:shape style="position:absolute;left:936;top:7721;width:10676;height:725" coordorigin="936,7722" coordsize="10676,725" path="m11611,7722l936,7722,936,7964,936,8204,936,8447,11611,8447,11611,8204,11611,7964,11611,7722e" filled="true" fillcolor="#ffffff" stroked="false">
              <v:path arrowok="t"/>
              <v:fill type="solid"/>
            </v:shape>
            <v:shape style="position:absolute;left:936;top:8244;width:161;height:161" type="#_x0000_t75" stroked="false">
              <v:imagedata r:id="rId7" o:title=""/>
            </v:shape>
            <v:shape style="position:absolute;left:936;top:8446;width:10676;height:483" coordorigin="936,8447" coordsize="10676,483" path="m11611,8447l936,8447,936,8687,936,8929,11611,8929,11611,8687,11611,8447e" filled="true" fillcolor="#ffffff" stroked="false">
              <v:path arrowok="t"/>
              <v:fill type="solid"/>
            </v:shape>
            <v:shape style="position:absolute;left:936;top:8726;width:161;height:161" type="#_x0000_t75" stroked="false">
              <v:imagedata r:id="rId7" o:title=""/>
            </v:shape>
            <v:shape style="position:absolute;left:936;top:8929;width:10676;height:483" coordorigin="936,8929" coordsize="10676,483" path="m11611,8929l936,8929,936,9172,936,9412,11611,9412,11611,9172,11611,8929e" filled="true" fillcolor="#ffffff" stroked="false">
              <v:path arrowok="t"/>
              <v:fill type="solid"/>
            </v:shape>
            <v:shape style="position:absolute;left:936;top:9209;width:161;height:161" type="#_x0000_t75" stroked="false">
              <v:imagedata r:id="rId7" o:title=""/>
            </v:shape>
            <v:shape style="position:absolute;left:936;top:9411;width:10676;height:483" coordorigin="936,9412" coordsize="10676,483" path="m11611,9412l936,9412,936,9654,936,9894,11611,9894,11611,9654,11611,9412e" filled="true" fillcolor="#ffffff" stroked="false">
              <v:path arrowok="t"/>
              <v:fill type="solid"/>
            </v:shape>
            <v:shape style="position:absolute;left:936;top:9691;width:161;height:161" type="#_x0000_t75" stroked="false">
              <v:imagedata r:id="rId7" o:title=""/>
            </v:shape>
            <v:rect style="position:absolute;left:936;top:9894;width:10676;height:243" filled="true" fillcolor="#ffffff" stroked="false">
              <v:fill type="solid"/>
            </v:rect>
            <v:shape style="position:absolute;left:936;top:9934;width:161;height:160" type="#_x0000_t75" stroked="false">
              <v:imagedata r:id="rId7" o:title=""/>
            </v:shape>
            <v:shape style="position:absolute;left:936;top:10136;width:10676;height:725" coordorigin="936,10137" coordsize="10676,725" path="m11611,10137l936,10137,936,10377,936,10619,936,10861,11611,10861,11611,10619,11611,10377,11611,10137e" filled="true" fillcolor="#ffffff" stroked="false">
              <v:path arrowok="t"/>
              <v:fill type="solid"/>
            </v:shape>
            <v:shape style="position:absolute;left:936;top:10658;width:161;height:161" type="#_x0000_t75" stroked="false">
              <v:imagedata r:id="rId7" o:title=""/>
            </v:shape>
            <v:rect style="position:absolute;left:936;top:10861;width:10676;height:240" filled="true" fillcolor="#ffffff" stroked="false">
              <v:fill type="solid"/>
            </v:rect>
            <v:shape style="position:absolute;left:936;top:10898;width:161;height:161" type="#_x0000_t75" stroked="false">
              <v:imagedata r:id="rId7" o:title=""/>
            </v:shape>
            <v:rect style="position:absolute;left:936;top:11101;width:10676;height:243" filled="true" fillcolor="#ffffff" stroked="false">
              <v:fill type="solid"/>
            </v:rect>
            <v:shape style="position:absolute;left:936;top:11141;width:161;height:161" type="#_x0000_t75" stroked="false">
              <v:imagedata r:id="rId7" o:title=""/>
            </v:shape>
            <v:rect style="position:absolute;left:936;top:11343;width:10676;height:240" filled="true" fillcolor="#ffffff" stroked="false">
              <v:fill type="solid"/>
            </v:rect>
            <v:shape style="position:absolute;left:936;top:11381;width:161;height:161" type="#_x0000_t75" stroked="false">
              <v:imagedata r:id="rId7" o:title=""/>
            </v:shape>
            <v:rect style="position:absolute;left:936;top:11583;width:10676;height:243" filled="true" fillcolor="#ffffff" stroked="false">
              <v:fill type="solid"/>
            </v:rect>
            <v:shape style="position:absolute;left:936;top:11623;width:161;height:161" type="#_x0000_t75" stroked="false">
              <v:imagedata r:id="rId7" o:title=""/>
            </v:shape>
            <v:shape style="position:absolute;left:936;top:11826;width:10676;height:726" coordorigin="936,11826" coordsize="10676,726" path="m11611,11826l936,11826,936,12069,936,12309,936,12552,11611,12552,11611,12309,11611,12069,11611,11826e" filled="true" fillcolor="#ffffff" stroked="false">
              <v:path arrowok="t"/>
              <v:fill type="solid"/>
            </v:shape>
            <v:shape style="position:absolute;left:936;top:12348;width:161;height:161" type="#_x0000_t75" stroked="false">
              <v:imagedata r:id="rId7" o:title=""/>
            </v:shape>
            <v:rect style="position:absolute;left:936;top:12551;width:10676;height:240" filled="true" fillcolor="#ffffff" stroked="false">
              <v:fill type="solid"/>
            </v:rect>
            <v:shape style="position:absolute;left:936;top:12588;width:161;height:161" type="#_x0000_t75" stroked="false">
              <v:imagedata r:id="rId7" o:title=""/>
            </v:shape>
            <v:rect style="position:absolute;left:936;top:12791;width:10676;height:243" filled="true" fillcolor="#ffffff" stroked="false">
              <v:fill type="solid"/>
            </v:rect>
            <v:shape style="position:absolute;left:936;top:12830;width:161;height:161" type="#_x0000_t75" stroked="false">
              <v:imagedata r:id="rId7" o:title=""/>
            </v:shape>
            <v:rect style="position:absolute;left:936;top:13034;width:10676;height:240" filled="true" fillcolor="#ffffff" stroked="false">
              <v:fill type="solid"/>
            </v:rect>
            <v:shape style="position:absolute;left:936;top:13070;width:161;height:161" type="#_x0000_t75" stroked="false">
              <v:imagedata r:id="rId7" o:title=""/>
            </v:shape>
            <v:rect style="position:absolute;left:936;top:13274;width:10676;height:243" filled="true" fillcolor="#ffffff" stroked="false">
              <v:fill type="solid"/>
            </v:rect>
            <v:shape style="position:absolute;left:936;top:13313;width:161;height:161" type="#_x0000_t75" stroked="false">
              <v:imagedata r:id="rId7" o:title=""/>
            </v:shape>
            <v:rect style="position:absolute;left:936;top:13516;width:10676;height:243" filled="true" fillcolor="#ffffff" stroked="false">
              <v:fill type="solid"/>
            </v:rect>
            <v:shape style="position:absolute;left:936;top:13555;width:161;height:161" type="#_x0000_t75" stroked="false">
              <v:imagedata r:id="rId7" o:title=""/>
            </v:shape>
            <v:shape style="position:absolute;left:936;top:13758;width:10676;height:1690" coordorigin="936,13759" coordsize="10676,1690" path="m11611,13759l936,13759,936,13999,936,14241,936,15448,11611,15448,11611,13999,11611,13759e" filled="true" fillcolor="#ffffff" stroked="false">
              <v:path arrowok="t"/>
              <v:fill type="solid"/>
            </v:shape>
            <w10:wrap type="none"/>
          </v:group>
        </w:pict>
      </w:r>
      <w:r>
        <w:rPr>
          <w:color w:val="374246"/>
        </w:rPr>
        <w:t>Lead the Quality System execution at the Site, with primary function as Achieving product quality systems goals for Site and assuring execution of the quality system at the Site and utilize process excellence tools/ methodology for continuous improvement and predictability.</w:t>
      </w:r>
    </w:p>
    <w:p>
      <w:pPr>
        <w:pStyle w:val="BodyText"/>
        <w:spacing w:line="240" w:lineRule="exact"/>
        <w:ind w:left="476"/>
        <w:jc w:val="both"/>
      </w:pPr>
      <w:r>
        <w:rPr>
          <w:color w:val="374246"/>
        </w:rPr>
        <w:t>Overall responsible for regulatory deliverables from Baddi Site.</w:t>
      </w:r>
    </w:p>
    <w:p>
      <w:pPr>
        <w:pStyle w:val="BodyText"/>
        <w:spacing w:before="2"/>
        <w:ind w:left="476" w:right="126"/>
      </w:pPr>
      <w:r>
        <w:rPr>
          <w:color w:val="374246"/>
        </w:rPr>
        <w:t>Ensuring coordination with Medical Affairs and other stakeholders in managing field action/ adverse event reporting to meet local country regulatory requirements.</w:t>
      </w:r>
    </w:p>
    <w:p>
      <w:pPr>
        <w:pStyle w:val="BodyText"/>
        <w:ind w:left="476" w:right="1636"/>
      </w:pPr>
      <w:r>
        <w:rPr>
          <w:color w:val="374246"/>
        </w:rPr>
        <w:t>Takes appropriate actions to create and maintain a working environment aligned with CREDO. Serve as a role model for making Credo-based decisions</w:t>
      </w:r>
    </w:p>
    <w:p>
      <w:pPr>
        <w:pStyle w:val="BodyText"/>
        <w:spacing w:line="241" w:lineRule="exact"/>
        <w:ind w:left="476"/>
      </w:pPr>
      <w:r>
        <w:rPr>
          <w:color w:val="374246"/>
        </w:rPr>
        <w:t>Create a trusting, collaborative, and ethical work environment</w:t>
      </w:r>
    </w:p>
    <w:p>
      <w:pPr>
        <w:pStyle w:val="BodyText"/>
        <w:ind w:left="476" w:right="3137"/>
      </w:pPr>
      <w:r>
        <w:rPr>
          <w:color w:val="374246"/>
        </w:rPr>
        <w:t>Maintain the highest standards of quality, compliance and accountability Champion programs and initiatives that support our environment and</w:t>
      </w:r>
      <w:r>
        <w:rPr>
          <w:color w:val="374246"/>
          <w:spacing w:val="-30"/>
        </w:rPr>
        <w:t> </w:t>
      </w:r>
      <w:r>
        <w:rPr>
          <w:color w:val="374246"/>
        </w:rPr>
        <w:t>communities</w:t>
      </w:r>
    </w:p>
    <w:p>
      <w:pPr>
        <w:pStyle w:val="BodyText"/>
        <w:ind w:left="476"/>
      </w:pPr>
      <w:r>
        <w:rPr>
          <w:color w:val="374246"/>
        </w:rPr>
        <w:t>Support Quality Improvement Processes, Affirmative Action objectives and all activities to achieve World Class Manufacturing Plant and attain Quality Objectives</w:t>
      </w:r>
    </w:p>
    <w:p>
      <w:pPr>
        <w:pStyle w:val="BodyText"/>
        <w:spacing w:line="241" w:lineRule="exact"/>
        <w:ind w:left="476"/>
      </w:pPr>
      <w:r>
        <w:rPr>
          <w:color w:val="374246"/>
        </w:rPr>
        <w:t>Participate or support major Plant projects, such as transfer of new product or process.</w:t>
      </w:r>
    </w:p>
    <w:p>
      <w:pPr>
        <w:pStyle w:val="BodyText"/>
        <w:spacing w:before="1"/>
        <w:ind w:left="476"/>
      </w:pPr>
      <w:r>
        <w:rPr>
          <w:color w:val="374246"/>
        </w:rPr>
        <w:t>Establish,</w:t>
      </w:r>
      <w:r>
        <w:rPr>
          <w:color w:val="374246"/>
          <w:spacing w:val="-12"/>
        </w:rPr>
        <w:t> </w:t>
      </w:r>
      <w:r>
        <w:rPr>
          <w:color w:val="374246"/>
        </w:rPr>
        <w:t>and</w:t>
      </w:r>
      <w:r>
        <w:rPr>
          <w:color w:val="374246"/>
          <w:spacing w:val="-11"/>
        </w:rPr>
        <w:t> </w:t>
      </w:r>
      <w:r>
        <w:rPr>
          <w:color w:val="374246"/>
        </w:rPr>
        <w:t>operate</w:t>
      </w:r>
      <w:r>
        <w:rPr>
          <w:color w:val="374246"/>
          <w:spacing w:val="-9"/>
        </w:rPr>
        <w:t> </w:t>
      </w:r>
      <w:r>
        <w:rPr>
          <w:color w:val="374246"/>
        </w:rPr>
        <w:t>within,</w:t>
      </w:r>
      <w:r>
        <w:rPr>
          <w:color w:val="374246"/>
          <w:spacing w:val="-11"/>
        </w:rPr>
        <w:t> </w:t>
      </w:r>
      <w:r>
        <w:rPr>
          <w:color w:val="374246"/>
        </w:rPr>
        <w:t>an</w:t>
      </w:r>
      <w:r>
        <w:rPr>
          <w:color w:val="374246"/>
          <w:spacing w:val="-12"/>
        </w:rPr>
        <w:t> </w:t>
      </w:r>
      <w:r>
        <w:rPr>
          <w:color w:val="374246"/>
        </w:rPr>
        <w:t>effective</w:t>
      </w:r>
      <w:r>
        <w:rPr>
          <w:color w:val="374246"/>
          <w:spacing w:val="-9"/>
        </w:rPr>
        <w:t> </w:t>
      </w:r>
      <w:r>
        <w:rPr>
          <w:color w:val="374246"/>
        </w:rPr>
        <w:t>budget</w:t>
      </w:r>
      <w:r>
        <w:rPr>
          <w:color w:val="374246"/>
          <w:spacing w:val="-11"/>
        </w:rPr>
        <w:t> </w:t>
      </w:r>
      <w:r>
        <w:rPr>
          <w:color w:val="374246"/>
        </w:rPr>
        <w:t>and</w:t>
      </w:r>
      <w:r>
        <w:rPr>
          <w:color w:val="374246"/>
          <w:spacing w:val="-8"/>
        </w:rPr>
        <w:t> </w:t>
      </w:r>
      <w:r>
        <w:rPr>
          <w:color w:val="374246"/>
        </w:rPr>
        <w:t>manpower</w:t>
      </w:r>
      <w:r>
        <w:rPr>
          <w:color w:val="374246"/>
          <w:spacing w:val="-10"/>
        </w:rPr>
        <w:t> </w:t>
      </w:r>
      <w:r>
        <w:rPr>
          <w:color w:val="374246"/>
        </w:rPr>
        <w:t>plan</w:t>
      </w:r>
      <w:r>
        <w:rPr>
          <w:color w:val="374246"/>
          <w:spacing w:val="-12"/>
        </w:rPr>
        <w:t> </w:t>
      </w:r>
      <w:r>
        <w:rPr>
          <w:color w:val="374246"/>
        </w:rPr>
        <w:t>for</w:t>
      </w:r>
      <w:r>
        <w:rPr>
          <w:color w:val="374246"/>
          <w:spacing w:val="-11"/>
        </w:rPr>
        <w:t> </w:t>
      </w:r>
      <w:r>
        <w:rPr>
          <w:color w:val="374246"/>
        </w:rPr>
        <w:t>the</w:t>
      </w:r>
      <w:r>
        <w:rPr>
          <w:color w:val="374246"/>
          <w:spacing w:val="-9"/>
        </w:rPr>
        <w:t> </w:t>
      </w:r>
      <w:r>
        <w:rPr>
          <w:color w:val="374246"/>
        </w:rPr>
        <w:t>Quality</w:t>
      </w:r>
      <w:r>
        <w:rPr>
          <w:color w:val="374246"/>
          <w:spacing w:val="-12"/>
        </w:rPr>
        <w:t> </w:t>
      </w:r>
      <w:r>
        <w:rPr>
          <w:color w:val="374246"/>
        </w:rPr>
        <w:t>organization.</w:t>
      </w:r>
      <w:r>
        <w:rPr>
          <w:color w:val="374246"/>
          <w:spacing w:val="-11"/>
        </w:rPr>
        <w:t> </w:t>
      </w:r>
      <w:r>
        <w:rPr>
          <w:color w:val="374246"/>
        </w:rPr>
        <w:t>Recruit,</w:t>
      </w:r>
      <w:r>
        <w:rPr>
          <w:color w:val="374246"/>
          <w:spacing w:val="-8"/>
        </w:rPr>
        <w:t> </w:t>
      </w:r>
      <w:r>
        <w:rPr>
          <w:color w:val="374246"/>
        </w:rPr>
        <w:t>select</w:t>
      </w:r>
      <w:r>
        <w:rPr>
          <w:color w:val="374246"/>
          <w:spacing w:val="-11"/>
        </w:rPr>
        <w:t> </w:t>
      </w:r>
      <w:r>
        <w:rPr>
          <w:color w:val="374246"/>
        </w:rPr>
        <w:t>and develop adequate human</w:t>
      </w:r>
      <w:r>
        <w:rPr>
          <w:color w:val="374246"/>
          <w:spacing w:val="-2"/>
        </w:rPr>
        <w:t> </w:t>
      </w:r>
      <w:r>
        <w:rPr>
          <w:color w:val="374246"/>
        </w:rPr>
        <w:t>resources.</w:t>
      </w:r>
    </w:p>
    <w:p>
      <w:pPr>
        <w:pStyle w:val="BodyText"/>
        <w:spacing w:line="241" w:lineRule="exact"/>
        <w:ind w:left="476"/>
      </w:pPr>
      <w:r>
        <w:rPr>
          <w:color w:val="374246"/>
        </w:rPr>
        <w:t>Enforces, promotes and observes all safety, industrial hygiene rules and regulations established by the Company.</w:t>
      </w:r>
    </w:p>
    <w:p>
      <w:pPr>
        <w:pStyle w:val="BodyText"/>
        <w:spacing w:before="9"/>
        <w:rPr>
          <w:sz w:val="11"/>
        </w:rPr>
      </w:pPr>
    </w:p>
    <w:p>
      <w:pPr>
        <w:pStyle w:val="Heading3"/>
        <w:spacing w:before="100"/>
        <w:ind w:right="5169"/>
      </w:pPr>
      <w:r>
        <w:rPr>
          <w:color w:val="374246"/>
        </w:rPr>
        <w:t>Oct’13 – Mar’17: Wockhardt Limited, Aurangabad Associate Vice President-Corporate Quality Operations</w:t>
      </w:r>
    </w:p>
    <w:p>
      <w:pPr>
        <w:pStyle w:val="BodyText"/>
        <w:spacing w:before="9"/>
        <w:rPr>
          <w:b/>
          <w:sz w:val="11"/>
        </w:rPr>
      </w:pPr>
    </w:p>
    <w:p>
      <w:pPr>
        <w:spacing w:before="100"/>
        <w:ind w:left="115" w:right="0" w:firstLine="0"/>
        <w:jc w:val="left"/>
        <w:rPr>
          <w:b/>
          <w:sz w:val="20"/>
        </w:rPr>
      </w:pPr>
      <w:r>
        <w:rPr>
          <w:b/>
          <w:color w:val="374246"/>
          <w:sz w:val="20"/>
        </w:rPr>
        <w:t>Key Result Areas:</w:t>
      </w:r>
    </w:p>
    <w:p>
      <w:pPr>
        <w:pStyle w:val="BodyText"/>
        <w:spacing w:before="9"/>
        <w:rPr>
          <w:b/>
          <w:sz w:val="11"/>
        </w:rPr>
      </w:pPr>
    </w:p>
    <w:p>
      <w:pPr>
        <w:spacing w:before="99"/>
        <w:ind w:left="476" w:right="0" w:firstLine="0"/>
        <w:jc w:val="left"/>
        <w:rPr>
          <w:b/>
          <w:sz w:val="20"/>
        </w:rPr>
      </w:pPr>
      <w:r>
        <w:rPr>
          <w:b/>
          <w:color w:val="374246"/>
          <w:sz w:val="20"/>
        </w:rPr>
        <w:t>Compliance Quality Audits</w:t>
      </w:r>
    </w:p>
    <w:p>
      <w:pPr>
        <w:pStyle w:val="BodyText"/>
        <w:spacing w:before="1"/>
        <w:ind w:left="476"/>
      </w:pPr>
      <w:r>
        <w:rPr>
          <w:color w:val="374246"/>
        </w:rPr>
        <w:t>To establish, implement and monitor compliance audit program as per commitment to regulatory agencies. This included all Manufacturing (Formulations, API, API – Biotech) and R&amp;D (CPB) sites in India</w:t>
      </w:r>
    </w:p>
    <w:p>
      <w:pPr>
        <w:pStyle w:val="BodyText"/>
        <w:ind w:left="476" w:right="126"/>
      </w:pPr>
      <w:r>
        <w:rPr>
          <w:color w:val="374246"/>
        </w:rPr>
        <w:t>To ensure timely closure of audit observations, ensuring appropriate CAPA so as to avoid any repeat observations. To appraise senior management with respect to progress related to closure of audit observations.</w:t>
      </w:r>
    </w:p>
    <w:p>
      <w:pPr>
        <w:pStyle w:val="BodyText"/>
        <w:spacing w:line="241" w:lineRule="exact"/>
        <w:ind w:left="476"/>
      </w:pPr>
      <w:r>
        <w:rPr>
          <w:color w:val="374246"/>
        </w:rPr>
        <w:t>To conduct “For-cause” audit for vendors, third party testing lab- etc. as warranted.</w:t>
      </w:r>
    </w:p>
    <w:p>
      <w:pPr>
        <w:pStyle w:val="BodyText"/>
        <w:spacing w:before="8"/>
        <w:rPr>
          <w:sz w:val="11"/>
        </w:rPr>
      </w:pPr>
    </w:p>
    <w:p>
      <w:pPr>
        <w:pStyle w:val="Heading3"/>
        <w:spacing w:before="100"/>
        <w:ind w:left="476"/>
      </w:pPr>
      <w:r>
        <w:rPr>
          <w:color w:val="374246"/>
        </w:rPr>
        <w:t>Corporate CAPA</w:t>
      </w:r>
    </w:p>
    <w:p>
      <w:pPr>
        <w:pStyle w:val="BodyText"/>
        <w:spacing w:before="1"/>
        <w:ind w:left="476" w:right="118"/>
      </w:pPr>
      <w:r>
        <w:rPr>
          <w:color w:val="374246"/>
        </w:rPr>
        <w:t>To establish, implement and monitor Corporate CAPA (lateral learning) program as per commitment to regulatory agencies-to all sites of Wockhardt in India and abroad.</w:t>
      </w:r>
    </w:p>
    <w:p>
      <w:pPr>
        <w:pStyle w:val="BodyText"/>
        <w:ind w:left="476"/>
      </w:pPr>
      <w:r>
        <w:rPr>
          <w:color w:val="374246"/>
        </w:rPr>
        <w:t>To identify and percolate the Corporate CAPA from the audit observations given by regulatory agencies in timely manner</w:t>
      </w:r>
    </w:p>
    <w:p>
      <w:pPr>
        <w:pStyle w:val="BodyText"/>
        <w:ind w:left="476"/>
      </w:pPr>
      <w:r>
        <w:rPr>
          <w:color w:val="374246"/>
        </w:rPr>
        <w:t>Provide execution support in the implementation of Corporate CAPA systems, including training and effectiveness monitoring</w:t>
      </w:r>
    </w:p>
    <w:p>
      <w:pPr>
        <w:pStyle w:val="BodyText"/>
        <w:ind w:left="476"/>
      </w:pPr>
      <w:r>
        <w:rPr>
          <w:color w:val="374246"/>
        </w:rPr>
        <w:t>To</w:t>
      </w:r>
      <w:r>
        <w:rPr>
          <w:color w:val="374246"/>
          <w:spacing w:val="-18"/>
        </w:rPr>
        <w:t> </w:t>
      </w:r>
      <w:r>
        <w:rPr>
          <w:color w:val="374246"/>
        </w:rPr>
        <w:t>ensure</w:t>
      </w:r>
      <w:r>
        <w:rPr>
          <w:color w:val="374246"/>
          <w:spacing w:val="-16"/>
        </w:rPr>
        <w:t> </w:t>
      </w:r>
      <w:r>
        <w:rPr>
          <w:color w:val="374246"/>
        </w:rPr>
        <w:t>that,</w:t>
      </w:r>
      <w:r>
        <w:rPr>
          <w:color w:val="374246"/>
          <w:spacing w:val="-17"/>
        </w:rPr>
        <w:t> </w:t>
      </w:r>
      <w:r>
        <w:rPr>
          <w:color w:val="374246"/>
        </w:rPr>
        <w:t>there</w:t>
      </w:r>
      <w:r>
        <w:rPr>
          <w:color w:val="374246"/>
          <w:spacing w:val="-17"/>
        </w:rPr>
        <w:t> </w:t>
      </w:r>
      <w:r>
        <w:rPr>
          <w:color w:val="374246"/>
        </w:rPr>
        <w:t>is</w:t>
      </w:r>
      <w:r>
        <w:rPr>
          <w:color w:val="374246"/>
          <w:spacing w:val="-17"/>
        </w:rPr>
        <w:t> </w:t>
      </w:r>
      <w:r>
        <w:rPr>
          <w:color w:val="374246"/>
        </w:rPr>
        <w:t>timely</w:t>
      </w:r>
      <w:r>
        <w:rPr>
          <w:color w:val="374246"/>
          <w:spacing w:val="-18"/>
        </w:rPr>
        <w:t> </w:t>
      </w:r>
      <w:r>
        <w:rPr>
          <w:color w:val="374246"/>
        </w:rPr>
        <w:t>closure</w:t>
      </w:r>
      <w:r>
        <w:rPr>
          <w:color w:val="374246"/>
          <w:spacing w:val="-17"/>
        </w:rPr>
        <w:t> </w:t>
      </w:r>
      <w:r>
        <w:rPr>
          <w:color w:val="374246"/>
        </w:rPr>
        <w:t>of</w:t>
      </w:r>
      <w:r>
        <w:rPr>
          <w:color w:val="374246"/>
          <w:spacing w:val="-18"/>
        </w:rPr>
        <w:t> </w:t>
      </w:r>
      <w:r>
        <w:rPr>
          <w:color w:val="374246"/>
        </w:rPr>
        <w:t>Corporate</w:t>
      </w:r>
      <w:r>
        <w:rPr>
          <w:color w:val="374246"/>
          <w:spacing w:val="-16"/>
        </w:rPr>
        <w:t> </w:t>
      </w:r>
      <w:r>
        <w:rPr>
          <w:color w:val="374246"/>
        </w:rPr>
        <w:t>CAPA</w:t>
      </w:r>
      <w:r>
        <w:rPr>
          <w:color w:val="374246"/>
          <w:spacing w:val="-17"/>
        </w:rPr>
        <w:t> </w:t>
      </w:r>
      <w:r>
        <w:rPr>
          <w:color w:val="374246"/>
        </w:rPr>
        <w:t>thereby</w:t>
      </w:r>
      <w:r>
        <w:rPr>
          <w:color w:val="374246"/>
          <w:spacing w:val="-17"/>
        </w:rPr>
        <w:t> </w:t>
      </w:r>
      <w:r>
        <w:rPr>
          <w:color w:val="374246"/>
        </w:rPr>
        <w:t>eliminating</w:t>
      </w:r>
      <w:r>
        <w:rPr>
          <w:color w:val="374246"/>
          <w:spacing w:val="-17"/>
        </w:rPr>
        <w:t> </w:t>
      </w:r>
      <w:r>
        <w:rPr>
          <w:color w:val="374246"/>
        </w:rPr>
        <w:t>potential</w:t>
      </w:r>
      <w:r>
        <w:rPr>
          <w:color w:val="374246"/>
          <w:spacing w:val="-18"/>
        </w:rPr>
        <w:t> </w:t>
      </w:r>
      <w:r>
        <w:rPr>
          <w:color w:val="374246"/>
        </w:rPr>
        <w:t>non-conformity</w:t>
      </w:r>
      <w:r>
        <w:rPr>
          <w:color w:val="374246"/>
          <w:spacing w:val="-18"/>
        </w:rPr>
        <w:t> </w:t>
      </w:r>
      <w:r>
        <w:rPr>
          <w:color w:val="374246"/>
        </w:rPr>
        <w:t>from</w:t>
      </w:r>
      <w:r>
        <w:rPr>
          <w:color w:val="374246"/>
          <w:spacing w:val="-16"/>
        </w:rPr>
        <w:t> </w:t>
      </w:r>
      <w:r>
        <w:rPr>
          <w:color w:val="374246"/>
        </w:rPr>
        <w:t>the</w:t>
      </w:r>
      <w:r>
        <w:rPr>
          <w:color w:val="374246"/>
          <w:spacing w:val="-17"/>
        </w:rPr>
        <w:t> </w:t>
      </w:r>
      <w:r>
        <w:rPr>
          <w:color w:val="374246"/>
        </w:rPr>
        <w:t>system To appraise senior management with respect to progress related to closure of Corporate</w:t>
      </w:r>
      <w:r>
        <w:rPr>
          <w:color w:val="374246"/>
          <w:spacing w:val="-18"/>
        </w:rPr>
        <w:t> </w:t>
      </w:r>
      <w:r>
        <w:rPr>
          <w:color w:val="374246"/>
        </w:rPr>
        <w:t>CAPA.</w:t>
      </w:r>
    </w:p>
    <w:p>
      <w:pPr>
        <w:pStyle w:val="BodyText"/>
        <w:spacing w:before="9"/>
        <w:rPr>
          <w:sz w:val="11"/>
        </w:rPr>
      </w:pPr>
    </w:p>
    <w:p>
      <w:pPr>
        <w:pStyle w:val="Heading3"/>
        <w:spacing w:before="99"/>
        <w:ind w:left="476"/>
      </w:pPr>
      <w:r>
        <w:rPr>
          <w:color w:val="374246"/>
        </w:rPr>
        <w:t>Corporate Remediation and Regulatory Communications</w:t>
      </w:r>
    </w:p>
    <w:p>
      <w:pPr>
        <w:pStyle w:val="BodyText"/>
        <w:spacing w:line="241" w:lineRule="exact" w:before="1"/>
        <w:ind w:left="476"/>
      </w:pPr>
      <w:r>
        <w:rPr>
          <w:color w:val="374246"/>
        </w:rPr>
        <w:t>Second in-line of remediation team (Corporate and Site)- for five sites in India.</w:t>
      </w:r>
    </w:p>
    <w:p>
      <w:pPr>
        <w:pStyle w:val="BodyText"/>
        <w:ind w:left="476"/>
      </w:pPr>
      <w:r>
        <w:rPr>
          <w:color w:val="374246"/>
        </w:rPr>
        <w:t>Co-ordination</w:t>
      </w:r>
      <w:r>
        <w:rPr>
          <w:color w:val="374246"/>
          <w:spacing w:val="-11"/>
        </w:rPr>
        <w:t> </w:t>
      </w:r>
      <w:r>
        <w:rPr>
          <w:color w:val="374246"/>
        </w:rPr>
        <w:t>with</w:t>
      </w:r>
      <w:r>
        <w:rPr>
          <w:color w:val="374246"/>
          <w:spacing w:val="-12"/>
        </w:rPr>
        <w:t> </w:t>
      </w:r>
      <w:r>
        <w:rPr>
          <w:color w:val="374246"/>
        </w:rPr>
        <w:t>Third</w:t>
      </w:r>
      <w:r>
        <w:rPr>
          <w:color w:val="374246"/>
          <w:spacing w:val="-10"/>
        </w:rPr>
        <w:t> </w:t>
      </w:r>
      <w:r>
        <w:rPr>
          <w:color w:val="374246"/>
        </w:rPr>
        <w:t>party</w:t>
      </w:r>
      <w:r>
        <w:rPr>
          <w:color w:val="374246"/>
          <w:spacing w:val="-12"/>
        </w:rPr>
        <w:t> </w:t>
      </w:r>
      <w:r>
        <w:rPr>
          <w:color w:val="374246"/>
        </w:rPr>
        <w:t>consultant</w:t>
      </w:r>
      <w:r>
        <w:rPr>
          <w:color w:val="374246"/>
          <w:spacing w:val="-11"/>
        </w:rPr>
        <w:t> </w:t>
      </w:r>
      <w:r>
        <w:rPr>
          <w:color w:val="374246"/>
        </w:rPr>
        <w:t>to</w:t>
      </w:r>
      <w:r>
        <w:rPr>
          <w:color w:val="374246"/>
          <w:spacing w:val="-9"/>
        </w:rPr>
        <w:t> </w:t>
      </w:r>
      <w:r>
        <w:rPr>
          <w:color w:val="374246"/>
        </w:rPr>
        <w:t>develop,</w:t>
      </w:r>
      <w:r>
        <w:rPr>
          <w:color w:val="374246"/>
          <w:spacing w:val="-11"/>
        </w:rPr>
        <w:t> </w:t>
      </w:r>
      <w:r>
        <w:rPr>
          <w:color w:val="374246"/>
        </w:rPr>
        <w:t>implement</w:t>
      </w:r>
      <w:r>
        <w:rPr>
          <w:color w:val="374246"/>
          <w:spacing w:val="-11"/>
        </w:rPr>
        <w:t> </w:t>
      </w:r>
      <w:r>
        <w:rPr>
          <w:color w:val="374246"/>
        </w:rPr>
        <w:t>and</w:t>
      </w:r>
      <w:r>
        <w:rPr>
          <w:color w:val="374246"/>
          <w:spacing w:val="-11"/>
        </w:rPr>
        <w:t> </w:t>
      </w:r>
      <w:r>
        <w:rPr>
          <w:color w:val="374246"/>
        </w:rPr>
        <w:t>monitor</w:t>
      </w:r>
      <w:r>
        <w:rPr>
          <w:color w:val="374246"/>
          <w:spacing w:val="-9"/>
        </w:rPr>
        <w:t> </w:t>
      </w:r>
      <w:r>
        <w:rPr>
          <w:color w:val="374246"/>
        </w:rPr>
        <w:t>M-CAP</w:t>
      </w:r>
      <w:r>
        <w:rPr>
          <w:color w:val="374246"/>
          <w:spacing w:val="-10"/>
        </w:rPr>
        <w:t> </w:t>
      </w:r>
      <w:r>
        <w:rPr>
          <w:color w:val="374246"/>
        </w:rPr>
        <w:t>(Master</w:t>
      </w:r>
      <w:r>
        <w:rPr>
          <w:color w:val="374246"/>
          <w:spacing w:val="-11"/>
        </w:rPr>
        <w:t> </w:t>
      </w:r>
      <w:r>
        <w:rPr>
          <w:color w:val="374246"/>
        </w:rPr>
        <w:t>Compliance</w:t>
      </w:r>
      <w:r>
        <w:rPr>
          <w:color w:val="374246"/>
          <w:spacing w:val="-10"/>
        </w:rPr>
        <w:t> </w:t>
      </w:r>
      <w:r>
        <w:rPr>
          <w:color w:val="374246"/>
        </w:rPr>
        <w:t>Action</w:t>
      </w:r>
      <w:r>
        <w:rPr>
          <w:color w:val="374246"/>
          <w:spacing w:val="-11"/>
        </w:rPr>
        <w:t> </w:t>
      </w:r>
      <w:r>
        <w:rPr>
          <w:color w:val="374246"/>
        </w:rPr>
        <w:t>Plan). Review of Actions Taken / Identified versus Regulatory commitments and</w:t>
      </w:r>
      <w:r>
        <w:rPr>
          <w:color w:val="374246"/>
          <w:spacing w:val="-12"/>
        </w:rPr>
        <w:t> </w:t>
      </w:r>
      <w:r>
        <w:rPr>
          <w:color w:val="374246"/>
        </w:rPr>
        <w:t>expectations.</w:t>
      </w:r>
    </w:p>
    <w:p>
      <w:pPr>
        <w:pStyle w:val="BodyText"/>
        <w:ind w:left="476" w:right="399"/>
      </w:pPr>
      <w:r>
        <w:rPr>
          <w:color w:val="374246"/>
        </w:rPr>
        <w:t>Feedback to/from third party consultants on overall status of assessment of GMP compliance and progress made. Updates to Regulatory agency on progress of remediation.</w:t>
      </w:r>
    </w:p>
    <w:p>
      <w:pPr>
        <w:pStyle w:val="BodyText"/>
        <w:spacing w:before="9"/>
        <w:rPr>
          <w:sz w:val="11"/>
        </w:rPr>
      </w:pPr>
    </w:p>
    <w:p>
      <w:pPr>
        <w:pStyle w:val="Heading3"/>
        <w:spacing w:before="100"/>
        <w:ind w:left="476"/>
      </w:pPr>
      <w:r>
        <w:rPr>
          <w:color w:val="374246"/>
        </w:rPr>
        <w:t>Miscellaneous</w:t>
      </w:r>
    </w:p>
    <w:p>
      <w:pPr>
        <w:pStyle w:val="BodyText"/>
        <w:spacing w:before="1"/>
        <w:ind w:left="476" w:right="3051"/>
      </w:pPr>
      <w:r>
        <w:rPr>
          <w:color w:val="374246"/>
        </w:rPr>
        <w:t>Corporate manuals/Corporate procedures- Review, approval and Harmonization. Organizing Management Review- Corporate Quality Committee (MR-CQC) meetings Quality MIS – Compiling and analyzing Monthly Quality Metrics of all Sites in India.</w:t>
      </w:r>
    </w:p>
    <w:p>
      <w:pPr>
        <w:pStyle w:val="BodyText"/>
        <w:ind w:left="476" w:right="398"/>
      </w:pPr>
      <w:r>
        <w:rPr>
          <w:color w:val="374246"/>
        </w:rPr>
        <w:t>Regulatory audit support – audit preparedness, back room support, response/ exhibits - preparations and review. Training and development – Organizing Workshops, case study, faculty for Quality related topics.</w:t>
      </w:r>
    </w:p>
    <w:p>
      <w:pPr>
        <w:pStyle w:val="BodyText"/>
        <w:ind w:left="476"/>
      </w:pPr>
      <w:r>
        <w:rPr>
          <w:color w:val="374246"/>
        </w:rPr>
        <w:t>Assist SVP-Quality in recruitment and grooming of Quality team.</w:t>
      </w:r>
    </w:p>
    <w:p>
      <w:pPr>
        <w:spacing w:after="0"/>
        <w:sectPr>
          <w:pgSz w:w="12240" w:h="15840"/>
          <w:pgMar w:top="640" w:bottom="280" w:left="820" w:right="520"/>
        </w:sectPr>
      </w:pPr>
    </w:p>
    <w:p>
      <w:pPr>
        <w:pStyle w:val="Heading3"/>
        <w:spacing w:before="81"/>
      </w:pPr>
      <w:r>
        <w:rPr/>
        <w:pict>
          <v:rect style="position:absolute;margin-left:0pt;margin-top:-.000024pt;width:612.1pt;height:792.1pt;mso-position-horizontal-relative:page;mso-position-vertical-relative:page;z-index:-252478464" filled="true" fillcolor="#f5f5f5" stroked="false">
            <v:fill type="solid"/>
            <w10:wrap type="none"/>
          </v:rect>
        </w:pict>
      </w:r>
      <w:r>
        <w:rPr/>
        <w:pict>
          <v:group style="position:absolute;margin-left:41.400002pt;margin-top:35.995998pt;width:544.6pt;height:727.45pt;mso-position-horizontal-relative:page;mso-position-vertical-relative:page;z-index:-252477440" coordorigin="828,720" coordsize="10892,14549">
            <v:rect style="position:absolute;left:828;top:719;width:10892;height:14549" filled="true" fillcolor="#ffffff" stroked="false">
              <v:fill type="solid"/>
            </v:rect>
            <v:shape style="position:absolute;left:936;top:1243;width:161;height:161" type="#_x0000_t75" stroked="false">
              <v:imagedata r:id="rId7" o:title=""/>
            </v:shape>
            <v:rect style="position:absolute;left:936;top:1444;width:10676;height:240" filled="true" fillcolor="#ffffff" stroked="false">
              <v:fill type="solid"/>
            </v:rect>
            <v:rect style="position:absolute;left:907;top:1684;width:10733;height:243" filled="true" fillcolor="#f8f8f8" stroked="false">
              <v:fill type="solid"/>
            </v:rect>
            <v:shape style="position:absolute;left:936;top:1726;width:161;height:160" type="#_x0000_t75" stroked="false">
              <v:imagedata r:id="rId7" o:title=""/>
            </v:shape>
            <v:rect style="position:absolute;left:907;top:1927;width:10733;height:243" filled="true" fillcolor="#f8f8f8" stroked="false">
              <v:fill type="solid"/>
            </v:rect>
            <v:shape style="position:absolute;left:936;top:1968;width:161;height:161" type="#_x0000_t75" stroked="false">
              <v:imagedata r:id="rId7" o:title=""/>
            </v:shape>
            <v:rect style="position:absolute;left:907;top:2170;width:10733;height:240" filled="true" fillcolor="#f8f8f8" stroked="false">
              <v:fill type="solid"/>
            </v:rect>
            <v:rect style="position:absolute;left:936;top:2410;width:10676;height:243" filled="true" fillcolor="#ffffff" stroked="false">
              <v:fill type="solid"/>
            </v:rect>
            <v:shape style="position:absolute;left:936;top:2450;width:161;height:161" type="#_x0000_t75" stroked="false">
              <v:imagedata r:id="rId7" o:title=""/>
            </v:shape>
            <v:rect style="position:absolute;left:907;top:2652;width:10733;height:240" filled="true" fillcolor="#f8f8f8" stroked="false">
              <v:fill type="solid"/>
            </v:rect>
            <v:shape style="position:absolute;left:936;top:2690;width:161;height:161" type="#_x0000_t75" stroked="false">
              <v:imagedata r:id="rId7" o:title=""/>
            </v:shape>
            <v:shape style="position:absolute;left:907;top:2892;width:10733;height:483" coordorigin="907,2892" coordsize="10733,483" path="m11640,2892l907,2892,907,3135,907,3375,11640,3375,11640,3135,11640,2892e" filled="true" fillcolor="#f8f8f8" stroked="false">
              <v:path arrowok="t"/>
              <v:fill type="solid"/>
            </v:shape>
            <v:shape style="position:absolute;left:936;top:3173;width:161;height:161" type="#_x0000_t75" stroked="false">
              <v:imagedata r:id="rId7" o:title=""/>
            </v:shape>
            <v:rect style="position:absolute;left:936;top:3374;width:10676;height:243" filled="true" fillcolor="#ffffff" stroked="false">
              <v:fill type="solid"/>
            </v:rect>
            <v:shape style="position:absolute;left:936;top:3415;width:161;height:161" type="#_x0000_t75" stroked="false">
              <v:imagedata r:id="rId7" o:title=""/>
            </v:shape>
            <v:shape style="position:absolute;left:936;top:3617;width:10676;height:2108" coordorigin="936,3617" coordsize="10676,2108" path="m11611,5485l8128,5485,8128,5243,8128,5000,936,5000,936,5243,936,5485,936,5725,11611,5725,11611,5485m11611,3617l936,3617,936,3860,936,4100,936,4517,936,4760,936,5000,8128,5000,8128,4760,11611,4760,11611,4517,11611,4100,11611,3860,11611,3617e" filled="true" fillcolor="#ffffff" stroked="false">
              <v:path arrowok="t"/>
              <v:fill type="solid"/>
            </v:shape>
            <v:rect style="position:absolute;left:936;top:5642;width:10675;height:32" filled="true" fillcolor="#9f9f9f" stroked="false">
              <v:fill type="solid"/>
            </v:rect>
            <v:rect style="position:absolute;left:936;top:5643;width:5;height:5" filled="true" fillcolor="#9f9f9f" stroked="false">
              <v:fill type="solid"/>
            </v:rect>
            <v:line style="position:absolute" from="941,5646" to="11609,5646" stroked="true" strokeweight=".23999pt" strokecolor="#9f9f9f">
              <v:stroke dashstyle="solid"/>
            </v:line>
            <v:rect style="position:absolute;left:11608;top:5643;width:5;height:5" filled="true" fillcolor="#e2e2e2" stroked="false">
              <v:fill type="solid"/>
            </v:rect>
            <v:shape style="position:absolute;left:936;top:5643;width:10678;height:27" coordorigin="936,5643" coordsize="10678,27" path="m941,5648l936,5648,936,5670,941,5670,941,5648m11614,5643l11609,5643,11609,5648,11614,5648,11614,5643e" filled="true" fillcolor="#9f9f9f" stroked="false">
              <v:path arrowok="t"/>
              <v:fill type="solid"/>
            </v:shape>
            <v:rect style="position:absolute;left:11608;top:5648;width:5;height:22" filled="true" fillcolor="#e2e2e2" stroked="false">
              <v:fill type="solid"/>
            </v:rect>
            <v:rect style="position:absolute;left:936;top:5669;width:5;height:5" filled="true" fillcolor="#9f9f9f" stroked="false">
              <v:fill type="solid"/>
            </v:rect>
            <v:rect style="position:absolute;left:936;top:5669;width:5;height:5" filled="true" fillcolor="#e2e2e2" stroked="false">
              <v:fill type="solid"/>
            </v:rect>
            <v:line style="position:absolute" from="941,5672" to="11609,5672" stroked="true" strokeweight=".23999pt" strokecolor="#e2e2e2">
              <v:stroke dashstyle="solid"/>
            </v:line>
            <v:rect style="position:absolute;left:11608;top:5669;width:5;height:5" filled="true" fillcolor="#e2e2e2" stroked="false">
              <v:fill type="solid"/>
            </v:rect>
            <v:shape style="position:absolute;left:936;top:5725;width:10676;height:968" coordorigin="936,5725" coordsize="10676,968" path="m11611,6450l9182,6450,9182,6207,9182,5967,9182,5725,936,5725,936,5967,936,6207,936,6450,936,6692,11611,6692,11611,6450e" filled="true" fillcolor="#ffffff" stroked="false">
              <v:path arrowok="t"/>
              <v:fill type="solid"/>
            </v:shape>
            <v:rect style="position:absolute;left:936;top:6610;width:10675;height:31" filled="true" fillcolor="#9f9f9f" stroked="false">
              <v:fill type="solid"/>
            </v:rect>
            <v:rect style="position:absolute;left:936;top:6610;width:5;height:5" filled="true" fillcolor="#9f9f9f" stroked="false">
              <v:fill type="solid"/>
            </v:rect>
            <v:line style="position:absolute" from="941,6613" to="11609,6613" stroked="true" strokeweight=".23999pt" strokecolor="#9f9f9f">
              <v:stroke dashstyle="solid"/>
            </v:line>
            <v:rect style="position:absolute;left:11608;top:6610;width:5;height:5" filled="true" fillcolor="#e2e2e2" stroked="false">
              <v:fill type="solid"/>
            </v:rect>
            <v:shape style="position:absolute;left:936;top:6610;width:10678;height:27" coordorigin="936,6611" coordsize="10678,27" path="m941,6615l936,6615,936,6637,941,6637,941,6615m11614,6611l11609,6611,11609,6615,11614,6615,11614,6611e" filled="true" fillcolor="#9f9f9f" stroked="false">
              <v:path arrowok="t"/>
              <v:fill type="solid"/>
            </v:shape>
            <v:rect style="position:absolute;left:11608;top:6615;width:5;height:22" filled="true" fillcolor="#e2e2e2" stroked="false">
              <v:fill type="solid"/>
            </v:rect>
            <v:rect style="position:absolute;left:936;top:6637;width:5;height:5" filled="true" fillcolor="#9f9f9f" stroked="false">
              <v:fill type="solid"/>
            </v:rect>
            <v:rect style="position:absolute;left:936;top:6637;width:5;height:5" filled="true" fillcolor="#e2e2e2" stroked="false">
              <v:fill type="solid"/>
            </v:rect>
            <v:line style="position:absolute" from="941,6639" to="11609,6639" stroked="true" strokeweight=".24002pt" strokecolor="#e2e2e2">
              <v:stroke dashstyle="solid"/>
            </v:line>
            <v:rect style="position:absolute;left:11608;top:6637;width:5;height:5" filled="true" fillcolor="#e2e2e2" stroked="false">
              <v:fill type="solid"/>
            </v:rect>
            <v:shape style="position:absolute;left:936;top:6692;width:10676;height:965" coordorigin="936,6692" coordsize="10676,965" path="m11611,7415l9741,7415,9741,7175,9741,6932,9741,6692,936,6692,936,6932,936,7175,936,7415,936,7657,11611,7657,11611,7415e" filled="true" fillcolor="#ffffff" stroked="false">
              <v:path arrowok="t"/>
              <v:fill type="solid"/>
            </v:shape>
            <v:line style="position:absolute" from="994,7604" to="11551,7604" stroked="true" strokeweight=".24997pt" strokecolor="#9f9f9f">
              <v:stroke dashstyle="solid"/>
            </v:line>
            <v:rect style="position:absolute;left:993;top:7601;width:5;height:5" filled="true" fillcolor="#9f9f9f" stroked="false">
              <v:fill type="solid"/>
            </v:rect>
            <v:line style="position:absolute" from="998,7604" to="11549,7604" stroked="true" strokeweight=".23999pt" strokecolor="#9f9f9f">
              <v:stroke dashstyle="solid"/>
            </v:line>
            <v:rect style="position:absolute;left:11548;top:7601;width:5;height:5" filled="true" fillcolor="#e2e2e2" stroked="false">
              <v:fill type="solid"/>
            </v:rect>
            <v:shape style="position:absolute;left:993;top:7601;width:10560;height:5" coordorigin="994,7602" coordsize="10560,5" path="m998,7602l994,7602,994,7607,998,7607,998,7602m11554,7602l11549,7602,11549,7607,11554,7607,11554,7602e" filled="true" fillcolor="#9f9f9f" stroked="false">
              <v:path arrowok="t"/>
              <v:fill type="solid"/>
            </v:shape>
            <v:rect style="position:absolute;left:993;top:7601;width:5;height:5" filled="true" fillcolor="#e2e2e2" stroked="false">
              <v:fill type="solid"/>
            </v:rect>
            <v:line style="position:absolute" from="998,7604" to="11549,7604" stroked="true" strokeweight=".23999pt" strokecolor="#e2e2e2">
              <v:stroke dashstyle="solid"/>
            </v:line>
            <v:rect style="position:absolute;left:11548;top:7601;width:5;height:5" filled="true" fillcolor="#e2e2e2" stroked="false">
              <v:fill type="solid"/>
            </v:rect>
            <v:shape style="position:absolute;left:936;top:7657;width:10676;height:966" coordorigin="936,7657" coordsize="10676,966" path="m11611,8382l9528,8382,9528,8139,9528,7899,9528,7657,936,7657,936,7899,936,8139,936,8382,936,8622,11611,8622,11611,8382e" filled="true" fillcolor="#ffffff" stroked="false">
              <v:path arrowok="t"/>
              <v:fill type="solid"/>
            </v:shape>
            <v:line style="position:absolute" from="1001,8560" to="11546,8560" stroked="true" strokeweight=".95001pt" strokecolor="#9f9f9f">
              <v:stroke dashstyle="solid"/>
            </v:line>
            <v:shape style="position:absolute;left:1000;top:8552;width:5;height:6" coordorigin="1001,8552" coordsize="5,6" path="m1006,8552l1001,8552,1001,8553,1001,8557,1001,8557,1006,8557,1006,8557,1006,8553,1006,8552e" filled="true" fillcolor="#9f9f9f" stroked="false">
              <v:path arrowok="t"/>
              <v:fill type="solid"/>
            </v:shape>
            <v:line style="position:absolute" from="1006,8555" to="11544,8555" stroked="true" strokeweight=".23999pt" strokecolor="#9f9f9f">
              <v:stroke dashstyle="solid"/>
            </v:line>
            <v:rect style="position:absolute;left:11544;top:8552;width:5;height:5" filled="true" fillcolor="#e2e2e2" stroked="false">
              <v:fill type="solid"/>
            </v:rect>
            <v:shape style="position:absolute;left:1000;top:8552;width:10548;height:15" coordorigin="1001,8552" coordsize="10548,15" path="m1006,8557l1001,8557,1001,8567,1006,8567,1006,8557m11549,8552l11544,8552,11544,8557,11549,8557,11549,8552e" filled="true" fillcolor="#9f9f9f" stroked="false">
              <v:path arrowok="t"/>
              <v:fill type="solid"/>
            </v:shape>
            <v:rect style="position:absolute;left:11544;top:8557;width:5;height:10" filled="true" fillcolor="#e2e2e2" stroked="false">
              <v:fill type="solid"/>
            </v:rect>
            <v:rect style="position:absolute;left:1000;top:8566;width:5;height:5" filled="true" fillcolor="#9f9f9f" stroked="false">
              <v:fill type="solid"/>
            </v:rect>
            <v:rect style="position:absolute;left:1000;top:8566;width:5;height:5" filled="true" fillcolor="#e2e2e2" stroked="false">
              <v:fill type="solid"/>
            </v:rect>
            <v:line style="position:absolute" from="1006,8569" to="11544,8569" stroked="true" strokeweight=".23999pt" strokecolor="#e2e2e2">
              <v:stroke dashstyle="solid"/>
            </v:line>
            <v:rect style="position:absolute;left:11544;top:8566;width:5;height:5" filled="true" fillcolor="#e2e2e2" stroked="false">
              <v:fill type="solid"/>
            </v:rect>
            <v:shape style="position:absolute;left:936;top:8622;width:10676;height:968" coordorigin="936,8622" coordsize="10676,968" path="m11611,9347l9830,9347,9830,9105,9830,8865,9830,8622,936,8622,936,8865,936,9105,936,9347,936,9589,11611,9589,11611,9347e" filled="true" fillcolor="#ffffff" stroked="false">
              <v:path arrowok="t"/>
              <v:fill type="solid"/>
            </v:shape>
            <v:rect style="position:absolute;left:936;top:9506;width:10675;height:32" filled="true" fillcolor="#9f9f9f" stroked="false">
              <v:fill type="solid"/>
            </v:rect>
            <v:rect style="position:absolute;left:936;top:9507;width:5;height:5" filled="true" fillcolor="#9f9f9f" stroked="false">
              <v:fill type="solid"/>
            </v:rect>
            <v:line style="position:absolute" from="941,9510" to="11609,9510" stroked="true" strokeweight=".24002pt" strokecolor="#9f9f9f">
              <v:stroke dashstyle="solid"/>
            </v:line>
            <v:rect style="position:absolute;left:11608;top:9507;width:5;height:5" filled="true" fillcolor="#e2e2e2" stroked="false">
              <v:fill type="solid"/>
            </v:rect>
            <v:shape style="position:absolute;left:936;top:9507;width:10678;height:27" coordorigin="936,9508" coordsize="10678,27" path="m941,9513l936,9513,936,9534,941,9534,941,9513m11614,9508l11609,9508,11609,9513,11614,9513,11614,9508e" filled="true" fillcolor="#9f9f9f" stroked="false">
              <v:path arrowok="t"/>
              <v:fill type="solid"/>
            </v:shape>
            <v:rect style="position:absolute;left:11608;top:9512;width:5;height:22" filled="true" fillcolor="#e2e2e2" stroked="false">
              <v:fill type="solid"/>
            </v:rect>
            <v:rect style="position:absolute;left:936;top:9534;width:5;height:5" filled="true" fillcolor="#9f9f9f" stroked="false">
              <v:fill type="solid"/>
            </v:rect>
            <v:rect style="position:absolute;left:936;top:9534;width:5;height:5" filled="true" fillcolor="#e2e2e2" stroked="false">
              <v:fill type="solid"/>
            </v:rect>
            <v:line style="position:absolute" from="941,9537" to="11609,9537" stroked="true" strokeweight=".23999pt" strokecolor="#e2e2e2">
              <v:stroke dashstyle="solid"/>
            </v:line>
            <v:rect style="position:absolute;left:11608;top:9534;width:5;height:5" filled="true" fillcolor="#e2e2e2" stroked="false">
              <v:fill type="solid"/>
            </v:rect>
            <v:shape style="position:absolute;left:936;top:9589;width:10676;height:965" coordorigin="936,9589" coordsize="10676,965" path="m11611,10312l9664,10312,9664,10072,9664,9829,9664,9589,936,9589,936,9829,936,10072,936,10312,936,10554,11611,10554,11611,10312e" filled="true" fillcolor="#ffffff" stroked="false">
              <v:path arrowok="t"/>
              <v:fill type="solid"/>
            </v:shape>
            <v:rect style="position:absolute;left:936;top:10471;width:10675;height:31" filled="true" fillcolor="#9f9f9f" stroked="false">
              <v:fill type="solid"/>
            </v:rect>
            <v:rect style="position:absolute;left:936;top:10472;width:5;height:5" filled="true" fillcolor="#9f9f9f" stroked="false">
              <v:fill type="solid"/>
            </v:rect>
            <v:line style="position:absolute" from="941,10475" to="11609,10475" stroked="true" strokeweight=".23999pt" strokecolor="#9f9f9f">
              <v:stroke dashstyle="solid"/>
            </v:line>
            <v:rect style="position:absolute;left:11608;top:10472;width:5;height:5" filled="true" fillcolor="#e2e2e2" stroked="false">
              <v:fill type="solid"/>
            </v:rect>
            <v:shape style="position:absolute;left:936;top:10472;width:10678;height:27" coordorigin="936,10473" coordsize="10678,27" path="m941,10477l936,10477,936,10499,941,10499,941,10477m11614,10473l11609,10473,11609,10477,11614,10477,11614,10473e" filled="true" fillcolor="#9f9f9f" stroked="false">
              <v:path arrowok="t"/>
              <v:fill type="solid"/>
            </v:shape>
            <v:rect style="position:absolute;left:11608;top:10477;width:5;height:22" filled="true" fillcolor="#e2e2e2" stroked="false">
              <v:fill type="solid"/>
            </v:rect>
            <v:rect style="position:absolute;left:936;top:10499;width:5;height:5" filled="true" fillcolor="#9f9f9f" stroked="false">
              <v:fill type="solid"/>
            </v:rect>
            <v:rect style="position:absolute;left:936;top:10499;width:5;height:5" filled="true" fillcolor="#e2e2e2" stroked="false">
              <v:fill type="solid"/>
            </v:rect>
            <v:line style="position:absolute" from="941,10501" to="11609,10501" stroked="true" strokeweight=".23999pt" strokecolor="#e2e2e2">
              <v:stroke dashstyle="solid"/>
            </v:line>
            <v:rect style="position:absolute;left:11608;top:10499;width:5;height:5" filled="true" fillcolor="#e2e2e2" stroked="false">
              <v:fill type="solid"/>
            </v:rect>
            <v:shape style="position:absolute;left:936;top:10554;width:10676;height:1064" coordorigin="936,10554" coordsize="10676,1064" path="m11611,11375l9919,11375,9919,11037,9919,10797,9919,10554,936,10554,936,10797,936,11037,936,11375,936,11617,11611,11617,11611,11375e" filled="true" fillcolor="#ffffff" stroked="false">
              <v:path arrowok="t"/>
              <v:fill type="solid"/>
            </v:shape>
            <v:line style="position:absolute" from="936,11550" to="11671,11550" stroked="true" strokeweight="1.6pt" strokecolor="#9f9f9f">
              <v:stroke dashstyle="solid"/>
            </v:line>
            <v:rect style="position:absolute;left:936;top:11535;width:5;height:5" filled="true" fillcolor="#9f9f9f" stroked="false">
              <v:fill type="solid"/>
            </v:rect>
            <v:line style="position:absolute" from="941,11538" to="11669,11538" stroked="true" strokeweight=".23999pt" strokecolor="#9f9f9f">
              <v:stroke dashstyle="solid"/>
            </v:line>
            <v:rect style="position:absolute;left:11668;top:11535;width:5;height:5" filled="true" fillcolor="#e2e2e2" stroked="false">
              <v:fill type="solid"/>
            </v:rect>
            <v:shape style="position:absolute;left:936;top:11535;width:10738;height:27" coordorigin="936,11536" coordsize="10738,27" path="m941,11541l936,11541,936,11562,941,11562,941,11541m11674,11536l11669,11536,11669,11541,11674,11541,11674,11536e" filled="true" fillcolor="#9f9f9f" stroked="false">
              <v:path arrowok="t"/>
              <v:fill type="solid"/>
            </v:shape>
            <v:rect style="position:absolute;left:11668;top:11540;width:5;height:22" filled="true" fillcolor="#e2e2e2" stroked="false">
              <v:fill type="solid"/>
            </v:rect>
            <v:rect style="position:absolute;left:936;top:11562;width:5;height:5" filled="true" fillcolor="#9f9f9f" stroked="false">
              <v:fill type="solid"/>
            </v:rect>
            <v:rect style="position:absolute;left:936;top:11562;width:5;height:5" filled="true" fillcolor="#e2e2e2" stroked="false">
              <v:fill type="solid"/>
            </v:rect>
            <v:line style="position:absolute" from="941,11565" to="11669,11565" stroked="true" strokeweight=".23999pt" strokecolor="#e2e2e2">
              <v:stroke dashstyle="solid"/>
            </v:line>
            <v:rect style="position:absolute;left:11668;top:11562;width:5;height:5" filled="true" fillcolor="#e2e2e2" stroked="false">
              <v:fill type="solid"/>
            </v:rect>
            <v:shape style="position:absolute;left:936;top:11617;width:10676;height:966" coordorigin="936,11617" coordsize="10676,966" path="m9820,11617l936,11617,936,11857,9820,11857,9820,11617m11611,12340l9820,12340,9820,12100,9820,11858,936,11858,936,12100,936,12340,936,12583,11611,12583,11611,12340e" filled="true" fillcolor="#ffffff" stroked="false">
              <v:path arrowok="t"/>
              <v:fill type="solid"/>
            </v:shape>
            <v:rect style="position:absolute;left:936;top:12499;width:10675;height:31" filled="true" fillcolor="#9f9f9f" stroked="false">
              <v:fill type="solid"/>
            </v:rect>
            <v:rect style="position:absolute;left:936;top:12501;width:5;height:5" filled="true" fillcolor="#9f9f9f" stroked="false">
              <v:fill type="solid"/>
            </v:rect>
            <v:line style="position:absolute" from="941,12504" to="11609,12504" stroked="true" strokeweight=".23999pt" strokecolor="#9f9f9f">
              <v:stroke dashstyle="solid"/>
            </v:line>
            <v:rect style="position:absolute;left:11608;top:12501;width:5;height:5" filled="true" fillcolor="#e2e2e2" stroked="false">
              <v:fill type="solid"/>
            </v:rect>
            <v:shape style="position:absolute;left:936;top:12501;width:10678;height:27" coordorigin="936,12501" coordsize="10678,27" path="m941,12506l936,12506,936,12528,941,12528,941,12506m11614,12501l11609,12501,11609,12506,11614,12506,11614,12501e" filled="true" fillcolor="#9f9f9f" stroked="false">
              <v:path arrowok="t"/>
              <v:fill type="solid"/>
            </v:shape>
            <v:rect style="position:absolute;left:11608;top:12506;width:5;height:22" filled="true" fillcolor="#e2e2e2" stroked="false">
              <v:fill type="solid"/>
            </v:rect>
            <v:rect style="position:absolute;left:936;top:12527;width:5;height:5" filled="true" fillcolor="#9f9f9f" stroked="false">
              <v:fill type="solid"/>
            </v:rect>
            <v:rect style="position:absolute;left:936;top:12527;width:5;height:5" filled="true" fillcolor="#e2e2e2" stroked="false">
              <v:fill type="solid"/>
            </v:rect>
            <v:line style="position:absolute" from="941,12530" to="11609,12530" stroked="true" strokeweight=".24005pt" strokecolor="#e2e2e2">
              <v:stroke dashstyle="solid"/>
            </v:line>
            <v:rect style="position:absolute;left:11608;top:12527;width:5;height:5" filled="true" fillcolor="#e2e2e2" stroked="false">
              <v:fill type="solid"/>
            </v:rect>
            <v:shape style="position:absolute;left:936;top:12582;width:10676;height:965" coordorigin="936,12583" coordsize="10676,965" path="m11611,13308l9652,13308,9652,13065,9652,12823,9652,12583,936,12583,936,12823,936,13065,936,13308,936,13548,11611,13548,11611,13308e" filled="true" fillcolor="#ffffff" stroked="false">
              <v:path arrowok="t"/>
              <v:fill type="solid"/>
            </v:shape>
            <v:rect style="position:absolute;left:936;top:13464;width:10675;height:31" filled="true" fillcolor="#9f9f9f" stroked="false">
              <v:fill type="solid"/>
            </v:rect>
            <v:rect style="position:absolute;left:936;top:13466;width:5;height:5" filled="true" fillcolor="#9f9f9f" stroked="false">
              <v:fill type="solid"/>
            </v:rect>
            <v:line style="position:absolute" from="941,13468" to="11609,13468" stroked="true" strokeweight=".23999pt" strokecolor="#9f9f9f">
              <v:stroke dashstyle="solid"/>
            </v:line>
            <v:rect style="position:absolute;left:11608;top:13466;width:5;height:5" filled="true" fillcolor="#e2e2e2" stroked="false">
              <v:fill type="solid"/>
            </v:rect>
            <v:shape style="position:absolute;left:936;top:13466;width:10678;height:27" coordorigin="936,13466" coordsize="10678,27" path="m941,13471l936,13471,936,13492,941,13492,941,13471m11614,13466l11609,13466,11609,13471,11614,13471,11614,13466e" filled="true" fillcolor="#9f9f9f" stroked="false">
              <v:path arrowok="t"/>
              <v:fill type="solid"/>
            </v:shape>
            <v:rect style="position:absolute;left:11608;top:13470;width:5;height:22" filled="true" fillcolor="#e2e2e2" stroked="false">
              <v:fill type="solid"/>
            </v:rect>
            <v:rect style="position:absolute;left:936;top:13492;width:5;height:5" filled="true" fillcolor="#9f9f9f" stroked="false">
              <v:fill type="solid"/>
            </v:rect>
            <v:rect style="position:absolute;left:936;top:13492;width:5;height:5" filled="true" fillcolor="#e2e2e2" stroked="false">
              <v:fill type="solid"/>
            </v:rect>
            <v:line style="position:absolute" from="941,13495" to="11609,13495" stroked="true" strokeweight=".23999pt" strokecolor="#e2e2e2">
              <v:stroke dashstyle="solid"/>
            </v:line>
            <v:rect style="position:absolute;left:11608;top:13492;width:5;height:5" filled="true" fillcolor="#e2e2e2" stroked="false">
              <v:fill type="solid"/>
            </v:rect>
            <v:shape style="position:absolute;left:936;top:13547;width:10676;height:968" coordorigin="936,13548" coordsize="10676,968" path="m11611,14272l9691,14272,9691,14030,9691,13790,9691,13548,936,13548,936,14515,11611,14515,11611,14272e" filled="true" fillcolor="#ffffff" stroked="false">
              <v:path arrowok="t"/>
              <v:fill type="solid"/>
            </v:shape>
            <v:rect style="position:absolute;left:936;top:14431;width:10675;height:31" filled="true" fillcolor="#9f9f9f" stroked="false">
              <v:fill type="solid"/>
            </v:rect>
            <v:rect style="position:absolute;left:936;top:14433;width:5;height:5" filled="true" fillcolor="#9f9f9f" stroked="false">
              <v:fill type="solid"/>
            </v:rect>
            <v:line style="position:absolute" from="941,14436" to="11609,14436" stroked="true" strokeweight=".23999pt" strokecolor="#9f9f9f">
              <v:stroke dashstyle="solid"/>
            </v:line>
            <v:rect style="position:absolute;left:11608;top:14433;width:5;height:5" filled="true" fillcolor="#e2e2e2" stroked="false">
              <v:fill type="solid"/>
            </v:rect>
            <v:shape style="position:absolute;left:936;top:14433;width:10678;height:27" coordorigin="936,14433" coordsize="10678,27" path="m941,14438l936,14438,936,14460,941,14460,941,14438m11614,14433l11609,14433,11609,14438,11614,14438,11614,14433e" filled="true" fillcolor="#9f9f9f" stroked="false">
              <v:path arrowok="t"/>
              <v:fill type="solid"/>
            </v:shape>
            <v:rect style="position:absolute;left:11608;top:14437;width:5;height:22" filled="true" fillcolor="#e2e2e2" stroked="false">
              <v:fill type="solid"/>
            </v:rect>
            <v:rect style="position:absolute;left:936;top:14459;width:5;height:5" filled="true" fillcolor="#9f9f9f" stroked="false">
              <v:fill type="solid"/>
            </v:rect>
            <v:rect style="position:absolute;left:936;top:14459;width:5;height:5" filled="true" fillcolor="#e2e2e2" stroked="false">
              <v:fill type="solid"/>
            </v:rect>
            <v:line style="position:absolute" from="941,14462" to="11609,14462" stroked="true" strokeweight=".23999pt" strokecolor="#e2e2e2">
              <v:stroke dashstyle="solid"/>
            </v:line>
            <v:rect style="position:absolute;left:11608;top:14459;width:5;height:5" filled="true" fillcolor="#e2e2e2" stroked="false">
              <v:fill type="solid"/>
            </v:rect>
            <v:shape style="position:absolute;left:936;top:14514;width:9295;height:723" coordorigin="936,14515" coordsize="9295,723" path="m10231,14755l936,14755,936,14997,936,15237,10231,15237,10231,14997,10231,14755m10231,14515l936,14515,936,14755,10231,14755,10231,14515e" filled="true" fillcolor="#ffffff" stroked="false">
              <v:path arrowok="t"/>
              <v:fill type="solid"/>
            </v:shape>
            <v:shape style="position:absolute;left:936;top:4099;width:360;height:360" type="#_x0000_t75" stroked="false">
              <v:imagedata r:id="rId20" o:title=""/>
            </v:shape>
            <v:shape style="position:absolute;left:9359;top:5744;width:2220;height:675" type="#_x0000_t75" stroked="false">
              <v:imagedata r:id="rId33" o:title=""/>
            </v:shape>
            <v:shape style="position:absolute;left:9919;top:6733;width:1413;height:660" type="#_x0000_t75" stroked="false">
              <v:imagedata r:id="rId34" o:title=""/>
            </v:shape>
            <v:shape style="position:absolute;left:9705;top:7690;width:1522;height:666" type="#_x0000_t75" stroked="false">
              <v:imagedata r:id="rId35" o:title=""/>
            </v:shape>
            <v:shape style="position:absolute;left:10007;top:8685;width:1155;height:622" type="#_x0000_t75" stroked="false">
              <v:imagedata r:id="rId36" o:title=""/>
            </v:shape>
            <v:shape style="position:absolute;left:9842;top:9662;width:1515;height:634" type="#_x0000_t75" stroked="false">
              <v:imagedata r:id="rId37" o:title=""/>
            </v:shape>
            <v:shape style="position:absolute;left:10098;top:10605;width:1132;height:750" type="#_x0000_t75" stroked="false">
              <v:imagedata r:id="rId38" o:title=""/>
            </v:shape>
            <v:shape style="position:absolute;left:9998;top:11695;width:1450;height:615" type="#_x0000_t75" stroked="false">
              <v:imagedata r:id="rId39" o:title=""/>
            </v:shape>
            <v:shape style="position:absolute;left:9831;top:12615;width:1380;height:650" type="#_x0000_t75" stroked="false">
              <v:imagedata r:id="rId40" o:title=""/>
            </v:shape>
            <v:shape style="position:absolute;left:9870;top:13606;width:1658;height:660" type="#_x0000_t75" stroked="false">
              <v:imagedata r:id="rId41" o:title=""/>
            </v:shape>
            <v:shape style="position:absolute;left:10409;top:14546;width:1024;height:712" type="#_x0000_t75" stroked="false">
              <v:imagedata r:id="rId42" o:title=""/>
            </v:shape>
            <v:shape style="position:absolute;left:8306;top:4961;width:3225;height:499" type="#_x0000_t75" stroked="false">
              <v:imagedata r:id="rId43" o:title=""/>
            </v:shape>
            <w10:wrap type="none"/>
          </v:group>
        </w:pict>
      </w:r>
      <w:r>
        <w:rPr>
          <w:color w:val="374246"/>
        </w:rPr>
        <w:t>1994 – till date: Regulatory Affairs related experience summary</w:t>
      </w:r>
    </w:p>
    <w:p>
      <w:pPr>
        <w:pStyle w:val="BodyText"/>
        <w:spacing w:before="9"/>
        <w:rPr>
          <w:b/>
          <w:sz w:val="11"/>
        </w:rPr>
      </w:pPr>
    </w:p>
    <w:p>
      <w:pPr>
        <w:pStyle w:val="BodyText"/>
        <w:spacing w:before="99"/>
        <w:ind w:left="476"/>
      </w:pPr>
      <w:r>
        <w:rPr>
          <w:color w:val="374246"/>
        </w:rPr>
        <w:t>Support product registration to US, EU and ROW including India/ IB Market. Provide inputs to product dossiers for submission to Regulatory Authorities</w:t>
      </w:r>
    </w:p>
    <w:p>
      <w:pPr>
        <w:pStyle w:val="BodyText"/>
        <w:ind w:left="476" w:right="126"/>
      </w:pPr>
      <w:r>
        <w:rPr>
          <w:color w:val="374246"/>
        </w:rPr>
        <w:t>Worked closely with Regional, Country, and Global teams to implement regulatory strategies and initiatives. Responsible for all acquired business integration and divestiture project completion as per defined strategy (Baxter US, Pliva -Crotia, Novavax US, United Drugs –Ireland).</w:t>
      </w:r>
    </w:p>
    <w:p>
      <w:pPr>
        <w:pStyle w:val="BodyText"/>
        <w:spacing w:line="241" w:lineRule="exact" w:before="1"/>
        <w:ind w:left="476"/>
      </w:pPr>
      <w:r>
        <w:rPr>
          <w:color w:val="374246"/>
        </w:rPr>
        <w:t>Ensuring review of promotional materials for regulatory compliance.</w:t>
      </w:r>
    </w:p>
    <w:p>
      <w:pPr>
        <w:pStyle w:val="BodyText"/>
        <w:ind w:left="476"/>
      </w:pPr>
      <w:r>
        <w:rPr>
          <w:color w:val="374246"/>
        </w:rPr>
        <w:t>Interprets and applies local regulations to business practices and provides regulatory input, advice, and guidance to the organization.</w:t>
      </w:r>
    </w:p>
    <w:p>
      <w:pPr>
        <w:pStyle w:val="BodyText"/>
        <w:ind w:left="476" w:right="1636"/>
      </w:pPr>
      <w:r>
        <w:rPr>
          <w:color w:val="374246"/>
        </w:rPr>
        <w:t>Sound knowledge MOH set up, drugs act/ medical device rules and import licence Procedure. Understanding of protocols, clinical reports, and dossier preparation (Bilcare, GCS)</w:t>
      </w:r>
    </w:p>
    <w:p>
      <w:pPr>
        <w:pStyle w:val="BodyText"/>
      </w:pPr>
    </w:p>
    <w:p>
      <w:pPr>
        <w:pStyle w:val="BodyText"/>
        <w:spacing w:before="2"/>
        <w:rPr>
          <w:sz w:val="18"/>
        </w:rPr>
      </w:pPr>
    </w:p>
    <w:p>
      <w:pPr>
        <w:pStyle w:val="Heading1"/>
        <w:spacing w:before="101"/>
        <w:ind w:left="565"/>
      </w:pPr>
      <w:r>
        <w:rPr>
          <w:color w:val="365F91"/>
        </w:rPr>
        <w:t>Previous Experience</w:t>
      </w:r>
    </w:p>
    <w:p>
      <w:pPr>
        <w:pStyle w:val="BodyText"/>
        <w:spacing w:before="9"/>
        <w:rPr>
          <w:sz w:val="11"/>
        </w:rPr>
      </w:pPr>
    </w:p>
    <w:p>
      <w:pPr>
        <w:pStyle w:val="Heading3"/>
        <w:spacing w:before="99"/>
        <w:ind w:right="5169"/>
      </w:pPr>
      <w:r>
        <w:rPr>
          <w:color w:val="374246"/>
        </w:rPr>
        <w:t>Oct’13 – Mar’17: Wockhardt Limited, Aurangabad Associate Vice President-Corporate Quality Operations</w:t>
      </w:r>
    </w:p>
    <w:p>
      <w:pPr>
        <w:pStyle w:val="BodyText"/>
        <w:rPr>
          <w:b/>
        </w:rPr>
      </w:pPr>
    </w:p>
    <w:p>
      <w:pPr>
        <w:pStyle w:val="BodyText"/>
        <w:spacing w:before="2"/>
        <w:rPr>
          <w:b/>
        </w:rPr>
      </w:pPr>
    </w:p>
    <w:p>
      <w:pPr>
        <w:spacing w:line="241" w:lineRule="exact" w:before="1"/>
        <w:ind w:left="115" w:right="0" w:firstLine="0"/>
        <w:jc w:val="left"/>
        <w:rPr>
          <w:b/>
          <w:sz w:val="20"/>
        </w:rPr>
      </w:pPr>
      <w:r>
        <w:rPr>
          <w:b/>
          <w:color w:val="374246"/>
          <w:sz w:val="20"/>
        </w:rPr>
        <w:t>Jul’12 – Sep’13: APJ Laboratories, Paonta Sahib</w:t>
      </w:r>
    </w:p>
    <w:p>
      <w:pPr>
        <w:spacing w:line="241" w:lineRule="exact" w:before="0"/>
        <w:ind w:left="115" w:right="0" w:firstLine="0"/>
        <w:jc w:val="left"/>
        <w:rPr>
          <w:b/>
          <w:sz w:val="20"/>
        </w:rPr>
      </w:pPr>
      <w:r>
        <w:rPr>
          <w:b/>
          <w:color w:val="374246"/>
          <w:sz w:val="20"/>
        </w:rPr>
        <w:t>CEO</w:t>
      </w:r>
    </w:p>
    <w:p>
      <w:pPr>
        <w:pStyle w:val="BodyText"/>
        <w:rPr>
          <w:b/>
        </w:rPr>
      </w:pPr>
    </w:p>
    <w:p>
      <w:pPr>
        <w:pStyle w:val="BodyText"/>
        <w:rPr>
          <w:b/>
        </w:rPr>
      </w:pPr>
    </w:p>
    <w:p>
      <w:pPr>
        <w:spacing w:before="0"/>
        <w:ind w:left="115" w:right="5169" w:firstLine="0"/>
        <w:jc w:val="left"/>
        <w:rPr>
          <w:b/>
          <w:sz w:val="20"/>
        </w:rPr>
      </w:pPr>
      <w:r>
        <w:rPr>
          <w:b/>
          <w:color w:val="374246"/>
          <w:sz w:val="20"/>
        </w:rPr>
        <w:t>Aug’10 – Jun’12: Bilcare - Global Clinical Supplies, Pune VP –Technical, Asia Pacific</w:t>
      </w:r>
    </w:p>
    <w:p>
      <w:pPr>
        <w:pStyle w:val="BodyText"/>
        <w:rPr>
          <w:b/>
        </w:rPr>
      </w:pPr>
    </w:p>
    <w:p>
      <w:pPr>
        <w:pStyle w:val="BodyText"/>
        <w:spacing w:before="2"/>
        <w:rPr>
          <w:b/>
        </w:rPr>
      </w:pPr>
    </w:p>
    <w:p>
      <w:pPr>
        <w:spacing w:line="241" w:lineRule="exact" w:before="0"/>
        <w:ind w:left="115" w:right="0" w:firstLine="0"/>
        <w:jc w:val="left"/>
        <w:rPr>
          <w:b/>
          <w:sz w:val="20"/>
        </w:rPr>
      </w:pPr>
      <w:r>
        <w:rPr>
          <w:b/>
          <w:color w:val="374246"/>
          <w:sz w:val="20"/>
        </w:rPr>
        <w:t>Sep’08 – Aug’10: Cadila Pharmaceuticals, Ahmedabad</w:t>
      </w:r>
    </w:p>
    <w:p>
      <w:pPr>
        <w:spacing w:line="241" w:lineRule="exact" w:before="0"/>
        <w:ind w:left="115" w:right="0" w:firstLine="0"/>
        <w:jc w:val="left"/>
        <w:rPr>
          <w:b/>
          <w:sz w:val="20"/>
        </w:rPr>
      </w:pPr>
      <w:r>
        <w:rPr>
          <w:b/>
          <w:color w:val="374246"/>
          <w:sz w:val="20"/>
        </w:rPr>
        <w:t>GM-Corporate QA</w:t>
      </w:r>
    </w:p>
    <w:p>
      <w:pPr>
        <w:pStyle w:val="BodyText"/>
        <w:rPr>
          <w:b/>
        </w:rPr>
      </w:pPr>
    </w:p>
    <w:p>
      <w:pPr>
        <w:pStyle w:val="BodyText"/>
        <w:spacing w:before="1"/>
        <w:rPr>
          <w:b/>
        </w:rPr>
      </w:pPr>
    </w:p>
    <w:p>
      <w:pPr>
        <w:spacing w:line="241" w:lineRule="exact" w:before="0"/>
        <w:ind w:left="115" w:right="0" w:firstLine="0"/>
        <w:jc w:val="left"/>
        <w:rPr>
          <w:b/>
          <w:sz w:val="20"/>
        </w:rPr>
      </w:pPr>
      <w:r>
        <w:rPr>
          <w:b/>
          <w:color w:val="374246"/>
          <w:sz w:val="20"/>
        </w:rPr>
        <w:t>May’06 – Sep’08: Ranbaxy, Paonta Sahib</w:t>
      </w:r>
    </w:p>
    <w:p>
      <w:pPr>
        <w:spacing w:line="241" w:lineRule="exact" w:before="0"/>
        <w:ind w:left="115" w:right="0" w:firstLine="0"/>
        <w:jc w:val="left"/>
        <w:rPr>
          <w:b/>
          <w:sz w:val="20"/>
        </w:rPr>
      </w:pPr>
      <w:r>
        <w:rPr>
          <w:b/>
          <w:color w:val="374246"/>
          <w:sz w:val="20"/>
        </w:rPr>
        <w:t>GM-Quality Control</w:t>
      </w:r>
    </w:p>
    <w:p>
      <w:pPr>
        <w:pStyle w:val="BodyText"/>
        <w:rPr>
          <w:b/>
        </w:rPr>
      </w:pPr>
    </w:p>
    <w:p>
      <w:pPr>
        <w:pStyle w:val="BodyText"/>
        <w:rPr>
          <w:b/>
        </w:rPr>
      </w:pPr>
    </w:p>
    <w:p>
      <w:pPr>
        <w:spacing w:before="0"/>
        <w:ind w:left="115" w:right="4877" w:firstLine="0"/>
        <w:jc w:val="left"/>
        <w:rPr>
          <w:b/>
          <w:sz w:val="20"/>
        </w:rPr>
      </w:pPr>
      <w:r>
        <w:rPr>
          <w:b/>
          <w:color w:val="374246"/>
          <w:sz w:val="20"/>
        </w:rPr>
        <w:t>Oct’04 – May’06: SGS India, Life Science Services, Chennai Manager QA</w:t>
      </w:r>
    </w:p>
    <w:p>
      <w:pPr>
        <w:pStyle w:val="BodyText"/>
        <w:rPr>
          <w:b/>
        </w:rPr>
      </w:pPr>
    </w:p>
    <w:p>
      <w:pPr>
        <w:pStyle w:val="BodyText"/>
        <w:spacing w:before="2"/>
        <w:rPr>
          <w:b/>
        </w:rPr>
      </w:pPr>
    </w:p>
    <w:p>
      <w:pPr>
        <w:spacing w:line="241" w:lineRule="exact" w:before="0"/>
        <w:ind w:left="115" w:right="0" w:firstLine="0"/>
        <w:jc w:val="left"/>
        <w:rPr>
          <w:b/>
          <w:sz w:val="20"/>
        </w:rPr>
      </w:pPr>
      <w:r>
        <w:rPr>
          <w:b/>
          <w:color w:val="374246"/>
          <w:sz w:val="20"/>
        </w:rPr>
        <w:t>Aug’03 – Oct’04: Dr. Reddy’s Laboratories, Goa</w:t>
      </w:r>
    </w:p>
    <w:p>
      <w:pPr>
        <w:spacing w:line="241" w:lineRule="exact" w:before="0"/>
        <w:ind w:left="115" w:right="0" w:firstLine="0"/>
        <w:jc w:val="left"/>
        <w:rPr>
          <w:b/>
          <w:sz w:val="20"/>
        </w:rPr>
      </w:pPr>
      <w:r>
        <w:rPr>
          <w:b/>
          <w:color w:val="374246"/>
          <w:sz w:val="20"/>
        </w:rPr>
        <w:t>Manager QA</w:t>
      </w:r>
    </w:p>
    <w:p>
      <w:pPr>
        <w:pStyle w:val="BodyText"/>
        <w:rPr>
          <w:b/>
        </w:rPr>
      </w:pPr>
    </w:p>
    <w:p>
      <w:pPr>
        <w:pStyle w:val="BodyText"/>
        <w:spacing w:before="9"/>
        <w:rPr>
          <w:b/>
          <w:sz w:val="19"/>
        </w:rPr>
      </w:pPr>
    </w:p>
    <w:p>
      <w:pPr>
        <w:spacing w:before="100"/>
        <w:ind w:left="115" w:right="0" w:firstLine="0"/>
        <w:jc w:val="left"/>
        <w:rPr>
          <w:b/>
          <w:sz w:val="20"/>
        </w:rPr>
      </w:pPr>
      <w:r>
        <w:rPr>
          <w:b/>
          <w:color w:val="374246"/>
          <w:sz w:val="20"/>
        </w:rPr>
        <w:t>Sep’01 – Aug’03: Intas Pharmaceuticals, Ahmedabad</w:t>
      </w:r>
    </w:p>
    <w:p>
      <w:pPr>
        <w:spacing w:before="1"/>
        <w:ind w:left="115" w:right="0" w:firstLine="0"/>
        <w:jc w:val="left"/>
        <w:rPr>
          <w:b/>
          <w:sz w:val="20"/>
        </w:rPr>
      </w:pPr>
      <w:r>
        <w:rPr>
          <w:b/>
          <w:color w:val="374246"/>
          <w:sz w:val="20"/>
        </w:rPr>
        <w:t>Manager QA</w:t>
      </w:r>
    </w:p>
    <w:p>
      <w:pPr>
        <w:pStyle w:val="BodyText"/>
        <w:rPr>
          <w:b/>
        </w:rPr>
      </w:pPr>
    </w:p>
    <w:p>
      <w:pPr>
        <w:pStyle w:val="BodyText"/>
        <w:spacing w:before="10"/>
        <w:rPr>
          <w:b/>
          <w:sz w:val="19"/>
        </w:rPr>
      </w:pPr>
    </w:p>
    <w:p>
      <w:pPr>
        <w:spacing w:before="0"/>
        <w:ind w:left="115" w:right="0" w:firstLine="0"/>
        <w:jc w:val="left"/>
        <w:rPr>
          <w:b/>
          <w:sz w:val="20"/>
        </w:rPr>
      </w:pPr>
      <w:r>
        <w:rPr>
          <w:b/>
          <w:color w:val="374246"/>
          <w:sz w:val="20"/>
        </w:rPr>
        <w:t>Sep’00 – Sep’01: Alkem Laboratories, Daman</w:t>
      </w:r>
    </w:p>
    <w:p>
      <w:pPr>
        <w:spacing w:before="1"/>
        <w:ind w:left="115" w:right="0" w:firstLine="0"/>
        <w:jc w:val="left"/>
        <w:rPr>
          <w:b/>
          <w:sz w:val="20"/>
        </w:rPr>
      </w:pPr>
      <w:r>
        <w:rPr>
          <w:b/>
          <w:color w:val="374246"/>
          <w:sz w:val="20"/>
        </w:rPr>
        <w:t>Dy. Manager QA</w:t>
      </w:r>
    </w:p>
    <w:p>
      <w:pPr>
        <w:pStyle w:val="BodyText"/>
        <w:rPr>
          <w:b/>
        </w:rPr>
      </w:pPr>
    </w:p>
    <w:p>
      <w:pPr>
        <w:pStyle w:val="BodyText"/>
        <w:spacing w:before="1"/>
        <w:rPr>
          <w:b/>
        </w:rPr>
      </w:pPr>
    </w:p>
    <w:p>
      <w:pPr>
        <w:spacing w:line="241" w:lineRule="exact" w:before="0"/>
        <w:ind w:left="115" w:right="0" w:firstLine="0"/>
        <w:jc w:val="left"/>
        <w:rPr>
          <w:b/>
          <w:sz w:val="20"/>
        </w:rPr>
      </w:pPr>
      <w:r>
        <w:rPr>
          <w:b/>
          <w:color w:val="374246"/>
          <w:sz w:val="20"/>
        </w:rPr>
        <w:t>May’99 – May’00: Unichem Laboratories, Baddi</w:t>
      </w:r>
    </w:p>
    <w:p>
      <w:pPr>
        <w:spacing w:line="241" w:lineRule="exact" w:before="0"/>
        <w:ind w:left="115" w:right="0" w:firstLine="0"/>
        <w:jc w:val="left"/>
        <w:rPr>
          <w:b/>
          <w:sz w:val="20"/>
        </w:rPr>
      </w:pPr>
      <w:r>
        <w:rPr>
          <w:b/>
          <w:color w:val="374246"/>
          <w:sz w:val="20"/>
        </w:rPr>
        <w:t>Executive QA</w:t>
      </w:r>
    </w:p>
    <w:p>
      <w:pPr>
        <w:pStyle w:val="BodyText"/>
        <w:rPr>
          <w:b/>
        </w:rPr>
      </w:pPr>
    </w:p>
    <w:p>
      <w:pPr>
        <w:pStyle w:val="BodyText"/>
        <w:rPr>
          <w:b/>
        </w:rPr>
      </w:pPr>
    </w:p>
    <w:p>
      <w:pPr>
        <w:spacing w:before="1"/>
        <w:ind w:left="115" w:right="0" w:firstLine="0"/>
        <w:jc w:val="left"/>
        <w:rPr>
          <w:b/>
          <w:sz w:val="20"/>
        </w:rPr>
      </w:pPr>
      <w:r>
        <w:rPr>
          <w:b/>
          <w:color w:val="374246"/>
          <w:sz w:val="20"/>
        </w:rPr>
        <w:t>Oct’94 – Apr’99: Ahlcon Parenterals, Bhiwadi</w:t>
      </w:r>
    </w:p>
    <w:p>
      <w:pPr>
        <w:spacing w:before="1"/>
        <w:ind w:left="115" w:right="0" w:firstLine="0"/>
        <w:jc w:val="left"/>
        <w:rPr>
          <w:b/>
          <w:sz w:val="20"/>
        </w:rPr>
      </w:pPr>
      <w:r>
        <w:rPr>
          <w:b/>
          <w:color w:val="374246"/>
          <w:sz w:val="20"/>
        </w:rPr>
        <w:t>Asst. Manager QA</w:t>
      </w:r>
    </w:p>
    <w:p>
      <w:pPr>
        <w:spacing w:after="0"/>
        <w:jc w:val="left"/>
        <w:rPr>
          <w:sz w:val="20"/>
        </w:rPr>
        <w:sectPr>
          <w:pgSz w:w="12240" w:h="15840"/>
          <w:pgMar w:top="640" w:bottom="280" w:left="820" w:right="520"/>
        </w:sectPr>
      </w:pPr>
    </w:p>
    <w:p>
      <w:pPr>
        <w:spacing w:before="111"/>
        <w:ind w:left="536" w:right="0" w:firstLine="0"/>
        <w:jc w:val="left"/>
        <w:rPr>
          <w:sz w:val="28"/>
        </w:rPr>
      </w:pPr>
      <w:r>
        <w:rPr/>
        <w:pict>
          <v:rect style="position:absolute;margin-left:0pt;margin-top:-.000024pt;width:612.1pt;height:792.1pt;mso-position-horizontal-relative:page;mso-position-vertical-relative:page;z-index:-252476416" filled="true" fillcolor="#f5f5f5" stroked="false">
            <v:fill type="solid"/>
            <w10:wrap type="none"/>
          </v:rect>
        </w:pict>
      </w:r>
      <w:r>
        <w:rPr/>
        <w:pict>
          <v:group style="position:absolute;margin-left:41.400002pt;margin-top:35.995998pt;width:544.6pt;height:702.1pt;mso-position-horizontal-relative:page;mso-position-vertical-relative:page;z-index:-252475392" coordorigin="828,720" coordsize="10892,14042">
            <v:rect style="position:absolute;left:828;top:719;width:10892;height:13774" filled="true" fillcolor="#ffffff" stroked="false">
              <v:fill type="solid"/>
            </v:rect>
            <v:shape style="position:absolute;left:936;top:1690;width:161;height:160" type="#_x0000_t75" stroked="false">
              <v:imagedata r:id="rId7" o:title=""/>
            </v:shape>
            <v:rect style="position:absolute;left:936;top:1891;width:10676;height:243" filled="true" fillcolor="#ffffff" stroked="false">
              <v:fill type="solid"/>
            </v:rect>
            <v:shape style="position:absolute;left:936;top:1932;width:161;height:161" type="#_x0000_t75" stroked="false">
              <v:imagedata r:id="rId7" o:title=""/>
            </v:shape>
            <v:shape style="position:absolute;left:936;top:2134;width:10676;height:483" coordorigin="936,2134" coordsize="10676,483" path="m11611,2134l936,2134,936,2376,936,2616,11611,2616,11611,2376,11611,2134e" filled="true" fillcolor="#ffffff" stroked="false">
              <v:path arrowok="t"/>
              <v:fill type="solid"/>
            </v:shape>
            <v:shape style="position:absolute;left:936;top:2414;width:161;height:161" type="#_x0000_t75" stroked="false">
              <v:imagedata r:id="rId7" o:title=""/>
            </v:shape>
            <v:rect style="position:absolute;left:936;top:2616;width:10676;height:243" filled="true" fillcolor="#ffffff" stroked="false">
              <v:fill type="solid"/>
            </v:rect>
            <v:shape style="position:absolute;left:936;top:2657;width:161;height:161" type="#_x0000_t75" stroked="false">
              <v:imagedata r:id="rId7" o:title=""/>
            </v:shape>
            <v:shape style="position:absolute;left:936;top:2858;width:10676;height:483" coordorigin="936,2859" coordsize="10676,483" path="m11611,2859l936,2859,936,3099,936,3341,11611,3341,11611,3099,11611,2859e" filled="true" fillcolor="#ffffff" stroked="false">
              <v:path arrowok="t"/>
              <v:fill type="solid"/>
            </v:shape>
            <v:shape style="position:absolute;left:936;top:3139;width:161;height:161" type="#_x0000_t75" stroked="false">
              <v:imagedata r:id="rId7" o:title=""/>
            </v:shape>
            <v:shape style="position:absolute;left:936;top:3341;width:10676;height:725" coordorigin="936,3341" coordsize="10676,725" path="m11611,3341l936,3341,936,3581,936,3824,936,4066,11611,4066,11611,3824,11611,3581,11611,3341e" filled="true" fillcolor="#ffffff" stroked="false">
              <v:path arrowok="t"/>
              <v:fill type="solid"/>
            </v:shape>
            <v:shape style="position:absolute;left:936;top:3864;width:161;height:161" type="#_x0000_t75" stroked="false">
              <v:imagedata r:id="rId7" o:title=""/>
            </v:shape>
            <v:rect style="position:absolute;left:936;top:4066;width:10676;height:240" filled="true" fillcolor="#ffffff" stroked="false">
              <v:fill type="solid"/>
            </v:rect>
            <v:shape style="position:absolute;left:936;top:4104;width:161;height:161" type="#_x0000_t75" stroked="false">
              <v:imagedata r:id="rId7" o:title=""/>
            </v:shape>
            <v:rect style="position:absolute;left:936;top:4306;width:10676;height:243" filled="true" fillcolor="#ffffff" stroked="false">
              <v:fill type="solid"/>
            </v:rect>
            <v:shape style="position:absolute;left:936;top:4346;width:161;height:161" type="#_x0000_t75" stroked="false">
              <v:imagedata r:id="rId7" o:title=""/>
            </v:shape>
            <v:rect style="position:absolute;left:936;top:4548;width:10676;height:240" filled="true" fillcolor="#ffffff" stroked="false">
              <v:fill type="solid"/>
            </v:rect>
            <v:shape style="position:absolute;left:936;top:4586;width:161;height:161" type="#_x0000_t75" stroked="false">
              <v:imagedata r:id="rId7" o:title=""/>
            </v:shape>
            <v:rect style="position:absolute;left:936;top:4788;width:10676;height:243" filled="true" fillcolor="#ffffff" stroked="false">
              <v:fill type="solid"/>
            </v:rect>
            <v:shape style="position:absolute;left:936;top:4829;width:161;height:161" type="#_x0000_t75" stroked="false">
              <v:imagedata r:id="rId7" o:title=""/>
            </v:shape>
            <v:rect style="position:absolute;left:936;top:5030;width:10676;height:243" filled="true" fillcolor="#ffffff" stroked="false">
              <v:fill type="solid"/>
            </v:rect>
            <v:shape style="position:absolute;left:936;top:5071;width:161;height:161" type="#_x0000_t75" stroked="false">
              <v:imagedata r:id="rId7" o:title=""/>
            </v:shape>
            <v:rect style="position:absolute;left:936;top:5273;width:10676;height:240" filled="true" fillcolor="#ffffff" stroked="false">
              <v:fill type="solid"/>
            </v:rect>
            <v:shape style="position:absolute;left:936;top:5311;width:161;height:161" type="#_x0000_t75" stroked="false">
              <v:imagedata r:id="rId7" o:title=""/>
            </v:shape>
            <v:rect style="position:absolute;left:936;top:5513;width:10676;height:243" filled="true" fillcolor="#ffffff" stroked="false">
              <v:fill type="solid"/>
            </v:rect>
            <v:shape style="position:absolute;left:936;top:5554;width:161;height:160" type="#_x0000_t75" stroked="false">
              <v:imagedata r:id="rId7" o:title=""/>
            </v:shape>
            <v:rect style="position:absolute;left:936;top:5756;width:10676;height:240" filled="true" fillcolor="#ffffff" stroked="false">
              <v:fill type="solid"/>
            </v:rect>
            <v:shape style="position:absolute;left:936;top:5794;width:161;height:160" type="#_x0000_t75" stroked="false">
              <v:imagedata r:id="rId7" o:title=""/>
            </v:shape>
            <v:rect style="position:absolute;left:936;top:5996;width:10676;height:243" filled="true" fillcolor="#ffffff" stroked="false">
              <v:fill type="solid"/>
            </v:rect>
            <v:shape style="position:absolute;left:936;top:6036;width:161;height:161" type="#_x0000_t75" stroked="false">
              <v:imagedata r:id="rId7" o:title=""/>
            </v:shape>
            <v:rect style="position:absolute;left:936;top:6238;width:10676;height:240" filled="true" fillcolor="#ffffff" stroked="false">
              <v:fill type="solid"/>
            </v:rect>
            <v:shape style="position:absolute;left:936;top:6276;width:161;height:161" type="#_x0000_t75" stroked="false">
              <v:imagedata r:id="rId7" o:title=""/>
            </v:shape>
            <v:rect style="position:absolute;left:936;top:6478;width:10676;height:243" filled="true" fillcolor="#ffffff" stroked="false">
              <v:fill type="solid"/>
            </v:rect>
            <v:shape style="position:absolute;left:936;top:6518;width:161;height:161" type="#_x0000_t75" stroked="false">
              <v:imagedata r:id="rId7" o:title=""/>
            </v:shape>
            <v:rect style="position:absolute;left:936;top:6721;width:10676;height:243" filled="true" fillcolor="#ffffff" stroked="false">
              <v:fill type="solid"/>
            </v:rect>
            <v:shape style="position:absolute;left:936;top:6761;width:161;height:161" type="#_x0000_t75" stroked="false">
              <v:imagedata r:id="rId7" o:title=""/>
            </v:shape>
            <v:rect style="position:absolute;left:936;top:6963;width:10676;height:240" filled="true" fillcolor="#ffffff" stroked="false">
              <v:fill type="solid"/>
            </v:rect>
            <v:shape style="position:absolute;left:936;top:7001;width:161;height:161" type="#_x0000_t75" stroked="false">
              <v:imagedata r:id="rId7" o:title=""/>
            </v:shape>
            <v:rect style="position:absolute;left:936;top:7203;width:10676;height:243" filled="true" fillcolor="#ffffff" stroked="false">
              <v:fill type="solid"/>
            </v:rect>
            <v:shape style="position:absolute;left:936;top:7243;width:161;height:161" type="#_x0000_t75" stroked="false">
              <v:imagedata r:id="rId7" o:title=""/>
            </v:shape>
            <v:shape style="position:absolute;left:936;top:7445;width:10676;height:1143" coordorigin="936,7446" coordsize="10676,1143" path="m11611,7446l936,7446,936,7686,936,8106,936,8346,936,8588,10068,8588,10068,8346,10068,8106,10068,7686,11611,7686,11611,7446e" filled="true" fillcolor="#ffffff" stroked="false">
              <v:path arrowok="t"/>
              <v:fill type="solid"/>
            </v:shape>
            <v:shape style="position:absolute;left:936;top:8386;width:161;height:160" type="#_x0000_t75" stroked="false">
              <v:imagedata r:id="rId7" o:title=""/>
            </v:shape>
            <v:shape style="position:absolute;left:936;top:8588;width:10676;height:1383" coordorigin="936,8588" coordsize="10676,1383" path="m11611,9071l10068,9071,10068,8829,10068,8588,936,8588,936,8829,936,9071,936,9489,936,9731,936,9971,11611,9971,11611,9731,11611,9489,11611,9071e" filled="true" fillcolor="#ffffff" stroked="false">
              <v:path arrowok="t"/>
              <v:fill type="solid"/>
            </v:shape>
            <v:shape style="position:absolute;left:936;top:9768;width:161;height:161" type="#_x0000_t75" stroked="false">
              <v:imagedata r:id="rId7" o:title=""/>
            </v:shape>
            <v:shape style="position:absolute;left:936;top:9971;width:10676;height:725" coordorigin="936,9971" coordsize="10676,725" path="m11611,9971l936,9971,936,10213,936,10453,936,10696,11611,10696,11611,10453,11611,10213,11611,9971e" filled="true" fillcolor="#ffffff" stroked="false">
              <v:path arrowok="t"/>
              <v:fill type="solid"/>
            </v:shape>
            <v:shape style="position:absolute;left:936;top:10493;width:161;height:161" type="#_x0000_t75" stroked="false">
              <v:imagedata r:id="rId7" o:title=""/>
            </v:shape>
            <v:shape style="position:absolute;left:936;top:10695;width:10676;height:483" coordorigin="936,10696" coordsize="10676,483" path="m11611,10696l936,10696,936,10936,936,11178,11611,11178,11611,10936,11611,10696e" filled="true" fillcolor="#ffffff" stroked="false">
              <v:path arrowok="t"/>
              <v:fill type="solid"/>
            </v:shape>
            <v:shape style="position:absolute;left:936;top:10975;width:161;height:161" type="#_x0000_t75" stroked="false">
              <v:imagedata r:id="rId7" o:title=""/>
            </v:shape>
            <v:rect style="position:absolute;left:936;top:11178;width:10676;height:243" filled="true" fillcolor="#ffffff" stroked="false">
              <v:fill type="solid"/>
            </v:rect>
            <v:shape style="position:absolute;left:936;top:11218;width:161;height:160" type="#_x0000_t75" stroked="false">
              <v:imagedata r:id="rId7" o:title=""/>
            </v:shape>
            <v:shape style="position:absolute;left:936;top:11420;width:10676;height:483" coordorigin="936,11421" coordsize="10676,483" path="m11611,11421l936,11421,936,11661,936,11903,11611,11903,11611,11661,11611,11421e" filled="true" fillcolor="#ffffff" stroked="false">
              <v:path arrowok="t"/>
              <v:fill type="solid"/>
            </v:shape>
            <v:shape style="position:absolute;left:936;top:11700;width:161;height:161" type="#_x0000_t75" stroked="false">
              <v:imagedata r:id="rId7" o:title=""/>
            </v:shape>
            <v:shape style="position:absolute;left:936;top:11903;width:10676;height:483" coordorigin="936,11903" coordsize="10676,483" path="m11611,11903l936,11903,936,12144,936,12386,11611,12386,11611,12144,11611,11903e" filled="true" fillcolor="#ffffff" stroked="false">
              <v:path arrowok="t"/>
              <v:fill type="solid"/>
            </v:shape>
            <v:shape style="position:absolute;left:936;top:12182;width:161;height:161" type="#_x0000_t75" stroked="false">
              <v:imagedata r:id="rId7" o:title=""/>
            </v:shape>
            <v:rect style="position:absolute;left:936;top:12386;width:10676;height:243" filled="true" fillcolor="#ffffff" stroked="false">
              <v:fill type="solid"/>
            </v:rect>
            <v:shape style="position:absolute;left:936;top:12425;width:161;height:161" type="#_x0000_t75" stroked="false">
              <v:imagedata r:id="rId7" o:title=""/>
            </v:shape>
            <v:shape style="position:absolute;left:828;top:12628;width:10892;height:2134" coordorigin="828,12628" coordsize="10892,2134" path="m11719,14493l11611,14493,11611,14253,11611,14011,11611,12628,936,12628,936,14493,828,14493,828,14762,936,14762,11611,14762,11719,14762,11719,14493e" filled="true" fillcolor="#ffffff" stroked="false">
              <v:path arrowok="t"/>
              <v:fill type="solid"/>
            </v:shape>
            <v:shape style="position:absolute;left:936;top:720;width:416;height:386" type="#_x0000_t75" stroked="false">
              <v:imagedata r:id="rId44" o:title=""/>
            </v:shape>
            <v:shape style="position:absolute;left:936;top:7685;width:356;height:356" type="#_x0000_t75" stroked="false">
              <v:imagedata r:id="rId45" o:title=""/>
            </v:shape>
            <v:shape style="position:absolute;left:936;top:9069;width:345;height:345" type="#_x0000_t75" stroked="false">
              <v:imagedata r:id="rId14" o:title=""/>
            </v:shape>
            <v:shape style="position:absolute;left:936;top:12866;width:360;height:360" type="#_x0000_t75" stroked="false">
              <v:imagedata r:id="rId46" o:title=""/>
            </v:shape>
            <v:shape style="position:absolute;left:10245;top:7902;width:1321;height:1111" type="#_x0000_t75" stroked="false">
              <v:imagedata r:id="rId47" o:title=""/>
            </v:shape>
            <w10:wrap type="none"/>
          </v:group>
        </w:pict>
      </w:r>
      <w:r>
        <w:rPr>
          <w:color w:val="365F91"/>
          <w:sz w:val="28"/>
        </w:rPr>
        <w:t>Trainings</w:t>
      </w:r>
    </w:p>
    <w:p>
      <w:pPr>
        <w:pStyle w:val="BodyText"/>
        <w:spacing w:before="9"/>
        <w:rPr>
          <w:sz w:val="11"/>
        </w:rPr>
      </w:pPr>
    </w:p>
    <w:p>
      <w:pPr>
        <w:pStyle w:val="BodyText"/>
        <w:spacing w:line="241" w:lineRule="exact" w:before="99"/>
        <w:ind w:left="115"/>
      </w:pPr>
      <w:r>
        <w:rPr>
          <w:color w:val="374246"/>
        </w:rPr>
        <w:t>Attended following:</w:t>
      </w:r>
    </w:p>
    <w:p>
      <w:pPr>
        <w:pStyle w:val="BodyText"/>
        <w:spacing w:line="241" w:lineRule="exact"/>
        <w:ind w:left="476"/>
      </w:pPr>
      <w:r>
        <w:rPr>
          <w:color w:val="374246"/>
        </w:rPr>
        <w:t>Agilent Laboratory Informatics Conference, September 2007, Berlin, Germany</w:t>
      </w:r>
    </w:p>
    <w:p>
      <w:pPr>
        <w:pStyle w:val="BodyText"/>
        <w:spacing w:before="1"/>
        <w:ind w:left="476"/>
      </w:pPr>
      <w:r>
        <w:rPr>
          <w:color w:val="374246"/>
        </w:rPr>
        <w:t>Training on Research Quality Assurance in Good Laboratory Practices by British Association for Research Quality Assurance, October 2005, Cambridge, UK</w:t>
      </w:r>
    </w:p>
    <w:p>
      <w:pPr>
        <w:pStyle w:val="BodyText"/>
        <w:ind w:left="476"/>
      </w:pPr>
      <w:r>
        <w:rPr>
          <w:color w:val="374246"/>
        </w:rPr>
        <w:t>Training on Good Laboratory Practices as per OECD Guidelines, SGS Biopharma SA, Jan 2005, Wavre (Belgium) Training on Good Clinical Practices as per ICH Guidelines, SGS Biopharma NV, Jan 2005, Antwerpen (Belgium) and Medisearch International, Mechelen (Belgium)</w:t>
      </w:r>
    </w:p>
    <w:p>
      <w:pPr>
        <w:pStyle w:val="BodyText"/>
        <w:ind w:left="476"/>
      </w:pPr>
      <w:r>
        <w:rPr>
          <w:color w:val="374246"/>
        </w:rPr>
        <w:t>Training on Quality Assurance in a Bioanalytical Set Up, SGS Biopharma SA, Jan 2005, Wavre (Belgium)</w:t>
      </w:r>
    </w:p>
    <w:p>
      <w:pPr>
        <w:pStyle w:val="BodyText"/>
        <w:spacing w:before="9"/>
        <w:rPr>
          <w:sz w:val="11"/>
        </w:rPr>
      </w:pPr>
    </w:p>
    <w:p>
      <w:pPr>
        <w:pStyle w:val="BodyText"/>
        <w:spacing w:before="100"/>
        <w:ind w:left="115"/>
      </w:pPr>
      <w:r>
        <w:rPr>
          <w:color w:val="374246"/>
        </w:rPr>
        <w:t>In India, attended following:</w:t>
      </w:r>
    </w:p>
    <w:p>
      <w:pPr>
        <w:pStyle w:val="BodyText"/>
        <w:spacing w:line="241" w:lineRule="exact" w:before="1"/>
        <w:ind w:left="476"/>
      </w:pPr>
      <w:r>
        <w:rPr>
          <w:color w:val="374246"/>
        </w:rPr>
        <w:t>Training on various topics such as:</w:t>
      </w:r>
    </w:p>
    <w:p>
      <w:pPr>
        <w:pStyle w:val="BodyText"/>
        <w:ind w:left="476" w:right="8372"/>
      </w:pPr>
      <w:r>
        <w:rPr>
          <w:color w:val="374246"/>
        </w:rPr>
        <w:t>Quality Culture Business Analytics Negotiation Skills Performance Coaching</w:t>
      </w:r>
    </w:p>
    <w:p>
      <w:pPr>
        <w:pStyle w:val="BodyText"/>
        <w:spacing w:before="1"/>
        <w:ind w:left="476" w:right="7325"/>
      </w:pPr>
      <w:r>
        <w:rPr>
          <w:color w:val="374246"/>
        </w:rPr>
        <w:t>Leadership Development Program Appreciating Cultural diversities GLP as per OECD</w:t>
      </w:r>
    </w:p>
    <w:p>
      <w:pPr>
        <w:pStyle w:val="BodyText"/>
        <w:spacing w:line="240" w:lineRule="exact"/>
        <w:ind w:left="476"/>
        <w:jc w:val="both"/>
      </w:pPr>
      <w:r>
        <w:rPr>
          <w:color w:val="374246"/>
        </w:rPr>
        <w:t>Train the Trainer Integrity Program</w:t>
      </w:r>
    </w:p>
    <w:p>
      <w:pPr>
        <w:pStyle w:val="BodyText"/>
        <w:spacing w:before="1"/>
        <w:ind w:left="476" w:right="4166"/>
        <w:jc w:val="both"/>
      </w:pPr>
      <w:r>
        <w:rPr>
          <w:color w:val="374246"/>
        </w:rPr>
        <w:t>Presentation Skills, Pharmaceutical and Bio-pharmaceutical</w:t>
      </w:r>
      <w:r>
        <w:rPr>
          <w:color w:val="374246"/>
          <w:spacing w:val="-32"/>
        </w:rPr>
        <w:t> </w:t>
      </w:r>
      <w:r>
        <w:rPr>
          <w:color w:val="374246"/>
        </w:rPr>
        <w:t>Inspections Complying with International Standards in the Pharmaceutical</w:t>
      </w:r>
      <w:r>
        <w:rPr>
          <w:color w:val="374246"/>
          <w:spacing w:val="-29"/>
        </w:rPr>
        <w:t> </w:t>
      </w:r>
      <w:r>
        <w:rPr>
          <w:color w:val="374246"/>
        </w:rPr>
        <w:t>Industry Interpersonal</w:t>
      </w:r>
      <w:r>
        <w:rPr>
          <w:color w:val="374246"/>
          <w:spacing w:val="-1"/>
        </w:rPr>
        <w:t> </w:t>
      </w:r>
      <w:r>
        <w:rPr>
          <w:color w:val="374246"/>
        </w:rPr>
        <w:t>effectiveness</w:t>
      </w:r>
    </w:p>
    <w:p>
      <w:pPr>
        <w:pStyle w:val="BodyText"/>
        <w:spacing w:before="1"/>
        <w:ind w:left="476" w:right="7418"/>
        <w:jc w:val="both"/>
      </w:pPr>
      <w:r>
        <w:rPr>
          <w:color w:val="374246"/>
        </w:rPr>
        <w:t>Six Sigma Breakthrough</w:t>
      </w:r>
      <w:r>
        <w:rPr>
          <w:color w:val="374246"/>
          <w:spacing w:val="-17"/>
        </w:rPr>
        <w:t> </w:t>
      </w:r>
      <w:r>
        <w:rPr>
          <w:color w:val="374246"/>
        </w:rPr>
        <w:t>Approach WHO/cGMP</w:t>
      </w:r>
    </w:p>
    <w:p>
      <w:pPr>
        <w:pStyle w:val="BodyText"/>
        <w:spacing w:line="241" w:lineRule="exact"/>
        <w:ind w:left="476"/>
        <w:jc w:val="both"/>
      </w:pPr>
      <w:r>
        <w:rPr>
          <w:color w:val="374246"/>
        </w:rPr>
        <w:t>Validation &amp; Process Optimization</w:t>
      </w:r>
    </w:p>
    <w:p>
      <w:pPr>
        <w:pStyle w:val="BodyText"/>
        <w:spacing w:before="5"/>
        <w:rPr>
          <w:sz w:val="26"/>
        </w:rPr>
      </w:pPr>
    </w:p>
    <w:p>
      <w:pPr>
        <w:pStyle w:val="Heading1"/>
        <w:jc w:val="both"/>
      </w:pPr>
      <w:r>
        <w:rPr>
          <w:color w:val="365F91"/>
        </w:rPr>
        <w:t>Paper Presentation</w:t>
      </w:r>
    </w:p>
    <w:p>
      <w:pPr>
        <w:pStyle w:val="BodyText"/>
        <w:rPr>
          <w:sz w:val="12"/>
        </w:rPr>
      </w:pPr>
    </w:p>
    <w:p>
      <w:pPr>
        <w:pStyle w:val="BodyText"/>
        <w:spacing w:before="99"/>
        <w:ind w:left="476" w:right="1636"/>
      </w:pPr>
      <w:r>
        <w:rPr>
          <w:color w:val="374246"/>
        </w:rPr>
        <w:t>Presented a paper at International Conference on Science &amp; Technology sponsored by Alena Chemicals of Canada and have many National/ State Level Recognition including that from IPA; acted as a Resource Person, Speaker, Question paper setter and external examiner for M. Pharm.</w:t>
      </w:r>
    </w:p>
    <w:p>
      <w:pPr>
        <w:pStyle w:val="Heading1"/>
        <w:spacing w:before="79"/>
      </w:pPr>
      <w:r>
        <w:rPr>
          <w:color w:val="365F91"/>
        </w:rPr>
        <w:t>Knowledge Purview</w:t>
      </w:r>
    </w:p>
    <w:p>
      <w:pPr>
        <w:pStyle w:val="BodyText"/>
        <w:spacing w:before="9"/>
        <w:rPr>
          <w:sz w:val="11"/>
        </w:rPr>
      </w:pPr>
    </w:p>
    <w:p>
      <w:pPr>
        <w:pStyle w:val="BodyText"/>
        <w:spacing w:before="100"/>
        <w:ind w:left="476" w:right="106"/>
        <w:jc w:val="both"/>
      </w:pPr>
      <w:r>
        <w:rPr>
          <w:color w:val="374246"/>
        </w:rPr>
        <w:t>Exposure</w:t>
      </w:r>
      <w:r>
        <w:rPr>
          <w:color w:val="374246"/>
          <w:spacing w:val="-16"/>
        </w:rPr>
        <w:t> </w:t>
      </w:r>
      <w:r>
        <w:rPr>
          <w:color w:val="374246"/>
        </w:rPr>
        <w:t>to</w:t>
      </w:r>
      <w:r>
        <w:rPr>
          <w:color w:val="374246"/>
          <w:spacing w:val="-17"/>
        </w:rPr>
        <w:t> </w:t>
      </w:r>
      <w:r>
        <w:rPr>
          <w:color w:val="374246"/>
        </w:rPr>
        <w:t>Formulations,</w:t>
      </w:r>
      <w:r>
        <w:rPr>
          <w:color w:val="374246"/>
          <w:spacing w:val="-16"/>
        </w:rPr>
        <w:t> </w:t>
      </w:r>
      <w:r>
        <w:rPr>
          <w:color w:val="374246"/>
        </w:rPr>
        <w:t>API,</w:t>
      </w:r>
      <w:r>
        <w:rPr>
          <w:color w:val="374246"/>
          <w:spacing w:val="-16"/>
        </w:rPr>
        <w:t> </w:t>
      </w:r>
      <w:r>
        <w:rPr>
          <w:color w:val="374246"/>
        </w:rPr>
        <w:t>Large</w:t>
      </w:r>
      <w:r>
        <w:rPr>
          <w:color w:val="374246"/>
          <w:spacing w:val="-15"/>
        </w:rPr>
        <w:t> </w:t>
      </w:r>
      <w:r>
        <w:rPr>
          <w:color w:val="374246"/>
        </w:rPr>
        <w:t>Volume</w:t>
      </w:r>
      <w:r>
        <w:rPr>
          <w:color w:val="374246"/>
          <w:spacing w:val="-16"/>
        </w:rPr>
        <w:t> </w:t>
      </w:r>
      <w:r>
        <w:rPr>
          <w:color w:val="374246"/>
        </w:rPr>
        <w:t>Parenterals</w:t>
      </w:r>
      <w:r>
        <w:rPr>
          <w:color w:val="374246"/>
          <w:spacing w:val="-15"/>
        </w:rPr>
        <w:t> </w:t>
      </w:r>
      <w:r>
        <w:rPr>
          <w:color w:val="374246"/>
        </w:rPr>
        <w:t>(FFS</w:t>
      </w:r>
      <w:r>
        <w:rPr>
          <w:color w:val="374246"/>
          <w:spacing w:val="-15"/>
        </w:rPr>
        <w:t> </w:t>
      </w:r>
      <w:r>
        <w:rPr>
          <w:color w:val="374246"/>
        </w:rPr>
        <w:t>Technology),</w:t>
      </w:r>
      <w:r>
        <w:rPr>
          <w:color w:val="374246"/>
          <w:spacing w:val="-14"/>
        </w:rPr>
        <w:t> </w:t>
      </w:r>
      <w:r>
        <w:rPr>
          <w:color w:val="374246"/>
        </w:rPr>
        <w:t>Tablets,</w:t>
      </w:r>
      <w:r>
        <w:rPr>
          <w:color w:val="374246"/>
          <w:spacing w:val="-16"/>
        </w:rPr>
        <w:t> </w:t>
      </w:r>
      <w:r>
        <w:rPr>
          <w:color w:val="374246"/>
        </w:rPr>
        <w:t>Capsules,</w:t>
      </w:r>
      <w:r>
        <w:rPr>
          <w:color w:val="374246"/>
          <w:spacing w:val="-16"/>
        </w:rPr>
        <w:t> </w:t>
      </w:r>
      <w:r>
        <w:rPr>
          <w:color w:val="374246"/>
        </w:rPr>
        <w:t>Liquid-Oral,</w:t>
      </w:r>
      <w:r>
        <w:rPr>
          <w:color w:val="374246"/>
          <w:spacing w:val="-14"/>
        </w:rPr>
        <w:t> </w:t>
      </w:r>
      <w:r>
        <w:rPr>
          <w:color w:val="374246"/>
        </w:rPr>
        <w:t>Dry</w:t>
      </w:r>
      <w:r>
        <w:rPr>
          <w:color w:val="374246"/>
          <w:spacing w:val="-15"/>
        </w:rPr>
        <w:t> </w:t>
      </w:r>
      <w:r>
        <w:rPr>
          <w:color w:val="374246"/>
        </w:rPr>
        <w:t>Syrup, Dry</w:t>
      </w:r>
      <w:r>
        <w:rPr>
          <w:color w:val="374246"/>
          <w:spacing w:val="-15"/>
        </w:rPr>
        <w:t> </w:t>
      </w:r>
      <w:r>
        <w:rPr>
          <w:color w:val="374246"/>
        </w:rPr>
        <w:t>Powder</w:t>
      </w:r>
      <w:r>
        <w:rPr>
          <w:color w:val="374246"/>
          <w:spacing w:val="-16"/>
        </w:rPr>
        <w:t> </w:t>
      </w:r>
      <w:r>
        <w:rPr>
          <w:color w:val="374246"/>
        </w:rPr>
        <w:t>Injection</w:t>
      </w:r>
      <w:r>
        <w:rPr>
          <w:color w:val="374246"/>
          <w:spacing w:val="-14"/>
        </w:rPr>
        <w:t> </w:t>
      </w:r>
      <w:r>
        <w:rPr>
          <w:color w:val="374246"/>
        </w:rPr>
        <w:t>,</w:t>
      </w:r>
      <w:r>
        <w:rPr>
          <w:color w:val="374246"/>
          <w:spacing w:val="-11"/>
        </w:rPr>
        <w:t> </w:t>
      </w:r>
      <w:r>
        <w:rPr>
          <w:color w:val="374246"/>
        </w:rPr>
        <w:t>Liquid</w:t>
      </w:r>
      <w:r>
        <w:rPr>
          <w:color w:val="374246"/>
          <w:spacing w:val="-15"/>
        </w:rPr>
        <w:t> </w:t>
      </w:r>
      <w:r>
        <w:rPr>
          <w:color w:val="374246"/>
        </w:rPr>
        <w:t>Injections,</w:t>
      </w:r>
      <w:r>
        <w:rPr>
          <w:color w:val="374246"/>
          <w:spacing w:val="-15"/>
        </w:rPr>
        <w:t> </w:t>
      </w:r>
      <w:r>
        <w:rPr>
          <w:color w:val="374246"/>
        </w:rPr>
        <w:t>Biotechnological</w:t>
      </w:r>
      <w:r>
        <w:rPr>
          <w:color w:val="374246"/>
          <w:spacing w:val="-15"/>
        </w:rPr>
        <w:t> </w:t>
      </w:r>
      <w:r>
        <w:rPr>
          <w:color w:val="374246"/>
        </w:rPr>
        <w:t>Products,</w:t>
      </w:r>
      <w:r>
        <w:rPr>
          <w:color w:val="374246"/>
          <w:spacing w:val="-14"/>
        </w:rPr>
        <w:t> </w:t>
      </w:r>
      <w:r>
        <w:rPr>
          <w:color w:val="374246"/>
        </w:rPr>
        <w:t>Soft</w:t>
      </w:r>
      <w:r>
        <w:rPr>
          <w:color w:val="374246"/>
          <w:spacing w:val="-15"/>
        </w:rPr>
        <w:t> </w:t>
      </w:r>
      <w:r>
        <w:rPr>
          <w:color w:val="374246"/>
        </w:rPr>
        <w:t>gelatin</w:t>
      </w:r>
      <w:r>
        <w:rPr>
          <w:color w:val="374246"/>
          <w:spacing w:val="-14"/>
        </w:rPr>
        <w:t> </w:t>
      </w:r>
      <w:r>
        <w:rPr>
          <w:color w:val="374246"/>
        </w:rPr>
        <w:t>capsules,</w:t>
      </w:r>
      <w:r>
        <w:rPr>
          <w:color w:val="374246"/>
          <w:spacing w:val="-14"/>
        </w:rPr>
        <w:t> </w:t>
      </w:r>
      <w:r>
        <w:rPr>
          <w:color w:val="374246"/>
        </w:rPr>
        <w:t>Hospital</w:t>
      </w:r>
      <w:r>
        <w:rPr>
          <w:color w:val="374246"/>
          <w:spacing w:val="-14"/>
        </w:rPr>
        <w:t> </w:t>
      </w:r>
      <w:r>
        <w:rPr>
          <w:color w:val="374246"/>
        </w:rPr>
        <w:t>products,</w:t>
      </w:r>
      <w:r>
        <w:rPr>
          <w:color w:val="374246"/>
          <w:spacing w:val="-14"/>
        </w:rPr>
        <w:t> </w:t>
      </w:r>
      <w:r>
        <w:rPr>
          <w:color w:val="374246"/>
        </w:rPr>
        <w:t>Ointment, Clinical Trial Supplies Material, Medical</w:t>
      </w:r>
      <w:r>
        <w:rPr>
          <w:color w:val="374246"/>
          <w:spacing w:val="-2"/>
        </w:rPr>
        <w:t> </w:t>
      </w:r>
      <w:r>
        <w:rPr>
          <w:color w:val="374246"/>
        </w:rPr>
        <w:t>Devices</w:t>
      </w:r>
    </w:p>
    <w:p>
      <w:pPr>
        <w:pStyle w:val="BodyText"/>
        <w:ind w:left="476" w:right="107"/>
        <w:jc w:val="both"/>
      </w:pPr>
      <w:r>
        <w:rPr>
          <w:color w:val="374246"/>
        </w:rPr>
        <w:t>Hands-on experience of complete Quality Assurance activities per se New projects, Formulations, API, Generics, Laboratories, regulated and non-regulated business markets</w:t>
      </w:r>
    </w:p>
    <w:p>
      <w:pPr>
        <w:pStyle w:val="BodyText"/>
        <w:spacing w:line="241" w:lineRule="exact"/>
        <w:ind w:left="476"/>
        <w:jc w:val="both"/>
      </w:pPr>
      <w:r>
        <w:rPr>
          <w:color w:val="374246"/>
        </w:rPr>
        <w:t>Technology Transfer &amp; Scale up from R&amp;D to Plant for Pharma &amp; Biotechnological Products</w:t>
      </w:r>
    </w:p>
    <w:p>
      <w:pPr>
        <w:pStyle w:val="BodyText"/>
        <w:spacing w:before="1"/>
        <w:ind w:left="476" w:right="109"/>
        <w:jc w:val="both"/>
      </w:pPr>
      <w:r>
        <w:rPr>
          <w:color w:val="374246"/>
        </w:rPr>
        <w:t>Management lnformation System along with implementation of statistical techniques for capacity utilization, breakdown analysis, yield monitoring, calculation of process capability index (six sigma), Quality Metrics</w:t>
      </w:r>
    </w:p>
    <w:p>
      <w:pPr>
        <w:pStyle w:val="BodyText"/>
        <w:ind w:left="476" w:right="113"/>
        <w:jc w:val="both"/>
      </w:pPr>
      <w:r>
        <w:rPr>
          <w:color w:val="374246"/>
        </w:rPr>
        <w:t>Insightful understanding of SAP (Quality and MM module) and hands-on experience with Caliber LIMS, Star LIMS, LabVantage LIMS, DMS, Trackwise, LMS</w:t>
      </w:r>
    </w:p>
    <w:p>
      <w:pPr>
        <w:pStyle w:val="BodyText"/>
        <w:ind w:left="476" w:right="3137"/>
      </w:pPr>
      <w:r>
        <w:rPr>
          <w:color w:val="374246"/>
        </w:rPr>
        <w:t>QSP for commercial departments like Import, Export, Marketing, Purchase, PPC Product Management</w:t>
      </w:r>
    </w:p>
    <w:p>
      <w:pPr>
        <w:pStyle w:val="BodyText"/>
        <w:spacing w:before="7"/>
        <w:rPr>
          <w:sz w:val="26"/>
        </w:rPr>
      </w:pPr>
    </w:p>
    <w:p>
      <w:pPr>
        <w:pStyle w:val="Heading1"/>
        <w:ind w:left="565"/>
      </w:pPr>
      <w:r>
        <w:rPr>
          <w:color w:val="365F91"/>
        </w:rPr>
        <w:t>Personal Details</w:t>
      </w:r>
    </w:p>
    <w:p>
      <w:pPr>
        <w:spacing w:line="241" w:lineRule="exact" w:before="1"/>
        <w:ind w:left="115" w:right="0" w:firstLine="0"/>
        <w:jc w:val="left"/>
        <w:rPr>
          <w:sz w:val="20"/>
        </w:rPr>
      </w:pPr>
      <w:r>
        <w:rPr>
          <w:b/>
          <w:color w:val="374246"/>
          <w:sz w:val="20"/>
        </w:rPr>
        <w:t>Date of Birth: </w:t>
      </w:r>
      <w:r>
        <w:rPr>
          <w:color w:val="374246"/>
          <w:sz w:val="20"/>
        </w:rPr>
        <w:t>30th September 1971</w:t>
      </w:r>
    </w:p>
    <w:p>
      <w:pPr>
        <w:spacing w:line="241" w:lineRule="exact" w:before="0"/>
        <w:ind w:left="115" w:right="0" w:firstLine="0"/>
        <w:jc w:val="left"/>
        <w:rPr>
          <w:sz w:val="20"/>
        </w:rPr>
      </w:pPr>
      <w:r>
        <w:rPr>
          <w:b/>
          <w:color w:val="374246"/>
          <w:sz w:val="20"/>
        </w:rPr>
        <w:t>Languages Known: </w:t>
      </w:r>
      <w:r>
        <w:rPr>
          <w:color w:val="374246"/>
          <w:sz w:val="20"/>
        </w:rPr>
        <w:t>English, Hindi</w:t>
      </w:r>
    </w:p>
    <w:p>
      <w:pPr>
        <w:pStyle w:val="BodyText"/>
        <w:spacing w:before="1"/>
        <w:ind w:left="115"/>
      </w:pPr>
      <w:r>
        <w:rPr>
          <w:b/>
          <w:color w:val="374246"/>
        </w:rPr>
        <w:t>Address: </w:t>
      </w:r>
      <w:r>
        <w:rPr>
          <w:color w:val="374246"/>
        </w:rPr>
        <w:t>Duplex 123, Gulmohar City Extension, Derabassi- 140507, Dist. – SAS Nagar (Mohali), Punjab, India</w:t>
      </w:r>
    </w:p>
    <w:sectPr>
      <w:pgSz w:w="12240" w:h="15840"/>
      <w:pgMar w:top="720" w:bottom="280" w:left="8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en-US"/>
    </w:rPr>
  </w:style>
  <w:style w:styleId="BodyText" w:type="paragraph">
    <w:name w:val="Body Text"/>
    <w:basedOn w:val="Normal"/>
    <w:uiPriority w:val="1"/>
    <w:qFormat/>
    <w:pPr/>
    <w:rPr>
      <w:rFonts w:ascii="Tahoma" w:hAnsi="Tahoma" w:eastAsia="Tahoma" w:cs="Tahoma"/>
      <w:sz w:val="20"/>
      <w:szCs w:val="20"/>
      <w:lang w:val="en-US" w:eastAsia="en-US" w:bidi="en-US"/>
    </w:rPr>
  </w:style>
  <w:style w:styleId="Heading1" w:type="paragraph">
    <w:name w:val="Heading 1"/>
    <w:basedOn w:val="Normal"/>
    <w:uiPriority w:val="1"/>
    <w:qFormat/>
    <w:pPr>
      <w:ind w:left="476"/>
      <w:outlineLvl w:val="1"/>
    </w:pPr>
    <w:rPr>
      <w:rFonts w:ascii="Tahoma" w:hAnsi="Tahoma" w:eastAsia="Tahoma" w:cs="Tahoma"/>
      <w:sz w:val="28"/>
      <w:szCs w:val="28"/>
      <w:lang w:val="en-US" w:eastAsia="en-US" w:bidi="en-US"/>
    </w:rPr>
  </w:style>
  <w:style w:styleId="Heading2" w:type="paragraph">
    <w:name w:val="Heading 2"/>
    <w:basedOn w:val="Normal"/>
    <w:uiPriority w:val="1"/>
    <w:qFormat/>
    <w:pPr>
      <w:spacing w:line="252" w:lineRule="exact"/>
      <w:ind w:left="841"/>
      <w:jc w:val="center"/>
      <w:outlineLvl w:val="2"/>
    </w:pPr>
    <w:rPr>
      <w:rFonts w:ascii="Arial" w:hAnsi="Arial" w:eastAsia="Arial" w:cs="Arial"/>
      <w:b/>
      <w:bCs/>
      <w:sz w:val="22"/>
      <w:szCs w:val="22"/>
      <w:lang w:val="en-US" w:eastAsia="en-US" w:bidi="en-US"/>
    </w:rPr>
  </w:style>
  <w:style w:styleId="Heading3" w:type="paragraph">
    <w:name w:val="Heading 3"/>
    <w:basedOn w:val="Normal"/>
    <w:uiPriority w:val="1"/>
    <w:qFormat/>
    <w:pPr>
      <w:ind w:left="115"/>
      <w:outlineLvl w:val="3"/>
    </w:pPr>
    <w:rPr>
      <w:rFonts w:ascii="Tahoma" w:hAnsi="Tahoma" w:eastAsia="Tahoma" w:cs="Tahoma"/>
      <w:b/>
      <w:bCs/>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shwini30091971@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jpeg"/><Relationship Id="rId34" Type="http://schemas.openxmlformats.org/officeDocument/2006/relationships/image" Target="media/image29.jpeg"/><Relationship Id="rId35" Type="http://schemas.openxmlformats.org/officeDocument/2006/relationships/image" Target="media/image30.jpeg"/><Relationship Id="rId36" Type="http://schemas.openxmlformats.org/officeDocument/2006/relationships/image" Target="media/image31.jpeg"/><Relationship Id="rId37" Type="http://schemas.openxmlformats.org/officeDocument/2006/relationships/image" Target="media/image32.jpeg"/><Relationship Id="rId38" Type="http://schemas.openxmlformats.org/officeDocument/2006/relationships/image" Target="media/image33.jpeg"/><Relationship Id="rId39" Type="http://schemas.openxmlformats.org/officeDocument/2006/relationships/image" Target="media/image34.jpeg"/><Relationship Id="rId40" Type="http://schemas.openxmlformats.org/officeDocument/2006/relationships/image" Target="media/image35.jpeg"/><Relationship Id="rId41" Type="http://schemas.openxmlformats.org/officeDocument/2006/relationships/image" Target="media/image36.jpeg"/><Relationship Id="rId42" Type="http://schemas.openxmlformats.org/officeDocument/2006/relationships/image" Target="media/image37.jpeg"/><Relationship Id="rId43" Type="http://schemas.openxmlformats.org/officeDocument/2006/relationships/image" Target="media/image38.jpe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Srivastava, Ashwini [MEDIN]</dc:creator>
  <dcterms:created xsi:type="dcterms:W3CDTF">2019-07-19T10:00:34Z</dcterms:created>
  <dcterms:modified xsi:type="dcterms:W3CDTF">2019-07-19T10:00:34Z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2019-07-17T00:00:00Z</vt:filetime>
  </property>
  <property fmtid="{D5CDD505-2E9C-101B-9397-08002B2CF9AE}" pid="3" name="Creator">
    <vt:lpwstr>Microsoft® Word for Office 365</vt:lpwstr>
  </property>
  <property fmtid="{D5CDD505-2E9C-101B-9397-08002B2CF9AE}" pid="4" name="LastSaved">
    <vt:filetime>2019-07-19T00:00:00Z</vt:filetime>
  </property>
</Properties>
</file>