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E5499" w:rsidRPr="00CC48BB" w:rsidP="004566F3">
      <w:pPr>
        <w:pStyle w:val="Title"/>
        <w:ind w:firstLine="0"/>
        <w:jc w:val="both"/>
        <w:rPr>
          <w:sz w:val="18"/>
          <w:lang w:val="pt-PT"/>
        </w:rPr>
      </w:pPr>
      <w:r w:rsidRPr="00CC48BB">
        <w:rPr>
          <w:rFonts w:eastAsia="Tahoma"/>
          <w:sz w:val="18"/>
        </w:rPr>
        <w:t xml:space="preserve">                                                 </w:t>
      </w:r>
      <w:r w:rsidRPr="00CC48BB" w:rsidR="00CA594D">
        <w:rPr>
          <w:rFonts w:eastAsia="Tahoma"/>
          <w:sz w:val="18"/>
        </w:rPr>
        <w:t xml:space="preserve">                       </w:t>
      </w:r>
      <w:r w:rsidRPr="00CC48BB" w:rsidR="00595DEA">
        <w:rPr>
          <w:rFonts w:eastAsia="Tahoma"/>
          <w:sz w:val="28"/>
          <w:szCs w:val="28"/>
        </w:rPr>
        <w:t>Priyanshu Dubey</w:t>
      </w:r>
    </w:p>
    <w:p w:rsidR="00001AC7" w:rsidP="004566F3">
      <w:pPr>
        <w:pBdr>
          <w:bottom w:val="single" w:sz="1" w:space="1" w:color="000000"/>
        </w:pBdr>
        <w:jc w:val="both"/>
        <w:rPr>
          <w:rFonts w:ascii="Tahoma" w:hAnsi="Tahoma" w:cs="Tahoma"/>
          <w:b/>
          <w:color w:val="000000"/>
          <w:sz w:val="18"/>
          <w:szCs w:val="20"/>
          <w:lang w:val="pt-PT"/>
        </w:rPr>
      </w:pPr>
      <w:r w:rsidRPr="00531D3C">
        <w:rPr>
          <w:rFonts w:ascii="Tahoma" w:hAnsi="Tahoma" w:cs="Tahoma"/>
          <w:color w:val="000000"/>
          <w:sz w:val="18"/>
          <w:szCs w:val="20"/>
          <w:lang w:val="pt-PT"/>
        </w:rPr>
        <w:tab/>
      </w:r>
    </w:p>
    <w:p w:rsidR="00FE5499" w:rsidRPr="00D90221" w:rsidP="004566F3">
      <w:pPr>
        <w:pBdr>
          <w:bottom w:val="single" w:sz="1" w:space="1" w:color="000000"/>
        </w:pBdr>
        <w:jc w:val="both"/>
        <w:rPr>
          <w:rFonts w:ascii="Tahoma" w:eastAsia="Calibri" w:hAnsi="Tahoma" w:cs="Tahoma"/>
          <w:b/>
          <w:sz w:val="20"/>
          <w:szCs w:val="18"/>
          <w:lang w:val="en-IN" w:eastAsia="en-US"/>
        </w:rPr>
      </w:pPr>
      <w:r w:rsidRPr="00D90221">
        <w:rPr>
          <w:rFonts w:ascii="Tahoma" w:eastAsia="Calibri" w:hAnsi="Tahoma" w:cs="Tahoma"/>
          <w:b/>
          <w:sz w:val="20"/>
          <w:szCs w:val="18"/>
          <w:lang w:val="en-IN" w:eastAsia="en-US"/>
        </w:rPr>
        <w:t>Mobile: +91 –8951268452</w:t>
      </w:r>
      <w:r w:rsidRPr="00D90221" w:rsidR="00DB0965">
        <w:rPr>
          <w:rFonts w:ascii="Tahoma" w:eastAsia="Calibri" w:hAnsi="Tahoma" w:cs="Tahoma"/>
          <w:b/>
          <w:sz w:val="20"/>
          <w:szCs w:val="18"/>
          <w:lang w:val="en-IN" w:eastAsia="en-US"/>
        </w:rPr>
        <w:t xml:space="preserve">          </w:t>
      </w:r>
      <w:r w:rsidRPr="00D90221">
        <w:rPr>
          <w:rFonts w:ascii="Tahoma" w:eastAsia="Calibri" w:hAnsi="Tahoma" w:cs="Tahoma"/>
          <w:b/>
          <w:sz w:val="20"/>
          <w:szCs w:val="18"/>
          <w:lang w:val="en-IN" w:eastAsia="en-US"/>
        </w:rPr>
        <w:t xml:space="preserve">                                                     </w:t>
      </w:r>
      <w:r w:rsidRPr="00D90221" w:rsidR="00DB0965">
        <w:rPr>
          <w:rFonts w:ascii="Tahoma" w:eastAsia="Calibri" w:hAnsi="Tahoma" w:cs="Tahoma"/>
          <w:b/>
          <w:sz w:val="20"/>
          <w:szCs w:val="18"/>
          <w:lang w:val="en-IN" w:eastAsia="en-US"/>
        </w:rPr>
        <w:t xml:space="preserve">           </w:t>
      </w:r>
      <w:r w:rsidRPr="00D90221" w:rsidR="009C46EE">
        <w:rPr>
          <w:rFonts w:ascii="Tahoma" w:eastAsia="Calibri" w:hAnsi="Tahoma" w:cs="Tahoma"/>
          <w:b/>
          <w:sz w:val="20"/>
          <w:szCs w:val="18"/>
          <w:lang w:val="en-IN" w:eastAsia="en-US"/>
        </w:rPr>
        <w:t>E-m</w:t>
      </w:r>
      <w:r w:rsidRPr="00D90221">
        <w:rPr>
          <w:rFonts w:ascii="Tahoma" w:eastAsia="Calibri" w:hAnsi="Tahoma" w:cs="Tahoma"/>
          <w:b/>
          <w:sz w:val="20"/>
          <w:szCs w:val="18"/>
          <w:lang w:val="en-IN" w:eastAsia="en-US"/>
        </w:rPr>
        <w:t xml:space="preserve">ail: </w:t>
      </w:r>
      <w:r w:rsidRPr="00D90221" w:rsidR="00595DEA">
        <w:rPr>
          <w:rFonts w:ascii="Tahoma" w:eastAsia="Calibri" w:hAnsi="Tahoma" w:cs="Tahoma"/>
          <w:b/>
          <w:sz w:val="20"/>
          <w:szCs w:val="18"/>
          <w:lang w:val="en-IN" w:eastAsia="en-US"/>
        </w:rPr>
        <w:t>priyanshudubey50@gmail.com</w:t>
      </w:r>
    </w:p>
    <w:p w:rsidR="00FE5499" w:rsidRPr="001D405A" w:rsidP="004566F3">
      <w:pPr>
        <w:pBdr>
          <w:top w:val="double" w:sz="20" w:space="1" w:color="000000"/>
        </w:pBdr>
        <w:jc w:val="both"/>
        <w:rPr>
          <w:rFonts w:ascii="Tahoma" w:hAnsi="Tahoma" w:cs="Tahoma"/>
          <w:b/>
          <w:color w:val="000000"/>
          <w:sz w:val="18"/>
          <w:szCs w:val="20"/>
          <w:lang w:val="pt-PT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</w:p>
    <w:p w:rsidR="00FE5499" w:rsidRPr="00EC56B6" w:rsidP="00B929F0">
      <w:pPr>
        <w:pStyle w:val="Heading5"/>
        <w:rPr>
          <w:sz w:val="22"/>
        </w:rPr>
      </w:pPr>
      <w:r w:rsidRPr="00EC56B6">
        <w:rPr>
          <w:sz w:val="22"/>
        </w:rPr>
        <w:t>OBJECTIVE</w:t>
      </w:r>
    </w:p>
    <w:p w:rsidR="00FE5499" w:rsidP="004566F3">
      <w:pPr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0A1A46" w:rsidRPr="00D90221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>Aiming to be associated with a progressive organization that gives me scope to update knowledge and skills in accordance with latest trends and to be a part of the team dynamically works towards the growth of the organization</w:t>
      </w:r>
      <w:r w:rsidRPr="00D90221" w:rsidR="00FE5499">
        <w:rPr>
          <w:rFonts w:ascii="Tahoma" w:hAnsi="Tahoma" w:cs="Tahoma"/>
          <w:sz w:val="20"/>
          <w:szCs w:val="18"/>
        </w:rPr>
        <w:t>.</w:t>
      </w:r>
    </w:p>
    <w:p w:rsidR="000A1A46" w:rsidRPr="001D405A" w:rsidP="004566F3">
      <w:pPr>
        <w:pBdr>
          <w:top w:val="double" w:sz="20" w:space="1" w:color="000000"/>
        </w:pBdr>
        <w:jc w:val="both"/>
        <w:rPr>
          <w:rFonts w:ascii="Tahoma" w:hAnsi="Tahoma" w:cs="Tahoma"/>
          <w:b/>
          <w:color w:val="000000"/>
          <w:sz w:val="18"/>
          <w:szCs w:val="2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</w:p>
    <w:p w:rsidR="00FE5499" w:rsidP="00B929F0">
      <w:pPr>
        <w:pStyle w:val="Heading5"/>
        <w:rPr>
          <w:sz w:val="22"/>
        </w:rPr>
      </w:pPr>
      <w:r w:rsidRPr="00EC56B6">
        <w:rPr>
          <w:sz w:val="22"/>
        </w:rPr>
        <w:t>SYNOPSIS</w:t>
      </w:r>
    </w:p>
    <w:p w:rsidR="00FB1E49" w:rsidRPr="00FB1E49" w:rsidP="00FB1E49"/>
    <w:p w:rsidR="002A4DE6" w:rsidRPr="00D90221" w:rsidP="004566F3">
      <w:pPr>
        <w:numPr>
          <w:ilvl w:val="0"/>
          <w:numId w:val="3"/>
        </w:numPr>
        <w:spacing w:after="100"/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  <w:r w:rsidRPr="00B929F0">
        <w:rPr>
          <w:rFonts w:ascii="Tahoma" w:eastAsia="Calibri" w:hAnsi="Tahoma" w:cs="Tahoma"/>
          <w:sz w:val="20"/>
          <w:szCs w:val="18"/>
          <w:lang w:val="en-IN" w:eastAsia="en-US"/>
        </w:rPr>
        <w:t xml:space="preserve">I have </w:t>
      </w:r>
      <w:r w:rsidR="00184DA8">
        <w:rPr>
          <w:rFonts w:ascii="Tahoma" w:eastAsia="Calibri" w:hAnsi="Tahoma" w:cs="Tahoma"/>
          <w:b/>
          <w:sz w:val="20"/>
          <w:szCs w:val="18"/>
          <w:lang w:val="en-IN" w:eastAsia="en-US"/>
        </w:rPr>
        <w:t>4</w:t>
      </w:r>
      <w:r>
        <w:rPr>
          <w:rFonts w:ascii="Tahoma" w:eastAsia="Calibri" w:hAnsi="Tahoma" w:cs="Tahoma"/>
          <w:b/>
          <w:sz w:val="20"/>
          <w:szCs w:val="18"/>
          <w:lang w:val="en-IN" w:eastAsia="en-US"/>
        </w:rPr>
        <w:t xml:space="preserve"> </w:t>
      </w:r>
      <w:r w:rsidRPr="00D90221" w:rsidR="00FE5499">
        <w:rPr>
          <w:rFonts w:ascii="Tahoma" w:eastAsia="Calibri" w:hAnsi="Tahoma" w:cs="Tahoma"/>
          <w:b/>
          <w:sz w:val="20"/>
          <w:szCs w:val="18"/>
          <w:lang w:val="en-IN" w:eastAsia="en-US"/>
        </w:rPr>
        <w:t>Years</w:t>
      </w:r>
      <w:r>
        <w:rPr>
          <w:rFonts w:ascii="Tahoma" w:eastAsia="Calibri" w:hAnsi="Tahoma" w:cs="Tahoma"/>
          <w:b/>
          <w:sz w:val="20"/>
          <w:szCs w:val="18"/>
          <w:lang w:val="en-IN" w:eastAsia="en-US"/>
        </w:rPr>
        <w:t xml:space="preserve"> and </w:t>
      </w:r>
      <w:r w:rsidR="00A761FE">
        <w:rPr>
          <w:rFonts w:ascii="Tahoma" w:eastAsia="Calibri" w:hAnsi="Tahoma" w:cs="Tahoma"/>
          <w:b/>
          <w:sz w:val="20"/>
          <w:szCs w:val="18"/>
          <w:lang w:val="en-IN" w:eastAsia="en-US"/>
        </w:rPr>
        <w:t xml:space="preserve">5 </w:t>
      </w:r>
      <w:r>
        <w:rPr>
          <w:rFonts w:ascii="Tahoma" w:eastAsia="Calibri" w:hAnsi="Tahoma" w:cs="Tahoma"/>
          <w:b/>
          <w:sz w:val="20"/>
          <w:szCs w:val="18"/>
          <w:lang w:val="en-IN" w:eastAsia="en-US"/>
        </w:rPr>
        <w:t>Months</w:t>
      </w:r>
      <w:r w:rsidRPr="00D90221" w:rsidR="007564C3">
        <w:rPr>
          <w:rFonts w:ascii="Tahoma" w:eastAsia="Calibri" w:hAnsi="Tahoma" w:cs="Tahoma"/>
          <w:sz w:val="20"/>
          <w:szCs w:val="18"/>
          <w:lang w:val="en-IN" w:eastAsia="en-US"/>
        </w:rPr>
        <w:t xml:space="preserve"> </w:t>
      </w:r>
      <w:r w:rsidRPr="00D90221" w:rsidR="00FE5499">
        <w:rPr>
          <w:rFonts w:ascii="Tahoma" w:eastAsia="Calibri" w:hAnsi="Tahoma" w:cs="Tahoma"/>
          <w:sz w:val="20"/>
          <w:szCs w:val="18"/>
          <w:lang w:val="en-IN" w:eastAsia="en-US"/>
        </w:rPr>
        <w:t xml:space="preserve">of </w:t>
      </w:r>
      <w:r w:rsidRPr="00D90221" w:rsidR="006A02AA">
        <w:rPr>
          <w:rFonts w:ascii="Tahoma" w:eastAsia="Calibri" w:hAnsi="Tahoma" w:cs="Tahoma"/>
          <w:sz w:val="20"/>
          <w:szCs w:val="18"/>
          <w:lang w:val="en-IN" w:eastAsia="en-US"/>
        </w:rPr>
        <w:t xml:space="preserve">experience </w:t>
      </w:r>
      <w:r>
        <w:rPr>
          <w:rFonts w:ascii="Tahoma" w:eastAsia="Calibri" w:hAnsi="Tahoma" w:cs="Tahoma"/>
          <w:sz w:val="20"/>
          <w:szCs w:val="18"/>
          <w:lang w:val="en-IN" w:eastAsia="en-US"/>
        </w:rPr>
        <w:t>in</w:t>
      </w:r>
      <w:r w:rsidRPr="00D90221" w:rsidR="00F121FF">
        <w:rPr>
          <w:rFonts w:ascii="Tahoma" w:eastAsia="Calibri" w:hAnsi="Tahoma" w:cs="Tahoma"/>
          <w:sz w:val="20"/>
          <w:szCs w:val="18"/>
          <w:lang w:val="en-IN" w:eastAsia="en-US"/>
        </w:rPr>
        <w:t xml:space="preserve"> </w:t>
      </w:r>
      <w:r w:rsidRPr="00D90221" w:rsidR="000B1B26">
        <w:rPr>
          <w:rFonts w:ascii="Tahoma" w:eastAsia="Calibri" w:hAnsi="Tahoma" w:cs="Tahoma"/>
          <w:b/>
          <w:sz w:val="20"/>
          <w:szCs w:val="18"/>
          <w:lang w:val="en-IN" w:eastAsia="en-US"/>
        </w:rPr>
        <w:t>PeopleSoft</w:t>
      </w:r>
      <w:r w:rsidRPr="00D90221">
        <w:rPr>
          <w:rFonts w:ascii="Tahoma" w:eastAsia="Calibri" w:hAnsi="Tahoma" w:cs="Tahoma"/>
          <w:b/>
          <w:sz w:val="20"/>
          <w:szCs w:val="18"/>
          <w:lang w:val="en-IN" w:eastAsia="en-US"/>
        </w:rPr>
        <w:t xml:space="preserve"> </w:t>
      </w:r>
      <w:r w:rsidRPr="00D90221" w:rsidR="00E87571">
        <w:rPr>
          <w:rFonts w:ascii="Tahoma" w:eastAsia="Calibri" w:hAnsi="Tahoma" w:cs="Tahoma"/>
          <w:b/>
          <w:sz w:val="20"/>
          <w:szCs w:val="18"/>
          <w:lang w:val="en-IN" w:eastAsia="en-US"/>
        </w:rPr>
        <w:t>Admin</w:t>
      </w:r>
      <w:r>
        <w:rPr>
          <w:rFonts w:ascii="Tahoma" w:eastAsia="Calibri" w:hAnsi="Tahoma" w:cs="Tahoma"/>
          <w:b/>
          <w:sz w:val="20"/>
          <w:szCs w:val="18"/>
          <w:lang w:val="en-IN" w:eastAsia="en-US"/>
        </w:rPr>
        <w:t>/DBA</w:t>
      </w: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>.</w:t>
      </w:r>
    </w:p>
    <w:p w:rsidR="00FE5499" w:rsidRPr="00B929F0" w:rsidP="004566F3">
      <w:pPr>
        <w:numPr>
          <w:ilvl w:val="0"/>
          <w:numId w:val="3"/>
        </w:numPr>
        <w:spacing w:after="100"/>
        <w:jc w:val="both"/>
        <w:rPr>
          <w:rFonts w:ascii="Tahoma" w:eastAsia="Calibri" w:hAnsi="Tahoma" w:cs="Tahoma"/>
          <w:b/>
          <w:sz w:val="20"/>
          <w:szCs w:val="18"/>
          <w:lang w:val="en-IN" w:eastAsia="en-US"/>
        </w:rPr>
      </w:pP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 xml:space="preserve">Presently </w:t>
      </w:r>
      <w:r w:rsidRPr="00D90221" w:rsidR="002A4DE6">
        <w:rPr>
          <w:rFonts w:ascii="Tahoma" w:eastAsia="Calibri" w:hAnsi="Tahoma" w:cs="Tahoma"/>
          <w:sz w:val="20"/>
          <w:szCs w:val="18"/>
          <w:lang w:val="en-IN" w:eastAsia="en-US"/>
        </w:rPr>
        <w:t>working</w:t>
      </w: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 xml:space="preserve"> with </w:t>
      </w:r>
      <w:r w:rsidRPr="00D90221" w:rsidR="001A480A">
        <w:rPr>
          <w:rFonts w:ascii="Tahoma" w:eastAsia="Calibri" w:hAnsi="Tahoma" w:cs="Tahoma"/>
          <w:b/>
          <w:sz w:val="20"/>
          <w:szCs w:val="18"/>
          <w:lang w:val="en-IN" w:eastAsia="en-US"/>
        </w:rPr>
        <w:t>ContinuServe</w:t>
      </w:r>
      <w:r w:rsidRPr="00D90221" w:rsidR="00F354C0">
        <w:rPr>
          <w:rFonts w:ascii="Tahoma" w:eastAsia="Calibri" w:hAnsi="Tahoma" w:cs="Tahoma"/>
          <w:b/>
          <w:sz w:val="20"/>
          <w:szCs w:val="18"/>
          <w:lang w:val="en-IN" w:eastAsia="en-US"/>
        </w:rPr>
        <w:t xml:space="preserve"> softech</w:t>
      </w:r>
      <w:r w:rsidRPr="00D90221">
        <w:rPr>
          <w:rFonts w:ascii="Tahoma" w:eastAsia="Calibri" w:hAnsi="Tahoma" w:cs="Tahoma"/>
          <w:b/>
          <w:sz w:val="20"/>
          <w:szCs w:val="18"/>
          <w:lang w:val="en-IN" w:eastAsia="en-US"/>
        </w:rPr>
        <w:t xml:space="preserve"> </w:t>
      </w:r>
      <w:r w:rsidR="001B32EA">
        <w:rPr>
          <w:rFonts w:ascii="Tahoma" w:eastAsia="Calibri" w:hAnsi="Tahoma" w:cs="Tahoma"/>
          <w:b/>
          <w:sz w:val="20"/>
          <w:szCs w:val="18"/>
          <w:lang w:val="en-IN" w:eastAsia="en-US"/>
        </w:rPr>
        <w:t xml:space="preserve">India </w:t>
      </w:r>
      <w:r w:rsidRPr="00D90221">
        <w:rPr>
          <w:rFonts w:ascii="Tahoma" w:eastAsia="Calibri" w:hAnsi="Tahoma" w:cs="Tahoma"/>
          <w:b/>
          <w:sz w:val="20"/>
          <w:szCs w:val="18"/>
          <w:lang w:val="en-IN" w:eastAsia="en-US"/>
        </w:rPr>
        <w:t>Pvt. Ltd.,</w:t>
      </w: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 xml:space="preserve"> </w:t>
      </w:r>
      <w:r w:rsidRPr="00D90221" w:rsidR="000B1B26">
        <w:rPr>
          <w:rFonts w:ascii="Tahoma" w:eastAsia="Calibri" w:hAnsi="Tahoma" w:cs="Tahoma"/>
          <w:sz w:val="20"/>
          <w:szCs w:val="18"/>
          <w:lang w:val="en-IN" w:eastAsia="en-US"/>
        </w:rPr>
        <w:t>Bangalore</w:t>
      </w: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 xml:space="preserve"> as</w:t>
      </w:r>
      <w:r w:rsidRPr="00D90221" w:rsidR="001313C4">
        <w:rPr>
          <w:rFonts w:ascii="Tahoma" w:eastAsia="Calibri" w:hAnsi="Tahoma" w:cs="Tahoma"/>
          <w:sz w:val="20"/>
          <w:szCs w:val="18"/>
          <w:lang w:val="en-IN" w:eastAsia="en-US"/>
        </w:rPr>
        <w:t xml:space="preserve"> a</w:t>
      </w: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 xml:space="preserve"> </w:t>
      </w:r>
      <w:r w:rsidRPr="00B929F0" w:rsidR="00B929F0">
        <w:rPr>
          <w:rFonts w:ascii="Tahoma" w:eastAsia="Calibri" w:hAnsi="Tahoma" w:cs="Tahoma"/>
          <w:b/>
          <w:sz w:val="20"/>
          <w:szCs w:val="18"/>
          <w:lang w:val="en-IN" w:eastAsia="en-US"/>
        </w:rPr>
        <w:t xml:space="preserve">Senior </w:t>
      </w:r>
      <w:r w:rsidRPr="00D90221" w:rsidR="00595DEA">
        <w:rPr>
          <w:rFonts w:ascii="Tahoma" w:eastAsia="Calibri" w:hAnsi="Tahoma" w:cs="Tahoma"/>
          <w:b/>
          <w:sz w:val="20"/>
          <w:szCs w:val="18"/>
          <w:lang w:val="en-IN" w:eastAsia="en-US"/>
        </w:rPr>
        <w:t>PeopleSoft</w:t>
      </w:r>
      <w:r w:rsidRPr="00D90221" w:rsidR="00F354C0">
        <w:rPr>
          <w:rFonts w:ascii="Tahoma" w:eastAsia="Calibri" w:hAnsi="Tahoma" w:cs="Tahoma"/>
          <w:b/>
          <w:sz w:val="20"/>
          <w:szCs w:val="18"/>
          <w:lang w:val="en-IN" w:eastAsia="en-US"/>
        </w:rPr>
        <w:t xml:space="preserve"> Administrator</w:t>
      </w:r>
      <w:r w:rsidRPr="00B929F0" w:rsidR="00425C05">
        <w:rPr>
          <w:rFonts w:ascii="Tahoma" w:eastAsia="Calibri" w:hAnsi="Tahoma" w:cs="Tahoma"/>
          <w:b/>
          <w:sz w:val="20"/>
          <w:szCs w:val="18"/>
          <w:lang w:val="en-IN" w:eastAsia="en-US"/>
        </w:rPr>
        <w:t>.</w:t>
      </w:r>
    </w:p>
    <w:p w:rsidR="00FE5499" w:rsidRPr="00D90221" w:rsidP="004566F3">
      <w:pPr>
        <w:numPr>
          <w:ilvl w:val="0"/>
          <w:numId w:val="3"/>
        </w:numPr>
        <w:spacing w:after="100"/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 xml:space="preserve">Previously working on </w:t>
      </w:r>
      <w:r w:rsidRPr="00D90221">
        <w:rPr>
          <w:rFonts w:ascii="Tahoma" w:eastAsia="Calibri" w:hAnsi="Tahoma" w:cs="Tahoma"/>
          <w:b/>
          <w:sz w:val="20"/>
          <w:szCs w:val="18"/>
          <w:lang w:val="en-IN" w:eastAsia="en-US"/>
        </w:rPr>
        <w:t>CMC Ltd</w:t>
      </w: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>, A TATA Enterprise as a Contract Assignee.</w:t>
      </w:r>
    </w:p>
    <w:p w:rsidR="000A1A46" w:rsidRPr="001D405A" w:rsidP="004566F3">
      <w:pPr>
        <w:pBdr>
          <w:top w:val="double" w:sz="20" w:space="1" w:color="000000"/>
        </w:pBdr>
        <w:jc w:val="both"/>
        <w:rPr>
          <w:rFonts w:ascii="Tahoma" w:hAnsi="Tahoma" w:cs="Tahoma"/>
          <w:b/>
          <w:color w:val="000000"/>
          <w:sz w:val="18"/>
          <w:szCs w:val="2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</w:p>
    <w:p w:rsidR="000A1A46" w:rsidRPr="00EC56B6" w:rsidP="00B929F0">
      <w:pPr>
        <w:pStyle w:val="Heading5"/>
        <w:rPr>
          <w:sz w:val="22"/>
        </w:rPr>
      </w:pPr>
      <w:r w:rsidRPr="00EC56B6">
        <w:rPr>
          <w:sz w:val="22"/>
        </w:rPr>
        <w:t>CORE COMPETENCIES</w:t>
      </w:r>
    </w:p>
    <w:p w:rsidR="000A1A46" w:rsidP="004566F3">
      <w:pPr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0A1A46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>E</w:t>
      </w:r>
      <w:r w:rsidRPr="00D90221">
        <w:rPr>
          <w:rFonts w:ascii="Tahoma" w:hAnsi="Tahoma" w:cs="Tahoma"/>
          <w:sz w:val="20"/>
          <w:szCs w:val="18"/>
        </w:rPr>
        <w:t>xperience in Administering PeopleSoft Applications with SQL</w:t>
      </w:r>
      <w:r w:rsidRPr="00D90221" w:rsidR="00D80BB8">
        <w:rPr>
          <w:rFonts w:ascii="Tahoma" w:hAnsi="Tahoma" w:cs="Tahoma"/>
          <w:sz w:val="20"/>
          <w:szCs w:val="18"/>
        </w:rPr>
        <w:t xml:space="preserve"> </w:t>
      </w:r>
      <w:r w:rsidRPr="00D90221" w:rsidR="008C0F56">
        <w:rPr>
          <w:rFonts w:ascii="Tahoma" w:hAnsi="Tahoma" w:cs="Tahoma"/>
          <w:sz w:val="20"/>
          <w:szCs w:val="18"/>
        </w:rPr>
        <w:t>server and</w:t>
      </w:r>
      <w:r w:rsidRPr="00D90221">
        <w:rPr>
          <w:rFonts w:ascii="Tahoma" w:hAnsi="Tahoma" w:cs="Tahoma"/>
          <w:sz w:val="20"/>
          <w:szCs w:val="18"/>
        </w:rPr>
        <w:t xml:space="preserve"> Oracle Databases</w:t>
      </w:r>
      <w:r w:rsidR="008C0F56">
        <w:rPr>
          <w:rFonts w:ascii="Tahoma" w:hAnsi="Tahoma" w:cs="Tahoma"/>
          <w:sz w:val="20"/>
          <w:szCs w:val="18"/>
        </w:rPr>
        <w:t>.</w:t>
      </w:r>
    </w:p>
    <w:p w:rsidR="008C0F56" w:rsidRPr="00D90221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Work</w:t>
      </w:r>
      <w:r w:rsidR="00E0723C">
        <w:rPr>
          <w:rFonts w:ascii="Tahoma" w:hAnsi="Tahoma" w:cs="Tahoma"/>
          <w:sz w:val="20"/>
          <w:szCs w:val="18"/>
        </w:rPr>
        <w:t>ed</w:t>
      </w:r>
      <w:bookmarkStart w:id="0" w:name="_GoBack"/>
      <w:bookmarkEnd w:id="0"/>
      <w:r>
        <w:rPr>
          <w:rFonts w:ascii="Tahoma" w:hAnsi="Tahoma" w:cs="Tahoma"/>
          <w:sz w:val="20"/>
          <w:szCs w:val="18"/>
        </w:rPr>
        <w:t xml:space="preserve"> on People Tools upgrade activities.</w:t>
      </w:r>
    </w:p>
    <w:p w:rsidR="000A1A46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>PeopleSoft Server Administration - expertise in installation, configuration, setup and management of the PeopleSoft Internet Architecture PIA environment and related processing objects.</w:t>
      </w:r>
    </w:p>
    <w:p w:rsidR="00B929F0" w:rsidRPr="00B76056" w:rsidP="00B929F0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 w:rsidRPr="00B76056">
        <w:rPr>
          <w:rFonts w:ascii="Tahoma" w:hAnsi="Tahoma" w:cs="Tahoma"/>
          <w:sz w:val="18"/>
          <w:szCs w:val="18"/>
        </w:rPr>
        <w:t>Job/Process set up and scheduling.</w:t>
      </w:r>
    </w:p>
    <w:p w:rsidR="000A1A46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 xml:space="preserve">Expertise in pre-refresh, </w:t>
      </w:r>
      <w:r w:rsidRPr="00D90221" w:rsidR="003A220D">
        <w:rPr>
          <w:rFonts w:ascii="Tahoma" w:hAnsi="Tahoma" w:cs="Tahoma"/>
          <w:sz w:val="20"/>
          <w:szCs w:val="18"/>
        </w:rPr>
        <w:t>post</w:t>
      </w:r>
      <w:r w:rsidRPr="00D90221">
        <w:rPr>
          <w:rFonts w:ascii="Tahoma" w:hAnsi="Tahoma" w:cs="Tahoma"/>
          <w:sz w:val="20"/>
          <w:szCs w:val="18"/>
        </w:rPr>
        <w:t>-refresh</w:t>
      </w:r>
      <w:r w:rsidRPr="00D90221" w:rsidR="003A220D">
        <w:rPr>
          <w:rFonts w:ascii="Tahoma" w:hAnsi="Tahoma" w:cs="Tahoma"/>
          <w:sz w:val="20"/>
          <w:szCs w:val="18"/>
        </w:rPr>
        <w:t xml:space="preserve"> </w:t>
      </w:r>
      <w:r w:rsidRPr="00D90221">
        <w:rPr>
          <w:rFonts w:ascii="Tahoma" w:hAnsi="Tahoma" w:cs="Tahoma"/>
          <w:sz w:val="20"/>
          <w:szCs w:val="18"/>
        </w:rPr>
        <w:t>and restore</w:t>
      </w:r>
      <w:r w:rsidRPr="00D90221" w:rsidR="003A220D">
        <w:rPr>
          <w:rFonts w:ascii="Tahoma" w:hAnsi="Tahoma" w:cs="Tahoma"/>
          <w:sz w:val="20"/>
          <w:szCs w:val="18"/>
        </w:rPr>
        <w:t xml:space="preserve"> activities</w:t>
      </w:r>
      <w:r w:rsidRPr="00D90221" w:rsidR="00D80BB8">
        <w:rPr>
          <w:rFonts w:ascii="Tahoma" w:hAnsi="Tahoma" w:cs="Tahoma"/>
          <w:sz w:val="20"/>
          <w:szCs w:val="18"/>
        </w:rPr>
        <w:t>.</w:t>
      </w:r>
    </w:p>
    <w:p w:rsidR="00B929F0" w:rsidP="00B929F0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 w:rsidRPr="00096384">
        <w:rPr>
          <w:rFonts w:ascii="Tahoma" w:hAnsi="Tahoma" w:cs="Tahoma"/>
          <w:sz w:val="18"/>
          <w:szCs w:val="18"/>
        </w:rPr>
        <w:t>Applying Tax updates.</w:t>
      </w:r>
    </w:p>
    <w:p w:rsidR="00B929F0" w:rsidRPr="006262DE" w:rsidP="00B929F0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 w:rsidRPr="006262DE">
        <w:rPr>
          <w:rFonts w:ascii="Tahoma" w:hAnsi="Tahoma" w:cs="Tahoma"/>
          <w:sz w:val="18"/>
          <w:szCs w:val="18"/>
        </w:rPr>
        <w:t>Project Migration through application designer.</w:t>
      </w:r>
    </w:p>
    <w:p w:rsidR="00B929F0" w:rsidRPr="000A1A46" w:rsidP="00B929F0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Resolve</w:t>
      </w:r>
      <w:r w:rsidRPr="000A1A46">
        <w:rPr>
          <w:rFonts w:ascii="Tahoma" w:hAnsi="Tahoma" w:cs="Tahoma"/>
          <w:sz w:val="18"/>
          <w:szCs w:val="18"/>
        </w:rPr>
        <w:t xml:space="preserve"> technical application level problems, on site and remotely with minimal supervision</w:t>
      </w:r>
      <w:r>
        <w:rPr>
          <w:rFonts w:ascii="Tahoma" w:hAnsi="Tahoma" w:cs="Tahoma"/>
          <w:sz w:val="18"/>
          <w:szCs w:val="18"/>
        </w:rPr>
        <w:t>.</w:t>
      </w:r>
    </w:p>
    <w:p w:rsidR="000A1A46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>Wo</w:t>
      </w:r>
      <w:r w:rsidRPr="00D90221" w:rsidR="003A220D">
        <w:rPr>
          <w:rFonts w:ascii="Tahoma" w:hAnsi="Tahoma" w:cs="Tahoma"/>
          <w:sz w:val="20"/>
          <w:szCs w:val="18"/>
        </w:rPr>
        <w:t>rked closely with team, conducted regular knowledge transfer</w:t>
      </w:r>
      <w:r w:rsidRPr="00D90221">
        <w:rPr>
          <w:rFonts w:ascii="Tahoma" w:hAnsi="Tahoma" w:cs="Tahoma"/>
          <w:sz w:val="20"/>
          <w:szCs w:val="18"/>
        </w:rPr>
        <w:t xml:space="preserve"> sessions to share information on known problems and fixes</w:t>
      </w:r>
      <w:r w:rsidRPr="00D90221" w:rsidR="003A220D">
        <w:rPr>
          <w:rFonts w:ascii="Tahoma" w:hAnsi="Tahoma" w:cs="Tahoma"/>
          <w:sz w:val="20"/>
          <w:szCs w:val="18"/>
        </w:rPr>
        <w:t>.</w:t>
      </w:r>
    </w:p>
    <w:p w:rsidR="00B929F0" w:rsidRPr="00BE59DB" w:rsidP="00B929F0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Experience in Integration Broker.</w:t>
      </w:r>
    </w:p>
    <w:p w:rsidR="00B929F0" w:rsidP="00B929F0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Space monitoring of the database server, application and batch servers.</w:t>
      </w:r>
    </w:p>
    <w:p w:rsidR="00B929F0" w:rsidP="00B929F0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Performance tuning. </w:t>
      </w:r>
    </w:p>
    <w:p w:rsidR="00B929F0" w:rsidRPr="00AD6F35" w:rsidP="00B929F0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Data Migrations.</w:t>
      </w:r>
    </w:p>
    <w:p w:rsidR="00B929F0" w:rsidRPr="00D90221" w:rsidP="00B929F0">
      <w:pPr>
        <w:pStyle w:val="ListParagraph"/>
        <w:jc w:val="both"/>
        <w:rPr>
          <w:rFonts w:ascii="Tahoma" w:hAnsi="Tahoma" w:cs="Tahoma"/>
          <w:sz w:val="20"/>
          <w:szCs w:val="18"/>
        </w:rPr>
      </w:pPr>
    </w:p>
    <w:p w:rsidR="000A1A46" w:rsidP="004566F3">
      <w:pPr>
        <w:pBdr>
          <w:bottom w:val="single" w:sz="1" w:space="1" w:color="000000"/>
        </w:pBdr>
        <w:jc w:val="both"/>
        <w:rPr>
          <w:rFonts w:ascii="Tahoma" w:hAnsi="Tahoma" w:cs="Tahoma"/>
          <w:color w:val="000000"/>
          <w:sz w:val="18"/>
          <w:szCs w:val="20"/>
        </w:rPr>
      </w:pPr>
    </w:p>
    <w:p w:rsidR="00FE5499" w:rsidRPr="001D405A" w:rsidP="004566F3">
      <w:pPr>
        <w:pBdr>
          <w:top w:val="double" w:sz="20" w:space="1" w:color="000000"/>
        </w:pBdr>
        <w:jc w:val="both"/>
        <w:rPr>
          <w:rFonts w:ascii="Tahoma" w:hAnsi="Tahoma" w:cs="Tahoma"/>
          <w:b/>
          <w:color w:val="000000"/>
          <w:sz w:val="18"/>
          <w:szCs w:val="2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</w:p>
    <w:p w:rsidR="00FE5499" w:rsidRPr="00EC56B6" w:rsidP="004F4AA8">
      <w:pPr>
        <w:shd w:val="clear" w:color="auto" w:fill="CCCCCC"/>
        <w:tabs>
          <w:tab w:val="center" w:pos="5124"/>
        </w:tabs>
        <w:jc w:val="center"/>
        <w:rPr>
          <w:rFonts w:ascii="Tahoma" w:hAnsi="Tahoma" w:cs="Tahoma"/>
          <w:b/>
          <w:bCs/>
          <w:color w:val="000000"/>
          <w:sz w:val="22"/>
          <w:szCs w:val="20"/>
        </w:rPr>
      </w:pPr>
      <w:r w:rsidRPr="00EC56B6">
        <w:rPr>
          <w:rFonts w:ascii="Tahoma" w:hAnsi="Tahoma" w:cs="Tahoma"/>
          <w:b/>
          <w:bCs/>
          <w:color w:val="000000"/>
          <w:sz w:val="22"/>
          <w:szCs w:val="20"/>
        </w:rPr>
        <w:t>SKILLS SET</w:t>
      </w:r>
    </w:p>
    <w:p w:rsidR="005B4E62" w:rsidRPr="00D90221" w:rsidP="004566F3">
      <w:pPr>
        <w:spacing w:after="40"/>
        <w:jc w:val="both"/>
        <w:rPr>
          <w:rFonts w:ascii="Tahoma" w:eastAsia="Calibri" w:hAnsi="Tahoma" w:cs="Tahoma"/>
          <w:b/>
          <w:sz w:val="20"/>
          <w:szCs w:val="18"/>
          <w:lang w:val="en-IN" w:eastAsia="en-US"/>
        </w:rPr>
      </w:pPr>
      <w:r>
        <w:rPr>
          <w:rFonts w:ascii="Tahoma" w:hAnsi="Tahoma" w:cs="Tahoma"/>
          <w:color w:val="000000"/>
          <w:sz w:val="18"/>
          <w:szCs w:val="20"/>
        </w:rPr>
        <w:br/>
      </w: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 xml:space="preserve"> </w:t>
      </w:r>
      <w:r w:rsidRPr="00D90221">
        <w:rPr>
          <w:rFonts w:ascii="Tahoma" w:eastAsia="Calibri" w:hAnsi="Tahoma" w:cs="Tahoma"/>
          <w:b/>
          <w:sz w:val="20"/>
          <w:szCs w:val="18"/>
          <w:lang w:val="en-IN" w:eastAsia="en-US"/>
        </w:rPr>
        <w:t>Technical</w:t>
      </w:r>
    </w:p>
    <w:p w:rsidR="002A4DE6" w:rsidRPr="00D90221" w:rsidP="004566F3">
      <w:pPr>
        <w:spacing w:after="40"/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</w:p>
    <w:p w:rsidR="000B1B26" w:rsidRPr="00D90221" w:rsidP="004566F3">
      <w:pPr>
        <w:numPr>
          <w:ilvl w:val="0"/>
          <w:numId w:val="3"/>
        </w:numPr>
        <w:spacing w:after="100"/>
        <w:jc w:val="both"/>
        <w:rPr>
          <w:rFonts w:ascii="Tahoma" w:eastAsia="Calibri" w:hAnsi="Tahoma" w:cs="Tahoma"/>
          <w:b/>
          <w:sz w:val="20"/>
          <w:szCs w:val="18"/>
          <w:lang w:val="en-IN" w:eastAsia="en-US"/>
        </w:rPr>
      </w:pPr>
      <w:r w:rsidRPr="00D90221">
        <w:rPr>
          <w:rFonts w:ascii="Tahoma" w:eastAsia="Calibri" w:hAnsi="Tahoma" w:cs="Tahoma"/>
          <w:b/>
          <w:sz w:val="20"/>
          <w:szCs w:val="18"/>
          <w:lang w:val="en-IN" w:eastAsia="en-US"/>
        </w:rPr>
        <w:t>ERP</w:t>
      </w:r>
    </w:p>
    <w:p w:rsidR="002A4DE6" w:rsidRPr="00D90221" w:rsidP="004566F3">
      <w:pPr>
        <w:spacing w:after="100"/>
        <w:ind w:firstLine="360"/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 xml:space="preserve">PeopleSoft </w:t>
      </w: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>FSCM</w:t>
      </w:r>
      <w:r w:rsidRPr="00D90221" w:rsidR="004307FD">
        <w:rPr>
          <w:rFonts w:ascii="Tahoma" w:eastAsia="Calibri" w:hAnsi="Tahoma" w:cs="Tahoma"/>
          <w:sz w:val="20"/>
          <w:szCs w:val="18"/>
          <w:lang w:val="en-IN" w:eastAsia="en-US"/>
        </w:rPr>
        <w:t xml:space="preserve"> and HRMS </w:t>
      </w: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>(8.9 and 9.2</w:t>
      </w:r>
      <w:r w:rsidR="00B929F0">
        <w:rPr>
          <w:rFonts w:ascii="Tahoma" w:eastAsia="Calibri" w:hAnsi="Tahoma" w:cs="Tahoma"/>
          <w:sz w:val="20"/>
          <w:szCs w:val="18"/>
          <w:lang w:val="en-IN" w:eastAsia="en-US"/>
        </w:rPr>
        <w:t>)</w:t>
      </w:r>
    </w:p>
    <w:p w:rsidR="002A4DE6" w:rsidRPr="00D90221" w:rsidP="004566F3">
      <w:pPr>
        <w:spacing w:after="100"/>
        <w:ind w:left="360"/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>People Tools</w:t>
      </w:r>
      <w:r w:rsidRPr="00D90221" w:rsidR="00D80BB8">
        <w:rPr>
          <w:rFonts w:ascii="Tahoma" w:eastAsia="Calibri" w:hAnsi="Tahoma" w:cs="Tahoma"/>
          <w:sz w:val="20"/>
          <w:szCs w:val="18"/>
          <w:lang w:val="en-IN" w:eastAsia="en-US"/>
        </w:rPr>
        <w:t xml:space="preserve"> (8.</w:t>
      </w:r>
      <w:r w:rsidR="00B929F0">
        <w:rPr>
          <w:rFonts w:ascii="Tahoma" w:eastAsia="Calibri" w:hAnsi="Tahoma" w:cs="Tahoma"/>
          <w:sz w:val="20"/>
          <w:szCs w:val="18"/>
          <w:lang w:val="en-IN" w:eastAsia="en-US"/>
        </w:rPr>
        <w:t>50</w:t>
      </w:r>
      <w:r w:rsidRPr="00D90221" w:rsidR="00D80BB8">
        <w:rPr>
          <w:rFonts w:ascii="Tahoma" w:eastAsia="Calibri" w:hAnsi="Tahoma" w:cs="Tahoma"/>
          <w:sz w:val="20"/>
          <w:szCs w:val="18"/>
          <w:lang w:val="en-IN" w:eastAsia="en-US"/>
        </w:rPr>
        <w:t xml:space="preserve"> to 8.</w:t>
      </w:r>
      <w:r w:rsidR="00A161D9">
        <w:rPr>
          <w:rFonts w:ascii="Tahoma" w:eastAsia="Calibri" w:hAnsi="Tahoma" w:cs="Tahoma"/>
          <w:sz w:val="20"/>
          <w:szCs w:val="18"/>
          <w:lang w:val="en-IN" w:eastAsia="en-US"/>
        </w:rPr>
        <w:t>55</w:t>
      </w: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>)</w:t>
      </w:r>
    </w:p>
    <w:p w:rsidR="00FE5499" w:rsidRPr="00D90221" w:rsidP="004566F3">
      <w:pPr>
        <w:numPr>
          <w:ilvl w:val="0"/>
          <w:numId w:val="3"/>
        </w:numPr>
        <w:spacing w:after="100"/>
        <w:jc w:val="both"/>
        <w:rPr>
          <w:rFonts w:ascii="Tahoma" w:eastAsia="Calibri" w:hAnsi="Tahoma" w:cs="Tahoma"/>
          <w:b/>
          <w:sz w:val="20"/>
          <w:szCs w:val="18"/>
          <w:lang w:val="en-IN" w:eastAsia="en-US"/>
        </w:rPr>
      </w:pPr>
      <w:r w:rsidRPr="00D90221">
        <w:rPr>
          <w:rFonts w:ascii="Tahoma" w:eastAsia="Calibri" w:hAnsi="Tahoma" w:cs="Tahoma"/>
          <w:b/>
          <w:sz w:val="20"/>
          <w:szCs w:val="18"/>
          <w:lang w:val="en-IN" w:eastAsia="en-US"/>
        </w:rPr>
        <w:t>DBMS</w:t>
      </w:r>
    </w:p>
    <w:p w:rsidR="00B929F0" w:rsidRPr="00B929F0" w:rsidP="00B929F0">
      <w:pPr>
        <w:pStyle w:val="ListParagraph"/>
        <w:numPr>
          <w:ilvl w:val="0"/>
          <w:numId w:val="3"/>
        </w:numPr>
        <w:spacing w:after="100"/>
        <w:rPr>
          <w:rFonts w:ascii="Tahoma" w:hAnsi="Tahoma" w:cs="Tahoma"/>
          <w:color w:val="000000"/>
          <w:sz w:val="18"/>
          <w:szCs w:val="20"/>
        </w:rPr>
      </w:pPr>
      <w:r w:rsidRPr="00B929F0">
        <w:rPr>
          <w:rFonts w:ascii="Tahoma" w:hAnsi="Tahoma" w:cs="Tahoma"/>
          <w:color w:val="000000"/>
          <w:sz w:val="18"/>
          <w:szCs w:val="20"/>
        </w:rPr>
        <w:t xml:space="preserve">SQL Server 2008 /Oracle 11g </w:t>
      </w:r>
    </w:p>
    <w:p w:rsidR="00DD53FF" w:rsidRPr="00D90221" w:rsidP="004566F3">
      <w:pPr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</w:p>
    <w:p w:rsidR="00FE5499" w:rsidRPr="00D90221" w:rsidP="004566F3">
      <w:pPr>
        <w:numPr>
          <w:ilvl w:val="0"/>
          <w:numId w:val="3"/>
        </w:numPr>
        <w:spacing w:after="100"/>
        <w:jc w:val="both"/>
        <w:rPr>
          <w:rFonts w:ascii="Tahoma" w:eastAsia="Calibri" w:hAnsi="Tahoma" w:cs="Tahoma"/>
          <w:b/>
          <w:sz w:val="20"/>
          <w:szCs w:val="18"/>
          <w:lang w:val="en-IN" w:eastAsia="en-US"/>
        </w:rPr>
      </w:pP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 xml:space="preserve"> </w:t>
      </w:r>
      <w:r w:rsidRPr="00D90221" w:rsidR="006A02AA">
        <w:rPr>
          <w:rFonts w:ascii="Tahoma" w:eastAsia="Calibri" w:hAnsi="Tahoma" w:cs="Tahoma"/>
          <w:b/>
          <w:sz w:val="20"/>
          <w:szCs w:val="18"/>
          <w:lang w:val="en-IN" w:eastAsia="en-US"/>
        </w:rPr>
        <w:t>Operating System</w:t>
      </w:r>
    </w:p>
    <w:p w:rsidR="002A4DE6" w:rsidRPr="00D90221" w:rsidP="004566F3">
      <w:pPr>
        <w:spacing w:after="100"/>
        <w:ind w:left="360"/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>Linux, MS Windows</w:t>
      </w:r>
      <w:r w:rsidRPr="00D90221" w:rsidR="00F354C0">
        <w:rPr>
          <w:rFonts w:ascii="Tahoma" w:eastAsia="Calibri" w:hAnsi="Tahoma" w:cs="Tahoma"/>
          <w:sz w:val="20"/>
          <w:szCs w:val="18"/>
          <w:lang w:val="en-IN" w:eastAsia="en-US"/>
        </w:rPr>
        <w:t>,</w:t>
      </w:r>
      <w:r w:rsidRPr="00D90221" w:rsidR="001A480A">
        <w:rPr>
          <w:rFonts w:ascii="Tahoma" w:eastAsia="Calibri" w:hAnsi="Tahoma" w:cs="Tahoma"/>
          <w:sz w:val="20"/>
          <w:szCs w:val="18"/>
          <w:lang w:val="en-IN" w:eastAsia="en-US"/>
        </w:rPr>
        <w:t xml:space="preserve"> </w:t>
      </w:r>
      <w:r w:rsidR="00B929F0">
        <w:rPr>
          <w:rFonts w:ascii="Tahoma" w:eastAsia="Calibri" w:hAnsi="Tahoma" w:cs="Tahoma"/>
          <w:sz w:val="20"/>
          <w:szCs w:val="18"/>
          <w:lang w:val="en-IN" w:eastAsia="en-US"/>
        </w:rPr>
        <w:t>AIX</w:t>
      </w:r>
    </w:p>
    <w:p w:rsidR="006A02AA" w:rsidRPr="00D90221" w:rsidP="004566F3">
      <w:pPr>
        <w:numPr>
          <w:ilvl w:val="0"/>
          <w:numId w:val="3"/>
        </w:numPr>
        <w:spacing w:after="100"/>
        <w:jc w:val="both"/>
        <w:rPr>
          <w:rFonts w:ascii="Tahoma" w:eastAsia="Calibri" w:hAnsi="Tahoma" w:cs="Tahoma"/>
          <w:b/>
          <w:sz w:val="20"/>
          <w:szCs w:val="18"/>
          <w:lang w:val="en-IN" w:eastAsia="en-US"/>
        </w:rPr>
      </w:pPr>
      <w:r w:rsidRPr="00D90221">
        <w:rPr>
          <w:rFonts w:ascii="Tahoma" w:eastAsia="Calibri" w:hAnsi="Tahoma" w:cs="Tahoma"/>
          <w:b/>
          <w:sz w:val="20"/>
          <w:szCs w:val="18"/>
          <w:lang w:val="en-IN" w:eastAsia="en-US"/>
        </w:rPr>
        <w:t xml:space="preserve">Application </w:t>
      </w:r>
      <w:r w:rsidRPr="00D90221" w:rsidR="00FE5499">
        <w:rPr>
          <w:rFonts w:ascii="Tahoma" w:eastAsia="Calibri" w:hAnsi="Tahoma" w:cs="Tahoma"/>
          <w:b/>
          <w:sz w:val="20"/>
          <w:szCs w:val="18"/>
          <w:lang w:val="en-IN" w:eastAsia="en-US"/>
        </w:rPr>
        <w:t>Tools</w:t>
      </w:r>
    </w:p>
    <w:p w:rsidR="006A02AA" w:rsidRPr="00D90221" w:rsidP="004566F3">
      <w:pPr>
        <w:spacing w:after="100"/>
        <w:ind w:left="360"/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 xml:space="preserve">Microsoft office, SQR, </w:t>
      </w:r>
      <w:r w:rsidRPr="00D90221" w:rsidR="001A480A">
        <w:rPr>
          <w:rFonts w:ascii="Tahoma" w:eastAsia="Calibri" w:hAnsi="Tahoma" w:cs="Tahoma"/>
          <w:sz w:val="20"/>
          <w:szCs w:val="18"/>
          <w:lang w:val="en-IN" w:eastAsia="en-US"/>
        </w:rPr>
        <w:t>COBOL</w:t>
      </w: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>, N-vision, Application Designer, Data Mover</w:t>
      </w:r>
    </w:p>
    <w:p w:rsidR="006A02AA" w:rsidRPr="00D90221" w:rsidP="004566F3">
      <w:pPr>
        <w:numPr>
          <w:ilvl w:val="0"/>
          <w:numId w:val="3"/>
        </w:numPr>
        <w:spacing w:after="100"/>
        <w:jc w:val="both"/>
        <w:rPr>
          <w:rFonts w:ascii="Tahoma" w:eastAsia="Calibri" w:hAnsi="Tahoma" w:cs="Tahoma"/>
          <w:b/>
          <w:sz w:val="20"/>
          <w:szCs w:val="18"/>
          <w:lang w:val="en-IN" w:eastAsia="en-US"/>
        </w:rPr>
      </w:pPr>
      <w:r w:rsidRPr="00D90221">
        <w:rPr>
          <w:rFonts w:ascii="Tahoma" w:eastAsia="Calibri" w:hAnsi="Tahoma" w:cs="Tahoma"/>
          <w:b/>
          <w:sz w:val="20"/>
          <w:szCs w:val="18"/>
          <w:lang w:val="en-IN" w:eastAsia="en-US"/>
        </w:rPr>
        <w:t>Tools</w:t>
      </w:r>
    </w:p>
    <w:p w:rsidR="004F4AA8" w:rsidRPr="004F4AA8" w:rsidP="004F4AA8">
      <w:pPr>
        <w:pStyle w:val="ListParagraph"/>
        <w:numPr>
          <w:ilvl w:val="0"/>
          <w:numId w:val="3"/>
        </w:numPr>
        <w:spacing w:after="100"/>
        <w:rPr>
          <w:rFonts w:ascii="Tahoma" w:hAnsi="Tahoma" w:cs="Tahoma"/>
          <w:color w:val="000000"/>
          <w:sz w:val="18"/>
          <w:szCs w:val="20"/>
        </w:rPr>
      </w:pPr>
      <w:r w:rsidRPr="004F4AA8">
        <w:rPr>
          <w:rFonts w:ascii="Tahoma" w:hAnsi="Tahoma" w:cs="Tahoma"/>
          <w:color w:val="000000"/>
          <w:sz w:val="18"/>
          <w:szCs w:val="20"/>
        </w:rPr>
        <w:t xml:space="preserve">Putty/Super Putty, OEM, Citrix, </w:t>
      </w:r>
      <w:r>
        <w:rPr>
          <w:rFonts w:ascii="Tahoma" w:hAnsi="Tahoma" w:cs="Tahoma"/>
          <w:color w:val="000000"/>
          <w:sz w:val="18"/>
          <w:szCs w:val="20"/>
        </w:rPr>
        <w:t>Change Assistance</w:t>
      </w:r>
      <w:r w:rsidRPr="004F4AA8">
        <w:rPr>
          <w:rFonts w:ascii="Tahoma" w:hAnsi="Tahoma" w:cs="Tahoma"/>
          <w:color w:val="000000"/>
          <w:sz w:val="18"/>
          <w:szCs w:val="20"/>
        </w:rPr>
        <w:t>, Tidal, Data Stage.</w:t>
      </w:r>
    </w:p>
    <w:p w:rsidR="00DB0965" w:rsidP="004566F3">
      <w:pPr>
        <w:spacing w:after="100"/>
        <w:jc w:val="both"/>
        <w:rPr>
          <w:rFonts w:ascii="Tahoma" w:eastAsia="Tahoma" w:hAnsi="Tahoma" w:cs="Tahoma"/>
          <w:b/>
          <w:bCs/>
          <w:color w:val="000000"/>
          <w:sz w:val="18"/>
          <w:szCs w:val="20"/>
        </w:rPr>
      </w:pPr>
    </w:p>
    <w:p w:rsidR="00FE5499" w:rsidRPr="001D405A" w:rsidP="004566F3">
      <w:pPr>
        <w:pBdr>
          <w:top w:val="double" w:sz="20" w:space="1" w:color="000000"/>
        </w:pBdr>
        <w:jc w:val="both"/>
        <w:rPr>
          <w:rFonts w:ascii="Tahoma" w:hAnsi="Tahoma" w:cs="Tahoma"/>
          <w:b/>
          <w:color w:val="000000"/>
          <w:sz w:val="18"/>
          <w:szCs w:val="2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</w:p>
    <w:p w:rsidR="00FE5499" w:rsidRPr="00EC56B6" w:rsidP="004F4AA8">
      <w:pPr>
        <w:shd w:val="clear" w:color="auto" w:fill="CCCCCC"/>
        <w:spacing w:after="40"/>
        <w:jc w:val="center"/>
        <w:rPr>
          <w:rFonts w:ascii="Tahoma" w:hAnsi="Tahoma" w:cs="Tahoma"/>
          <w:b/>
          <w:bCs/>
          <w:color w:val="000000"/>
          <w:sz w:val="22"/>
          <w:szCs w:val="20"/>
        </w:rPr>
      </w:pPr>
      <w:r>
        <w:rPr>
          <w:rFonts w:ascii="Tahoma" w:hAnsi="Tahoma" w:cs="Tahoma"/>
          <w:b/>
          <w:bCs/>
          <w:color w:val="000000"/>
          <w:sz w:val="22"/>
          <w:szCs w:val="20"/>
        </w:rPr>
        <w:t>PROFESSIONAL</w:t>
      </w:r>
      <w:r w:rsidRPr="00EC56B6" w:rsidR="00B94845">
        <w:rPr>
          <w:rFonts w:ascii="Tahoma" w:hAnsi="Tahoma" w:cs="Tahoma"/>
          <w:b/>
          <w:bCs/>
          <w:color w:val="000000"/>
          <w:sz w:val="22"/>
          <w:szCs w:val="20"/>
        </w:rPr>
        <w:t xml:space="preserve"> SUMMARY</w:t>
      </w:r>
    </w:p>
    <w:p w:rsidR="00FE5499" w:rsidP="004566F3">
      <w:pPr>
        <w:spacing w:after="100"/>
        <w:ind w:left="360"/>
        <w:jc w:val="both"/>
        <w:rPr>
          <w:rFonts w:ascii="Tahoma" w:hAnsi="Tahoma" w:cs="Tahoma"/>
          <w:color w:val="000000"/>
          <w:sz w:val="18"/>
          <w:szCs w:val="20"/>
        </w:rPr>
      </w:pPr>
    </w:p>
    <w:p w:rsidR="00FE5499" w:rsidP="004566F3">
      <w:pPr>
        <w:numPr>
          <w:ilvl w:val="0"/>
          <w:numId w:val="2"/>
        </w:numPr>
        <w:spacing w:after="100"/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  <w:r>
        <w:rPr>
          <w:rFonts w:ascii="Tahoma" w:hAnsi="Tahoma" w:cs="Tahoma"/>
          <w:color w:val="000000"/>
          <w:sz w:val="18"/>
          <w:szCs w:val="20"/>
        </w:rPr>
        <w:t>Working</w:t>
      </w:r>
      <w:r>
        <w:rPr>
          <w:rFonts w:ascii="Tahoma" w:eastAsia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t>with</w:t>
      </w:r>
      <w:r>
        <w:rPr>
          <w:rFonts w:ascii="Tahoma" w:eastAsia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b/>
          <w:color w:val="000000"/>
          <w:sz w:val="18"/>
          <w:szCs w:val="20"/>
        </w:rPr>
        <w:t>ContinuServe Softech</w:t>
      </w:r>
      <w:r>
        <w:rPr>
          <w:rFonts w:ascii="Tahoma" w:eastAsia="Tahoma" w:hAnsi="Tahoma" w:cs="Tahoma"/>
          <w:b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b/>
          <w:color w:val="000000"/>
          <w:sz w:val="18"/>
          <w:szCs w:val="20"/>
        </w:rPr>
        <w:t>Pvt.</w:t>
      </w:r>
      <w:r>
        <w:rPr>
          <w:rFonts w:ascii="Tahoma" w:eastAsia="Tahoma" w:hAnsi="Tahoma" w:cs="Tahoma"/>
          <w:b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b/>
          <w:color w:val="000000"/>
          <w:sz w:val="18"/>
          <w:szCs w:val="20"/>
        </w:rPr>
        <w:t>Ltd.</w:t>
      </w:r>
      <w:r>
        <w:rPr>
          <w:rFonts w:ascii="Tahoma" w:eastAsia="Tahoma" w:hAnsi="Tahoma" w:cs="Tahoma"/>
          <w:color w:val="000000"/>
          <w:sz w:val="18"/>
          <w:szCs w:val="20"/>
        </w:rPr>
        <w:t xml:space="preserve"> as </w:t>
      </w:r>
      <w:r w:rsidRPr="00837F84">
        <w:rPr>
          <w:rFonts w:ascii="Tahoma" w:eastAsia="Tahoma" w:hAnsi="Tahoma" w:cs="Tahoma"/>
          <w:b/>
          <w:color w:val="000000"/>
          <w:sz w:val="18"/>
          <w:szCs w:val="20"/>
        </w:rPr>
        <w:t>Senior</w:t>
      </w:r>
      <w:r>
        <w:rPr>
          <w:rFonts w:ascii="Tahoma" w:eastAsia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b/>
          <w:color w:val="000000"/>
          <w:sz w:val="18"/>
          <w:szCs w:val="20"/>
        </w:rPr>
        <w:t xml:space="preserve">Peoplesoft Admin </w:t>
      </w:r>
      <w:r w:rsidRPr="00D90221" w:rsidR="00763ED8">
        <w:rPr>
          <w:rFonts w:ascii="Tahoma" w:eastAsia="Calibri" w:hAnsi="Tahoma" w:cs="Tahoma"/>
          <w:sz w:val="20"/>
          <w:szCs w:val="18"/>
          <w:lang w:val="en-IN" w:eastAsia="en-US"/>
        </w:rPr>
        <w:t>(</w:t>
      </w:r>
      <w:r w:rsidRPr="00D90221" w:rsidR="00DB0965">
        <w:rPr>
          <w:rFonts w:ascii="Tahoma" w:eastAsia="Calibri" w:hAnsi="Tahoma" w:cs="Tahoma"/>
          <w:sz w:val="20"/>
          <w:szCs w:val="18"/>
          <w:lang w:val="en-IN" w:eastAsia="en-US"/>
        </w:rPr>
        <w:t xml:space="preserve">Sep </w:t>
      </w:r>
      <w:r w:rsidRPr="00D90221" w:rsidR="00F354C0">
        <w:rPr>
          <w:rFonts w:ascii="Tahoma" w:eastAsia="Calibri" w:hAnsi="Tahoma" w:cs="Tahoma"/>
          <w:sz w:val="20"/>
          <w:szCs w:val="18"/>
          <w:lang w:val="en-IN" w:eastAsia="en-US"/>
        </w:rPr>
        <w:t>2014</w:t>
      </w: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 xml:space="preserve">- till </w:t>
      </w:r>
      <w:r w:rsidRPr="00D90221" w:rsidR="00652EFD">
        <w:rPr>
          <w:rFonts w:ascii="Tahoma" w:eastAsia="Calibri" w:hAnsi="Tahoma" w:cs="Tahoma"/>
          <w:sz w:val="20"/>
          <w:szCs w:val="18"/>
          <w:lang w:val="en-IN" w:eastAsia="en-US"/>
        </w:rPr>
        <w:t>date)</w:t>
      </w:r>
    </w:p>
    <w:p w:rsidR="004F4AA8" w:rsidRPr="00AD6F35" w:rsidP="004F4AA8">
      <w:pPr>
        <w:numPr>
          <w:ilvl w:val="0"/>
          <w:numId w:val="2"/>
        </w:numPr>
        <w:spacing w:after="100"/>
        <w:rPr>
          <w:rFonts w:ascii="Tahoma" w:hAnsi="Tahoma" w:cs="Tahoma"/>
          <w:color w:val="000000"/>
          <w:sz w:val="18"/>
          <w:szCs w:val="20"/>
        </w:rPr>
      </w:pPr>
      <w:r w:rsidRPr="00AD6F35">
        <w:rPr>
          <w:rFonts w:ascii="Tahoma" w:hAnsi="Tahoma" w:cs="Tahoma"/>
          <w:color w:val="000000"/>
          <w:sz w:val="18"/>
          <w:szCs w:val="20"/>
        </w:rPr>
        <w:t>Shift handling capability and working in rotational shifts.</w:t>
      </w:r>
    </w:p>
    <w:p w:rsidR="004F4AA8" w:rsidRPr="00AD6F35" w:rsidP="004F4AA8">
      <w:pPr>
        <w:numPr>
          <w:ilvl w:val="0"/>
          <w:numId w:val="2"/>
        </w:numPr>
        <w:spacing w:after="100"/>
        <w:rPr>
          <w:rFonts w:ascii="Tahoma" w:hAnsi="Tahoma" w:cs="Tahoma"/>
          <w:color w:val="000000"/>
          <w:sz w:val="18"/>
          <w:szCs w:val="20"/>
        </w:rPr>
      </w:pPr>
      <w:r w:rsidRPr="00AD6F35">
        <w:rPr>
          <w:rFonts w:ascii="Tahoma" w:hAnsi="Tahoma" w:cs="Tahoma"/>
          <w:color w:val="000000"/>
          <w:sz w:val="18"/>
          <w:szCs w:val="20"/>
        </w:rPr>
        <w:t>Support multiple c</w:t>
      </w:r>
      <w:r>
        <w:rPr>
          <w:rFonts w:ascii="Tahoma" w:hAnsi="Tahoma" w:cs="Tahoma"/>
          <w:color w:val="000000"/>
          <w:sz w:val="18"/>
          <w:szCs w:val="20"/>
        </w:rPr>
        <w:t>lients on different People Tools</w:t>
      </w:r>
      <w:r w:rsidRPr="00AD6F35">
        <w:rPr>
          <w:rFonts w:ascii="Tahoma" w:hAnsi="Tahoma" w:cs="Tahoma"/>
          <w:color w:val="000000"/>
          <w:sz w:val="18"/>
          <w:szCs w:val="20"/>
        </w:rPr>
        <w:t xml:space="preserve"> versions and database (Oracle and SQL server).</w:t>
      </w:r>
    </w:p>
    <w:p w:rsidR="004F4AA8" w:rsidP="004F4AA8">
      <w:pPr>
        <w:numPr>
          <w:ilvl w:val="0"/>
          <w:numId w:val="2"/>
        </w:numPr>
        <w:spacing w:after="100"/>
        <w:rPr>
          <w:rFonts w:ascii="Tahoma" w:hAnsi="Tahoma" w:cs="Tahoma"/>
          <w:color w:val="000000"/>
          <w:sz w:val="18"/>
          <w:szCs w:val="20"/>
        </w:rPr>
      </w:pPr>
      <w:r w:rsidRPr="00AD6F35">
        <w:rPr>
          <w:rFonts w:ascii="Tahoma" w:hAnsi="Tahoma" w:cs="Tahoma"/>
          <w:color w:val="000000"/>
          <w:sz w:val="18"/>
          <w:szCs w:val="20"/>
        </w:rPr>
        <w:t>Team member who is flexible, reliable, and adaptable in dynamic environments.</w:t>
      </w:r>
    </w:p>
    <w:p w:rsidR="004F4AA8" w:rsidRPr="00D90221" w:rsidP="004F4AA8">
      <w:pPr>
        <w:spacing w:after="100"/>
        <w:ind w:left="720"/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</w:p>
    <w:p w:rsidR="00FE5499" w:rsidRPr="001D405A" w:rsidP="004566F3">
      <w:pPr>
        <w:pBdr>
          <w:top w:val="double" w:sz="20" w:space="1" w:color="000000"/>
        </w:pBdr>
        <w:jc w:val="both"/>
        <w:rPr>
          <w:rFonts w:ascii="Tahoma" w:hAnsi="Tahoma" w:cs="Tahoma"/>
          <w:b/>
          <w:color w:val="000000"/>
          <w:sz w:val="18"/>
          <w:szCs w:val="2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</w:p>
    <w:p w:rsidR="00FE5499" w:rsidRPr="00EC56B6" w:rsidP="004F4AA8">
      <w:pPr>
        <w:shd w:val="clear" w:color="auto" w:fill="CCCCCC"/>
        <w:spacing w:after="40"/>
        <w:jc w:val="center"/>
        <w:rPr>
          <w:rFonts w:ascii="Tahoma" w:hAnsi="Tahoma" w:cs="Tahoma"/>
          <w:b/>
          <w:bCs/>
          <w:color w:val="000000"/>
          <w:sz w:val="22"/>
          <w:szCs w:val="20"/>
        </w:rPr>
      </w:pPr>
      <w:r w:rsidRPr="00EC56B6">
        <w:rPr>
          <w:rFonts w:ascii="Tahoma" w:hAnsi="Tahoma" w:cs="Tahoma"/>
          <w:b/>
          <w:bCs/>
          <w:color w:val="000000"/>
          <w:sz w:val="22"/>
          <w:szCs w:val="20"/>
        </w:rPr>
        <w:t>WORK EXPERIENCE</w:t>
      </w:r>
    </w:p>
    <w:p w:rsidR="004307FD" w:rsidP="004566F3">
      <w:pPr>
        <w:pStyle w:val="Header"/>
        <w:jc w:val="both"/>
        <w:rPr>
          <w:rFonts w:ascii="Tahoma" w:hAnsi="Tahoma" w:cs="Tahoma"/>
          <w:b/>
          <w:bCs/>
          <w:color w:val="000000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2"/>
        <w:gridCol w:w="8066"/>
      </w:tblGrid>
      <w:tr w:rsidTr="001A3469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182" w:type="dxa"/>
          </w:tcPr>
          <w:p w:rsidR="00A8213B" w:rsidRPr="00D90221" w:rsidP="0001402B">
            <w:pPr>
              <w:pStyle w:val="Header"/>
              <w:rPr>
                <w:rFonts w:ascii="Tahoma" w:eastAsia="Calibri" w:hAnsi="Tahoma" w:cs="Tahoma"/>
                <w:b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b/>
                <w:szCs w:val="18"/>
                <w:lang w:val="en-IN" w:eastAsia="en-US"/>
              </w:rPr>
              <w:t>Client</w:t>
            </w:r>
            <w:r w:rsidR="00F54C3F">
              <w:rPr>
                <w:rFonts w:ascii="Tahoma" w:eastAsia="Calibri" w:hAnsi="Tahoma" w:cs="Tahoma"/>
                <w:b/>
                <w:szCs w:val="18"/>
                <w:lang w:val="en-IN" w:eastAsia="en-US"/>
              </w:rPr>
              <w:t>s</w:t>
            </w:r>
          </w:p>
        </w:tc>
        <w:tc>
          <w:tcPr>
            <w:tcW w:w="8066" w:type="dxa"/>
          </w:tcPr>
          <w:p w:rsidR="00A8213B" w:rsidRPr="00D90221" w:rsidP="00B46CE2">
            <w:pPr>
              <w:pStyle w:val="Header"/>
              <w:jc w:val="both"/>
              <w:rPr>
                <w:rFonts w:ascii="Tahoma" w:eastAsia="Calibri" w:hAnsi="Tahoma" w:cs="Tahoma"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 xml:space="preserve">: </w:t>
            </w:r>
            <w:r w:rsidR="00CF20D2">
              <w:rPr>
                <w:rFonts w:ascii="Tahoma" w:eastAsia="Calibri" w:hAnsi="Tahoma" w:cs="Tahoma"/>
                <w:szCs w:val="18"/>
                <w:lang w:val="en-IN" w:eastAsia="en-US"/>
              </w:rPr>
              <w:t xml:space="preserve">Brinks, </w:t>
            </w: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 xml:space="preserve">Recall, Advantage, </w:t>
            </w:r>
            <w:r w:rsidRPr="00D90221" w:rsidR="00C36C72">
              <w:rPr>
                <w:rFonts w:ascii="Tahoma" w:eastAsia="Calibri" w:hAnsi="Tahoma" w:cs="Tahoma"/>
                <w:szCs w:val="18"/>
                <w:lang w:val="en-IN" w:eastAsia="en-US"/>
              </w:rPr>
              <w:t>Staff mark</w:t>
            </w: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>, The</w:t>
            </w:r>
            <w:r w:rsidR="00D90221">
              <w:rPr>
                <w:rFonts w:ascii="Tahoma" w:eastAsia="Calibri" w:hAnsi="Tahoma" w:cs="Tahoma"/>
                <w:szCs w:val="18"/>
                <w:lang w:val="en-IN" w:eastAsia="en-US"/>
              </w:rPr>
              <w:t xml:space="preserve"> </w:t>
            </w: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 xml:space="preserve">Sak, Amerit, Hudson, </w:t>
            </w:r>
            <w:r w:rsidR="00052007">
              <w:rPr>
                <w:rFonts w:ascii="Tahoma" w:eastAsia="Calibri" w:hAnsi="Tahoma" w:cs="Tahoma"/>
                <w:szCs w:val="18"/>
                <w:lang w:val="en-IN" w:eastAsia="en-US"/>
              </w:rPr>
              <w:t>Gates</w:t>
            </w:r>
            <w:r w:rsidRPr="00D90221" w:rsidR="00052007">
              <w:rPr>
                <w:rFonts w:ascii="Tahoma" w:eastAsia="Calibri" w:hAnsi="Tahoma" w:cs="Tahoma"/>
                <w:szCs w:val="18"/>
                <w:lang w:val="en-IN" w:eastAsia="en-US"/>
              </w:rPr>
              <w:t xml:space="preserve"> air</w:t>
            </w: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>, Atterro</w:t>
            </w:r>
          </w:p>
        </w:tc>
      </w:tr>
      <w:tr w:rsidTr="001A3469">
        <w:tblPrEx>
          <w:tblW w:w="0" w:type="auto"/>
          <w:tblLook w:val="04A0"/>
        </w:tblPrEx>
        <w:tc>
          <w:tcPr>
            <w:tcW w:w="2182" w:type="dxa"/>
          </w:tcPr>
          <w:p w:rsidR="00A8213B" w:rsidRPr="00D90221" w:rsidP="0001402B">
            <w:pPr>
              <w:pStyle w:val="Header"/>
              <w:rPr>
                <w:rFonts w:ascii="Tahoma" w:eastAsia="Calibri" w:hAnsi="Tahoma" w:cs="Tahoma"/>
                <w:b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b/>
                <w:szCs w:val="18"/>
                <w:lang w:val="en-IN" w:eastAsia="en-US"/>
              </w:rPr>
              <w:t>Team Size</w:t>
            </w:r>
          </w:p>
        </w:tc>
        <w:tc>
          <w:tcPr>
            <w:tcW w:w="8066" w:type="dxa"/>
          </w:tcPr>
          <w:p w:rsidR="00A8213B" w:rsidRPr="00D90221" w:rsidP="00CF20D2">
            <w:pPr>
              <w:pStyle w:val="Header"/>
              <w:jc w:val="both"/>
              <w:rPr>
                <w:rFonts w:ascii="Tahoma" w:eastAsia="Calibri" w:hAnsi="Tahoma" w:cs="Tahoma"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 xml:space="preserve">: </w:t>
            </w:r>
            <w:r w:rsidR="004F4AA8">
              <w:rPr>
                <w:rFonts w:ascii="Tahoma" w:eastAsia="Calibri" w:hAnsi="Tahoma" w:cs="Tahoma"/>
                <w:szCs w:val="18"/>
                <w:lang w:val="en-IN" w:eastAsia="en-US"/>
              </w:rPr>
              <w:t>24+</w:t>
            </w:r>
          </w:p>
        </w:tc>
      </w:tr>
      <w:tr w:rsidTr="001A3469">
        <w:tblPrEx>
          <w:tblW w:w="0" w:type="auto"/>
          <w:tblLook w:val="04A0"/>
        </w:tblPrEx>
        <w:tc>
          <w:tcPr>
            <w:tcW w:w="2182" w:type="dxa"/>
          </w:tcPr>
          <w:p w:rsidR="00A8213B" w:rsidRPr="00D90221" w:rsidP="0001402B">
            <w:pPr>
              <w:pStyle w:val="Header"/>
              <w:rPr>
                <w:rFonts w:ascii="Tahoma" w:eastAsia="Calibri" w:hAnsi="Tahoma" w:cs="Tahoma"/>
                <w:b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b/>
                <w:szCs w:val="18"/>
                <w:lang w:val="en-IN" w:eastAsia="en-US"/>
              </w:rPr>
              <w:t>Profile</w:t>
            </w:r>
          </w:p>
        </w:tc>
        <w:tc>
          <w:tcPr>
            <w:tcW w:w="8066" w:type="dxa"/>
          </w:tcPr>
          <w:p w:rsidR="00A8213B" w:rsidRPr="00D90221" w:rsidP="00B46CE2">
            <w:pPr>
              <w:pStyle w:val="Header"/>
              <w:jc w:val="both"/>
              <w:rPr>
                <w:rFonts w:ascii="Tahoma" w:eastAsia="Calibri" w:hAnsi="Tahoma" w:cs="Tahoma"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 xml:space="preserve">: </w:t>
            </w:r>
            <w:r w:rsidRPr="00D90221" w:rsidR="00C36C72">
              <w:rPr>
                <w:rFonts w:ascii="Tahoma" w:eastAsia="Calibri" w:hAnsi="Tahoma" w:cs="Tahoma"/>
                <w:szCs w:val="18"/>
                <w:lang w:val="en-IN" w:eastAsia="en-US"/>
              </w:rPr>
              <w:t>PeopleSoft</w:t>
            </w: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 xml:space="preserve"> Admin</w:t>
            </w:r>
            <w:r w:rsidR="004F4AA8">
              <w:rPr>
                <w:rFonts w:ascii="Tahoma" w:eastAsia="Calibri" w:hAnsi="Tahoma" w:cs="Tahoma"/>
                <w:szCs w:val="18"/>
                <w:lang w:val="en-IN" w:eastAsia="en-US"/>
              </w:rPr>
              <w:t>/DBA</w:t>
            </w:r>
          </w:p>
        </w:tc>
      </w:tr>
      <w:tr w:rsidTr="001A3469">
        <w:tblPrEx>
          <w:tblW w:w="0" w:type="auto"/>
          <w:tblLook w:val="04A0"/>
        </w:tblPrEx>
        <w:tc>
          <w:tcPr>
            <w:tcW w:w="2182" w:type="dxa"/>
          </w:tcPr>
          <w:p w:rsidR="00A8213B" w:rsidRPr="00D90221" w:rsidP="0001402B">
            <w:pPr>
              <w:pStyle w:val="Header"/>
              <w:rPr>
                <w:rFonts w:ascii="Tahoma" w:eastAsia="Calibri" w:hAnsi="Tahoma" w:cs="Tahoma"/>
                <w:b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b/>
                <w:szCs w:val="18"/>
                <w:lang w:val="en-IN" w:eastAsia="en-US"/>
              </w:rPr>
              <w:t>Tools/Technologies</w:t>
            </w:r>
          </w:p>
        </w:tc>
        <w:tc>
          <w:tcPr>
            <w:tcW w:w="8066" w:type="dxa"/>
          </w:tcPr>
          <w:p w:rsidR="00A8213B" w:rsidRPr="00D90221" w:rsidP="00B46CE2">
            <w:pPr>
              <w:pStyle w:val="Header"/>
              <w:jc w:val="both"/>
              <w:rPr>
                <w:rFonts w:ascii="Tahoma" w:eastAsia="Calibri" w:hAnsi="Tahoma" w:cs="Tahoma"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>: PeopleSoft 9.2, Oracle 11g, Tidal, SQL, Application Designer, Data Mover, Citrix.</w:t>
            </w:r>
          </w:p>
        </w:tc>
      </w:tr>
      <w:tr w:rsidTr="001A3469">
        <w:tblPrEx>
          <w:tblW w:w="0" w:type="auto"/>
          <w:tblLook w:val="04A0"/>
        </w:tblPrEx>
        <w:tc>
          <w:tcPr>
            <w:tcW w:w="2182" w:type="dxa"/>
          </w:tcPr>
          <w:p w:rsidR="00A8213B" w:rsidP="0001402B">
            <w:pPr>
              <w:pStyle w:val="Header"/>
              <w:rPr>
                <w:rFonts w:ascii="Tahoma" w:eastAsia="Calibri" w:hAnsi="Tahoma" w:cs="Tahoma"/>
                <w:b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b/>
                <w:szCs w:val="18"/>
                <w:lang w:val="en-IN" w:eastAsia="en-US"/>
              </w:rPr>
              <w:t>Company</w:t>
            </w:r>
          </w:p>
          <w:p w:rsidR="0001402B" w:rsidRPr="00D90221" w:rsidP="0001402B">
            <w:pPr>
              <w:pStyle w:val="Header"/>
              <w:rPr>
                <w:rFonts w:ascii="Tahoma" w:eastAsia="Calibri" w:hAnsi="Tahoma" w:cs="Tahoma"/>
                <w:b/>
                <w:szCs w:val="18"/>
                <w:lang w:val="en-IN" w:eastAsia="en-US"/>
              </w:rPr>
            </w:pPr>
            <w:r>
              <w:rPr>
                <w:rFonts w:ascii="Tahoma" w:eastAsia="Tahoma" w:hAnsi="Tahoma" w:cs="Tahoma"/>
                <w:b/>
                <w:bCs/>
                <w:color w:val="000000"/>
                <w:sz w:val="18"/>
              </w:rPr>
              <w:t>Clients Detail</w:t>
            </w:r>
          </w:p>
        </w:tc>
        <w:tc>
          <w:tcPr>
            <w:tcW w:w="8066" w:type="dxa"/>
          </w:tcPr>
          <w:p w:rsidR="00A8213B" w:rsidP="00B46CE2">
            <w:pPr>
              <w:pStyle w:val="Header"/>
              <w:jc w:val="both"/>
              <w:rPr>
                <w:rFonts w:ascii="Tahoma" w:eastAsia="Calibri" w:hAnsi="Tahoma" w:cs="Tahoma"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>: ContinuServe softech Pvt. Ltd., Bangalore</w:t>
            </w:r>
          </w:p>
          <w:p w:rsidR="004F4AA8" w:rsidP="0001402B">
            <w:pPr>
              <w:spacing w:after="120"/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>:</w:t>
            </w:r>
            <w:r w:rsidR="0001402B"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>Brinks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-  </w:t>
            </w:r>
            <w:r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>A</w:t>
            </w:r>
            <w:r w:rsidRPr="003C2A1F"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 xml:space="preserve"> US Based Company Deals</w:t>
            </w:r>
            <w:r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 xml:space="preserve"> with </w:t>
            </w:r>
            <w:r w:rsidRPr="003C2A1F"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>data security</w:t>
            </w:r>
            <w:r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>.</w:t>
            </w:r>
          </w:p>
          <w:p w:rsidR="004F4AA8" w:rsidP="0001402B">
            <w:pPr>
              <w:spacing w:after="120"/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</w:pPr>
            <w:r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  </w:t>
            </w:r>
            <w:r w:rsidRPr="003C2A1F"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>Recall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3C2A1F"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- 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   </w:t>
            </w:r>
            <w:r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>A</w:t>
            </w:r>
            <w:r w:rsidRPr="003C2A1F"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 xml:space="preserve"> US Based Company Deals with confidential documents and data security</w:t>
            </w:r>
            <w:r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>.</w:t>
            </w:r>
          </w:p>
          <w:p w:rsidR="004F4AA8" w:rsidP="0001402B">
            <w:pPr>
              <w:spacing w:after="120"/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</w:pPr>
            <w:r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>Gates</w:t>
            </w:r>
            <w:r w:rsidR="001E0B54"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>A</w:t>
            </w:r>
            <w:r w:rsidRPr="003C2A1F"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>ir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3C2A1F"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- </w:t>
            </w:r>
            <w:r w:rsidRPr="003C2A1F"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>A US Based company manufactures markets and services broadcast equipment globally.</w:t>
            </w:r>
          </w:p>
          <w:p w:rsidR="004F4AA8" w:rsidP="0001402B">
            <w:pPr>
              <w:spacing w:after="120"/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</w:pPr>
            <w:r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  </w:t>
            </w:r>
            <w:r w:rsidRPr="003C2A1F"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>The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3C2A1F"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>Sak</w:t>
            </w:r>
            <w:r w:rsidRPr="003C2A1F"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 -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  </w:t>
            </w:r>
            <w:r w:rsidRPr="003C2A1F"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3C2A1F"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>E-commerce Company dealing with Handicraft</w:t>
            </w:r>
            <w:r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>.</w:t>
            </w:r>
          </w:p>
          <w:p w:rsidR="004F4AA8" w:rsidP="0001402B">
            <w:pPr>
              <w:spacing w:after="120"/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</w:pPr>
            <w:r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  </w:t>
            </w:r>
            <w:r w:rsidRPr="003C2A1F"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>Advantage</w:t>
            </w:r>
            <w:r w:rsidRPr="003C2A1F"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 xml:space="preserve"> - Deals with Staffing.</w:t>
            </w:r>
          </w:p>
          <w:p w:rsidR="004F4AA8" w:rsidP="0001402B">
            <w:pPr>
              <w:spacing w:after="120"/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</w:pPr>
            <w:r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 xml:space="preserve">  </w:t>
            </w:r>
            <w:r w:rsidR="001E0B54"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>StaffM</w:t>
            </w:r>
            <w:r w:rsidRPr="003C2A1F">
              <w:rPr>
                <w:rFonts w:ascii="Tahoma" w:eastAsia="Tahoma" w:hAnsi="Tahoma" w:cs="Tahoma"/>
                <w:b/>
                <w:bCs/>
                <w:color w:val="000000"/>
                <w:sz w:val="18"/>
                <w:szCs w:val="20"/>
              </w:rPr>
              <w:t>ark</w:t>
            </w:r>
            <w:r w:rsidRPr="003C2A1F"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 xml:space="preserve"> - Deals with staffing.</w:t>
            </w:r>
          </w:p>
          <w:p w:rsidR="004F4AA8" w:rsidRPr="00D90221" w:rsidP="00A161D9">
            <w:pPr>
              <w:pStyle w:val="Header"/>
              <w:rPr>
                <w:rFonts w:ascii="Tahoma" w:eastAsia="Calibri" w:hAnsi="Tahoma" w:cs="Tahoma"/>
                <w:szCs w:val="18"/>
                <w:lang w:val="en-IN" w:eastAsia="en-US"/>
              </w:rPr>
            </w:pPr>
            <w:r>
              <w:rPr>
                <w:rFonts w:ascii="Tahoma" w:eastAsia="Calibri" w:hAnsi="Tahoma" w:cs="Tahoma"/>
                <w:b/>
                <w:sz w:val="18"/>
                <w:szCs w:val="18"/>
                <w:lang w:val="en-IN" w:eastAsia="en-US"/>
              </w:rPr>
              <w:t xml:space="preserve">  </w:t>
            </w:r>
            <w:r w:rsidRPr="00A278E5">
              <w:rPr>
                <w:rFonts w:ascii="Tahoma" w:eastAsia="Calibri" w:hAnsi="Tahoma" w:cs="Tahoma"/>
                <w:b/>
                <w:sz w:val="18"/>
                <w:szCs w:val="18"/>
                <w:lang w:val="en-IN" w:eastAsia="en-US"/>
              </w:rPr>
              <w:t>Atterro</w:t>
            </w:r>
            <w:r w:rsidR="00A161D9">
              <w:rPr>
                <w:rFonts w:ascii="Tahoma" w:eastAsia="Calibri" w:hAnsi="Tahoma" w:cs="Tahoma"/>
                <w:b/>
                <w:sz w:val="18"/>
                <w:szCs w:val="18"/>
                <w:lang w:val="en-IN" w:eastAsia="en-US"/>
              </w:rPr>
              <w:t xml:space="preserve">  </w:t>
            </w:r>
            <w:r>
              <w:rPr>
                <w:rFonts w:ascii="Tahoma" w:eastAsia="Calibri" w:hAnsi="Tahoma" w:cs="Tahoma"/>
                <w:b/>
                <w:sz w:val="18"/>
                <w:szCs w:val="18"/>
                <w:lang w:val="en-IN" w:eastAsia="en-US"/>
              </w:rPr>
              <w:t>-</w:t>
            </w:r>
            <w:r>
              <w:rPr>
                <w:rFonts w:ascii="Tahoma" w:eastAsia="Calibri" w:hAnsi="Tahoma" w:cs="Tahoma"/>
                <w:b/>
                <w:sz w:val="18"/>
                <w:szCs w:val="18"/>
                <w:lang w:val="en-IN" w:eastAsia="en-US"/>
              </w:rPr>
              <w:t xml:space="preserve">   </w:t>
            </w:r>
            <w:r w:rsidRPr="003C2A1F" w:rsidR="00A161D9"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>Deals with</w:t>
            </w:r>
            <w:r>
              <w:rPr>
                <w:rFonts w:ascii="Tahoma" w:eastAsia="Calibri" w:hAnsi="Tahoma" w:cs="Tahoma"/>
                <w:b/>
                <w:sz w:val="18"/>
                <w:szCs w:val="18"/>
                <w:lang w:val="en-IN" w:eastAsia="en-US"/>
              </w:rPr>
              <w:t xml:space="preserve">   </w:t>
            </w:r>
            <w:r w:rsidRPr="00A278E5"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>Staffing</w:t>
            </w:r>
            <w:r>
              <w:rPr>
                <w:rFonts w:ascii="Tahoma" w:eastAsia="Calibri" w:hAnsi="Tahoma" w:cs="Tahoma"/>
                <w:sz w:val="18"/>
                <w:szCs w:val="18"/>
                <w:lang w:val="en-IN" w:eastAsia="en-US"/>
              </w:rPr>
              <w:t>.</w:t>
            </w:r>
          </w:p>
        </w:tc>
      </w:tr>
    </w:tbl>
    <w:p w:rsidR="008A6C38" w:rsidRPr="00D90221" w:rsidP="004F4AA8">
      <w:pPr>
        <w:spacing w:after="120"/>
        <w:jc w:val="both"/>
        <w:rPr>
          <w:rFonts w:ascii="Tahoma" w:eastAsia="Calibri" w:hAnsi="Tahoma" w:cs="Tahoma"/>
          <w:b/>
          <w:sz w:val="20"/>
          <w:szCs w:val="18"/>
          <w:lang w:val="en-IN" w:eastAsia="en-US"/>
        </w:rPr>
      </w:pPr>
      <w:r w:rsidRPr="00D90221">
        <w:rPr>
          <w:rFonts w:ascii="Tahoma" w:eastAsia="Calibri" w:hAnsi="Tahoma" w:cs="Tahoma"/>
          <w:sz w:val="20"/>
          <w:szCs w:val="18"/>
          <w:lang w:val="en-IN" w:eastAsia="en-US"/>
        </w:rPr>
        <w:t xml:space="preserve"> </w:t>
      </w:r>
      <w:r w:rsidRPr="00D90221">
        <w:rPr>
          <w:rFonts w:ascii="Tahoma" w:eastAsia="Calibri" w:hAnsi="Tahoma" w:cs="Tahoma"/>
          <w:b/>
          <w:sz w:val="20"/>
          <w:szCs w:val="18"/>
          <w:lang w:val="en-IN" w:eastAsia="en-US"/>
        </w:rPr>
        <w:t>Responsibilities:</w:t>
      </w:r>
    </w:p>
    <w:p w:rsidR="008A6C38" w:rsidRPr="00D90221" w:rsidP="004566F3">
      <w:pPr>
        <w:spacing w:after="120"/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</w:p>
    <w:p w:rsidR="000A1A46" w:rsidRPr="00D90221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>Responsible for giving continuous support to the customer.</w:t>
      </w:r>
    </w:p>
    <w:p w:rsidR="000A1A46" w:rsidRPr="00D90221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 xml:space="preserve">Responsible for support and maintenance of </w:t>
      </w:r>
      <w:r w:rsidRPr="00D90221" w:rsidR="003A220D">
        <w:rPr>
          <w:rFonts w:ascii="Tahoma" w:hAnsi="Tahoma" w:cs="Tahoma"/>
          <w:sz w:val="20"/>
          <w:szCs w:val="18"/>
        </w:rPr>
        <w:t>PeopleS</w:t>
      </w:r>
      <w:r w:rsidRPr="00D90221">
        <w:rPr>
          <w:rFonts w:ascii="Tahoma" w:hAnsi="Tahoma" w:cs="Tahoma"/>
          <w:sz w:val="20"/>
          <w:szCs w:val="18"/>
        </w:rPr>
        <w:t>oft Production and Non- Production (Dev/UAT/Test) environments.</w:t>
      </w:r>
    </w:p>
    <w:p w:rsidR="000A1A46" w:rsidRPr="00D90221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>Project migration</w:t>
      </w:r>
      <w:r w:rsidRPr="00D90221" w:rsidR="00DD53FF">
        <w:rPr>
          <w:rFonts w:ascii="Tahoma" w:hAnsi="Tahoma" w:cs="Tahoma"/>
          <w:sz w:val="20"/>
          <w:szCs w:val="18"/>
        </w:rPr>
        <w:t>, SQR, COBOL migrations</w:t>
      </w:r>
      <w:r w:rsidRPr="00D90221">
        <w:rPr>
          <w:rFonts w:ascii="Tahoma" w:hAnsi="Tahoma" w:cs="Tahoma"/>
          <w:sz w:val="20"/>
          <w:szCs w:val="18"/>
        </w:rPr>
        <w:t xml:space="preserve"> Using Application designer</w:t>
      </w:r>
      <w:r w:rsidR="00A161D9">
        <w:rPr>
          <w:rFonts w:ascii="Tahoma" w:hAnsi="Tahoma" w:cs="Tahoma"/>
          <w:sz w:val="20"/>
          <w:szCs w:val="18"/>
        </w:rPr>
        <w:t>/Stat</w:t>
      </w:r>
      <w:r w:rsidRPr="00D90221">
        <w:rPr>
          <w:rFonts w:ascii="Tahoma" w:hAnsi="Tahoma" w:cs="Tahoma"/>
          <w:sz w:val="20"/>
          <w:szCs w:val="18"/>
        </w:rPr>
        <w:t xml:space="preserve"> to move projects between PeopleSoft instances and running Compare reports etc.</w:t>
      </w:r>
    </w:p>
    <w:p w:rsidR="001806A6" w:rsidRPr="00D90221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>Res</w:t>
      </w:r>
      <w:r w:rsidRPr="00D90221" w:rsidR="00AB1CA2">
        <w:rPr>
          <w:rFonts w:ascii="Tahoma" w:hAnsi="Tahoma" w:cs="Tahoma"/>
          <w:sz w:val="20"/>
          <w:szCs w:val="18"/>
        </w:rPr>
        <w:t>ponsible for reviewing and deli</w:t>
      </w:r>
      <w:r w:rsidRPr="00D90221">
        <w:rPr>
          <w:rFonts w:ascii="Tahoma" w:hAnsi="Tahoma" w:cs="Tahoma"/>
          <w:sz w:val="20"/>
          <w:szCs w:val="18"/>
        </w:rPr>
        <w:t>vering the Release package and scripts and coordinate with development &amp; production teams in order to avoid any potential issues.</w:t>
      </w:r>
    </w:p>
    <w:p w:rsidR="001806A6" w:rsidRPr="00D90221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>Performing PeopleSoft Pre and Post refresh activities.</w:t>
      </w:r>
    </w:p>
    <w:p w:rsidR="00D20DBD" w:rsidRPr="00D90221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>Manage Tickets/cases and customer issues independently.</w:t>
      </w:r>
    </w:p>
    <w:p w:rsidR="00AB1CA2" w:rsidRPr="00D90221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 xml:space="preserve">Troubleshooting issues related to Application Server, Process Scheduler, </w:t>
      </w:r>
      <w:r w:rsidRPr="00D90221" w:rsidR="00F25042">
        <w:rPr>
          <w:rFonts w:ascii="Tahoma" w:hAnsi="Tahoma" w:cs="Tahoma"/>
          <w:sz w:val="20"/>
          <w:szCs w:val="18"/>
        </w:rPr>
        <w:t>and Web</w:t>
      </w:r>
      <w:r w:rsidRPr="00D90221">
        <w:rPr>
          <w:rFonts w:ascii="Tahoma" w:hAnsi="Tahoma" w:cs="Tahoma"/>
          <w:sz w:val="20"/>
          <w:szCs w:val="18"/>
        </w:rPr>
        <w:t xml:space="preserve"> Server.</w:t>
      </w:r>
    </w:p>
    <w:p w:rsidR="00AB1CA2" w:rsidRPr="00D90221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>Job creation and scheduling.</w:t>
      </w:r>
    </w:p>
    <w:p w:rsidR="00FE5499" w:rsidRPr="00D90221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>Proactively responsible for monitoring of all the servers and troubleshoot any problem with the servers in order to prevent the defects.</w:t>
      </w:r>
    </w:p>
    <w:p w:rsidR="00637476" w:rsidRPr="00D90221" w:rsidP="004566F3">
      <w:pPr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</w:p>
    <w:p w:rsidR="00637476" w:rsidRPr="00D90221" w:rsidP="004566F3">
      <w:pPr>
        <w:pStyle w:val="Header"/>
        <w:jc w:val="both"/>
        <w:rPr>
          <w:rFonts w:ascii="Tahoma" w:eastAsia="Calibri" w:hAnsi="Tahoma" w:cs="Tahoma"/>
          <w:szCs w:val="18"/>
          <w:lang w:val="en-IN"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2"/>
        <w:gridCol w:w="8066"/>
      </w:tblGrid>
      <w:tr w:rsidTr="004566F3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065" w:type="dxa"/>
          </w:tcPr>
          <w:p w:rsidR="004566F3" w:rsidRPr="00D90221" w:rsidP="004566F3">
            <w:pPr>
              <w:pStyle w:val="Header"/>
              <w:jc w:val="both"/>
              <w:rPr>
                <w:rFonts w:ascii="Tahoma" w:eastAsia="Calibri" w:hAnsi="Tahoma" w:cs="Tahoma"/>
                <w:b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b/>
                <w:szCs w:val="18"/>
                <w:lang w:val="en-IN" w:eastAsia="en-US"/>
              </w:rPr>
              <w:t xml:space="preserve">Client                              </w:t>
            </w:r>
          </w:p>
        </w:tc>
        <w:tc>
          <w:tcPr>
            <w:tcW w:w="8173" w:type="dxa"/>
          </w:tcPr>
          <w:p w:rsidR="004566F3" w:rsidRPr="00D90221" w:rsidP="004566F3">
            <w:pPr>
              <w:pStyle w:val="Header"/>
              <w:jc w:val="both"/>
              <w:rPr>
                <w:rFonts w:ascii="Tahoma" w:eastAsia="Calibri" w:hAnsi="Tahoma" w:cs="Tahoma"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>: Government of Karnataka (Department of Treasury)</w:t>
            </w:r>
          </w:p>
        </w:tc>
      </w:tr>
      <w:tr w:rsidTr="004566F3">
        <w:tblPrEx>
          <w:tblW w:w="0" w:type="auto"/>
          <w:tblLook w:val="04A0"/>
        </w:tblPrEx>
        <w:tc>
          <w:tcPr>
            <w:tcW w:w="2065" w:type="dxa"/>
          </w:tcPr>
          <w:p w:rsidR="004566F3" w:rsidRPr="00D90221" w:rsidP="004566F3">
            <w:pPr>
              <w:pStyle w:val="Header"/>
              <w:jc w:val="both"/>
              <w:rPr>
                <w:rFonts w:ascii="Tahoma" w:eastAsia="Calibri" w:hAnsi="Tahoma" w:cs="Tahoma"/>
                <w:b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b/>
                <w:szCs w:val="18"/>
                <w:lang w:val="en-IN" w:eastAsia="en-US"/>
              </w:rPr>
              <w:t xml:space="preserve">Team Size                     </w:t>
            </w:r>
          </w:p>
        </w:tc>
        <w:tc>
          <w:tcPr>
            <w:tcW w:w="8173" w:type="dxa"/>
          </w:tcPr>
          <w:p w:rsidR="004566F3" w:rsidRPr="00D90221" w:rsidP="004566F3">
            <w:pPr>
              <w:pStyle w:val="Header"/>
              <w:jc w:val="both"/>
              <w:rPr>
                <w:rFonts w:ascii="Tahoma" w:eastAsia="Calibri" w:hAnsi="Tahoma" w:cs="Tahoma"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>: 6</w:t>
            </w:r>
          </w:p>
        </w:tc>
      </w:tr>
      <w:tr w:rsidTr="004566F3">
        <w:tblPrEx>
          <w:tblW w:w="0" w:type="auto"/>
          <w:tblLook w:val="04A0"/>
        </w:tblPrEx>
        <w:tc>
          <w:tcPr>
            <w:tcW w:w="2065" w:type="dxa"/>
          </w:tcPr>
          <w:p w:rsidR="004566F3" w:rsidRPr="00D90221" w:rsidP="004566F3">
            <w:pPr>
              <w:pStyle w:val="Header"/>
              <w:jc w:val="both"/>
              <w:rPr>
                <w:rFonts w:ascii="Tahoma" w:eastAsia="Calibri" w:hAnsi="Tahoma" w:cs="Tahoma"/>
                <w:b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b/>
                <w:szCs w:val="18"/>
                <w:lang w:val="en-IN" w:eastAsia="en-US"/>
              </w:rPr>
              <w:t xml:space="preserve">Profile                 </w:t>
            </w:r>
          </w:p>
        </w:tc>
        <w:tc>
          <w:tcPr>
            <w:tcW w:w="8173" w:type="dxa"/>
          </w:tcPr>
          <w:p w:rsidR="004566F3" w:rsidRPr="00D90221" w:rsidP="004566F3">
            <w:pPr>
              <w:pStyle w:val="Header"/>
              <w:jc w:val="both"/>
              <w:rPr>
                <w:rFonts w:ascii="Tahoma" w:eastAsia="Calibri" w:hAnsi="Tahoma" w:cs="Tahoma"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>: Software Developer (Contract Assignee)</w:t>
            </w:r>
          </w:p>
        </w:tc>
      </w:tr>
      <w:tr w:rsidTr="004566F3">
        <w:tblPrEx>
          <w:tblW w:w="0" w:type="auto"/>
          <w:tblLook w:val="04A0"/>
        </w:tblPrEx>
        <w:tc>
          <w:tcPr>
            <w:tcW w:w="2065" w:type="dxa"/>
          </w:tcPr>
          <w:p w:rsidR="004566F3" w:rsidRPr="00D90221" w:rsidP="004566F3">
            <w:pPr>
              <w:pStyle w:val="Header"/>
              <w:jc w:val="both"/>
              <w:rPr>
                <w:rFonts w:ascii="Tahoma" w:eastAsia="Calibri" w:hAnsi="Tahoma" w:cs="Tahoma"/>
                <w:b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b/>
                <w:szCs w:val="18"/>
                <w:lang w:val="en-IN" w:eastAsia="en-US"/>
              </w:rPr>
              <w:t xml:space="preserve">Tools/Technologies       </w:t>
            </w:r>
          </w:p>
        </w:tc>
        <w:tc>
          <w:tcPr>
            <w:tcW w:w="8173" w:type="dxa"/>
          </w:tcPr>
          <w:p w:rsidR="004566F3" w:rsidRPr="00D90221" w:rsidP="004566F3">
            <w:pPr>
              <w:pStyle w:val="Header"/>
              <w:jc w:val="both"/>
              <w:rPr>
                <w:rFonts w:ascii="Tahoma" w:eastAsia="Calibri" w:hAnsi="Tahoma" w:cs="Tahoma"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>: Quest Software (TOAD) 9.0., SQL</w:t>
            </w:r>
          </w:p>
        </w:tc>
      </w:tr>
      <w:tr w:rsidTr="00D90221">
        <w:tblPrEx>
          <w:tblW w:w="0" w:type="auto"/>
          <w:tblLook w:val="04A0"/>
        </w:tblPrEx>
        <w:trPr>
          <w:trHeight w:val="80"/>
        </w:trPr>
        <w:tc>
          <w:tcPr>
            <w:tcW w:w="2065" w:type="dxa"/>
          </w:tcPr>
          <w:p w:rsidR="004566F3" w:rsidRPr="00D90221" w:rsidP="004566F3">
            <w:pPr>
              <w:pStyle w:val="Header"/>
              <w:jc w:val="both"/>
              <w:rPr>
                <w:rFonts w:ascii="Tahoma" w:eastAsia="Calibri" w:hAnsi="Tahoma" w:cs="Tahoma"/>
                <w:b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b/>
                <w:szCs w:val="18"/>
                <w:lang w:val="en-IN" w:eastAsia="en-US"/>
              </w:rPr>
              <w:t xml:space="preserve">Company                         </w:t>
            </w:r>
          </w:p>
        </w:tc>
        <w:tc>
          <w:tcPr>
            <w:tcW w:w="8173" w:type="dxa"/>
          </w:tcPr>
          <w:p w:rsidR="004566F3" w:rsidRPr="00D90221" w:rsidP="004566F3">
            <w:pPr>
              <w:pStyle w:val="Header"/>
              <w:jc w:val="both"/>
              <w:rPr>
                <w:rFonts w:ascii="Tahoma" w:eastAsia="Calibri" w:hAnsi="Tahoma" w:cs="Tahoma"/>
                <w:szCs w:val="18"/>
                <w:lang w:val="en-IN" w:eastAsia="en-US"/>
              </w:rPr>
            </w:pPr>
            <w:r w:rsidRPr="00D90221">
              <w:rPr>
                <w:rFonts w:ascii="Tahoma" w:eastAsia="Calibri" w:hAnsi="Tahoma" w:cs="Tahoma"/>
                <w:szCs w:val="18"/>
                <w:lang w:val="en-IN" w:eastAsia="en-US"/>
              </w:rPr>
              <w:t>: CMC Ltd, A TATA Enterprise, Bangalore</w:t>
            </w:r>
          </w:p>
        </w:tc>
      </w:tr>
    </w:tbl>
    <w:p w:rsidR="004566F3" w:rsidRPr="00D90221" w:rsidP="004566F3">
      <w:pPr>
        <w:pStyle w:val="Header"/>
        <w:jc w:val="both"/>
        <w:rPr>
          <w:rFonts w:ascii="Tahoma" w:eastAsia="Calibri" w:hAnsi="Tahoma" w:cs="Tahoma"/>
          <w:szCs w:val="18"/>
          <w:lang w:val="en-IN" w:eastAsia="en-US"/>
        </w:rPr>
      </w:pPr>
    </w:p>
    <w:p w:rsidR="004566F3" w:rsidRPr="00D90221" w:rsidP="004566F3">
      <w:pPr>
        <w:jc w:val="both"/>
        <w:rPr>
          <w:rFonts w:ascii="Tahoma" w:eastAsia="Calibri" w:hAnsi="Tahoma" w:cs="Tahoma"/>
          <w:b/>
          <w:sz w:val="20"/>
          <w:szCs w:val="18"/>
          <w:lang w:val="en-IN" w:eastAsia="en-US"/>
        </w:rPr>
      </w:pPr>
    </w:p>
    <w:p w:rsidR="00CA594D" w:rsidRPr="00D90221" w:rsidP="004566F3">
      <w:pPr>
        <w:jc w:val="both"/>
        <w:rPr>
          <w:rFonts w:ascii="Tahoma" w:eastAsia="Calibri" w:hAnsi="Tahoma" w:cs="Tahoma"/>
          <w:b/>
          <w:sz w:val="20"/>
          <w:szCs w:val="18"/>
          <w:lang w:val="en-IN" w:eastAsia="en-US"/>
        </w:rPr>
      </w:pPr>
      <w:r w:rsidRPr="00D90221">
        <w:rPr>
          <w:rFonts w:ascii="Tahoma" w:eastAsia="Calibri" w:hAnsi="Tahoma" w:cs="Tahoma"/>
          <w:b/>
          <w:sz w:val="20"/>
          <w:szCs w:val="18"/>
          <w:lang w:val="en-IN" w:eastAsia="en-US"/>
        </w:rPr>
        <w:t>Responsibilities:</w:t>
      </w:r>
    </w:p>
    <w:p w:rsidR="00CA594D" w:rsidRPr="00CA594D" w:rsidP="004566F3">
      <w:pPr>
        <w:jc w:val="both"/>
        <w:rPr>
          <w:rFonts w:ascii="Tahoma" w:hAnsi="Tahoma" w:cs="Tahoma"/>
          <w:b/>
          <w:sz w:val="18"/>
          <w:szCs w:val="18"/>
        </w:rPr>
      </w:pPr>
    </w:p>
    <w:p w:rsidR="006D3A5E" w:rsidRPr="00D90221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>Involved in Analysis, designing and developing the requirements for Pension, Old Age Pension (OAP</w:t>
      </w:r>
      <w:r w:rsidRPr="00D90221" w:rsidR="00D80BB8">
        <w:rPr>
          <w:rFonts w:ascii="Tahoma" w:hAnsi="Tahoma" w:cs="Tahoma"/>
          <w:sz w:val="20"/>
          <w:szCs w:val="18"/>
        </w:rPr>
        <w:t>) modules</w:t>
      </w:r>
      <w:r w:rsidRPr="00D90221">
        <w:rPr>
          <w:rFonts w:ascii="Tahoma" w:hAnsi="Tahoma" w:cs="Tahoma"/>
          <w:sz w:val="20"/>
          <w:szCs w:val="18"/>
        </w:rPr>
        <w:t>.</w:t>
      </w:r>
    </w:p>
    <w:p w:rsidR="006D3A5E" w:rsidRPr="00D90221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>Involved in the real-time environment problems and finding the solutions.</w:t>
      </w:r>
    </w:p>
    <w:p w:rsidR="006D3A5E" w:rsidRPr="00D90221" w:rsidP="004566F3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18"/>
        </w:rPr>
      </w:pPr>
      <w:r w:rsidRPr="00D90221">
        <w:rPr>
          <w:rFonts w:ascii="Tahoma" w:hAnsi="Tahoma" w:cs="Tahoma"/>
          <w:sz w:val="20"/>
          <w:szCs w:val="18"/>
        </w:rPr>
        <w:t>Regular interaction with client to discuss the new requirements.</w:t>
      </w:r>
    </w:p>
    <w:p w:rsidR="00637476" w:rsidP="004566F3">
      <w:pPr>
        <w:jc w:val="both"/>
        <w:rPr>
          <w:rFonts w:ascii="Tahoma" w:hAnsi="Tahoma" w:cs="Tahoma"/>
          <w:sz w:val="18"/>
          <w:szCs w:val="18"/>
        </w:rPr>
      </w:pPr>
    </w:p>
    <w:p w:rsidR="00637476" w:rsidRPr="00637476" w:rsidP="004566F3">
      <w:pPr>
        <w:jc w:val="both"/>
        <w:rPr>
          <w:rFonts w:ascii="Tahoma" w:hAnsi="Tahoma" w:cs="Tahoma"/>
          <w:sz w:val="18"/>
          <w:szCs w:val="18"/>
        </w:rPr>
      </w:pPr>
    </w:p>
    <w:p w:rsidR="00CE4DD9" w:rsidRPr="001D405A" w:rsidP="004566F3">
      <w:pPr>
        <w:pBdr>
          <w:top w:val="double" w:sz="20" w:space="1" w:color="000000"/>
        </w:pBdr>
        <w:jc w:val="both"/>
        <w:rPr>
          <w:rFonts w:ascii="Tahoma" w:hAnsi="Tahoma" w:cs="Tahoma"/>
          <w:b/>
          <w:color w:val="000000"/>
          <w:sz w:val="18"/>
          <w:szCs w:val="2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</w:p>
    <w:p w:rsidR="00BB19B3" w:rsidRPr="00EC56B6" w:rsidP="004F4AA8">
      <w:pPr>
        <w:shd w:val="clear" w:color="auto" w:fill="CCCCCC"/>
        <w:spacing w:after="80"/>
        <w:jc w:val="center"/>
        <w:rPr>
          <w:rFonts w:ascii="Tahoma" w:hAnsi="Tahoma" w:cs="Tahoma"/>
          <w:b/>
          <w:bCs/>
          <w:color w:val="000000"/>
          <w:sz w:val="22"/>
          <w:szCs w:val="20"/>
        </w:rPr>
      </w:pPr>
      <w:r w:rsidRPr="00EC56B6">
        <w:rPr>
          <w:rFonts w:ascii="Tahoma" w:hAnsi="Tahoma" w:cs="Tahoma"/>
          <w:b/>
          <w:bCs/>
          <w:color w:val="000000"/>
          <w:sz w:val="22"/>
          <w:szCs w:val="20"/>
        </w:rPr>
        <w:t>ACADEMIC QUALIFICATIONS</w:t>
      </w:r>
    </w:p>
    <w:p w:rsidR="00BB19B3" w:rsidRPr="00CC0CFA" w:rsidP="004566F3">
      <w:pPr>
        <w:widowControl w:val="0"/>
        <w:autoSpaceDE w:val="0"/>
        <w:autoSpaceDN w:val="0"/>
        <w:adjustRightInd w:val="0"/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  <w:r w:rsidRPr="00CC0CFA">
        <w:rPr>
          <w:rFonts w:ascii="Tahoma" w:eastAsia="Calibri" w:hAnsi="Tahoma" w:cs="Tahoma"/>
          <w:sz w:val="20"/>
          <w:szCs w:val="18"/>
          <w:lang w:val="en-IN" w:eastAsia="en-US"/>
        </w:rPr>
        <w:t xml:space="preserve">Bachelor of Engineering (CSE) 66.5%                                                                           </w:t>
      </w:r>
      <w:r w:rsidR="00CC0CFA">
        <w:rPr>
          <w:rFonts w:ascii="Tahoma" w:eastAsia="Calibri" w:hAnsi="Tahoma" w:cs="Tahoma"/>
          <w:sz w:val="20"/>
          <w:szCs w:val="18"/>
          <w:lang w:val="en-IN" w:eastAsia="en-US"/>
        </w:rPr>
        <w:t xml:space="preserve"> </w:t>
      </w:r>
      <w:r w:rsidRPr="00CC0CFA">
        <w:rPr>
          <w:rFonts w:ascii="Tahoma" w:eastAsia="Calibri" w:hAnsi="Tahoma" w:cs="Tahoma"/>
          <w:sz w:val="20"/>
          <w:szCs w:val="18"/>
          <w:lang w:val="en-IN" w:eastAsia="en-US"/>
        </w:rPr>
        <w:t>2012                                                                                     Rajiv Gandhi Technical University Bhopal, MP</w:t>
      </w:r>
    </w:p>
    <w:p w:rsidR="00BB19B3" w:rsidRPr="00CC0CFA" w:rsidP="004566F3">
      <w:pPr>
        <w:ind w:right="-216" w:hanging="180"/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  <w:r w:rsidRPr="00CC0CFA">
        <w:rPr>
          <w:rFonts w:ascii="Tahoma" w:eastAsia="Calibri" w:hAnsi="Tahoma" w:cs="Tahoma"/>
          <w:sz w:val="20"/>
          <w:szCs w:val="18"/>
          <w:lang w:val="en-IN" w:eastAsia="en-US"/>
        </w:rPr>
        <w:t xml:space="preserve">   </w:t>
      </w:r>
    </w:p>
    <w:p w:rsidR="00BB19B3" w:rsidRPr="00CC0CFA" w:rsidP="004566F3">
      <w:pPr>
        <w:ind w:right="-216" w:hanging="180"/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  <w:r w:rsidRPr="00CC0CFA">
        <w:rPr>
          <w:rFonts w:ascii="Tahoma" w:eastAsia="Calibri" w:hAnsi="Tahoma" w:cs="Tahoma"/>
          <w:sz w:val="20"/>
          <w:szCs w:val="18"/>
          <w:lang w:val="en-IN" w:eastAsia="en-US"/>
        </w:rPr>
        <w:t xml:space="preserve">    Intermediate (10+2), 63.6%                                                                                           </w:t>
      </w:r>
      <w:r w:rsidRPr="00CC0CFA" w:rsidR="00F25042">
        <w:rPr>
          <w:rFonts w:ascii="Tahoma" w:eastAsia="Calibri" w:hAnsi="Tahoma" w:cs="Tahoma"/>
          <w:sz w:val="20"/>
          <w:szCs w:val="18"/>
          <w:lang w:val="en-IN" w:eastAsia="en-US"/>
        </w:rPr>
        <w:t xml:space="preserve">        </w:t>
      </w:r>
      <w:r w:rsidRPr="00CC0CFA">
        <w:rPr>
          <w:rFonts w:ascii="Tahoma" w:eastAsia="Calibri" w:hAnsi="Tahoma" w:cs="Tahoma"/>
          <w:sz w:val="20"/>
          <w:szCs w:val="18"/>
          <w:lang w:val="en-IN" w:eastAsia="en-US"/>
        </w:rPr>
        <w:t xml:space="preserve"> </w:t>
      </w:r>
      <w:r w:rsidR="00CC0CFA">
        <w:rPr>
          <w:rFonts w:ascii="Tahoma" w:eastAsia="Calibri" w:hAnsi="Tahoma" w:cs="Tahoma"/>
          <w:sz w:val="20"/>
          <w:szCs w:val="18"/>
          <w:lang w:val="en-IN" w:eastAsia="en-US"/>
        </w:rPr>
        <w:t xml:space="preserve">               </w:t>
      </w:r>
      <w:r w:rsidRPr="00CC0CFA">
        <w:rPr>
          <w:rFonts w:ascii="Tahoma" w:eastAsia="Calibri" w:hAnsi="Tahoma" w:cs="Tahoma"/>
          <w:sz w:val="20"/>
          <w:szCs w:val="18"/>
          <w:lang w:val="en-IN" w:eastAsia="en-US"/>
        </w:rPr>
        <w:t>2008</w:t>
      </w:r>
    </w:p>
    <w:p w:rsidR="00BB19B3" w:rsidRPr="00CC0CFA" w:rsidP="004566F3">
      <w:pPr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  <w:r w:rsidRPr="00CC0CFA">
        <w:rPr>
          <w:rFonts w:ascii="Tahoma" w:eastAsia="Calibri" w:hAnsi="Tahoma" w:cs="Tahoma"/>
          <w:sz w:val="20"/>
          <w:szCs w:val="18"/>
          <w:lang w:val="en-IN" w:eastAsia="en-US"/>
        </w:rPr>
        <w:t xml:space="preserve"> K.V IIT Kharagpur (C.B.S.E), WB</w:t>
      </w:r>
    </w:p>
    <w:p w:rsidR="00BB19B3" w:rsidRPr="00CC0CFA" w:rsidP="004566F3">
      <w:pPr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</w:p>
    <w:p w:rsidR="00BB19B3" w:rsidRPr="00CC0CFA" w:rsidP="004566F3">
      <w:pPr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  <w:r w:rsidRPr="00CC0CFA">
        <w:rPr>
          <w:rFonts w:ascii="Tahoma" w:eastAsia="Calibri" w:hAnsi="Tahoma" w:cs="Tahoma"/>
          <w:sz w:val="20"/>
          <w:szCs w:val="18"/>
          <w:lang w:val="en-IN" w:eastAsia="en-US"/>
        </w:rPr>
        <w:t xml:space="preserve"> SSC, 61.8%                                                                                                                     </w:t>
      </w:r>
      <w:r w:rsidRPr="00CC0CFA" w:rsidR="00F25042">
        <w:rPr>
          <w:rFonts w:ascii="Tahoma" w:eastAsia="Calibri" w:hAnsi="Tahoma" w:cs="Tahoma"/>
          <w:sz w:val="20"/>
          <w:szCs w:val="18"/>
          <w:lang w:val="en-IN" w:eastAsia="en-US"/>
        </w:rPr>
        <w:t xml:space="preserve">      </w:t>
      </w:r>
      <w:r w:rsidR="00CC0CFA">
        <w:rPr>
          <w:rFonts w:ascii="Tahoma" w:eastAsia="Calibri" w:hAnsi="Tahoma" w:cs="Tahoma"/>
          <w:sz w:val="20"/>
          <w:szCs w:val="18"/>
          <w:lang w:val="en-IN" w:eastAsia="en-US"/>
        </w:rPr>
        <w:t xml:space="preserve">              </w:t>
      </w:r>
      <w:r w:rsidRPr="00CC0CFA" w:rsidR="00F25042">
        <w:rPr>
          <w:rFonts w:ascii="Tahoma" w:eastAsia="Calibri" w:hAnsi="Tahoma" w:cs="Tahoma"/>
          <w:sz w:val="20"/>
          <w:szCs w:val="18"/>
          <w:lang w:val="en-IN" w:eastAsia="en-US"/>
        </w:rPr>
        <w:t xml:space="preserve">  </w:t>
      </w:r>
      <w:r w:rsidRPr="00CC0CFA">
        <w:rPr>
          <w:rFonts w:ascii="Tahoma" w:eastAsia="Calibri" w:hAnsi="Tahoma" w:cs="Tahoma"/>
          <w:sz w:val="20"/>
          <w:szCs w:val="18"/>
          <w:lang w:val="en-IN" w:eastAsia="en-US"/>
        </w:rPr>
        <w:t>2006</w:t>
      </w:r>
    </w:p>
    <w:p w:rsidR="00BB19B3" w:rsidRPr="00CC0CFA" w:rsidP="004566F3">
      <w:pPr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  <w:r w:rsidRPr="00CC0CFA">
        <w:rPr>
          <w:rFonts w:ascii="Tahoma" w:eastAsia="Calibri" w:hAnsi="Tahoma" w:cs="Tahoma"/>
          <w:sz w:val="20"/>
          <w:szCs w:val="18"/>
          <w:lang w:val="en-IN" w:eastAsia="en-US"/>
        </w:rPr>
        <w:t>K.V IIT Kharagpur (C.B.S.E), WB</w:t>
      </w:r>
    </w:p>
    <w:p w:rsidR="00DB0965" w:rsidRPr="00CC0CFA" w:rsidP="004566F3">
      <w:pPr>
        <w:jc w:val="both"/>
        <w:rPr>
          <w:rFonts w:ascii="Tahoma" w:eastAsia="Calibri" w:hAnsi="Tahoma" w:cs="Tahoma"/>
          <w:sz w:val="20"/>
          <w:szCs w:val="18"/>
          <w:lang w:val="en-IN" w:eastAsia="en-US"/>
        </w:rPr>
      </w:pPr>
    </w:p>
    <w:p w:rsidR="00C60E19" w:rsidRPr="001D405A" w:rsidP="004566F3">
      <w:pPr>
        <w:pBdr>
          <w:top w:val="double" w:sz="20" w:space="1" w:color="000000"/>
        </w:pBdr>
        <w:jc w:val="both"/>
        <w:rPr>
          <w:rFonts w:ascii="Tahoma" w:hAnsi="Tahoma" w:cs="Tahoma"/>
          <w:b/>
          <w:color w:val="000000"/>
          <w:sz w:val="18"/>
          <w:szCs w:val="2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</w:p>
    <w:p w:rsidR="00FE5499" w:rsidRPr="00EC56B6" w:rsidP="004F4AA8">
      <w:pPr>
        <w:shd w:val="clear" w:color="auto" w:fill="CCCCCC"/>
        <w:spacing w:after="40"/>
        <w:jc w:val="center"/>
        <w:rPr>
          <w:rFonts w:ascii="Tahoma" w:hAnsi="Tahoma" w:cs="Tahoma"/>
          <w:b/>
          <w:bCs/>
          <w:color w:val="000000"/>
          <w:sz w:val="22"/>
          <w:szCs w:val="20"/>
        </w:rPr>
      </w:pPr>
      <w:r w:rsidRPr="00EC56B6">
        <w:rPr>
          <w:rFonts w:ascii="Tahoma" w:hAnsi="Tahoma" w:cs="Tahoma"/>
          <w:b/>
          <w:bCs/>
          <w:color w:val="000000"/>
          <w:sz w:val="22"/>
          <w:szCs w:val="20"/>
        </w:rPr>
        <w:t xml:space="preserve">PERSONAL </w:t>
      </w:r>
      <w:r w:rsidRPr="00EC56B6" w:rsidR="006F7B7A">
        <w:rPr>
          <w:rFonts w:ascii="Tahoma" w:hAnsi="Tahoma" w:cs="Tahoma"/>
          <w:b/>
          <w:bCs/>
          <w:color w:val="000000"/>
          <w:sz w:val="22"/>
          <w:szCs w:val="20"/>
        </w:rPr>
        <w:t>DETAILS</w:t>
      </w:r>
    </w:p>
    <w:p w:rsidR="00DB0965" w:rsidP="004566F3">
      <w:pPr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</w:p>
    <w:p w:rsidR="00DB0965" w:rsidRPr="000F3B45" w:rsidP="004566F3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Father’s Name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0F3B45">
        <w:rPr>
          <w:rFonts w:ascii="Verdana" w:hAnsi="Verdana" w:cs="Arial"/>
          <w:sz w:val="20"/>
          <w:szCs w:val="20"/>
        </w:rPr>
        <w:t>Shri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4307FD">
        <w:rPr>
          <w:rFonts w:ascii="Verdana" w:hAnsi="Verdana" w:cs="Arial"/>
          <w:sz w:val="20"/>
          <w:szCs w:val="20"/>
        </w:rPr>
        <w:t>Vishesar</w:t>
      </w:r>
      <w:r>
        <w:rPr>
          <w:rFonts w:ascii="Verdana" w:hAnsi="Verdana" w:cs="Arial"/>
          <w:sz w:val="20"/>
          <w:szCs w:val="20"/>
        </w:rPr>
        <w:t xml:space="preserve"> Nath</w:t>
      </w:r>
    </w:p>
    <w:p w:rsidR="00DB0965" w:rsidP="004566F3">
      <w:pPr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Date of Birth</w:t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BB6E89">
        <w:rPr>
          <w:rFonts w:ascii="Verdana" w:hAnsi="Verdana" w:cs="Arial"/>
          <w:sz w:val="20"/>
          <w:szCs w:val="20"/>
        </w:rPr>
        <w:t>29/09/1991</w:t>
      </w:r>
    </w:p>
    <w:p w:rsidR="004307FD" w:rsidP="004566F3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Gender</w:t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>
        <w:rPr>
          <w:rFonts w:ascii="Verdana" w:hAnsi="Verdana" w:cs="Arial"/>
          <w:sz w:val="20"/>
          <w:szCs w:val="20"/>
        </w:rPr>
        <w:t>Male</w:t>
      </w:r>
    </w:p>
    <w:p w:rsidR="00DB0965" w:rsidP="004566F3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Nationality</w:t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>
        <w:rPr>
          <w:rFonts w:ascii="Verdana" w:hAnsi="Verdana" w:cs="Arial"/>
          <w:sz w:val="20"/>
          <w:szCs w:val="20"/>
        </w:rPr>
        <w:t>Indian</w:t>
      </w:r>
    </w:p>
    <w:p w:rsidR="00DB0965" w:rsidP="004566F3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Marital Status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>
        <w:rPr>
          <w:rFonts w:ascii="Verdana" w:hAnsi="Verdana" w:cs="Arial"/>
          <w:sz w:val="20"/>
          <w:szCs w:val="20"/>
        </w:rPr>
        <w:t>Single</w:t>
      </w:r>
    </w:p>
    <w:p w:rsidR="00DB0965" w:rsidP="004566F3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Languages Known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>
        <w:rPr>
          <w:rFonts w:ascii="Verdana" w:hAnsi="Verdana" w:cs="Arial"/>
          <w:sz w:val="20"/>
          <w:szCs w:val="20"/>
        </w:rPr>
        <w:t>English and Hindi.</w:t>
      </w:r>
    </w:p>
    <w:p w:rsidR="00DB0965" w:rsidP="004566F3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Mobility</w:t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 w:rsidR="00E87571">
        <w:rPr>
          <w:rFonts w:ascii="Verdana" w:hAnsi="Verdana"/>
          <w:b/>
          <w:color w:val="000000"/>
          <w:sz w:val="20"/>
          <w:szCs w:val="20"/>
        </w:rPr>
        <w:t>:</w:t>
      </w:r>
      <w:r w:rsidR="00E87571">
        <w:rPr>
          <w:rFonts w:ascii="Verdana" w:hAnsi="Verdana"/>
          <w:color w:val="000000"/>
          <w:sz w:val="20"/>
          <w:szCs w:val="20"/>
        </w:rPr>
        <w:t xml:space="preserve"> Ready to relocate.</w:t>
      </w:r>
    </w:p>
    <w:p w:rsidR="00DB0965" w:rsidRPr="00BB6E89" w:rsidP="004566F3">
      <w:pPr>
        <w:spacing w:line="360" w:lineRule="auto"/>
        <w:ind w:left="2160" w:hanging="21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Present Address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BB6E89">
        <w:rPr>
          <w:rFonts w:ascii="Verdana" w:hAnsi="Verdana" w:cs="Arial"/>
          <w:sz w:val="20"/>
          <w:szCs w:val="20"/>
        </w:rPr>
        <w:t># 3</w:t>
      </w:r>
      <w:r>
        <w:rPr>
          <w:rFonts w:ascii="Verdana" w:hAnsi="Verdana" w:cs="Arial"/>
          <w:sz w:val="20"/>
          <w:szCs w:val="20"/>
        </w:rPr>
        <w:t>2 Ground F</w:t>
      </w:r>
      <w:r w:rsidRPr="00BB6E89">
        <w:rPr>
          <w:rFonts w:ascii="Verdana" w:hAnsi="Verdana" w:cs="Arial"/>
          <w:sz w:val="20"/>
          <w:szCs w:val="20"/>
        </w:rPr>
        <w:t>loor</w:t>
      </w:r>
      <w:r>
        <w:rPr>
          <w:rFonts w:ascii="Verdana" w:hAnsi="Verdana" w:cs="Arial"/>
          <w:b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18th Main, 3rd C Cross BTM 2</w:t>
      </w:r>
      <w:r w:rsidRPr="0005537C">
        <w:rPr>
          <w:rFonts w:ascii="Verdana" w:hAnsi="Verdana" w:cs="Arial"/>
          <w:sz w:val="20"/>
          <w:szCs w:val="20"/>
          <w:vertAlign w:val="superscript"/>
        </w:rPr>
        <w:t>nd</w:t>
      </w:r>
      <w:r w:rsidR="00624D22">
        <w:rPr>
          <w:rFonts w:ascii="Verdana" w:hAnsi="Verdana" w:cs="Arial"/>
          <w:sz w:val="20"/>
          <w:szCs w:val="20"/>
        </w:rPr>
        <w:t xml:space="preserve"> Stage, Bangalore-560076</w:t>
      </w:r>
    </w:p>
    <w:p w:rsidR="00DB0965" w:rsidRPr="00EB4E98" w:rsidP="004566F3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Place</w:t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  <w:t xml:space="preserve">:  </w:t>
      </w:r>
      <w:r w:rsidRPr="001730A9">
        <w:rPr>
          <w:rFonts w:ascii="Verdana" w:hAnsi="Verdana"/>
          <w:color w:val="000000"/>
          <w:sz w:val="20"/>
          <w:szCs w:val="20"/>
        </w:rPr>
        <w:t>Bangalore</w:t>
      </w:r>
    </w:p>
    <w:p w:rsidR="001A3469" w:rsidRPr="00EC56B6" w:rsidP="001A3469">
      <w:pPr>
        <w:shd w:val="clear" w:color="auto" w:fill="CCCCCC"/>
        <w:spacing w:after="40"/>
        <w:jc w:val="center"/>
        <w:rPr>
          <w:rFonts w:ascii="Tahoma" w:hAnsi="Tahoma" w:cs="Tahoma"/>
          <w:b/>
          <w:bCs/>
          <w:color w:val="000000"/>
          <w:sz w:val="22"/>
          <w:szCs w:val="20"/>
        </w:rPr>
      </w:pPr>
      <w:r>
        <w:rPr>
          <w:rFonts w:ascii="Tahoma" w:hAnsi="Tahoma" w:cs="Tahoma"/>
          <w:b/>
          <w:bCs/>
          <w:color w:val="000000"/>
          <w:sz w:val="22"/>
          <w:szCs w:val="20"/>
        </w:rPr>
        <w:t>DECLARATION</w:t>
      </w:r>
    </w:p>
    <w:p w:rsidR="00BB19B3" w:rsidP="004566F3">
      <w:pPr>
        <w:spacing w:line="280" w:lineRule="exact"/>
        <w:jc w:val="both"/>
        <w:rPr>
          <w:rFonts w:ascii="Tahoma" w:hAnsi="Tahoma" w:cs="Tahoma"/>
          <w:color w:val="000000"/>
          <w:kern w:val="1"/>
          <w:sz w:val="18"/>
          <w:szCs w:val="20"/>
        </w:rPr>
      </w:pPr>
    </w:p>
    <w:p w:rsidR="001A3469" w:rsidP="001A3469">
      <w:pPr>
        <w:rPr>
          <w:rFonts w:ascii="Verdana" w:hAnsi="Verdana" w:cs="Arial"/>
          <w:sz w:val="20"/>
          <w:szCs w:val="20"/>
        </w:rPr>
      </w:pPr>
      <w:r w:rsidRPr="001A3469">
        <w:rPr>
          <w:rFonts w:ascii="Verdana" w:hAnsi="Verdana" w:cs="Arial"/>
          <w:sz w:val="20"/>
          <w:szCs w:val="20"/>
        </w:rPr>
        <w:t>I hereby declare that the above furnished information is true to the best of my knowledge.</w:t>
      </w:r>
    </w:p>
    <w:p w:rsidR="001A3469" w:rsidRPr="001A3469" w:rsidP="001A3469">
      <w:pPr>
        <w:rPr>
          <w:rFonts w:ascii="Verdana" w:hAnsi="Verdana" w:cs="Arial"/>
          <w:sz w:val="20"/>
          <w:szCs w:val="20"/>
        </w:rPr>
      </w:pPr>
    </w:p>
    <w:p w:rsidR="001A3469" w:rsidP="004566F3">
      <w:pPr>
        <w:spacing w:line="280" w:lineRule="exact"/>
        <w:jc w:val="both"/>
        <w:rPr>
          <w:rFonts w:ascii="Tahoma" w:hAnsi="Tahoma" w:cs="Tahoma"/>
          <w:color w:val="000000"/>
          <w:kern w:val="1"/>
          <w:sz w:val="18"/>
          <w:szCs w:val="20"/>
        </w:rPr>
      </w:pPr>
      <w:r w:rsidRPr="001A3469">
        <w:rPr>
          <w:rFonts w:ascii="Tahoma" w:hAnsi="Tahoma" w:cs="Tahoma"/>
          <w:b/>
          <w:color w:val="000000"/>
          <w:kern w:val="1"/>
          <w:sz w:val="18"/>
          <w:szCs w:val="20"/>
        </w:rPr>
        <w:t xml:space="preserve">Place:     Bangalore                                                                                                                 </w:t>
      </w:r>
      <w:r>
        <w:rPr>
          <w:rFonts w:ascii="Tahoma" w:hAnsi="Tahoma" w:cs="Tahoma"/>
          <w:b/>
          <w:color w:val="000000"/>
          <w:kern w:val="1"/>
          <w:sz w:val="18"/>
          <w:szCs w:val="20"/>
        </w:rPr>
        <w:t xml:space="preserve">          </w:t>
      </w:r>
      <w:r w:rsidRPr="00CE4DD9">
        <w:rPr>
          <w:rFonts w:ascii="Tahoma" w:hAnsi="Tahoma" w:cs="Tahoma"/>
          <w:b/>
          <w:color w:val="000000"/>
          <w:kern w:val="1"/>
          <w:sz w:val="18"/>
          <w:szCs w:val="20"/>
        </w:rPr>
        <w:t>Priyanshu Dubey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BC409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996" w:right="996" w:bottom="348" w:left="996" w:header="720" w:footer="720" w:gutter="0"/>
      <w:pgBorders>
        <w:top w:val="single" w:sz="1" w:space="26" w:color="000000"/>
        <w:left w:val="single" w:sz="1" w:space="26" w:color="000000"/>
        <w:bottom w:val="single" w:sz="1" w:space="0" w:color="000000"/>
        <w:right w:val="single" w:sz="1" w:space="26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Sans L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Lohit Hindi">
    <w:altName w:val="MS Mincho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08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08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081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08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08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0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?"/>
      <w:lvlJc w:val="left"/>
      <w:pPr>
        <w:tabs>
          <w:tab w:val="num" w:pos="0"/>
        </w:tabs>
        <w:ind w:left="720" w:hanging="360"/>
      </w:pPr>
      <w:rPr>
        <w:rFonts w:ascii="Wingdings 2" w:hAnsi="Wingdings 2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F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>
    <w:nsid w:val="59880E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0835C07"/>
    <w:multiLevelType w:val="hybridMultilevel"/>
    <w:tmpl w:val="A43864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12"/>
    <w:rsid w:val="00001AC7"/>
    <w:rsid w:val="00006D3B"/>
    <w:rsid w:val="0001402B"/>
    <w:rsid w:val="00041516"/>
    <w:rsid w:val="00052007"/>
    <w:rsid w:val="0005537C"/>
    <w:rsid w:val="0005592B"/>
    <w:rsid w:val="00055E85"/>
    <w:rsid w:val="00081DDE"/>
    <w:rsid w:val="00086E27"/>
    <w:rsid w:val="0009604A"/>
    <w:rsid w:val="00096384"/>
    <w:rsid w:val="000A1A46"/>
    <w:rsid w:val="000B1B26"/>
    <w:rsid w:val="000E69C9"/>
    <w:rsid w:val="000F3B45"/>
    <w:rsid w:val="000F6B10"/>
    <w:rsid w:val="001313C4"/>
    <w:rsid w:val="00153705"/>
    <w:rsid w:val="00156DBF"/>
    <w:rsid w:val="00164341"/>
    <w:rsid w:val="001730A9"/>
    <w:rsid w:val="001806A6"/>
    <w:rsid w:val="00180EAE"/>
    <w:rsid w:val="00184DA8"/>
    <w:rsid w:val="001868E6"/>
    <w:rsid w:val="001A3469"/>
    <w:rsid w:val="001A480A"/>
    <w:rsid w:val="001B32EA"/>
    <w:rsid w:val="001B3EAC"/>
    <w:rsid w:val="001B4F7C"/>
    <w:rsid w:val="001C2581"/>
    <w:rsid w:val="001C414C"/>
    <w:rsid w:val="001D405A"/>
    <w:rsid w:val="001E014D"/>
    <w:rsid w:val="001E0B54"/>
    <w:rsid w:val="001E3BED"/>
    <w:rsid w:val="001F3912"/>
    <w:rsid w:val="00205A89"/>
    <w:rsid w:val="00206358"/>
    <w:rsid w:val="00222364"/>
    <w:rsid w:val="00255B33"/>
    <w:rsid w:val="002634F3"/>
    <w:rsid w:val="002814D5"/>
    <w:rsid w:val="00294DA0"/>
    <w:rsid w:val="002A4DE6"/>
    <w:rsid w:val="002C4982"/>
    <w:rsid w:val="002D1483"/>
    <w:rsid w:val="002E3A60"/>
    <w:rsid w:val="002E5FCA"/>
    <w:rsid w:val="00305919"/>
    <w:rsid w:val="0031564E"/>
    <w:rsid w:val="003206E9"/>
    <w:rsid w:val="00322AAB"/>
    <w:rsid w:val="003306CF"/>
    <w:rsid w:val="0033713B"/>
    <w:rsid w:val="003433B8"/>
    <w:rsid w:val="003455F5"/>
    <w:rsid w:val="0034627F"/>
    <w:rsid w:val="00356F90"/>
    <w:rsid w:val="00375F14"/>
    <w:rsid w:val="003A220D"/>
    <w:rsid w:val="003C2A1F"/>
    <w:rsid w:val="003C5DA0"/>
    <w:rsid w:val="003D106D"/>
    <w:rsid w:val="003D279B"/>
    <w:rsid w:val="003D393D"/>
    <w:rsid w:val="003E7700"/>
    <w:rsid w:val="00406074"/>
    <w:rsid w:val="0042037B"/>
    <w:rsid w:val="00425C05"/>
    <w:rsid w:val="004307FD"/>
    <w:rsid w:val="004331B8"/>
    <w:rsid w:val="00447F8D"/>
    <w:rsid w:val="004566F3"/>
    <w:rsid w:val="00460440"/>
    <w:rsid w:val="0047254F"/>
    <w:rsid w:val="004747D5"/>
    <w:rsid w:val="0049107F"/>
    <w:rsid w:val="004E2236"/>
    <w:rsid w:val="004F4AA8"/>
    <w:rsid w:val="0050325B"/>
    <w:rsid w:val="00531CFC"/>
    <w:rsid w:val="00531D3C"/>
    <w:rsid w:val="005336EB"/>
    <w:rsid w:val="00536AC5"/>
    <w:rsid w:val="00543C18"/>
    <w:rsid w:val="00554732"/>
    <w:rsid w:val="005803BF"/>
    <w:rsid w:val="00595DEA"/>
    <w:rsid w:val="005A47A4"/>
    <w:rsid w:val="005A784B"/>
    <w:rsid w:val="005B1BC0"/>
    <w:rsid w:val="005B4E62"/>
    <w:rsid w:val="005C5BAE"/>
    <w:rsid w:val="005D22F3"/>
    <w:rsid w:val="00615F78"/>
    <w:rsid w:val="00624282"/>
    <w:rsid w:val="00624D22"/>
    <w:rsid w:val="006262DE"/>
    <w:rsid w:val="00637476"/>
    <w:rsid w:val="00645821"/>
    <w:rsid w:val="00652EFD"/>
    <w:rsid w:val="0065709D"/>
    <w:rsid w:val="00663DC5"/>
    <w:rsid w:val="00666DD5"/>
    <w:rsid w:val="006A02AA"/>
    <w:rsid w:val="006D3A5E"/>
    <w:rsid w:val="006F2A8F"/>
    <w:rsid w:val="006F34D0"/>
    <w:rsid w:val="006F49E4"/>
    <w:rsid w:val="006F7B7A"/>
    <w:rsid w:val="00706758"/>
    <w:rsid w:val="00752CE2"/>
    <w:rsid w:val="00755A99"/>
    <w:rsid w:val="007564C3"/>
    <w:rsid w:val="0076246F"/>
    <w:rsid w:val="00763ED8"/>
    <w:rsid w:val="0078747F"/>
    <w:rsid w:val="007B7386"/>
    <w:rsid w:val="007C34C2"/>
    <w:rsid w:val="007E2084"/>
    <w:rsid w:val="0080300E"/>
    <w:rsid w:val="00804DF4"/>
    <w:rsid w:val="00813CC2"/>
    <w:rsid w:val="00837F84"/>
    <w:rsid w:val="008604DC"/>
    <w:rsid w:val="008666C3"/>
    <w:rsid w:val="008957D9"/>
    <w:rsid w:val="008A6C38"/>
    <w:rsid w:val="008B099A"/>
    <w:rsid w:val="008C0F56"/>
    <w:rsid w:val="008C3764"/>
    <w:rsid w:val="008D6FBB"/>
    <w:rsid w:val="008F34D6"/>
    <w:rsid w:val="00927CF6"/>
    <w:rsid w:val="00933B34"/>
    <w:rsid w:val="00936A75"/>
    <w:rsid w:val="009506AC"/>
    <w:rsid w:val="009722EF"/>
    <w:rsid w:val="00982809"/>
    <w:rsid w:val="00983959"/>
    <w:rsid w:val="00985455"/>
    <w:rsid w:val="0098586C"/>
    <w:rsid w:val="009C46EE"/>
    <w:rsid w:val="009C4E9E"/>
    <w:rsid w:val="00A02E05"/>
    <w:rsid w:val="00A05F78"/>
    <w:rsid w:val="00A161D9"/>
    <w:rsid w:val="00A278E5"/>
    <w:rsid w:val="00A311CB"/>
    <w:rsid w:val="00A36BED"/>
    <w:rsid w:val="00A62118"/>
    <w:rsid w:val="00A761FE"/>
    <w:rsid w:val="00A8187C"/>
    <w:rsid w:val="00A8213B"/>
    <w:rsid w:val="00A90488"/>
    <w:rsid w:val="00A91C13"/>
    <w:rsid w:val="00A92F30"/>
    <w:rsid w:val="00A96ABE"/>
    <w:rsid w:val="00AB1CA2"/>
    <w:rsid w:val="00AD6F35"/>
    <w:rsid w:val="00AE4DB4"/>
    <w:rsid w:val="00AE6ADD"/>
    <w:rsid w:val="00B0081C"/>
    <w:rsid w:val="00B0391F"/>
    <w:rsid w:val="00B04B47"/>
    <w:rsid w:val="00B329EF"/>
    <w:rsid w:val="00B46CE2"/>
    <w:rsid w:val="00B55705"/>
    <w:rsid w:val="00B61864"/>
    <w:rsid w:val="00B67E69"/>
    <w:rsid w:val="00B730E0"/>
    <w:rsid w:val="00B76056"/>
    <w:rsid w:val="00B929F0"/>
    <w:rsid w:val="00B94845"/>
    <w:rsid w:val="00BB19B3"/>
    <w:rsid w:val="00BB6E89"/>
    <w:rsid w:val="00BB7A26"/>
    <w:rsid w:val="00BC0289"/>
    <w:rsid w:val="00BC409C"/>
    <w:rsid w:val="00BD3763"/>
    <w:rsid w:val="00BD7808"/>
    <w:rsid w:val="00BE59DB"/>
    <w:rsid w:val="00C036FA"/>
    <w:rsid w:val="00C124E4"/>
    <w:rsid w:val="00C32C5C"/>
    <w:rsid w:val="00C36C72"/>
    <w:rsid w:val="00C37FB7"/>
    <w:rsid w:val="00C56D18"/>
    <w:rsid w:val="00C60E19"/>
    <w:rsid w:val="00C9462A"/>
    <w:rsid w:val="00C971E4"/>
    <w:rsid w:val="00CA1DBC"/>
    <w:rsid w:val="00CA594D"/>
    <w:rsid w:val="00CB2972"/>
    <w:rsid w:val="00CC0B40"/>
    <w:rsid w:val="00CC0CFA"/>
    <w:rsid w:val="00CC146C"/>
    <w:rsid w:val="00CC48BB"/>
    <w:rsid w:val="00CC586D"/>
    <w:rsid w:val="00CD07BD"/>
    <w:rsid w:val="00CD6065"/>
    <w:rsid w:val="00CE4DD9"/>
    <w:rsid w:val="00CF20D2"/>
    <w:rsid w:val="00D11415"/>
    <w:rsid w:val="00D20DBD"/>
    <w:rsid w:val="00D34365"/>
    <w:rsid w:val="00D43770"/>
    <w:rsid w:val="00D57958"/>
    <w:rsid w:val="00D729D0"/>
    <w:rsid w:val="00D8097A"/>
    <w:rsid w:val="00D80BB8"/>
    <w:rsid w:val="00D90221"/>
    <w:rsid w:val="00D95D1C"/>
    <w:rsid w:val="00DB0965"/>
    <w:rsid w:val="00DC60F0"/>
    <w:rsid w:val="00DD53FF"/>
    <w:rsid w:val="00DE30C8"/>
    <w:rsid w:val="00DE53FF"/>
    <w:rsid w:val="00E0723C"/>
    <w:rsid w:val="00E71995"/>
    <w:rsid w:val="00E87219"/>
    <w:rsid w:val="00E87571"/>
    <w:rsid w:val="00EB4E98"/>
    <w:rsid w:val="00EC077F"/>
    <w:rsid w:val="00EC56B6"/>
    <w:rsid w:val="00F07B69"/>
    <w:rsid w:val="00F121FF"/>
    <w:rsid w:val="00F25042"/>
    <w:rsid w:val="00F25153"/>
    <w:rsid w:val="00F354C0"/>
    <w:rsid w:val="00F4009C"/>
    <w:rsid w:val="00F42915"/>
    <w:rsid w:val="00F52A79"/>
    <w:rsid w:val="00F54C3F"/>
    <w:rsid w:val="00F80013"/>
    <w:rsid w:val="00FB1E49"/>
    <w:rsid w:val="00FB699A"/>
    <w:rsid w:val="00FB6ACA"/>
    <w:rsid w:val="00FC227A"/>
    <w:rsid w:val="00FC5AAA"/>
    <w:rsid w:val="00FD6712"/>
    <w:rsid w:val="00FE5499"/>
    <w:rsid w:val="00FF2A8C"/>
    <w:rsid w:val="00FF5C4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CE5668B1-FAC6-41C6-81AF-C165B719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09C"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BC409C"/>
    <w:pPr>
      <w:keepNext/>
      <w:tabs>
        <w:tab w:val="num" w:pos="0"/>
      </w:tabs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qFormat/>
    <w:rsid w:val="00BC409C"/>
    <w:pPr>
      <w:keepNext/>
      <w:pBdr>
        <w:bottom w:val="single" w:sz="1" w:space="1" w:color="000000"/>
      </w:pBdr>
      <w:ind w:left="2160" w:firstLine="720"/>
      <w:outlineLvl w:val="1"/>
    </w:pPr>
    <w:rPr>
      <w:rFonts w:ascii="Tahoma" w:hAnsi="Tahoma" w:cs="Tahoma"/>
      <w:b/>
      <w:color w:val="000000"/>
      <w:sz w:val="20"/>
      <w:szCs w:val="20"/>
    </w:rPr>
  </w:style>
  <w:style w:type="paragraph" w:styleId="Heading3">
    <w:name w:val="heading 3"/>
    <w:basedOn w:val="Normal"/>
    <w:next w:val="Normal"/>
    <w:qFormat/>
    <w:rsid w:val="00BC409C"/>
    <w:pPr>
      <w:keepNext/>
      <w:pBdr>
        <w:bottom w:val="single" w:sz="1" w:space="1" w:color="000000"/>
      </w:pBdr>
      <w:ind w:firstLine="720"/>
      <w:jc w:val="center"/>
      <w:outlineLvl w:val="2"/>
    </w:pPr>
    <w:rPr>
      <w:rFonts w:ascii="Tahoma" w:hAnsi="Tahoma" w:cs="Tahoma"/>
      <w:b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rsid w:val="00BC409C"/>
    <w:pPr>
      <w:widowControl w:val="0"/>
      <w:suppressAutoHyphens w:val="0"/>
      <w:autoSpaceDE w:val="0"/>
      <w:outlineLvl w:val="3"/>
    </w:pPr>
    <w:rPr>
      <w:rFonts w:ascii="Tw Cen MT" w:hAnsi="Tw Cen MT" w:cs="Tw Cen MT"/>
    </w:rPr>
  </w:style>
  <w:style w:type="paragraph" w:styleId="Heading5">
    <w:name w:val="heading 5"/>
    <w:basedOn w:val="Normal"/>
    <w:next w:val="Normal"/>
    <w:qFormat/>
    <w:rsid w:val="00BC409C"/>
    <w:pPr>
      <w:keepNext/>
      <w:shd w:val="clear" w:color="auto" w:fill="CCCCCC"/>
      <w:tabs>
        <w:tab w:val="center" w:pos="5124"/>
      </w:tabs>
      <w:jc w:val="center"/>
      <w:outlineLvl w:val="4"/>
    </w:pPr>
    <w:rPr>
      <w:rFonts w:ascii="Tahoma" w:hAnsi="Tahoma" w:cs="Tahoma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BC409C"/>
    <w:rPr>
      <w:rFonts w:ascii="Wingdings" w:hAnsi="Wingdings" w:cs="Wingdings"/>
    </w:rPr>
  </w:style>
  <w:style w:type="character" w:customStyle="1" w:styleId="WW8Num3z0">
    <w:name w:val="WW8Num3z0"/>
    <w:rsid w:val="00BC409C"/>
    <w:rPr>
      <w:rFonts w:ascii="Wingdings" w:hAnsi="Wingdings" w:cs="Wingdings"/>
    </w:rPr>
  </w:style>
  <w:style w:type="character" w:customStyle="1" w:styleId="WW8Num4z0">
    <w:name w:val="WW8Num4z0"/>
    <w:rsid w:val="00BC409C"/>
    <w:rPr>
      <w:rFonts w:ascii="Symbol" w:hAnsi="Symbol" w:cs="Symbol"/>
    </w:rPr>
  </w:style>
  <w:style w:type="character" w:customStyle="1" w:styleId="WW8Num5z0">
    <w:name w:val="WW8Num5z0"/>
    <w:rsid w:val="00BC409C"/>
    <w:rPr>
      <w:rFonts w:ascii="Symbol" w:hAnsi="Symbol" w:cs="Symbol"/>
    </w:rPr>
  </w:style>
  <w:style w:type="character" w:customStyle="1" w:styleId="WW8Num6z0">
    <w:name w:val="WW8Num6z0"/>
    <w:rsid w:val="00BC409C"/>
    <w:rPr>
      <w:rFonts w:ascii="Symbol" w:hAnsi="Symbol" w:cs="Symbol"/>
    </w:rPr>
  </w:style>
  <w:style w:type="character" w:customStyle="1" w:styleId="Absatz-Standardschriftart">
    <w:name w:val="Absatz-Standardschriftart"/>
    <w:rsid w:val="00BC409C"/>
  </w:style>
  <w:style w:type="character" w:customStyle="1" w:styleId="WW-Absatz-Standardschriftart">
    <w:name w:val="WW-Absatz-Standardschriftart"/>
    <w:rsid w:val="00BC409C"/>
  </w:style>
  <w:style w:type="character" w:customStyle="1" w:styleId="WW8Num1z0">
    <w:name w:val="WW8Num1z0"/>
    <w:rsid w:val="00BC409C"/>
    <w:rPr>
      <w:rFonts w:ascii="Symbol" w:hAnsi="Symbol" w:cs="Symbol"/>
    </w:rPr>
  </w:style>
  <w:style w:type="character" w:customStyle="1" w:styleId="WW8Num7z0">
    <w:name w:val="WW8Num7z0"/>
    <w:rsid w:val="00BC409C"/>
    <w:rPr>
      <w:rFonts w:ascii="Symbol" w:hAnsi="Symbol" w:cs="Symbol"/>
    </w:rPr>
  </w:style>
  <w:style w:type="character" w:customStyle="1" w:styleId="WW8Num7z1">
    <w:name w:val="WW8Num7z1"/>
    <w:rsid w:val="00BC409C"/>
    <w:rPr>
      <w:rFonts w:ascii="Courier New" w:hAnsi="Courier New" w:cs="Courier New"/>
    </w:rPr>
  </w:style>
  <w:style w:type="character" w:customStyle="1" w:styleId="WW8Num7z2">
    <w:name w:val="WW8Num7z2"/>
    <w:rsid w:val="00BC409C"/>
    <w:rPr>
      <w:rFonts w:ascii="Wingdings" w:hAnsi="Wingdings" w:cs="Wingdings"/>
    </w:rPr>
  </w:style>
  <w:style w:type="character" w:customStyle="1" w:styleId="WW8Num8z0">
    <w:name w:val="WW8Num8z0"/>
    <w:rsid w:val="00BC409C"/>
    <w:rPr>
      <w:rFonts w:ascii="Wingdings" w:hAnsi="Wingdings" w:cs="Wingdings"/>
    </w:rPr>
  </w:style>
  <w:style w:type="character" w:customStyle="1" w:styleId="WW8Num8z1">
    <w:name w:val="WW8Num8z1"/>
    <w:rsid w:val="00BC409C"/>
    <w:rPr>
      <w:rFonts w:ascii="Courier New" w:hAnsi="Courier New" w:cs="Courier New"/>
    </w:rPr>
  </w:style>
  <w:style w:type="character" w:customStyle="1" w:styleId="WW8Num8z2">
    <w:name w:val="WW8Num8z2"/>
    <w:rsid w:val="00BC409C"/>
    <w:rPr>
      <w:rFonts w:ascii="Wingdings" w:hAnsi="Wingdings" w:cs="Wingdings"/>
    </w:rPr>
  </w:style>
  <w:style w:type="character" w:customStyle="1" w:styleId="WW8Num9z0">
    <w:name w:val="WW8Num9z0"/>
    <w:rsid w:val="00BC409C"/>
    <w:rPr>
      <w:rFonts w:ascii="Wingdings" w:hAnsi="Wingdings" w:cs="Wingdings"/>
    </w:rPr>
  </w:style>
  <w:style w:type="character" w:customStyle="1" w:styleId="WW8Num9z1">
    <w:name w:val="WW8Num9z1"/>
    <w:rsid w:val="00BC409C"/>
    <w:rPr>
      <w:rFonts w:ascii="Courier New" w:hAnsi="Courier New" w:cs="Courier New"/>
    </w:rPr>
  </w:style>
  <w:style w:type="character" w:customStyle="1" w:styleId="WW8Num9z3">
    <w:name w:val="WW8Num9z3"/>
    <w:rsid w:val="00BC409C"/>
    <w:rPr>
      <w:rFonts w:ascii="Symbol" w:hAnsi="Symbol" w:cs="Symbol"/>
    </w:rPr>
  </w:style>
  <w:style w:type="character" w:customStyle="1" w:styleId="WW8Num10z0">
    <w:name w:val="WW8Num10z0"/>
    <w:rsid w:val="00BC409C"/>
    <w:rPr>
      <w:rFonts w:ascii="Wingdings" w:hAnsi="Wingdings" w:cs="Wingdings"/>
    </w:rPr>
  </w:style>
  <w:style w:type="character" w:customStyle="1" w:styleId="WW8Num10z2">
    <w:name w:val="WW8Num10z2"/>
    <w:rsid w:val="00BC409C"/>
    <w:rPr>
      <w:rFonts w:ascii="Times New Roman" w:hAnsi="Times New Roman" w:cs="Times New Roman"/>
    </w:rPr>
  </w:style>
  <w:style w:type="character" w:customStyle="1" w:styleId="WW8Num11z0">
    <w:name w:val="WW8Num11z0"/>
    <w:rsid w:val="00BC409C"/>
    <w:rPr>
      <w:rFonts w:ascii="Symbol" w:hAnsi="Symbol" w:cs="Symbol"/>
    </w:rPr>
  </w:style>
  <w:style w:type="character" w:customStyle="1" w:styleId="WW8Num11z1">
    <w:name w:val="WW8Num11z1"/>
    <w:rsid w:val="00BC409C"/>
    <w:rPr>
      <w:rFonts w:ascii="Courier New" w:hAnsi="Courier New" w:cs="Courier New"/>
    </w:rPr>
  </w:style>
  <w:style w:type="character" w:customStyle="1" w:styleId="WW8Num11z2">
    <w:name w:val="WW8Num11z2"/>
    <w:rsid w:val="00BC409C"/>
    <w:rPr>
      <w:rFonts w:ascii="Wingdings" w:hAnsi="Wingdings" w:cs="Wingdings"/>
    </w:rPr>
  </w:style>
  <w:style w:type="character" w:customStyle="1" w:styleId="WW8Num12z0">
    <w:name w:val="WW8Num12z0"/>
    <w:rsid w:val="00BC409C"/>
    <w:rPr>
      <w:rFonts w:ascii="Symbol" w:hAnsi="Symbol" w:cs="Symbol"/>
    </w:rPr>
  </w:style>
  <w:style w:type="character" w:customStyle="1" w:styleId="WW8Num12z1">
    <w:name w:val="WW8Num12z1"/>
    <w:rsid w:val="00BC409C"/>
    <w:rPr>
      <w:rFonts w:ascii="Courier New" w:hAnsi="Courier New" w:cs="Courier New"/>
    </w:rPr>
  </w:style>
  <w:style w:type="character" w:customStyle="1" w:styleId="WW8Num12z2">
    <w:name w:val="WW8Num12z2"/>
    <w:rsid w:val="00BC409C"/>
    <w:rPr>
      <w:rFonts w:ascii="Wingdings" w:hAnsi="Wingdings" w:cs="Wingdings"/>
    </w:rPr>
  </w:style>
  <w:style w:type="character" w:customStyle="1" w:styleId="WW8Num13z0">
    <w:name w:val="WW8Num13z0"/>
    <w:rsid w:val="00BC409C"/>
    <w:rPr>
      <w:rFonts w:ascii="Symbol" w:hAnsi="Symbol" w:cs="Symbol"/>
    </w:rPr>
  </w:style>
  <w:style w:type="character" w:customStyle="1" w:styleId="WW8Num13z1">
    <w:name w:val="WW8Num13z1"/>
    <w:rsid w:val="00BC409C"/>
    <w:rPr>
      <w:rFonts w:ascii="Courier New" w:hAnsi="Courier New" w:cs="Courier New"/>
    </w:rPr>
  </w:style>
  <w:style w:type="character" w:customStyle="1" w:styleId="WW8Num13z2">
    <w:name w:val="WW8Num13z2"/>
    <w:rsid w:val="00BC409C"/>
    <w:rPr>
      <w:rFonts w:ascii="Wingdings" w:hAnsi="Wingdings" w:cs="Wingdings"/>
    </w:rPr>
  </w:style>
  <w:style w:type="character" w:customStyle="1" w:styleId="WW8Num14z0">
    <w:name w:val="WW8Num14z0"/>
    <w:rsid w:val="00BC409C"/>
    <w:rPr>
      <w:rFonts w:ascii="Symbol" w:hAnsi="Symbol" w:cs="Symbol"/>
    </w:rPr>
  </w:style>
  <w:style w:type="character" w:customStyle="1" w:styleId="WW8Num14z2">
    <w:name w:val="WW8Num14z2"/>
    <w:rsid w:val="00BC409C"/>
    <w:rPr>
      <w:rFonts w:ascii="Times New Roman" w:hAnsi="Times New Roman" w:cs="Times New Roman"/>
    </w:rPr>
  </w:style>
  <w:style w:type="character" w:customStyle="1" w:styleId="WW8Num15z0">
    <w:name w:val="WW8Num15z0"/>
    <w:rsid w:val="00BC409C"/>
    <w:rPr>
      <w:rFonts w:ascii="Wingdings" w:hAnsi="Wingdings" w:cs="Wingdings"/>
    </w:rPr>
  </w:style>
  <w:style w:type="character" w:customStyle="1" w:styleId="WW8Num15z1">
    <w:name w:val="WW8Num15z1"/>
    <w:rsid w:val="00BC409C"/>
    <w:rPr>
      <w:rFonts w:ascii="Courier New" w:hAnsi="Courier New" w:cs="Courier New"/>
    </w:rPr>
  </w:style>
  <w:style w:type="character" w:customStyle="1" w:styleId="WW8Num15z3">
    <w:name w:val="WW8Num15z3"/>
    <w:rsid w:val="00BC409C"/>
    <w:rPr>
      <w:rFonts w:ascii="Symbol" w:hAnsi="Symbol" w:cs="Symbol"/>
    </w:rPr>
  </w:style>
  <w:style w:type="character" w:customStyle="1" w:styleId="WW8Num16z0">
    <w:name w:val="WW8Num16z0"/>
    <w:rsid w:val="00BC409C"/>
    <w:rPr>
      <w:rFonts w:ascii="Symbol" w:hAnsi="Symbol" w:cs="Symbol"/>
    </w:rPr>
  </w:style>
  <w:style w:type="character" w:customStyle="1" w:styleId="WW8Num16z1">
    <w:name w:val="WW8Num16z1"/>
    <w:rsid w:val="00BC409C"/>
    <w:rPr>
      <w:rFonts w:ascii="Courier New" w:hAnsi="Courier New" w:cs="Courier New"/>
    </w:rPr>
  </w:style>
  <w:style w:type="character" w:customStyle="1" w:styleId="WW8Num16z2">
    <w:name w:val="WW8Num16z2"/>
    <w:rsid w:val="00BC409C"/>
    <w:rPr>
      <w:rFonts w:ascii="Wingdings" w:hAnsi="Wingdings" w:cs="Wingdings"/>
    </w:rPr>
  </w:style>
  <w:style w:type="character" w:customStyle="1" w:styleId="WW8Num17z0">
    <w:name w:val="WW8Num17z0"/>
    <w:rsid w:val="00BC409C"/>
    <w:rPr>
      <w:rFonts w:ascii="Symbol" w:hAnsi="Symbol" w:cs="Symbol"/>
    </w:rPr>
  </w:style>
  <w:style w:type="character" w:customStyle="1" w:styleId="WW8Num17z1">
    <w:name w:val="WW8Num17z1"/>
    <w:rsid w:val="00BC409C"/>
    <w:rPr>
      <w:rFonts w:ascii="Courier New" w:hAnsi="Courier New" w:cs="Courier New"/>
    </w:rPr>
  </w:style>
  <w:style w:type="character" w:customStyle="1" w:styleId="WW8Num17z2">
    <w:name w:val="WW8Num17z2"/>
    <w:rsid w:val="00BC409C"/>
    <w:rPr>
      <w:rFonts w:ascii="Wingdings" w:hAnsi="Wingdings" w:cs="Wingdings"/>
    </w:rPr>
  </w:style>
  <w:style w:type="character" w:customStyle="1" w:styleId="WW8Num18z0">
    <w:name w:val="WW8Num18z0"/>
    <w:rsid w:val="00BC409C"/>
    <w:rPr>
      <w:rFonts w:ascii="Symbol" w:hAnsi="Symbol" w:cs="Symbol"/>
    </w:rPr>
  </w:style>
  <w:style w:type="character" w:customStyle="1" w:styleId="WW8Num18z1">
    <w:name w:val="WW8Num18z1"/>
    <w:rsid w:val="00BC409C"/>
    <w:rPr>
      <w:rFonts w:ascii="Courier New" w:hAnsi="Courier New" w:cs="Courier New"/>
    </w:rPr>
  </w:style>
  <w:style w:type="character" w:customStyle="1" w:styleId="WW8Num18z2">
    <w:name w:val="WW8Num18z2"/>
    <w:rsid w:val="00BC409C"/>
    <w:rPr>
      <w:rFonts w:ascii="Wingdings" w:hAnsi="Wingdings" w:cs="Wingdings"/>
    </w:rPr>
  </w:style>
  <w:style w:type="character" w:customStyle="1" w:styleId="WW8Num19z0">
    <w:name w:val="WW8Num19z0"/>
    <w:rsid w:val="00BC409C"/>
    <w:rPr>
      <w:rFonts w:ascii="Wingdings" w:hAnsi="Wingdings" w:cs="Wingdings"/>
    </w:rPr>
  </w:style>
  <w:style w:type="character" w:customStyle="1" w:styleId="WW8Num19z1">
    <w:name w:val="WW8Num19z1"/>
    <w:rsid w:val="00BC409C"/>
    <w:rPr>
      <w:rFonts w:ascii="Courier New" w:hAnsi="Courier New" w:cs="Courier New"/>
    </w:rPr>
  </w:style>
  <w:style w:type="character" w:customStyle="1" w:styleId="WW8Num19z3">
    <w:name w:val="WW8Num19z3"/>
    <w:rsid w:val="00BC409C"/>
    <w:rPr>
      <w:rFonts w:ascii="Symbol" w:hAnsi="Symbol" w:cs="Symbol"/>
    </w:rPr>
  </w:style>
  <w:style w:type="character" w:customStyle="1" w:styleId="DefaultParagraphFont1">
    <w:name w:val="Default Paragraph Font1"/>
    <w:rsid w:val="00BC409C"/>
  </w:style>
  <w:style w:type="character" w:customStyle="1" w:styleId="WW-DefaultParagraphFont">
    <w:name w:val="WW-Default Paragraph Font"/>
    <w:rsid w:val="00BC409C"/>
  </w:style>
  <w:style w:type="character" w:customStyle="1" w:styleId="WW-WW8Num1z0">
    <w:name w:val="WW-WW8Num1z0"/>
    <w:rsid w:val="00BC409C"/>
    <w:rPr>
      <w:rFonts w:ascii="Symbol" w:hAnsi="Symbol" w:cs="Symbol"/>
    </w:rPr>
  </w:style>
  <w:style w:type="character" w:customStyle="1" w:styleId="WW-WW8Num2z0">
    <w:name w:val="WW-WW8Num2z0"/>
    <w:rsid w:val="00BC409C"/>
    <w:rPr>
      <w:rFonts w:ascii="Wingdings" w:hAnsi="Wingdings" w:cs="Wingdings"/>
    </w:rPr>
  </w:style>
  <w:style w:type="character" w:customStyle="1" w:styleId="WW-WW8Num3z0">
    <w:name w:val="WW-WW8Num3z0"/>
    <w:rsid w:val="00BC409C"/>
    <w:rPr>
      <w:rFonts w:ascii="Wingdings" w:hAnsi="Wingdings" w:cs="Wingdings"/>
    </w:rPr>
  </w:style>
  <w:style w:type="character" w:customStyle="1" w:styleId="WW-WW8Num4z0">
    <w:name w:val="WW-WW8Num4z0"/>
    <w:rsid w:val="00BC409C"/>
    <w:rPr>
      <w:rFonts w:ascii="Symbol" w:hAnsi="Symbol" w:cs="Symbol"/>
    </w:rPr>
  </w:style>
  <w:style w:type="character" w:customStyle="1" w:styleId="WW-Absatz-Standardschriftart1">
    <w:name w:val="WW-Absatz-Standardschriftart1"/>
    <w:rsid w:val="00BC409C"/>
  </w:style>
  <w:style w:type="character" w:customStyle="1" w:styleId="WW-WW8Num1z01">
    <w:name w:val="WW-WW8Num1z01"/>
    <w:rsid w:val="00BC409C"/>
    <w:rPr>
      <w:rFonts w:ascii="Symbol" w:hAnsi="Symbol" w:cs="Symbol"/>
    </w:rPr>
  </w:style>
  <w:style w:type="character" w:customStyle="1" w:styleId="WW-WW8Num2z01">
    <w:name w:val="WW-WW8Num2z01"/>
    <w:rsid w:val="00BC409C"/>
    <w:rPr>
      <w:rFonts w:ascii="Wingdings" w:hAnsi="Wingdings" w:cs="Wingdings"/>
    </w:rPr>
  </w:style>
  <w:style w:type="character" w:customStyle="1" w:styleId="WW-WW8Num3z01">
    <w:name w:val="WW-WW8Num3z01"/>
    <w:rsid w:val="00BC409C"/>
    <w:rPr>
      <w:rFonts w:ascii="Wingdings" w:hAnsi="Wingdings" w:cs="Wingdings"/>
    </w:rPr>
  </w:style>
  <w:style w:type="character" w:customStyle="1" w:styleId="WW-WW8Num4z01">
    <w:name w:val="WW-WW8Num4z01"/>
    <w:rsid w:val="00BC409C"/>
    <w:rPr>
      <w:rFonts w:ascii="Symbol" w:hAnsi="Symbol" w:cs="Symbol"/>
    </w:rPr>
  </w:style>
  <w:style w:type="character" w:customStyle="1" w:styleId="WW-Absatz-Standardschriftart11">
    <w:name w:val="WW-Absatz-Standardschriftart11"/>
    <w:rsid w:val="00BC409C"/>
  </w:style>
  <w:style w:type="character" w:customStyle="1" w:styleId="WW-WW8Num2z011">
    <w:name w:val="WW-WW8Num2z011"/>
    <w:rsid w:val="00BC409C"/>
    <w:rPr>
      <w:rFonts w:ascii="Symbol" w:hAnsi="Symbol" w:cs="Symbol"/>
    </w:rPr>
  </w:style>
  <w:style w:type="character" w:customStyle="1" w:styleId="WW8Num2z1">
    <w:name w:val="WW8Num2z1"/>
    <w:rsid w:val="00BC409C"/>
    <w:rPr>
      <w:rFonts w:ascii="Courier New" w:hAnsi="Courier New" w:cs="Courier New"/>
    </w:rPr>
  </w:style>
  <w:style w:type="character" w:customStyle="1" w:styleId="WW8Num2z2">
    <w:name w:val="WW8Num2z2"/>
    <w:rsid w:val="00BC409C"/>
    <w:rPr>
      <w:rFonts w:ascii="Wingdings" w:hAnsi="Wingdings" w:cs="Wingdings"/>
    </w:rPr>
  </w:style>
  <w:style w:type="character" w:customStyle="1" w:styleId="WW-WW8Num3z011">
    <w:name w:val="WW-WW8Num3z011"/>
    <w:rsid w:val="00BC409C"/>
    <w:rPr>
      <w:rFonts w:ascii="Wingdings" w:hAnsi="Wingdings" w:cs="Wingdings"/>
    </w:rPr>
  </w:style>
  <w:style w:type="character" w:customStyle="1" w:styleId="WW8Num3z1">
    <w:name w:val="WW8Num3z1"/>
    <w:rsid w:val="00BC409C"/>
    <w:rPr>
      <w:rFonts w:ascii="Courier New" w:hAnsi="Courier New" w:cs="Courier New"/>
    </w:rPr>
  </w:style>
  <w:style w:type="character" w:customStyle="1" w:styleId="WW8Num3z3">
    <w:name w:val="WW8Num3z3"/>
    <w:rsid w:val="00BC409C"/>
    <w:rPr>
      <w:rFonts w:ascii="Symbol" w:hAnsi="Symbol" w:cs="Symbol"/>
    </w:rPr>
  </w:style>
  <w:style w:type="character" w:customStyle="1" w:styleId="WW-WW8Num4z011">
    <w:name w:val="WW-WW8Num4z011"/>
    <w:rsid w:val="00BC409C"/>
    <w:rPr>
      <w:rFonts w:ascii="Symbol" w:hAnsi="Symbol" w:cs="Symbol"/>
    </w:rPr>
  </w:style>
  <w:style w:type="character" w:customStyle="1" w:styleId="WW8Num4z1">
    <w:name w:val="WW8Num4z1"/>
    <w:rsid w:val="00BC409C"/>
    <w:rPr>
      <w:rFonts w:ascii="Courier New" w:hAnsi="Courier New" w:cs="Courier New"/>
    </w:rPr>
  </w:style>
  <w:style w:type="character" w:customStyle="1" w:styleId="WW8Num4z2">
    <w:name w:val="WW8Num4z2"/>
    <w:rsid w:val="00BC409C"/>
    <w:rPr>
      <w:rFonts w:ascii="Wingdings" w:hAnsi="Wingdings" w:cs="Wingdings"/>
    </w:rPr>
  </w:style>
  <w:style w:type="character" w:customStyle="1" w:styleId="WW8Num5z1">
    <w:name w:val="WW8Num5z1"/>
    <w:rsid w:val="00BC409C"/>
    <w:rPr>
      <w:rFonts w:ascii="Courier New" w:hAnsi="Courier New" w:cs="Courier New"/>
    </w:rPr>
  </w:style>
  <w:style w:type="character" w:customStyle="1" w:styleId="WW8Num5z2">
    <w:name w:val="WW8Num5z2"/>
    <w:rsid w:val="00BC409C"/>
    <w:rPr>
      <w:rFonts w:ascii="Wingdings" w:hAnsi="Wingdings" w:cs="Wingdings"/>
    </w:rPr>
  </w:style>
  <w:style w:type="character" w:customStyle="1" w:styleId="WW8Num6z1">
    <w:name w:val="WW8Num6z1"/>
    <w:rsid w:val="00BC409C"/>
    <w:rPr>
      <w:rFonts w:ascii="Courier New" w:hAnsi="Courier New" w:cs="Courier New"/>
    </w:rPr>
  </w:style>
  <w:style w:type="character" w:customStyle="1" w:styleId="WW8Num6z2">
    <w:name w:val="WW8Num6z2"/>
    <w:rsid w:val="00BC409C"/>
    <w:rPr>
      <w:rFonts w:ascii="Wingdings" w:hAnsi="Wingdings" w:cs="Wingdings"/>
    </w:rPr>
  </w:style>
  <w:style w:type="character" w:customStyle="1" w:styleId="WW8Num8z3">
    <w:name w:val="WW8Num8z3"/>
    <w:rsid w:val="00BC409C"/>
    <w:rPr>
      <w:rFonts w:ascii="Symbol" w:hAnsi="Symbol" w:cs="Symbol"/>
    </w:rPr>
  </w:style>
  <w:style w:type="character" w:customStyle="1" w:styleId="WW8Num10z1">
    <w:name w:val="WW8Num10z1"/>
    <w:rsid w:val="00BC409C"/>
    <w:rPr>
      <w:rFonts w:ascii="Courier New" w:hAnsi="Courier New" w:cs="Courier New"/>
    </w:rPr>
  </w:style>
  <w:style w:type="character" w:customStyle="1" w:styleId="WW8Num10z3">
    <w:name w:val="WW8Num10z3"/>
    <w:rsid w:val="00BC409C"/>
    <w:rPr>
      <w:rFonts w:ascii="Symbol" w:hAnsi="Symbol" w:cs="Symbol"/>
    </w:rPr>
  </w:style>
  <w:style w:type="character" w:customStyle="1" w:styleId="WW8NumSt3z0">
    <w:name w:val="WW8NumSt3z0"/>
    <w:rsid w:val="00BC409C"/>
    <w:rPr>
      <w:rFonts w:ascii="Symbol" w:hAnsi="Symbol" w:cs="Symbol"/>
    </w:rPr>
  </w:style>
  <w:style w:type="character" w:customStyle="1" w:styleId="WW-DefaultParagraphFont1">
    <w:name w:val="WW-Default Paragraph Font1"/>
    <w:rsid w:val="00BC409C"/>
  </w:style>
  <w:style w:type="character" w:customStyle="1" w:styleId="CharChar4">
    <w:name w:val="Char Char4"/>
    <w:rsid w:val="00BC409C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CharChar3">
    <w:name w:val="Char Char3"/>
    <w:rsid w:val="00BC409C"/>
    <w:rPr>
      <w:rFonts w:ascii="Tahoma" w:hAnsi="Tahoma" w:cs="Tahoma"/>
      <w:sz w:val="16"/>
      <w:szCs w:val="16"/>
    </w:rPr>
  </w:style>
  <w:style w:type="character" w:styleId="Hyperlink">
    <w:name w:val="Hyperlink"/>
    <w:rsid w:val="00BC409C"/>
    <w:rPr>
      <w:color w:val="0000FF"/>
      <w:u w:val="single"/>
    </w:rPr>
  </w:style>
  <w:style w:type="character" w:styleId="FollowedHyperlink">
    <w:name w:val="FollowedHyperlink"/>
    <w:rsid w:val="00BC409C"/>
    <w:rPr>
      <w:color w:val="800080"/>
      <w:u w:val="single"/>
    </w:rPr>
  </w:style>
  <w:style w:type="character" w:customStyle="1" w:styleId="CharChar2">
    <w:name w:val="Char Char2"/>
    <w:rsid w:val="00BC409C"/>
    <w:rPr>
      <w:sz w:val="24"/>
      <w:szCs w:val="24"/>
    </w:rPr>
  </w:style>
  <w:style w:type="character" w:customStyle="1" w:styleId="CharChar1">
    <w:name w:val="Char Char1"/>
    <w:rsid w:val="00BC409C"/>
    <w:rPr>
      <w:sz w:val="24"/>
      <w:szCs w:val="24"/>
    </w:rPr>
  </w:style>
  <w:style w:type="character" w:styleId="Strong">
    <w:name w:val="Strong"/>
    <w:qFormat/>
    <w:rsid w:val="00BC409C"/>
    <w:rPr>
      <w:b/>
      <w:bCs/>
    </w:rPr>
  </w:style>
  <w:style w:type="character" w:customStyle="1" w:styleId="CharChar">
    <w:name w:val="Char Char"/>
    <w:rsid w:val="00BC409C"/>
    <w:rPr>
      <w:sz w:val="24"/>
      <w:szCs w:val="24"/>
    </w:rPr>
  </w:style>
  <w:style w:type="character" w:customStyle="1" w:styleId="FooterChar">
    <w:name w:val="Footer Char"/>
    <w:rsid w:val="00BC409C"/>
    <w:rPr>
      <w:sz w:val="24"/>
      <w:szCs w:val="24"/>
    </w:rPr>
  </w:style>
  <w:style w:type="character" w:customStyle="1" w:styleId="CharChar5">
    <w:name w:val="Char Char5"/>
    <w:rsid w:val="00BC409C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rsid w:val="00BC409C"/>
    <w:pPr>
      <w:keepNext/>
      <w:spacing w:before="240" w:after="120"/>
    </w:pPr>
    <w:rPr>
      <w:rFonts w:ascii="Nimbus Sans L" w:eastAsia="HG Mincho Light J" w:hAnsi="Nimbus Sans L" w:cs="Tahoma"/>
      <w:sz w:val="28"/>
      <w:szCs w:val="28"/>
    </w:rPr>
  </w:style>
  <w:style w:type="paragraph" w:styleId="BodyText">
    <w:name w:val="Body Text"/>
    <w:basedOn w:val="Normal"/>
    <w:rsid w:val="00BC409C"/>
    <w:pPr>
      <w:widowControl w:val="0"/>
      <w:autoSpaceDE w:val="0"/>
      <w:spacing w:after="240" w:line="240" w:lineRule="atLeast"/>
      <w:jc w:val="both"/>
    </w:pPr>
    <w:rPr>
      <w:kern w:val="1"/>
    </w:rPr>
  </w:style>
  <w:style w:type="paragraph" w:styleId="List">
    <w:name w:val="List"/>
    <w:basedOn w:val="BodyText"/>
    <w:rsid w:val="00BC409C"/>
    <w:rPr>
      <w:rFonts w:cs="Tahoma"/>
    </w:rPr>
  </w:style>
  <w:style w:type="paragraph" w:styleId="Caption">
    <w:name w:val="caption"/>
    <w:basedOn w:val="Normal"/>
    <w:qFormat/>
    <w:rsid w:val="00BC409C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BC409C"/>
    <w:pPr>
      <w:suppressLineNumbers/>
    </w:pPr>
    <w:rPr>
      <w:rFonts w:cs="Tahoma"/>
    </w:rPr>
  </w:style>
  <w:style w:type="paragraph" w:customStyle="1" w:styleId="Caption2">
    <w:name w:val="Caption2"/>
    <w:basedOn w:val="Normal"/>
    <w:rsid w:val="00BC409C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Caption1">
    <w:name w:val="Caption1"/>
    <w:basedOn w:val="Normal"/>
    <w:rsid w:val="00BC409C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rsid w:val="00BC409C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rsid w:val="00BC409C"/>
    <w:pPr>
      <w:keepNext/>
      <w:spacing w:before="240" w:after="12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Caption">
    <w:name w:val="WW-Caption"/>
    <w:basedOn w:val="Normal"/>
    <w:rsid w:val="00BC409C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rsid w:val="00BC409C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BodyText"/>
    <w:rsid w:val="00BC409C"/>
    <w:pPr>
      <w:keepNext/>
      <w:spacing w:before="240" w:after="12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Caption1">
    <w:name w:val="WW-Caption1"/>
    <w:basedOn w:val="Normal"/>
    <w:rsid w:val="00BC409C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rsid w:val="00BC409C"/>
    <w:pPr>
      <w:suppressLineNumbers/>
    </w:pPr>
    <w:rPr>
      <w:rFonts w:cs="Tahoma"/>
    </w:rPr>
  </w:style>
  <w:style w:type="paragraph" w:customStyle="1" w:styleId="WW-Heading11">
    <w:name w:val="WW-Heading11"/>
    <w:basedOn w:val="Normal"/>
    <w:next w:val="BodyText"/>
    <w:rsid w:val="00BC409C"/>
    <w:pPr>
      <w:keepNext/>
      <w:spacing w:before="240" w:after="12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DocumentMap">
    <w:name w:val="WW-Document Map"/>
    <w:basedOn w:val="Normal"/>
    <w:rsid w:val="00BC409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WW-BodyText2">
    <w:name w:val="WW-Body Text 2"/>
    <w:basedOn w:val="Normal"/>
    <w:rsid w:val="00BC409C"/>
    <w:pPr>
      <w:spacing w:after="120" w:line="480" w:lineRule="auto"/>
    </w:pPr>
  </w:style>
  <w:style w:type="paragraph" w:styleId="Header">
    <w:name w:val="header"/>
    <w:basedOn w:val="Normal"/>
    <w:rsid w:val="00BC409C"/>
    <w:pPr>
      <w:tabs>
        <w:tab w:val="center" w:pos="4320"/>
        <w:tab w:val="right" w:pos="8640"/>
      </w:tabs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BC409C"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rsid w:val="00BC409C"/>
    <w:pPr>
      <w:suppressAutoHyphens w:val="0"/>
      <w:ind w:left="500"/>
      <w:jc w:val="both"/>
    </w:pPr>
    <w:rPr>
      <w:rFonts w:ascii="Trebuchet MS" w:hAnsi="Trebuchet MS" w:cs="Arial"/>
      <w:sz w:val="22"/>
      <w:szCs w:val="22"/>
    </w:rPr>
  </w:style>
  <w:style w:type="paragraph" w:styleId="Title">
    <w:name w:val="Title"/>
    <w:basedOn w:val="Normal"/>
    <w:next w:val="Subtitle"/>
    <w:qFormat/>
    <w:rsid w:val="00BC409C"/>
    <w:pPr>
      <w:pBdr>
        <w:bottom w:val="single" w:sz="1" w:space="1" w:color="000000"/>
      </w:pBdr>
      <w:ind w:firstLine="720"/>
      <w:jc w:val="center"/>
    </w:pPr>
    <w:rPr>
      <w:rFonts w:ascii="Tahoma" w:hAnsi="Tahoma" w:cs="Tahoma"/>
      <w:b/>
      <w:color w:val="000000"/>
      <w:sz w:val="20"/>
      <w:szCs w:val="20"/>
    </w:rPr>
  </w:style>
  <w:style w:type="paragraph" w:styleId="Subtitle">
    <w:name w:val="Subtitle"/>
    <w:basedOn w:val="Heading"/>
    <w:next w:val="BodyText"/>
    <w:qFormat/>
    <w:rsid w:val="00BC409C"/>
    <w:pPr>
      <w:jc w:val="center"/>
    </w:pPr>
    <w:rPr>
      <w:i/>
      <w:iCs/>
    </w:rPr>
  </w:style>
  <w:style w:type="paragraph" w:styleId="HTMLPreformatted">
    <w:name w:val="HTML Preformatted"/>
    <w:basedOn w:val="Normal"/>
    <w:rsid w:val="00BC4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8666C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666C3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qFormat/>
    <w:rsid w:val="005336EB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  <w:style w:type="paragraph" w:customStyle="1" w:styleId="Default">
    <w:name w:val="Default"/>
    <w:rsid w:val="00D20DBD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rsid w:val="002A4D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Objective">
    <w:name w:val="Objective"/>
    <w:basedOn w:val="Normal"/>
    <w:rsid w:val="00DB0965"/>
    <w:pPr>
      <w:suppressAutoHyphens w:val="0"/>
      <w:spacing w:before="60" w:after="200"/>
      <w:ind w:left="2160"/>
    </w:pPr>
    <w:rPr>
      <w:rFonts w:ascii="Tahoma" w:hAnsi="Tahoma"/>
      <w:spacing w:val="10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82987d4ccb954b97eb2aead5440b00c134f530e18705c4458440321091b5b5814081302114250551b4d58515c424154181c084b281e010303021142595c0d58580f1b425c4c01090340281e01031700195d4a055013134d5e675c5353524f0d524b1158120214105f5a5c051e170c13024547505408514c415c11571517595e0a524a151b0d1152180c4f0343491a0918001743595b004307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Priyanshu</vt:lpstr>
    </vt:vector>
  </TitlesOfParts>
  <Company>Continuserve</Company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Priyanshu</dc:title>
  <dc:creator>v</dc:creator>
  <cp:lastModifiedBy>Priyanshu Dubey</cp:lastModifiedBy>
  <cp:revision>10</cp:revision>
  <cp:lastPrinted>2013-11-08T16:34:00Z</cp:lastPrinted>
  <dcterms:created xsi:type="dcterms:W3CDTF">2018-03-05T18:57:00Z</dcterms:created>
  <dcterms:modified xsi:type="dcterms:W3CDTF">2019-01-07T07:09:00Z</dcterms:modified>
</cp:coreProperties>
</file>