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hanging="2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ind w:hanging="2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hanging="2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         KULDEEP SATI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-650/6A2/5, Kunwar Singh Chowk, Janta Park,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Baljeet Nagar, New Delhi- 110008 (India)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Phone: # + 91-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9899336949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kuldeep.sati1786@gmail.com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Skype I'd: Kuldeep.sati1786</w:t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  <w:b w:val="0"/>
          <w:sz w:val="8"/>
          <w:szCs w:val="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8"/>
          <w:szCs w:val="8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8"/>
        <w:jc w:val="center"/>
        <w:rPr>
          <w:rFonts w:ascii="Calibri" w:cs="Calibri" w:eastAsia="Calibri" w:hAnsi="Calibri"/>
          <w:b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8"/>
        <w:jc w:val="center"/>
        <w:rPr>
          <w:rFonts w:ascii="Calibri" w:cs="Calibri" w:eastAsia="Calibri" w:hAnsi="Calibri"/>
          <w:b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u w:val="single"/>
          <w:vertAlign w:val="baseline"/>
          <w:rtl w:val="0"/>
        </w:rPr>
        <w:t xml:space="preserve">Career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To pursue a career through a progressive organization offering a conducive and challenging work environment for learning and professional growth.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0"/>
          <w:sz w:val="8"/>
          <w:szCs w:val="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8"/>
          <w:szCs w:val="8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8"/>
        <w:jc w:val="both"/>
        <w:rPr>
          <w:rFonts w:ascii="Calibri" w:cs="Calibri" w:eastAsia="Calibri" w:hAnsi="Calibri"/>
          <w:b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u w:val="single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8"/>
        <w:jc w:val="both"/>
        <w:rPr>
          <w:rFonts w:ascii="Calibri" w:cs="Calibri" w:eastAsia="Calibri" w:hAnsi="Calibri"/>
          <w:b w:val="0"/>
          <w:smallCaps w:val="0"/>
          <w:sz w:val="19"/>
          <w:szCs w:val="19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Sincere and result-oriented Professional offering 7 years of diverse experience with expertise in field (Automobile (e-commerce)/ Financial) Marketing/Sales.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Technically proficient with MS Office and other Institutional Applications, ensuring continuous skill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Possess excellent interpersonal, communication and analytical skills with demonstrated abilities in customer relationship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120" w:lineRule="auto"/>
        <w:rPr>
          <w:rFonts w:ascii="Calibri" w:cs="Calibri" w:eastAsia="Calibri" w:hAnsi="Calibri"/>
          <w:i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20" w:lineRule="auto"/>
        <w:rPr>
          <w:rFonts w:ascii="Calibri" w:cs="Calibri" w:eastAsia="Calibri" w:hAnsi="Calibri"/>
          <w:i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z w:val="20"/>
          <w:szCs w:val="20"/>
          <w:u w:val="single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206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  <w:rtl w:val="0"/>
        </w:rPr>
        <w:t xml:space="preserve">Organization Name</w:t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18"/>
          <w:szCs w:val="18"/>
          <w:rtl w:val="0"/>
        </w:rPr>
        <w:t xml:space="preserve">ICICI LOMBARD GENERAL INSURANCE COMPANY LTD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Duration</w:t>
        <w:tab/>
        <w:tab/>
        <w:tab/>
        <w:t xml:space="preserve">: August 201</w:t>
      </w:r>
      <w:r w:rsidDel="00000000" w:rsidR="00000000" w:rsidRPr="00000000">
        <w:rPr>
          <w:rFonts w:ascii="Calibri" w:cs="Calibri" w:eastAsia="Calibri" w:hAnsi="Calibri"/>
          <w:color w:val="222222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 – Till Date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Designation</w:t>
        <w:tab/>
        <w:tab/>
        <w:t xml:space="preserve">: Unit Sales Manager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color w:val="22222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 Acquiring new Licensing/POS agents on a regular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color w:val="22222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Licensing and tracking activation of the same regularly.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color w:val="22222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Handling the GI retail (Motor &amp; Non Motor)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color w:val="22222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Maintaining relationships with the Agents &amp; Dealer.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color w:val="22222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Coordinating with other departments such as U/W, Claims, &amp;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color w:val="22222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To solve problems/issues proactively and develop a strong relationship with the (Motor &amp; Non Motor) agents.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00206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18"/>
          <w:szCs w:val="18"/>
          <w:rtl w:val="0"/>
        </w:rPr>
        <w:t xml:space="preserve">Organization Name</w:t>
        <w:tab/>
        <w:t xml:space="preserve">: N K Trade Buzz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720"/>
        <w:rPr>
          <w:rFonts w:ascii="Calibri" w:cs="Calibri" w:eastAsia="Calibri" w:hAnsi="Calibri"/>
          <w:color w:val="222222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222222"/>
          <w:sz w:val="18"/>
          <w:szCs w:val="18"/>
          <w:rtl w:val="0"/>
        </w:rPr>
        <w:t xml:space="preserve">Duration</w:t>
        <w:tab/>
        <w:tab/>
        <w:tab/>
        <w:t xml:space="preserve">: Jan 2017 – July 2018</w:t>
      </w:r>
    </w:p>
    <w:p w:rsidR="00000000" w:rsidDel="00000000" w:rsidP="00000000" w:rsidRDefault="00000000" w:rsidRPr="00000000" w14:paraId="00000025">
      <w:pPr>
        <w:shd w:fill="ffffff" w:val="clear"/>
        <w:ind w:firstLine="720"/>
        <w:rPr>
          <w:rFonts w:ascii="Calibri" w:cs="Calibri" w:eastAsia="Calibri" w:hAnsi="Calibri"/>
          <w:color w:val="222222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222222"/>
          <w:sz w:val="18"/>
          <w:szCs w:val="18"/>
          <w:rtl w:val="0"/>
        </w:rPr>
        <w:t xml:space="preserve">Designation</w:t>
        <w:tab/>
        <w:tab/>
        <w:t xml:space="preserve">: Sales Manager</w:t>
      </w:r>
    </w:p>
    <w:p w:rsidR="00000000" w:rsidDel="00000000" w:rsidP="00000000" w:rsidRDefault="00000000" w:rsidRPr="00000000" w14:paraId="00000026">
      <w:pPr>
        <w:ind w:left="1440" w:firstLine="720"/>
        <w:rPr>
          <w:rFonts w:ascii="Calibri" w:cs="Calibri" w:eastAsia="Calibri" w:hAnsi="Calibri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720"/>
        <w:rPr>
          <w:rFonts w:ascii="Calibri" w:cs="Calibri" w:eastAsia="Calibri" w:hAnsi="Calibri"/>
          <w:sz w:val="19"/>
          <w:szCs w:val="19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u w:val="single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Marketing &amp; Sales Planning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Promotion of business (Advertisement, offline and online promotional,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Achieving sales targets through direct selling customer and Sales and Marketing team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Developing new business prospects vendors for our online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Daily, weekly, Monthly (MIS) report to our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16"/>
          <w:szCs w:val="16"/>
          <w:rtl w:val="0"/>
        </w:rPr>
        <w:t xml:space="preserve">Team management Sales &amp; Services (Reporting: Daily, Weekly, Monthly basis &amp; analysis)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206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  <w:rtl w:val="0"/>
        </w:rPr>
        <w:t xml:space="preserve">Organization Name</w:t>
        <w:tab/>
        <w:t xml:space="preserve">: Creative Web Media Private Limited (AutoPortal.com)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Duration</w:t>
        <w:tab/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Sep 2015- Dec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Designation</w:t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Dealer Relationship Manager - Pre Owned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Implementing Dealer and customer Support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2222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Daily, weekly, Monthly (MIS) report to our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New Business Prospects customers/clients (Dealer) for our online Portals.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Assisting customers for Car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206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  <w:rtl w:val="0"/>
        </w:rPr>
        <w:t xml:space="preserve">Organization Name</w:t>
        <w:tab/>
        <w:t xml:space="preserve">: Global Administration Services Pvt. Ltd.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Duration</w:t>
        <w:tab/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Dec. 2013 – Aug 2015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Designation</w:t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Sales Manager - Used Cars Warranty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 management Sales/Marketing.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Achieving sales targets through Direct Selling agents/Customer and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Meeting dealers and developing New Business Prospects.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Daily Sales &amp; Marketing MIS Report collection and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206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  <w:rtl w:val="0"/>
        </w:rPr>
        <w:t xml:space="preserve">Organization Name</w:t>
        <w:tab/>
        <w:t xml:space="preserve">: Shriram Equipment Finance Company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Duration</w:t>
        <w:tab/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Jul 2011 – Nov. 2013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Designation</w:t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Sr. Sales Executive (CE)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Growth and Development of Construction Equipment finance business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Cross sales of company’s product to the existing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Document cross check, Cibil check, Lead generation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Recovery of Construction Equipment business in the territory allotted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40" w:lineRule="auto"/>
        <w:rPr>
          <w:rFonts w:ascii="Calibri" w:cs="Calibri" w:eastAsia="Calibri" w:hAnsi="Calibri"/>
          <w:i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z w:val="20"/>
          <w:szCs w:val="20"/>
          <w:u w:val="single"/>
          <w:vertAlign w:val="baseline"/>
          <w:rtl w:val="0"/>
        </w:rPr>
        <w:t xml:space="preserve">Educational Credentials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Commerce, (2013)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Indira Gandhi national Open University, Delhi (India)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40" w:lineRule="auto"/>
        <w:rPr>
          <w:rFonts w:ascii="Calibri" w:cs="Calibri" w:eastAsia="Calibri" w:hAnsi="Calibri"/>
          <w:i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z w:val="20"/>
          <w:szCs w:val="20"/>
          <w:u w:val="single"/>
          <w:vertAlign w:val="baseline"/>
          <w:rtl w:val="0"/>
        </w:rPr>
        <w:t xml:space="preserve">Soft Skills/ Computer Knowledge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80" w:before="28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Competed an in-depth certification course in Tally &amp; Fox-Pro From Smart Computer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lineRule="auto"/>
        <w:jc w:val="center"/>
        <w:rPr>
          <w:rFonts w:ascii="Calibri" w:cs="Calibri" w:eastAsia="Calibri" w:hAnsi="Calibri"/>
          <w:i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240" w:lineRule="auto"/>
        <w:jc w:val="center"/>
        <w:rPr>
          <w:rFonts w:ascii="Calibri" w:cs="Calibri" w:eastAsia="Calibri" w:hAnsi="Calibri"/>
          <w:i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z w:val="20"/>
          <w:szCs w:val="20"/>
          <w:u w:val="single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Father’s Name          </w:t>
        <w:tab/>
        <w:t xml:space="preserve">  : Lt. Shri Girish Chandra Sati           </w:t>
      </w:r>
    </w:p>
    <w:p w:rsidR="00000000" w:rsidDel="00000000" w:rsidP="00000000" w:rsidRDefault="00000000" w:rsidRPr="00000000" w14:paraId="00000064">
      <w:pPr>
        <w:ind w:left="720" w:firstLine="72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Date of Birth</w:t>
        <w:tab/>
        <w:tab/>
        <w:t xml:space="preserve">  : 17 Nov 1986</w:t>
      </w:r>
    </w:p>
    <w:p w:rsidR="00000000" w:rsidDel="00000000" w:rsidP="00000000" w:rsidRDefault="00000000" w:rsidRPr="00000000" w14:paraId="00000065">
      <w:pPr>
        <w:ind w:left="720" w:firstLine="72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Marital Status</w:t>
        <w:tab/>
        <w:tab/>
        <w:t xml:space="preserve">  : Married </w:t>
        <w:tab/>
      </w:r>
    </w:p>
    <w:p w:rsidR="00000000" w:rsidDel="00000000" w:rsidP="00000000" w:rsidRDefault="00000000" w:rsidRPr="00000000" w14:paraId="00000066">
      <w:pPr>
        <w:ind w:left="720" w:firstLine="72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Languages Known</w:t>
        <w:tab/>
        <w:tab/>
        <w:t xml:space="preserve">  : Hindi, English</w:t>
      </w:r>
    </w:p>
    <w:p w:rsidR="00000000" w:rsidDel="00000000" w:rsidP="00000000" w:rsidRDefault="00000000" w:rsidRPr="00000000" w14:paraId="00000067">
      <w:pPr>
        <w:spacing w:after="120" w:lineRule="auto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8">
      <w:pPr>
        <w:pStyle w:val="Heading1"/>
        <w:jc w:val="center"/>
        <w:rPr>
          <w:rFonts w:ascii="Calibri" w:cs="Calibri" w:eastAsia="Calibri" w:hAnsi="Calibri"/>
          <w:i w:val="0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Date</w:t>
        <w:tab/>
        <w:t xml:space="preserve">: </w:t>
        <w:tab/>
        <w:tab/>
        <w:tab/>
        <w:tab/>
        <w:tab/>
        <w:tab/>
        <w:tab/>
        <w:t xml:space="preserve">                             </w:t>
        <w:tab/>
        <w:t xml:space="preserve">     </w:t>
        <w:tab/>
        <w:tab/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Place</w:t>
        <w:tab/>
        <w:t xml:space="preserve">: New Delhi        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ab/>
        <w:tab/>
        <w:tab/>
        <w:tab/>
        <w:tab/>
        <w:tab/>
        <w:tab/>
        <w:t xml:space="preserve">  </w:t>
        <w:tab/>
        <w:tab/>
        <w:t xml:space="preserve">     Signature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Noto Sans Symbol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✓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0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0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basedOn w:val="DefaultParagraphFont"/>
    <w:next w:val="Title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basedOn w:val="CommentTextChar"/>
    <w:next w:val="CommentSubject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rmal">
    <w:name w:val="normal"/>
    <w:next w:val="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