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244FB" w:rsidRPr="008B5498" w:rsidP="001C25C7">
      <w:pPr>
        <w:pStyle w:val="PlainText"/>
        <w:spacing w:line="276" w:lineRule="auto"/>
        <w:ind w:left="7200"/>
        <w:rPr>
          <w:rFonts w:ascii="Arial" w:hAnsi="Arial" w:cs="Arial"/>
          <w:b/>
          <w:smallCaps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B5498">
        <w:rPr>
          <w:rFonts w:ascii="Arial" w:hAnsi="Arial" w:cs="Arial"/>
          <w:b/>
          <w:smallCaps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Deepak Sharma</w:t>
      </w:r>
    </w:p>
    <w:p w:rsidR="00AB67A0" w:rsidRPr="007578E6" w:rsidP="001C25C7">
      <w:pPr>
        <w:tabs>
          <w:tab w:val="left" w:pos="360"/>
        </w:tabs>
        <w:spacing w:after="0"/>
        <w:ind w:left="7200"/>
        <w:rPr>
          <w:rFonts w:ascii="Verdana" w:hAnsi="Verdana" w:cs="Arial"/>
          <w:b/>
          <w:sz w:val="16"/>
          <w:szCs w:val="16"/>
          <w:lang w:val="fr-FR"/>
        </w:rPr>
      </w:pPr>
      <w:r w:rsidRPr="007578E6">
        <w:rPr>
          <w:rFonts w:ascii="Verdana" w:hAnsi="Verdana" w:cs="Arial"/>
          <w:b/>
          <w:sz w:val="16"/>
          <w:szCs w:val="16"/>
          <w:lang w:val="de-DE"/>
        </w:rPr>
        <w:t>Contact: +</w:t>
      </w:r>
      <w:r w:rsidR="00CB2249">
        <w:rPr>
          <w:rFonts w:ascii="Verdana" w:hAnsi="Verdana" w:cs="Arial"/>
          <w:b/>
          <w:sz w:val="16"/>
          <w:szCs w:val="16"/>
          <w:lang w:val="de-DE"/>
        </w:rPr>
        <w:t xml:space="preserve">91 </w:t>
      </w:r>
      <w:r w:rsidRPr="007578E6" w:rsidR="005660E3">
        <w:rPr>
          <w:rFonts w:ascii="Verdana" w:hAnsi="Verdana" w:cs="Arial"/>
          <w:b/>
          <w:sz w:val="16"/>
          <w:szCs w:val="16"/>
          <w:lang w:val="de-DE"/>
        </w:rPr>
        <w:t>8447751431</w:t>
      </w:r>
    </w:p>
    <w:p w:rsidR="008B5498" w:rsidP="001C25C7">
      <w:pPr>
        <w:tabs>
          <w:tab w:val="left" w:pos="360"/>
        </w:tabs>
        <w:spacing w:after="0"/>
        <w:ind w:left="7200"/>
        <w:rPr>
          <w:rFonts w:ascii="Verdana" w:hAnsi="Verdana" w:cs="Arial"/>
          <w:b/>
          <w:sz w:val="16"/>
          <w:szCs w:val="16"/>
        </w:rPr>
      </w:pPr>
      <w:r w:rsidRPr="007578E6">
        <w:rPr>
          <w:rFonts w:ascii="Verdana" w:hAnsi="Verdana" w:cs="Arial"/>
          <w:b/>
          <w:sz w:val="16"/>
          <w:szCs w:val="16"/>
          <w:lang w:val="de-DE"/>
        </w:rPr>
        <w:t>E-Mail</w:t>
      </w:r>
      <w:r w:rsidRPr="007578E6" w:rsidR="00AF73F4">
        <w:rPr>
          <w:rFonts w:ascii="Verdana" w:hAnsi="Verdana" w:cs="Arial"/>
          <w:b/>
          <w:sz w:val="16"/>
          <w:szCs w:val="16"/>
          <w:lang w:val="de-DE"/>
        </w:rPr>
        <w:t>:</w:t>
      </w:r>
      <w:r w:rsidR="007578E6">
        <w:rPr>
          <w:rFonts w:ascii="Verdana" w:hAnsi="Verdana" w:cs="Arial"/>
          <w:b/>
          <w:sz w:val="16"/>
          <w:szCs w:val="16"/>
          <w:lang w:val="de-DE"/>
        </w:rPr>
        <w:t xml:space="preserve"> </w:t>
      </w:r>
      <w:hyperlink r:id="rId5" w:history="1">
        <w:r w:rsidRPr="00745ED8">
          <w:rPr>
            <w:rStyle w:val="Hyperlink"/>
            <w:rFonts w:ascii="Verdana" w:hAnsi="Verdana" w:cs="Arial"/>
            <w:b/>
            <w:sz w:val="16"/>
            <w:szCs w:val="16"/>
            <w:lang w:val="de-DE"/>
          </w:rPr>
          <w:t>deepak.saphr@gmai.com</w:t>
        </w:r>
      </w:hyperlink>
    </w:p>
    <w:p w:rsidR="002244FB" w:rsidRPr="008B5498" w:rsidP="008B5498">
      <w:pPr>
        <w:tabs>
          <w:tab w:val="left" w:pos="360"/>
        </w:tabs>
        <w:spacing w:after="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mallCaps/>
          <w:sz w:val="20"/>
          <w:szCs w:val="20"/>
        </w:rPr>
        <w:t>o</w:t>
      </w:r>
      <w:r w:rsidRPr="008B5498">
        <w:rPr>
          <w:rFonts w:ascii="Verdana" w:hAnsi="Verdana" w:cs="Arial"/>
          <w:b/>
          <w:smallCaps/>
          <w:sz w:val="20"/>
          <w:szCs w:val="20"/>
        </w:rPr>
        <w:t>bjective</w:t>
      </w:r>
    </w:p>
    <w:p w:rsidR="0021595D" w:rsidRPr="0055244B" w:rsidP="0021595D">
      <w:pPr>
        <w:shd w:val="clear" w:color="auto" w:fill="E0E0E0"/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pict>
          <v:rect id="_x0000_i1026" style="width:496.8pt;height:3pt" o:hralign="center" o:hrstd="t" o:hrnoshade="t" o:hr="t" fillcolor="gray" stroked="f"/>
        </w:pict>
      </w:r>
    </w:p>
    <w:p w:rsidR="00590413" w:rsidRPr="00196F51" w:rsidP="00196F51">
      <w:pPr>
        <w:shd w:val="clear" w:color="auto" w:fill="E0E0E0"/>
        <w:spacing w:before="40" w:after="40"/>
        <w:jc w:val="center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 xml:space="preserve">Seeking assignments in the field of </w:t>
      </w:r>
      <w:r w:rsidR="0005720F">
        <w:rPr>
          <w:rFonts w:ascii="Verdana" w:hAnsi="Verdana"/>
          <w:b/>
          <w:sz w:val="17"/>
          <w:szCs w:val="17"/>
        </w:rPr>
        <w:t>SAP-</w:t>
      </w:r>
      <w:r w:rsidR="00196F51">
        <w:rPr>
          <w:rFonts w:ascii="Verdana" w:hAnsi="Verdana"/>
          <w:b/>
          <w:sz w:val="17"/>
          <w:szCs w:val="17"/>
        </w:rPr>
        <w:t>HCM</w:t>
      </w:r>
      <w:r w:rsidRPr="0055244B">
        <w:rPr>
          <w:rFonts w:ascii="Verdana" w:hAnsi="Verdana"/>
          <w:b/>
          <w:sz w:val="17"/>
          <w:szCs w:val="17"/>
        </w:rPr>
        <w:t xml:space="preserve"> that would facilitate the maximum utilization and application of my broad skills and expertise in making a positive difference to the organization. Aim to achieve excellence in my career through an organization that stimulates growth.</w:t>
      </w:r>
      <w:r>
        <w:rPr>
          <w:rFonts w:ascii="Verdana" w:hAnsi="Verdana"/>
          <w:sz w:val="17"/>
          <w:szCs w:val="17"/>
        </w:rPr>
        <w:pict>
          <v:rect id="_x0000_i1027" style="width:496.8pt;height:3pt" o:hralign="center" o:hrstd="t" o:hrnoshade="t" o:hr="t" fillcolor="gray" stroked="f"/>
        </w:pict>
      </w:r>
    </w:p>
    <w:p w:rsidR="00590413" w:rsidRPr="00AB67A0" w:rsidP="00AB67A0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>PROFESSIONAL SYNOPSIS</w:t>
      </w:r>
    </w:p>
    <w:p w:rsidR="00590413" w:rsidRPr="00AF73F4" w:rsidP="00B8537C">
      <w:pPr>
        <w:numPr>
          <w:ilvl w:val="0"/>
          <w:numId w:val="16"/>
        </w:numPr>
        <w:spacing w:before="40" w:after="40" w:line="240" w:lineRule="auto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>A competent professional</w:t>
      </w:r>
      <w:r w:rsidR="00483BDB">
        <w:rPr>
          <w:rFonts w:ascii="Verdana" w:hAnsi="Verdana"/>
          <w:sz w:val="17"/>
          <w:szCs w:val="17"/>
        </w:rPr>
        <w:t xml:space="preserve"> </w:t>
      </w:r>
      <w:r w:rsidRPr="0055244B">
        <w:rPr>
          <w:rFonts w:ascii="Verdana" w:hAnsi="Verdana"/>
          <w:sz w:val="17"/>
          <w:szCs w:val="17"/>
        </w:rPr>
        <w:t>with</w:t>
      </w:r>
      <w:r w:rsidR="005054AA">
        <w:rPr>
          <w:rFonts w:ascii="Verdana" w:hAnsi="Verdana"/>
          <w:sz w:val="17"/>
          <w:szCs w:val="17"/>
        </w:rPr>
        <w:t xml:space="preserve"> more than</w:t>
      </w:r>
      <w:r w:rsidR="00B8537C">
        <w:rPr>
          <w:rFonts w:ascii="Verdana" w:hAnsi="Verdana"/>
          <w:sz w:val="17"/>
          <w:szCs w:val="17"/>
        </w:rPr>
        <w:t xml:space="preserve"> </w:t>
      </w:r>
      <w:r w:rsidR="009A5436">
        <w:rPr>
          <w:rFonts w:ascii="Verdana" w:hAnsi="Verdana"/>
          <w:b/>
          <w:sz w:val="17"/>
          <w:szCs w:val="17"/>
        </w:rPr>
        <w:t>13</w:t>
      </w:r>
      <w:r w:rsidR="005054AA">
        <w:rPr>
          <w:rFonts w:ascii="Verdana" w:hAnsi="Verdana"/>
          <w:b/>
          <w:sz w:val="17"/>
          <w:szCs w:val="17"/>
        </w:rPr>
        <w:t xml:space="preserve"> </w:t>
      </w:r>
      <w:r w:rsidRPr="0055244B">
        <w:rPr>
          <w:rFonts w:ascii="Verdana" w:hAnsi="Verdana"/>
          <w:b/>
          <w:sz w:val="17"/>
          <w:szCs w:val="17"/>
        </w:rPr>
        <w:t>years</w:t>
      </w:r>
      <w:r w:rsidRPr="0055244B">
        <w:rPr>
          <w:rFonts w:ascii="Verdana" w:hAnsi="Verdana"/>
          <w:sz w:val="17"/>
          <w:szCs w:val="17"/>
        </w:rPr>
        <w:t xml:space="preserve"> of enriching experience in</w:t>
      </w:r>
      <w:r>
        <w:rPr>
          <w:rFonts w:ascii="Verdana" w:hAnsi="Verdana"/>
          <w:sz w:val="17"/>
          <w:szCs w:val="17"/>
        </w:rPr>
        <w:t xml:space="preserve"> </w:t>
      </w:r>
      <w:r w:rsidRPr="00AF73F4" w:rsidR="005660E3">
        <w:rPr>
          <w:rFonts w:ascii="Verdana" w:hAnsi="Verdana"/>
          <w:bCs/>
          <w:sz w:val="17"/>
          <w:szCs w:val="17"/>
        </w:rPr>
        <w:t xml:space="preserve">SAP </w:t>
      </w:r>
      <w:r w:rsidRPr="00AF73F4" w:rsidR="00286746">
        <w:rPr>
          <w:rFonts w:ascii="Verdana" w:hAnsi="Verdana"/>
          <w:bCs/>
          <w:sz w:val="17"/>
          <w:szCs w:val="17"/>
        </w:rPr>
        <w:t xml:space="preserve">implementation, </w:t>
      </w:r>
      <w:r w:rsidR="00841B74">
        <w:rPr>
          <w:rFonts w:ascii="Verdana" w:hAnsi="Verdana"/>
          <w:bCs/>
          <w:sz w:val="17"/>
          <w:szCs w:val="17"/>
        </w:rPr>
        <w:t>SAP</w:t>
      </w:r>
      <w:r w:rsidR="00555083">
        <w:rPr>
          <w:rFonts w:ascii="Verdana" w:hAnsi="Verdana"/>
          <w:bCs/>
          <w:sz w:val="17"/>
          <w:szCs w:val="17"/>
        </w:rPr>
        <w:t xml:space="preserve"> HCM</w:t>
      </w:r>
      <w:r w:rsidR="00841B74">
        <w:rPr>
          <w:rFonts w:ascii="Verdana" w:hAnsi="Verdana"/>
          <w:bCs/>
          <w:sz w:val="17"/>
          <w:szCs w:val="17"/>
        </w:rPr>
        <w:t xml:space="preserve"> level 3 support, </w:t>
      </w:r>
      <w:r w:rsidRPr="00AF73F4" w:rsidR="005660E3">
        <w:rPr>
          <w:rFonts w:ascii="Verdana" w:hAnsi="Verdana"/>
          <w:bCs/>
          <w:sz w:val="17"/>
          <w:szCs w:val="17"/>
        </w:rPr>
        <w:t>Data</w:t>
      </w:r>
      <w:r w:rsidRPr="00AF73F4" w:rsidR="00B915D4">
        <w:rPr>
          <w:rFonts w:ascii="Verdana" w:hAnsi="Verdana"/>
          <w:bCs/>
          <w:sz w:val="17"/>
          <w:szCs w:val="17"/>
        </w:rPr>
        <w:t xml:space="preserve"> Analytics</w:t>
      </w:r>
      <w:r w:rsidRPr="00AF73F4" w:rsidR="007527A0">
        <w:rPr>
          <w:rFonts w:ascii="Verdana" w:hAnsi="Verdana"/>
          <w:bCs/>
          <w:sz w:val="17"/>
          <w:szCs w:val="17"/>
        </w:rPr>
        <w:t>,</w:t>
      </w:r>
      <w:r w:rsidRPr="00AF73F4" w:rsidR="007C3D58">
        <w:rPr>
          <w:rFonts w:ascii="Verdana" w:hAnsi="Verdana"/>
          <w:bCs/>
          <w:sz w:val="17"/>
          <w:szCs w:val="17"/>
        </w:rPr>
        <w:t xml:space="preserve"> </w:t>
      </w:r>
      <w:r w:rsidRPr="00AF73F4" w:rsidR="007527A0">
        <w:rPr>
          <w:rFonts w:ascii="Verdana" w:hAnsi="Verdana"/>
          <w:bCs/>
          <w:sz w:val="17"/>
          <w:szCs w:val="17"/>
        </w:rPr>
        <w:t>Data</w:t>
      </w:r>
      <w:r w:rsidRPr="00AF73F4" w:rsidR="003E08E8">
        <w:rPr>
          <w:rFonts w:ascii="Verdana" w:hAnsi="Verdana"/>
          <w:bCs/>
          <w:sz w:val="17"/>
          <w:szCs w:val="17"/>
        </w:rPr>
        <w:t xml:space="preserve"> Management,</w:t>
      </w:r>
      <w:r w:rsidRPr="00AF73F4" w:rsidR="00AB67A0">
        <w:rPr>
          <w:rFonts w:ascii="Verdana" w:hAnsi="Verdana"/>
          <w:bCs/>
          <w:sz w:val="17"/>
          <w:szCs w:val="17"/>
        </w:rPr>
        <w:t xml:space="preserve"> </w:t>
      </w:r>
      <w:r w:rsidRPr="00AF73F4">
        <w:rPr>
          <w:rFonts w:ascii="Verdana" w:hAnsi="Verdana"/>
          <w:sz w:val="17"/>
          <w:szCs w:val="17"/>
        </w:rPr>
        <w:t>Stakeholder Handling as well as Client Presentations.</w:t>
      </w:r>
    </w:p>
    <w:p w:rsidR="00590413" w:rsidRPr="0055244B" w:rsidP="00590413">
      <w:pPr>
        <w:numPr>
          <w:ilvl w:val="0"/>
          <w:numId w:val="16"/>
        </w:numPr>
        <w:tabs>
          <w:tab w:val="left" w:pos="2160"/>
          <w:tab w:val="left" w:pos="2880"/>
        </w:tabs>
        <w:autoSpaceDE w:val="0"/>
        <w:autoSpaceDN w:val="0"/>
        <w:adjustRightInd w:val="0"/>
        <w:spacing w:before="40" w:after="40" w:line="240" w:lineRule="auto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>Skilled in analysing problems, developing &amp; simplifying procedures</w:t>
      </w:r>
      <w:r w:rsidR="00841B7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&amp; finding innovative solutions by using expertise in excel &amp; advan</w:t>
      </w:r>
      <w:r w:rsidR="005660E3">
        <w:rPr>
          <w:rFonts w:ascii="Verdana" w:hAnsi="Verdana"/>
          <w:sz w:val="17"/>
          <w:szCs w:val="17"/>
        </w:rPr>
        <w:t>ced excel, MS Access.</w:t>
      </w:r>
    </w:p>
    <w:p w:rsidR="00EC773F" w:rsidRPr="00EC773F" w:rsidP="00EC773F">
      <w:pPr>
        <w:numPr>
          <w:ilvl w:val="0"/>
          <w:numId w:val="16"/>
        </w:numPr>
        <w:shd w:val="clear" w:color="auto" w:fill="FFFFFF"/>
        <w:spacing w:before="40" w:after="40" w:line="240" w:lineRule="auto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 xml:space="preserve">Proficient at managing &amp; leading teams for running successful process operations &amp; experience of developing procedures, service standards for business excellence. </w:t>
      </w:r>
    </w:p>
    <w:p w:rsidR="00367BDA" w:rsidRPr="0055244B" w:rsidP="00367BDA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>PROFESSIONAL QUALIFICATION</w:t>
      </w:r>
    </w:p>
    <w:p w:rsidR="00367BDA" w:rsidRPr="00196F51" w:rsidP="00367BDA">
      <w:pPr>
        <w:spacing w:before="40" w:after="40"/>
        <w:jc w:val="both"/>
        <w:rPr>
          <w:rFonts w:ascii="Verdana" w:hAnsi="Verdana"/>
          <w:sz w:val="17"/>
          <w:szCs w:val="17"/>
          <w:u w:val="single"/>
        </w:rPr>
      </w:pPr>
      <w:r w:rsidRPr="00196F51">
        <w:rPr>
          <w:rFonts w:ascii="Verdana" w:hAnsi="Verdana"/>
          <w:sz w:val="17"/>
          <w:szCs w:val="17"/>
          <w:u w:val="single"/>
        </w:rPr>
        <w:t>Academics</w:t>
      </w:r>
    </w:p>
    <w:p w:rsidR="00AF73F4" w:rsidP="00B0031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>MBA in HR &amp; Marketing from IIPM, Delhi.</w:t>
      </w:r>
    </w:p>
    <w:p w:rsidR="00AF73F4" w:rsidP="00B0031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>SAP HR from Siemens Information Systems, Delhi</w:t>
      </w:r>
    </w:p>
    <w:p w:rsidR="00AF73F4" w:rsidP="00B0031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>M</w:t>
      </w:r>
      <w:r w:rsidRPr="00AF73F4" w:rsidR="001C5112">
        <w:rPr>
          <w:rFonts w:ascii="Verdana" w:hAnsi="Verdana"/>
          <w:sz w:val="17"/>
          <w:szCs w:val="17"/>
        </w:rPr>
        <w:t>aster’s in commerce</w:t>
      </w:r>
    </w:p>
    <w:p w:rsidR="00EE23D5" w:rsidRPr="00AF73F4" w:rsidP="00B00313">
      <w:pPr>
        <w:pStyle w:val="ListParagraph"/>
        <w:numPr>
          <w:ilvl w:val="0"/>
          <w:numId w:val="43"/>
        </w:numPr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>Bachelor of Law</w:t>
      </w:r>
    </w:p>
    <w:p w:rsidR="00295917" w:rsidRPr="0055244B" w:rsidP="00295917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>CORE COMPETENCIES</w:t>
      </w:r>
    </w:p>
    <w:p w:rsidR="00295917" w:rsidRPr="0055244B" w:rsidP="00AF73F4">
      <w:pPr>
        <w:spacing w:after="0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 xml:space="preserve">- </w:t>
      </w:r>
      <w:r w:rsidR="00841B74">
        <w:rPr>
          <w:rFonts w:ascii="Verdana" w:hAnsi="Verdana"/>
          <w:sz w:val="17"/>
          <w:szCs w:val="17"/>
        </w:rPr>
        <w:t>SAP</w:t>
      </w:r>
      <w:r w:rsidR="00862039">
        <w:rPr>
          <w:rFonts w:ascii="Verdana" w:hAnsi="Verdana"/>
          <w:sz w:val="17"/>
          <w:szCs w:val="17"/>
        </w:rPr>
        <w:t xml:space="preserve"> HR </w:t>
      </w:r>
      <w:r w:rsidR="00862039">
        <w:rPr>
          <w:rFonts w:ascii="Verdana" w:hAnsi="Verdana"/>
          <w:sz w:val="17"/>
          <w:szCs w:val="17"/>
        </w:rPr>
        <w:tab/>
      </w:r>
      <w:r w:rsidR="001C768D">
        <w:rPr>
          <w:rFonts w:ascii="Verdana" w:hAnsi="Verdana"/>
          <w:sz w:val="17"/>
          <w:szCs w:val="17"/>
        </w:rPr>
        <w:tab/>
      </w:r>
      <w:r w:rsidR="001C768D">
        <w:rPr>
          <w:rFonts w:ascii="Verdana" w:hAnsi="Verdana"/>
          <w:sz w:val="17"/>
          <w:szCs w:val="17"/>
        </w:rPr>
        <w:tab/>
      </w:r>
      <w:r w:rsidR="00DB27B1">
        <w:rPr>
          <w:rFonts w:ascii="Verdana" w:hAnsi="Verdana"/>
          <w:sz w:val="17"/>
          <w:szCs w:val="17"/>
        </w:rPr>
        <w:t xml:space="preserve">           </w:t>
      </w:r>
      <w:r w:rsidR="00AF73F4">
        <w:rPr>
          <w:rFonts w:ascii="Verdana" w:hAnsi="Verdana"/>
          <w:sz w:val="17"/>
          <w:szCs w:val="17"/>
        </w:rPr>
        <w:t xml:space="preserve"> - Payroll Processing &amp; Exit Management</w:t>
      </w:r>
      <w:r w:rsidR="00DB27B1">
        <w:rPr>
          <w:rFonts w:ascii="Verdana" w:hAnsi="Verdana"/>
          <w:sz w:val="17"/>
          <w:szCs w:val="17"/>
        </w:rPr>
        <w:t xml:space="preserve"> </w:t>
      </w:r>
      <w:r w:rsidR="001C768D">
        <w:rPr>
          <w:rFonts w:ascii="Verdana" w:hAnsi="Verdana"/>
          <w:sz w:val="17"/>
          <w:szCs w:val="17"/>
        </w:rPr>
        <w:tab/>
        <w:t>- Change Management</w:t>
      </w:r>
    </w:p>
    <w:p w:rsidR="00DD7DDD" w:rsidRPr="0055244B" w:rsidP="00AF73F4">
      <w:pPr>
        <w:spacing w:after="0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 xml:space="preserve">- </w:t>
      </w:r>
      <w:r>
        <w:rPr>
          <w:rFonts w:ascii="Verdana" w:hAnsi="Verdana"/>
          <w:sz w:val="17"/>
          <w:szCs w:val="17"/>
        </w:rPr>
        <w:t>Analytical S</w:t>
      </w:r>
      <w:r w:rsidRPr="0055244B">
        <w:rPr>
          <w:rFonts w:ascii="Verdana" w:hAnsi="Verdana"/>
          <w:sz w:val="17"/>
          <w:szCs w:val="17"/>
        </w:rPr>
        <w:t>kills</w:t>
      </w:r>
      <w:r w:rsidRPr="0055244B">
        <w:rPr>
          <w:rFonts w:ascii="Verdana" w:hAnsi="Verdana"/>
          <w:sz w:val="17"/>
          <w:szCs w:val="17"/>
        </w:rPr>
        <w:tab/>
      </w:r>
      <w:r w:rsidRPr="0055244B">
        <w:rPr>
          <w:rFonts w:ascii="Verdana" w:hAnsi="Verdana"/>
          <w:sz w:val="17"/>
          <w:szCs w:val="17"/>
        </w:rPr>
        <w:tab/>
      </w:r>
      <w:r w:rsidRPr="0055244B">
        <w:rPr>
          <w:rFonts w:ascii="Verdana" w:hAnsi="Verdana"/>
          <w:sz w:val="17"/>
          <w:szCs w:val="17"/>
        </w:rPr>
        <w:tab/>
        <w:t xml:space="preserve">- </w:t>
      </w:r>
      <w:r w:rsidR="00862039">
        <w:rPr>
          <w:rFonts w:ascii="Verdana" w:hAnsi="Verdana"/>
          <w:sz w:val="17"/>
          <w:szCs w:val="17"/>
        </w:rPr>
        <w:t>People soft</w:t>
      </w:r>
      <w:r w:rsidR="00884483">
        <w:rPr>
          <w:rFonts w:ascii="Verdana" w:hAnsi="Verdana"/>
          <w:sz w:val="17"/>
          <w:szCs w:val="17"/>
        </w:rPr>
        <w:t>/ Successfactor</w:t>
      </w:r>
      <w:r w:rsidR="001C5112">
        <w:rPr>
          <w:rFonts w:ascii="Verdana" w:hAnsi="Verdana"/>
          <w:sz w:val="17"/>
          <w:szCs w:val="17"/>
        </w:rPr>
        <w:tab/>
      </w:r>
      <w:r w:rsidR="001C5112">
        <w:rPr>
          <w:rFonts w:ascii="Verdana" w:hAnsi="Verdana"/>
          <w:sz w:val="17"/>
          <w:szCs w:val="17"/>
        </w:rPr>
        <w:tab/>
        <w:t>- Process Improvements</w:t>
      </w:r>
    </w:p>
    <w:p w:rsidR="003277BB" w:rsidRPr="003277BB" w:rsidP="00AF73F4">
      <w:pPr>
        <w:spacing w:after="0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 xml:space="preserve">- </w:t>
      </w:r>
      <w:r>
        <w:rPr>
          <w:rFonts w:ascii="Verdana" w:hAnsi="Verdana"/>
          <w:sz w:val="17"/>
          <w:szCs w:val="17"/>
        </w:rPr>
        <w:t>Data</w:t>
      </w:r>
      <w:r w:rsidRPr="0055244B">
        <w:rPr>
          <w:rFonts w:ascii="Verdana" w:hAnsi="Verdana"/>
          <w:sz w:val="17"/>
          <w:szCs w:val="17"/>
        </w:rPr>
        <w:t xml:space="preserve"> Management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- Documentation / Reporting</w:t>
      </w:r>
      <w:r w:rsidR="00DD7DDD">
        <w:rPr>
          <w:rFonts w:ascii="Verdana" w:hAnsi="Verdana"/>
          <w:sz w:val="17"/>
          <w:szCs w:val="17"/>
        </w:rPr>
        <w:t xml:space="preserve">                   -  </w:t>
      </w:r>
      <w:r w:rsidR="00862039">
        <w:rPr>
          <w:rFonts w:ascii="Verdana" w:hAnsi="Verdana"/>
          <w:sz w:val="17"/>
          <w:szCs w:val="17"/>
        </w:rPr>
        <w:t>Win shuttle</w:t>
      </w:r>
      <w:r w:rsidRPr="0055244B">
        <w:rPr>
          <w:rFonts w:ascii="Verdana" w:hAnsi="Verdana"/>
          <w:sz w:val="17"/>
          <w:szCs w:val="17"/>
        </w:rPr>
        <w:tab/>
      </w:r>
      <w:r w:rsidRPr="0055244B">
        <w:rPr>
          <w:rFonts w:ascii="Verdana" w:hAnsi="Verdana"/>
          <w:sz w:val="17"/>
          <w:szCs w:val="17"/>
        </w:rPr>
        <w:tab/>
      </w:r>
    </w:p>
    <w:p w:rsidR="006C67D9" w:rsidRPr="0055244B" w:rsidP="006C67D9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Technical Skills</w:t>
      </w:r>
    </w:p>
    <w:p w:rsidR="001C5112" w:rsidRPr="00582DB1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Strong Hands on </w:t>
      </w:r>
      <w:r w:rsidRPr="00582DB1">
        <w:rPr>
          <w:rFonts w:ascii="Verdana" w:hAnsi="Verdana"/>
          <w:sz w:val="17"/>
          <w:szCs w:val="17"/>
        </w:rPr>
        <w:t>Taleo</w:t>
      </w:r>
      <w:r w:rsidR="00841B74">
        <w:rPr>
          <w:rFonts w:ascii="Verdana" w:hAnsi="Verdana"/>
          <w:sz w:val="17"/>
          <w:szCs w:val="17"/>
        </w:rPr>
        <w:t xml:space="preserve"> -Recruitment tool</w:t>
      </w:r>
    </w:p>
    <w:p w:rsidR="006C67D9" w:rsidRPr="00582DB1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582DB1">
        <w:rPr>
          <w:rFonts w:ascii="Verdana" w:hAnsi="Verdana"/>
          <w:sz w:val="17"/>
          <w:szCs w:val="17"/>
        </w:rPr>
        <w:t xml:space="preserve">Strong Analytical skills on </w:t>
      </w:r>
      <w:r w:rsidRPr="00582DB1" w:rsidR="00EE23D5">
        <w:rPr>
          <w:rFonts w:ascii="Verdana" w:hAnsi="Verdana"/>
          <w:sz w:val="17"/>
          <w:szCs w:val="17"/>
        </w:rPr>
        <w:t>Success Factor</w:t>
      </w:r>
    </w:p>
    <w:p w:rsidR="006C67D9" w:rsidRPr="00582DB1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582DB1">
        <w:rPr>
          <w:rFonts w:ascii="Verdana" w:hAnsi="Verdana"/>
          <w:sz w:val="17"/>
          <w:szCs w:val="17"/>
        </w:rPr>
        <w:t>Strong Hands on MS Office application.</w:t>
      </w:r>
    </w:p>
    <w:p w:rsidR="006C67D9" w:rsidRPr="00AF73F4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582DB1">
        <w:rPr>
          <w:rFonts w:ascii="Verdana" w:hAnsi="Verdana"/>
          <w:sz w:val="17"/>
          <w:szCs w:val="17"/>
        </w:rPr>
        <w:t xml:space="preserve">Strong hands on SAP HR </w:t>
      </w:r>
      <w:r w:rsidRPr="00582DB1" w:rsidR="00722649">
        <w:rPr>
          <w:rFonts w:ascii="Verdana" w:hAnsi="Verdana"/>
          <w:sz w:val="17"/>
          <w:szCs w:val="17"/>
        </w:rPr>
        <w:t xml:space="preserve">in </w:t>
      </w:r>
      <w:r w:rsidRPr="00582DB1">
        <w:rPr>
          <w:rFonts w:ascii="Verdana" w:hAnsi="Verdana"/>
          <w:sz w:val="17"/>
          <w:szCs w:val="17"/>
        </w:rPr>
        <w:t>Implementation as well as support.</w:t>
      </w:r>
      <w:r w:rsidRPr="00582DB1">
        <w:rPr>
          <w:rFonts w:ascii="Verdana" w:hAnsi="Verdana"/>
          <w:sz w:val="17"/>
          <w:szCs w:val="17"/>
        </w:rPr>
        <w:t xml:space="preserve"> </w:t>
      </w:r>
    </w:p>
    <w:p w:rsidR="00722649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b/>
          <w:sz w:val="17"/>
          <w:szCs w:val="17"/>
        </w:rPr>
      </w:pPr>
      <w:r w:rsidRPr="00582DB1">
        <w:rPr>
          <w:rFonts w:ascii="Verdana" w:hAnsi="Verdana"/>
          <w:sz w:val="17"/>
          <w:szCs w:val="17"/>
        </w:rPr>
        <w:t>Strong Hands of RMS (Recruitment</w:t>
      </w:r>
      <w:r w:rsidRPr="00722649">
        <w:rPr>
          <w:rFonts w:ascii="Verdana" w:hAnsi="Verdana"/>
          <w:sz w:val="17"/>
          <w:szCs w:val="17"/>
        </w:rPr>
        <w:t xml:space="preserve"> Management system).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DD7DDD" w:rsidRPr="00196F51" w:rsidP="002F5F14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Winshuttle for Data uploads</w:t>
      </w:r>
    </w:p>
    <w:p w:rsidR="00880E58" w:rsidRPr="0055244B" w:rsidP="00880E58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>EMPLOYMENT PROFILE</w:t>
      </w:r>
      <w:r>
        <w:rPr>
          <w:rFonts w:ascii="Verdana" w:hAnsi="Verdana"/>
          <w:b/>
          <w:sz w:val="17"/>
          <w:szCs w:val="17"/>
        </w:rPr>
        <w:t xml:space="preserve">/EXPERIENCES </w:t>
      </w:r>
    </w:p>
    <w:p w:rsidR="00196F51" w:rsidRPr="00196F51" w:rsidP="00196F51">
      <w:pPr>
        <w:pStyle w:val="ListParagraph"/>
        <w:spacing w:before="40" w:after="40"/>
        <w:ind w:left="426"/>
        <w:jc w:val="both"/>
        <w:rPr>
          <w:rFonts w:ascii="Verdana" w:hAnsi="Verdana"/>
          <w:b/>
          <w:i/>
          <w:sz w:val="17"/>
          <w:szCs w:val="17"/>
        </w:rPr>
      </w:pPr>
    </w:p>
    <w:p w:rsidR="00880E58" w:rsidRPr="00AF73F4" w:rsidP="0034651D">
      <w:pPr>
        <w:pStyle w:val="ListParagraph"/>
        <w:numPr>
          <w:ilvl w:val="0"/>
          <w:numId w:val="37"/>
        </w:numPr>
        <w:ind w:left="340"/>
        <w:jc w:val="both"/>
        <w:rPr>
          <w:rFonts w:ascii="Verdana" w:hAnsi="Verdana"/>
          <w:b/>
          <w:sz w:val="17"/>
          <w:szCs w:val="17"/>
        </w:rPr>
      </w:pPr>
      <w:r w:rsidRPr="00AF73F4">
        <w:rPr>
          <w:rFonts w:ascii="Cambria" w:hAnsi="Cambria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5448300</wp:posOffset>
            </wp:positionH>
            <wp:positionV relativeFrom="page">
              <wp:posOffset>5905500</wp:posOffset>
            </wp:positionV>
            <wp:extent cx="663575" cy="332105"/>
            <wp:effectExtent l="0" t="0" r="3175" b="0"/>
            <wp:wrapTight wrapText="bothSides">
              <wp:wrapPolygon>
                <wp:start x="0" y="0"/>
                <wp:lineTo x="0" y="19824"/>
                <wp:lineTo x="21083" y="19824"/>
                <wp:lineTo x="210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1934" name="nokia_white_logo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3F4" w:rsidR="00722649">
        <w:rPr>
          <w:rFonts w:ascii="Verdana" w:hAnsi="Verdana"/>
          <w:sz w:val="17"/>
          <w:szCs w:val="17"/>
        </w:rPr>
        <w:t xml:space="preserve">Nokia Networks India </w:t>
      </w:r>
      <w:r w:rsidRPr="00AF73F4" w:rsidR="006D3695">
        <w:rPr>
          <w:rFonts w:ascii="Verdana" w:hAnsi="Verdana"/>
          <w:sz w:val="17"/>
          <w:szCs w:val="17"/>
        </w:rPr>
        <w:t>Pvt</w:t>
      </w:r>
      <w:r w:rsidRPr="00AF73F4" w:rsidR="00722649">
        <w:rPr>
          <w:rFonts w:ascii="Verdana" w:hAnsi="Verdana"/>
          <w:sz w:val="17"/>
          <w:szCs w:val="17"/>
        </w:rPr>
        <w:t xml:space="preserve"> Ltd, Gurgaon</w:t>
      </w:r>
      <w:r w:rsidRPr="00AF73F4" w:rsidR="006D3695">
        <w:rPr>
          <w:rFonts w:ascii="Verdana" w:hAnsi="Verdana"/>
          <w:b/>
          <w:sz w:val="17"/>
          <w:szCs w:val="17"/>
        </w:rPr>
        <w:tab/>
      </w:r>
      <w:r w:rsidRPr="00AF73F4" w:rsidR="006D3695">
        <w:rPr>
          <w:rFonts w:ascii="Verdana" w:hAnsi="Verdana"/>
          <w:b/>
          <w:sz w:val="17"/>
          <w:szCs w:val="17"/>
        </w:rPr>
        <w:tab/>
      </w:r>
      <w:r w:rsidRPr="00AF73F4" w:rsidR="006D3695">
        <w:rPr>
          <w:rFonts w:ascii="Verdana" w:hAnsi="Verdana"/>
          <w:b/>
          <w:sz w:val="17"/>
          <w:szCs w:val="17"/>
        </w:rPr>
        <w:tab/>
      </w:r>
    </w:p>
    <w:p w:rsidR="00880E58" w:rsidRPr="00AF73F4" w:rsidP="0034651D">
      <w:pPr>
        <w:spacing w:after="0"/>
        <w:ind w:left="340"/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b/>
          <w:sz w:val="17"/>
          <w:szCs w:val="17"/>
        </w:rPr>
        <w:t xml:space="preserve">Experienced Technical SAP HCM </w:t>
      </w:r>
      <w:r w:rsidRPr="00AF73F4" w:rsidR="00CF5114">
        <w:rPr>
          <w:rFonts w:ascii="Verdana" w:hAnsi="Verdana"/>
          <w:b/>
          <w:sz w:val="17"/>
          <w:szCs w:val="17"/>
        </w:rPr>
        <w:t>Expert</w:t>
      </w:r>
      <w:r w:rsidRPr="00AF73F4" w:rsidR="00CF5114">
        <w:rPr>
          <w:rFonts w:ascii="Verdana" w:hAnsi="Verdana"/>
          <w:sz w:val="17"/>
          <w:szCs w:val="17"/>
        </w:rPr>
        <w:t xml:space="preserve"> -</w:t>
      </w:r>
      <w:r w:rsidRPr="00AF73F4" w:rsidR="00E65F2F">
        <w:rPr>
          <w:rFonts w:ascii="Verdana" w:hAnsi="Verdana"/>
          <w:sz w:val="17"/>
          <w:szCs w:val="17"/>
        </w:rPr>
        <w:t xml:space="preserve"> </w:t>
      </w:r>
      <w:r w:rsidRPr="00AF73F4" w:rsidR="006D3695">
        <w:rPr>
          <w:rFonts w:ascii="Verdana" w:hAnsi="Verdana"/>
          <w:sz w:val="17"/>
          <w:szCs w:val="17"/>
        </w:rPr>
        <w:t xml:space="preserve"> May2011</w:t>
      </w:r>
      <w:r w:rsidR="00AD20F8">
        <w:rPr>
          <w:rFonts w:ascii="Verdana" w:hAnsi="Verdana"/>
          <w:sz w:val="17"/>
          <w:szCs w:val="17"/>
        </w:rPr>
        <w:t xml:space="preserve">- </w:t>
      </w:r>
      <w:r w:rsidR="00F85F9C">
        <w:rPr>
          <w:rFonts w:ascii="Verdana" w:hAnsi="Verdana"/>
          <w:sz w:val="17"/>
          <w:szCs w:val="17"/>
        </w:rPr>
        <w:t>till date</w:t>
      </w:r>
      <w:r w:rsidRPr="00AF73F4" w:rsidR="006D3695">
        <w:rPr>
          <w:rFonts w:ascii="Verdana" w:hAnsi="Verdana"/>
          <w:sz w:val="17"/>
          <w:szCs w:val="17"/>
        </w:rPr>
        <w:t xml:space="preserve"> </w:t>
      </w:r>
    </w:p>
    <w:p w:rsidR="00FC52DF" w:rsidRPr="002D69E6" w:rsidP="0034651D">
      <w:pPr>
        <w:pStyle w:val="ListParagraph"/>
        <w:ind w:left="340"/>
        <w:contextualSpacing/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 xml:space="preserve">SAP HR </w:t>
      </w:r>
      <w:r w:rsidRPr="00AF73F4" w:rsidR="00AF73F4">
        <w:rPr>
          <w:rFonts w:ascii="Verdana" w:hAnsi="Verdana"/>
          <w:sz w:val="17"/>
          <w:szCs w:val="17"/>
        </w:rPr>
        <w:t>Level-3 Support</w:t>
      </w:r>
    </w:p>
    <w:p w:rsidR="00CF5114" w:rsidP="0034651D">
      <w:pPr>
        <w:pStyle w:val="ListParagraph"/>
        <w:ind w:left="360"/>
        <w:contextualSpacing/>
        <w:jc w:val="both"/>
        <w:rPr>
          <w:rFonts w:ascii="Verdana" w:hAnsi="Verdana"/>
          <w:b/>
          <w:sz w:val="17"/>
          <w:szCs w:val="17"/>
        </w:rPr>
      </w:pPr>
    </w:p>
    <w:p w:rsidR="00722649" w:rsidP="0034651D">
      <w:pPr>
        <w:pStyle w:val="ListParagraph"/>
        <w:ind w:left="360"/>
        <w:contextualSpacing/>
        <w:jc w:val="both"/>
        <w:rPr>
          <w:rFonts w:ascii="Verdana" w:hAnsi="Verdana"/>
          <w:sz w:val="17"/>
          <w:szCs w:val="17"/>
        </w:rPr>
      </w:pPr>
      <w:r w:rsidRPr="002E22B7">
        <w:rPr>
          <w:rFonts w:ascii="Verdana" w:hAnsi="Verdana"/>
          <w:b/>
          <w:sz w:val="17"/>
          <w:szCs w:val="17"/>
        </w:rPr>
        <w:t>Role &amp; Responsibilities</w:t>
      </w:r>
      <w:r>
        <w:rPr>
          <w:rFonts w:ascii="Verdana" w:hAnsi="Verdana"/>
          <w:sz w:val="17"/>
          <w:szCs w:val="17"/>
        </w:rPr>
        <w:t>: -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Working extensively as MyHR Level 3 support on HR modules like PA, OM, Workflow, Notifications across Nokia.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Supporting many interfaces between Payroll system and HR Source data.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Using Tools like Winshuttle for data upload.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Performing various crosschecks between the systems to maintain data quality.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Incident / defect routing: Submit defect or issue for resolution.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Service requests: access requests, mass uploads, general ledger support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Report tasks: portal reports and ad-hoc reports.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Maintenance tasks: support &amp; coordinate solution testing, table maintenance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Integration support: analyze error logs &amp; support error resolution</w:t>
      </w:r>
    </w:p>
    <w:p w:rsidR="0003456F" w:rsidRPr="0003456F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Provide leadership and guidance to the Data Processing team in all HR tool related management – with a special focus in SAP (including key expertise in tools, tool maintenance, managing, access granting coordination and configuring tool interfaces, tool training, testing)</w:t>
      </w:r>
    </w:p>
    <w:p w:rsidR="00C84097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03456F">
        <w:rPr>
          <w:rFonts w:ascii="Verdana" w:hAnsi="Verdana"/>
          <w:sz w:val="17"/>
          <w:szCs w:val="17"/>
        </w:rPr>
        <w:t>Close co-operation with Operations Support, Payroll Management, IT and Global HR Support on tool and process related matters.</w:t>
      </w:r>
    </w:p>
    <w:p w:rsidR="0003456F" w:rsidRPr="0003456F" w:rsidP="00C84097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C84097">
        <w:rPr>
          <w:rFonts w:ascii="Verdana" w:hAnsi="Verdana"/>
          <w:sz w:val="17"/>
          <w:szCs w:val="17"/>
        </w:rPr>
        <w:t>Assuring complia</w:t>
      </w:r>
      <w:r>
        <w:rPr>
          <w:rFonts w:ascii="Verdana" w:hAnsi="Verdana"/>
          <w:sz w:val="17"/>
          <w:szCs w:val="17"/>
        </w:rPr>
        <w:t xml:space="preserve">nce with defined Nokia </w:t>
      </w:r>
      <w:r w:rsidRPr="00C84097">
        <w:rPr>
          <w:rFonts w:ascii="Verdana" w:hAnsi="Verdana"/>
          <w:sz w:val="17"/>
          <w:szCs w:val="17"/>
        </w:rPr>
        <w:t>principles and all internal control procedures including SOX</w:t>
      </w:r>
      <w:r w:rsidRPr="0003456F">
        <w:rPr>
          <w:rFonts w:ascii="Verdana" w:hAnsi="Verdana"/>
          <w:sz w:val="17"/>
          <w:szCs w:val="17"/>
        </w:rPr>
        <w:t xml:space="preserve"> </w:t>
      </w:r>
    </w:p>
    <w:p w:rsidR="009A5436" w:rsidRPr="00AF73F4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>Worked closely with the client in Data transformation activities from Alcatel-Lucent to Nokia</w:t>
      </w:r>
    </w:p>
    <w:p w:rsidR="00582DB1" w:rsidP="0003456F">
      <w:pPr>
        <w:pStyle w:val="ListParagraph"/>
        <w:numPr>
          <w:ilvl w:val="0"/>
          <w:numId w:val="44"/>
        </w:numPr>
        <w:contextualSpacing/>
        <w:jc w:val="both"/>
        <w:rPr>
          <w:rFonts w:ascii="Verdana" w:hAnsi="Verdana"/>
          <w:sz w:val="17"/>
          <w:szCs w:val="17"/>
        </w:rPr>
      </w:pPr>
      <w:r w:rsidRPr="00AF73F4">
        <w:rPr>
          <w:rFonts w:ascii="Verdana" w:hAnsi="Verdana"/>
          <w:sz w:val="17"/>
          <w:szCs w:val="17"/>
        </w:rPr>
        <w:t xml:space="preserve">Working close on the Phoenix implementation (providing and gathering requirements, reading blueprints and providing comments/inputs, </w:t>
      </w:r>
      <w:r w:rsidRPr="00AF73F4" w:rsidR="001D1B25">
        <w:rPr>
          <w:rFonts w:ascii="Verdana" w:hAnsi="Verdana"/>
          <w:sz w:val="17"/>
          <w:szCs w:val="17"/>
        </w:rPr>
        <w:t>participating</w:t>
      </w:r>
      <w:r w:rsidRPr="00AF73F4">
        <w:rPr>
          <w:rFonts w:ascii="Verdana" w:hAnsi="Verdana"/>
          <w:sz w:val="17"/>
          <w:szCs w:val="17"/>
        </w:rPr>
        <w:t xml:space="preserve"> on the Regional deployment and testing lead team).</w:t>
      </w:r>
    </w:p>
    <w:p w:rsidR="0003456F" w:rsidRPr="00AF73F4" w:rsidP="0003456F">
      <w:pPr>
        <w:pStyle w:val="ListParagraph"/>
        <w:contextualSpacing/>
        <w:jc w:val="both"/>
        <w:rPr>
          <w:rFonts w:ascii="Verdana" w:hAnsi="Verdana"/>
          <w:sz w:val="17"/>
          <w:szCs w:val="17"/>
        </w:rPr>
      </w:pPr>
    </w:p>
    <w:p w:rsidR="00880E58" w:rsidRPr="00442F4A" w:rsidP="0034651D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b/>
          <w:sz w:val="17"/>
          <w:szCs w:val="17"/>
        </w:rPr>
      </w:pPr>
      <w:r w:rsidRPr="00442F4A">
        <w:rPr>
          <w:rFonts w:ascii="Verdana" w:hAnsi="Verdana"/>
          <w:b/>
          <w:sz w:val="17"/>
          <w:szCs w:val="17"/>
        </w:rPr>
        <w:t>Tools &amp; Resources</w:t>
      </w:r>
      <w:r>
        <w:rPr>
          <w:rFonts w:ascii="Verdana" w:hAnsi="Verdana"/>
          <w:b/>
          <w:sz w:val="17"/>
          <w:szCs w:val="17"/>
        </w:rPr>
        <w:t>:</w:t>
      </w:r>
    </w:p>
    <w:p w:rsidR="00880E58" w:rsidP="00880E58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  <w:r w:rsidRPr="002B0172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 xml:space="preserve">uccess </w:t>
      </w:r>
      <w:r w:rsidRPr="002B0172">
        <w:rPr>
          <w:rFonts w:ascii="Verdana" w:hAnsi="Verdana"/>
          <w:sz w:val="17"/>
          <w:szCs w:val="17"/>
        </w:rPr>
        <w:t>Factors</w:t>
      </w:r>
      <w:r w:rsidRPr="002B0172">
        <w:rPr>
          <w:rFonts w:ascii="Verdana" w:hAnsi="Verdana"/>
          <w:sz w:val="17"/>
          <w:szCs w:val="17"/>
        </w:rPr>
        <w:t>,</w:t>
      </w:r>
      <w:r w:rsidR="006516DA">
        <w:rPr>
          <w:rFonts w:ascii="Verdana" w:hAnsi="Verdana"/>
          <w:sz w:val="17"/>
          <w:szCs w:val="17"/>
        </w:rPr>
        <w:t xml:space="preserve"> </w:t>
      </w:r>
      <w:r w:rsidRPr="00442F4A">
        <w:rPr>
          <w:rFonts w:ascii="Verdana" w:hAnsi="Verdana"/>
          <w:sz w:val="17"/>
          <w:szCs w:val="17"/>
        </w:rPr>
        <w:t>HRMS</w:t>
      </w:r>
      <w:r>
        <w:rPr>
          <w:rFonts w:ascii="Verdana" w:hAnsi="Verdana"/>
          <w:sz w:val="17"/>
          <w:szCs w:val="17"/>
        </w:rPr>
        <w:t xml:space="preserve"> (SAP)</w:t>
      </w:r>
      <w:r>
        <w:rPr>
          <w:rFonts w:ascii="Verdana" w:hAnsi="Verdana"/>
          <w:sz w:val="17"/>
          <w:szCs w:val="17"/>
        </w:rPr>
        <w:t xml:space="preserve">, </w:t>
      </w:r>
      <w:r w:rsidRPr="00442F4A">
        <w:rPr>
          <w:rFonts w:ascii="Verdana" w:hAnsi="Verdana"/>
          <w:sz w:val="17"/>
          <w:szCs w:val="17"/>
        </w:rPr>
        <w:t>ESS/MSS,</w:t>
      </w:r>
      <w:r>
        <w:rPr>
          <w:rFonts w:ascii="Verdana" w:hAnsi="Verdana"/>
          <w:sz w:val="17"/>
          <w:szCs w:val="17"/>
        </w:rPr>
        <w:t xml:space="preserve"> MS Office,</w:t>
      </w:r>
      <w:r w:rsidR="006516DA">
        <w:rPr>
          <w:rFonts w:ascii="Verdana" w:hAnsi="Verdana"/>
          <w:sz w:val="17"/>
          <w:szCs w:val="17"/>
        </w:rPr>
        <w:t xml:space="preserve"> </w:t>
      </w:r>
      <w:r w:rsidR="00CC3EB8">
        <w:rPr>
          <w:rFonts w:ascii="Verdana" w:hAnsi="Verdana"/>
          <w:sz w:val="17"/>
          <w:szCs w:val="17"/>
        </w:rPr>
        <w:t>Share Point,</w:t>
      </w:r>
      <w:r w:rsidR="00F90BA7">
        <w:rPr>
          <w:rFonts w:ascii="Verdana" w:hAnsi="Verdana"/>
          <w:sz w:val="17"/>
          <w:szCs w:val="17"/>
        </w:rPr>
        <w:t xml:space="preserve"> RMS (Recruitment Management System), Our Talent- Taleo (Recruitment support system)</w:t>
      </w:r>
      <w:r w:rsidR="00767B6C">
        <w:rPr>
          <w:rFonts w:ascii="Verdana" w:hAnsi="Verdana"/>
          <w:sz w:val="17"/>
          <w:szCs w:val="17"/>
        </w:rPr>
        <w:t>, Winshuttle</w:t>
      </w:r>
      <w:r w:rsidR="00CC3EB8">
        <w:rPr>
          <w:rFonts w:ascii="Verdana" w:hAnsi="Verdana"/>
          <w:sz w:val="17"/>
          <w:szCs w:val="17"/>
        </w:rPr>
        <w:t>.</w:t>
      </w:r>
      <w:r w:rsidR="00F90BA7">
        <w:rPr>
          <w:rFonts w:ascii="Verdana" w:hAnsi="Verdana"/>
          <w:sz w:val="17"/>
          <w:szCs w:val="17"/>
        </w:rPr>
        <w:t xml:space="preserve"> </w:t>
      </w:r>
    </w:p>
    <w:p w:rsidR="002F1889" w:rsidP="00880E58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F25E28" w:rsidRPr="0055244B" w:rsidP="00F25E28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  <w:r w:rsidR="00D81E24">
        <w:rPr>
          <w:rFonts w:ascii="Verdana" w:hAnsi="Verdana"/>
          <w:b/>
          <w:sz w:val="17"/>
          <w:szCs w:val="17"/>
        </w:rPr>
        <w:t>Handled: -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F51915" w:rsidRP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F51915">
        <w:rPr>
          <w:rFonts w:ascii="Verdana" w:hAnsi="Verdana"/>
          <w:sz w:val="17"/>
          <w:szCs w:val="17"/>
        </w:rPr>
        <w:t>Deployment of ESS &amp; MSS at Nokia.</w:t>
      </w:r>
    </w:p>
    <w:p w:rsidR="00F51915" w:rsidRP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F51915">
        <w:rPr>
          <w:rFonts w:ascii="Verdana" w:hAnsi="Verdana"/>
          <w:sz w:val="17"/>
          <w:szCs w:val="17"/>
        </w:rPr>
        <w:t xml:space="preserve">Project Phoenix- </w:t>
      </w:r>
      <w:r w:rsidRPr="00976BE8">
        <w:rPr>
          <w:rFonts w:ascii="Verdana" w:hAnsi="Verdana"/>
          <w:sz w:val="17"/>
          <w:szCs w:val="17"/>
        </w:rPr>
        <w:t>Upgradation of SAP.</w:t>
      </w:r>
    </w:p>
    <w:p w:rsidR="00F51915" w:rsidRP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F51915">
        <w:rPr>
          <w:rFonts w:ascii="Verdana" w:hAnsi="Verdana"/>
          <w:sz w:val="17"/>
          <w:szCs w:val="17"/>
        </w:rPr>
        <w:t>Project Nautilus- Integration of fALU &amp; fNokia</w:t>
      </w:r>
    </w:p>
    <w:p w:rsidR="00F51915" w:rsidRP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F51915">
        <w:rPr>
          <w:rFonts w:ascii="Verdana" w:hAnsi="Verdana"/>
          <w:sz w:val="17"/>
          <w:szCs w:val="17"/>
        </w:rPr>
        <w:t>Project Bloom- Further upgradation of SAP HR</w:t>
      </w:r>
    </w:p>
    <w:p w:rsidR="00F51915" w:rsidRP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F51915">
        <w:rPr>
          <w:rFonts w:ascii="Verdana" w:hAnsi="Verdana"/>
          <w:sz w:val="17"/>
          <w:szCs w:val="17"/>
        </w:rPr>
        <w:t>Project Octopus- Integration of various tools.</w:t>
      </w:r>
    </w:p>
    <w:p w:rsidR="00F51915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Project Winshuttle upload testing and redeployment for Across Nokia.</w:t>
      </w:r>
    </w:p>
    <w:p w:rsidR="00D44E1A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Various mass upload templates testing and deployment.</w:t>
      </w:r>
    </w:p>
    <w:p w:rsidR="00D44E1A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RMS (Recruitment Management System advancements project)</w:t>
      </w:r>
      <w:r w:rsidR="00196F51">
        <w:rPr>
          <w:rFonts w:ascii="Verdana" w:hAnsi="Verdana"/>
          <w:sz w:val="17"/>
          <w:szCs w:val="17"/>
        </w:rPr>
        <w:t xml:space="preserve"> deployment</w:t>
      </w:r>
      <w:r>
        <w:rPr>
          <w:rFonts w:ascii="Verdana" w:hAnsi="Verdana"/>
          <w:sz w:val="17"/>
          <w:szCs w:val="17"/>
        </w:rPr>
        <w:t>.</w:t>
      </w:r>
    </w:p>
    <w:p w:rsidR="005B34DF" w:rsidP="0034651D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5B34DF">
        <w:rPr>
          <w:rFonts w:ascii="Verdana" w:hAnsi="Verdana"/>
          <w:sz w:val="17"/>
          <w:szCs w:val="17"/>
        </w:rPr>
        <w:t>Exit management</w:t>
      </w:r>
      <w:r w:rsidR="00196F51">
        <w:rPr>
          <w:rFonts w:ascii="Verdana" w:hAnsi="Verdana"/>
          <w:sz w:val="17"/>
          <w:szCs w:val="17"/>
        </w:rPr>
        <w:t xml:space="preserve"> process developments. </w:t>
      </w:r>
    </w:p>
    <w:p w:rsidR="006C67D9" w:rsidP="0034651D">
      <w:pPr>
        <w:spacing w:after="0"/>
        <w:jc w:val="both"/>
        <w:rPr>
          <w:rFonts w:ascii="Verdana" w:hAnsi="Verdana"/>
          <w:b/>
          <w:i/>
          <w:sz w:val="17"/>
          <w:szCs w:val="17"/>
        </w:rPr>
      </w:pPr>
    </w:p>
    <w:p w:rsidR="00302A09" w:rsidRPr="006D3695" w:rsidP="002D69E6">
      <w:pPr>
        <w:pStyle w:val="ListParagraph"/>
        <w:numPr>
          <w:ilvl w:val="0"/>
          <w:numId w:val="37"/>
        </w:numPr>
        <w:spacing w:before="40" w:after="40"/>
        <w:ind w:left="360"/>
        <w:contextualSpacing/>
        <w:jc w:val="both"/>
        <w:rPr>
          <w:rFonts w:ascii="Verdana" w:hAnsi="Verdana"/>
          <w:i/>
          <w:sz w:val="17"/>
          <w:szCs w:val="17"/>
        </w:rPr>
      </w:pPr>
      <w:r>
        <w:rPr>
          <w:rFonts w:ascii="Cambria" w:hAnsi="Cambria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5175250</wp:posOffset>
            </wp:positionH>
            <wp:positionV relativeFrom="page">
              <wp:posOffset>1428750</wp:posOffset>
            </wp:positionV>
            <wp:extent cx="1168400" cy="266700"/>
            <wp:effectExtent l="0" t="0" r="0" b="0"/>
            <wp:wrapTight wrapText="bothSides">
              <wp:wrapPolygon>
                <wp:start x="0" y="0"/>
                <wp:lineTo x="0" y="20057"/>
                <wp:lineTo x="21130" y="20057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5815" name="Imageggl4a5ea08e-62e7-4da6-90dd-7d91fd1c5239.jp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695" w:rsidR="00BD1A9F">
        <w:rPr>
          <w:rFonts w:ascii="Garamond" w:hAnsi="Garamond"/>
          <w:bCs/>
          <w:color w:val="000000"/>
          <w:sz w:val="22"/>
          <w:szCs w:val="22"/>
        </w:rPr>
        <w:t>Alcatel-Lucent India Limited.</w:t>
      </w:r>
      <w:r w:rsidR="006D3695">
        <w:rPr>
          <w:rFonts w:ascii="Garamond" w:hAnsi="Garamond"/>
          <w:bCs/>
          <w:color w:val="000000"/>
          <w:sz w:val="22"/>
          <w:szCs w:val="22"/>
        </w:rPr>
        <w:tab/>
        <w:t xml:space="preserve">                                                  </w:t>
      </w:r>
    </w:p>
    <w:p w:rsidR="00302A09" w:rsidP="002D69E6">
      <w:pPr>
        <w:ind w:left="68"/>
        <w:jc w:val="both"/>
        <w:rPr>
          <w:rFonts w:ascii="Garamond" w:hAnsi="Garamond"/>
          <w:color w:val="000000"/>
        </w:rPr>
      </w:pPr>
      <w:r>
        <w:rPr>
          <w:rFonts w:ascii="Verdana" w:hAnsi="Verdana"/>
          <w:b/>
          <w:sz w:val="17"/>
          <w:szCs w:val="17"/>
        </w:rPr>
        <w:t xml:space="preserve">    </w:t>
      </w:r>
      <w:r w:rsidRPr="00066882" w:rsidR="00BD1A9F">
        <w:rPr>
          <w:rFonts w:ascii="Verdana" w:hAnsi="Verdana"/>
          <w:b/>
          <w:sz w:val="17"/>
          <w:szCs w:val="17"/>
        </w:rPr>
        <w:t xml:space="preserve">Sr. </w:t>
      </w:r>
      <w:r w:rsidRPr="00066882" w:rsidR="006D3695">
        <w:rPr>
          <w:rFonts w:ascii="Verdana" w:hAnsi="Verdana"/>
          <w:b/>
          <w:sz w:val="17"/>
          <w:szCs w:val="17"/>
        </w:rPr>
        <w:t>HR Executive(SAP)</w:t>
      </w:r>
      <w:r w:rsidR="006D3695">
        <w:rPr>
          <w:rFonts w:ascii="Verdana" w:hAnsi="Verdana"/>
          <w:sz w:val="17"/>
          <w:szCs w:val="17"/>
        </w:rPr>
        <w:t xml:space="preserve"> - </w:t>
      </w:r>
      <w:r w:rsidRPr="006D3695" w:rsidR="006D3695">
        <w:rPr>
          <w:rFonts w:ascii="Verdana" w:hAnsi="Verdana"/>
          <w:i/>
          <w:sz w:val="17"/>
          <w:szCs w:val="17"/>
        </w:rPr>
        <w:t xml:space="preserve"> Feb</w:t>
      </w:r>
      <w:r w:rsidR="00AD20F8">
        <w:rPr>
          <w:rFonts w:ascii="Verdana" w:hAnsi="Verdana"/>
          <w:i/>
          <w:sz w:val="17"/>
          <w:szCs w:val="17"/>
        </w:rPr>
        <w:t xml:space="preserve"> </w:t>
      </w:r>
      <w:r w:rsidRPr="006D3695" w:rsidR="006D3695">
        <w:rPr>
          <w:rFonts w:ascii="Verdana" w:hAnsi="Verdana"/>
          <w:i/>
          <w:sz w:val="17"/>
          <w:szCs w:val="17"/>
        </w:rPr>
        <w:t>2010 to May 2011</w:t>
      </w:r>
    </w:p>
    <w:p w:rsidR="00BD1A9F" w:rsidP="00066882">
      <w:pPr>
        <w:pStyle w:val="ListParagraph"/>
        <w:spacing w:before="40" w:after="40"/>
        <w:ind w:left="0"/>
        <w:contextualSpacing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Role &amp;</w:t>
      </w:r>
      <w:r w:rsidRPr="00722649">
        <w:rPr>
          <w:rFonts w:ascii="Verdana" w:hAnsi="Verdana"/>
          <w:b/>
          <w:sz w:val="17"/>
          <w:szCs w:val="17"/>
        </w:rPr>
        <w:t xml:space="preserve"> Responsibilities:</w:t>
      </w:r>
    </w:p>
    <w:p w:rsidR="00A0731F" w:rsidRPr="00FE3957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BD1A9F">
        <w:rPr>
          <w:rFonts w:ascii="Verdana" w:hAnsi="Verdana"/>
          <w:sz w:val="17"/>
          <w:szCs w:val="17"/>
        </w:rPr>
        <w:t xml:space="preserve">Data Management – Access, Accuracy, Integrity, Privacy, </w:t>
      </w:r>
      <w:r w:rsidRPr="00FE3957">
        <w:rPr>
          <w:rFonts w:ascii="Verdana" w:hAnsi="Verdana"/>
          <w:sz w:val="17"/>
          <w:szCs w:val="17"/>
        </w:rPr>
        <w:t>Quality and Security.</w:t>
      </w:r>
    </w:p>
    <w:p w:rsidR="00EB45EC" w:rsidP="00EB45EC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0175AC">
        <w:rPr>
          <w:rFonts w:ascii="Verdana" w:hAnsi="Verdana"/>
          <w:sz w:val="17"/>
          <w:szCs w:val="17"/>
        </w:rPr>
        <w:t>Performed end user training in</w:t>
      </w:r>
      <w:r>
        <w:rPr>
          <w:rFonts w:ascii="Verdana" w:hAnsi="Verdana"/>
          <w:sz w:val="17"/>
          <w:szCs w:val="17"/>
        </w:rPr>
        <w:t xml:space="preserve"> All</w:t>
      </w:r>
      <w:r w:rsidR="00B00313">
        <w:rPr>
          <w:rFonts w:ascii="Verdana" w:hAnsi="Verdana"/>
          <w:sz w:val="17"/>
          <w:szCs w:val="17"/>
        </w:rPr>
        <w:t xml:space="preserve"> HR DP team members across Alcatel</w:t>
      </w:r>
      <w:r>
        <w:rPr>
          <w:rFonts w:ascii="Verdana" w:hAnsi="Verdana"/>
          <w:sz w:val="17"/>
          <w:szCs w:val="17"/>
        </w:rPr>
        <w:t xml:space="preserve">. </w:t>
      </w:r>
    </w:p>
    <w:p w:rsidR="00EB45EC" w:rsidRPr="00EB45EC" w:rsidP="00EB45EC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Conducted training secessions for HR Consultants and Line Managers on Tools</w:t>
      </w:r>
    </w:p>
    <w:p w:rsidR="00A0731F" w:rsidRPr="00BD1A9F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</w:t>
      </w:r>
      <w:r w:rsidRPr="00BD1A9F">
        <w:rPr>
          <w:rFonts w:ascii="Verdana" w:hAnsi="Verdana"/>
          <w:sz w:val="17"/>
          <w:szCs w:val="17"/>
        </w:rPr>
        <w:t>erve</w:t>
      </w:r>
      <w:r>
        <w:rPr>
          <w:rFonts w:ascii="Verdana" w:hAnsi="Verdana"/>
          <w:sz w:val="17"/>
          <w:szCs w:val="17"/>
        </w:rPr>
        <w:t>d</w:t>
      </w:r>
      <w:r w:rsidRPr="00BD1A9F">
        <w:rPr>
          <w:rFonts w:ascii="Verdana" w:hAnsi="Verdana"/>
          <w:sz w:val="17"/>
          <w:szCs w:val="17"/>
        </w:rPr>
        <w:t xml:space="preserve"> as HR department liaison win shuttle (used for bulk uploads).</w:t>
      </w:r>
    </w:p>
    <w:p w:rsidR="00A0731F" w:rsidRPr="00BD1A9F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BD1A9F">
        <w:rPr>
          <w:rFonts w:ascii="Verdana" w:hAnsi="Verdana"/>
          <w:sz w:val="17"/>
          <w:szCs w:val="17"/>
        </w:rPr>
        <w:t>Worked on People Soft and still working on CADIS in Workforce administration/ global assignments/ Query.</w:t>
      </w:r>
    </w:p>
    <w:p w:rsidR="00A0731F" w:rsidRPr="00BD1A9F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BD1A9F">
        <w:rPr>
          <w:rFonts w:ascii="Verdana" w:hAnsi="Verdana"/>
          <w:sz w:val="17"/>
          <w:szCs w:val="17"/>
        </w:rPr>
        <w:t xml:space="preserve">Organizes project activities that may require interdepartmental meetings and communication ensuring completion of the program/project on schedule and within budget constraints. </w:t>
      </w:r>
    </w:p>
    <w:p w:rsidR="00216634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216634">
        <w:rPr>
          <w:rFonts w:ascii="Verdana" w:hAnsi="Verdana"/>
          <w:sz w:val="17"/>
          <w:szCs w:val="17"/>
        </w:rPr>
        <w:t>Responsib</w:t>
      </w:r>
      <w:r w:rsidR="006D3695">
        <w:rPr>
          <w:rFonts w:ascii="Verdana" w:hAnsi="Verdana"/>
          <w:sz w:val="17"/>
          <w:szCs w:val="17"/>
        </w:rPr>
        <w:t xml:space="preserve">le for providing status updates </w:t>
      </w:r>
      <w:r w:rsidRPr="00216634">
        <w:rPr>
          <w:rFonts w:ascii="Verdana" w:hAnsi="Verdana"/>
          <w:sz w:val="17"/>
          <w:szCs w:val="17"/>
        </w:rPr>
        <w:t>to</w:t>
      </w:r>
      <w:r>
        <w:rPr>
          <w:rFonts w:ascii="Verdana" w:hAnsi="Verdana"/>
          <w:sz w:val="17"/>
          <w:szCs w:val="17"/>
        </w:rPr>
        <w:t xml:space="preserve"> HRLT on monthly basis.</w:t>
      </w:r>
    </w:p>
    <w:p w:rsidR="00BD1A9F" w:rsidRPr="00BD1A9F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BD1A9F">
        <w:rPr>
          <w:rFonts w:ascii="Verdana" w:hAnsi="Verdana"/>
          <w:sz w:val="17"/>
          <w:szCs w:val="17"/>
        </w:rPr>
        <w:t>Process review, design and improvement – eliminate duplication, maximize synergies and automation.</w:t>
      </w:r>
    </w:p>
    <w:p w:rsidR="00BD1A9F" w:rsidRPr="00BD1A9F" w:rsidP="0034651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Verdana" w:hAnsi="Verdana"/>
          <w:sz w:val="17"/>
          <w:szCs w:val="17"/>
        </w:rPr>
      </w:pPr>
      <w:r w:rsidRPr="00BD1A9F">
        <w:rPr>
          <w:rFonts w:ascii="Verdana" w:hAnsi="Verdana"/>
          <w:sz w:val="17"/>
          <w:szCs w:val="17"/>
        </w:rPr>
        <w:t>Assigns and monitors work of technical support personnel, such as systems analysis and programmers, providing support and interpretation of instructions/objectives.</w:t>
      </w:r>
    </w:p>
    <w:p w:rsidR="00066882" w:rsidRPr="00066882" w:rsidP="0034651D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B927CD">
        <w:rPr>
          <w:rFonts w:ascii="Verdana" w:hAnsi="Verdana"/>
          <w:sz w:val="17"/>
          <w:szCs w:val="17"/>
        </w:rPr>
        <w:t>Proactively identify ways to improve processes through project management to achieve overall</w:t>
      </w:r>
      <w:r>
        <w:rPr>
          <w:rFonts w:ascii="Verdana" w:hAnsi="Verdana"/>
          <w:sz w:val="17"/>
          <w:szCs w:val="17"/>
        </w:rPr>
        <w:t xml:space="preserve"> </w:t>
      </w:r>
      <w:r w:rsidRPr="00066882">
        <w:rPr>
          <w:rFonts w:ascii="Verdana" w:hAnsi="Verdana"/>
          <w:sz w:val="17"/>
          <w:szCs w:val="17"/>
        </w:rPr>
        <w:t>efficiency and effectiveness.</w:t>
      </w:r>
    </w:p>
    <w:p w:rsidR="00066882" w:rsidRPr="002B2609" w:rsidP="0034651D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E62C69">
        <w:rPr>
          <w:rFonts w:ascii="Verdana" w:hAnsi="Verdana"/>
          <w:sz w:val="17"/>
          <w:szCs w:val="17"/>
        </w:rPr>
        <w:t xml:space="preserve">Actively participate in the quality assurance process to verify training content for clarity, accuracy and end-user </w:t>
      </w:r>
      <w:r w:rsidRPr="002B2609">
        <w:rPr>
          <w:rFonts w:ascii="Verdana" w:hAnsi="Verdana"/>
          <w:sz w:val="17"/>
          <w:szCs w:val="17"/>
        </w:rPr>
        <w:t>ease of use</w:t>
      </w:r>
    </w:p>
    <w:p w:rsidR="00066882" w:rsidRPr="00722649" w:rsidP="0034651D">
      <w:pPr>
        <w:pStyle w:val="ListParagraph"/>
        <w:numPr>
          <w:ilvl w:val="0"/>
          <w:numId w:val="17"/>
        </w:numPr>
        <w:ind w:left="360"/>
        <w:contextualSpacing/>
        <w:jc w:val="left"/>
        <w:rPr>
          <w:rFonts w:ascii="Verdana" w:hAnsi="Verdana"/>
          <w:sz w:val="17"/>
          <w:szCs w:val="17"/>
        </w:rPr>
      </w:pPr>
      <w:r w:rsidRPr="00722649">
        <w:rPr>
          <w:rFonts w:ascii="Verdana" w:hAnsi="Verdana"/>
          <w:sz w:val="17"/>
          <w:szCs w:val="17"/>
        </w:rPr>
        <w:t>Integrate and actively contribute to Data Processing Managers network within HR Operations to further develop and optimize D</w:t>
      </w:r>
      <w:r w:rsidR="00B00313">
        <w:rPr>
          <w:rFonts w:ascii="Verdana" w:hAnsi="Verdana"/>
          <w:sz w:val="17"/>
          <w:szCs w:val="17"/>
        </w:rPr>
        <w:t>ata Processing concepts.</w:t>
      </w:r>
    </w:p>
    <w:p w:rsidR="00582DB1" w:rsidRPr="00722649" w:rsidP="0034651D">
      <w:pPr>
        <w:pStyle w:val="ListParagraph"/>
        <w:numPr>
          <w:ilvl w:val="0"/>
          <w:numId w:val="25"/>
        </w:numPr>
        <w:contextualSpacing/>
        <w:jc w:val="both"/>
        <w:rPr>
          <w:rFonts w:ascii="Verdana" w:hAnsi="Verdana"/>
          <w:sz w:val="17"/>
          <w:szCs w:val="17"/>
        </w:rPr>
      </w:pPr>
      <w:r w:rsidRPr="00722649">
        <w:rPr>
          <w:rFonts w:ascii="Verdana" w:hAnsi="Verdana"/>
          <w:sz w:val="17"/>
          <w:szCs w:val="17"/>
        </w:rPr>
        <w:t>Organizes project activities that may require interdepartmental meetings and communication ensuring completion of the program/project on schedule and within budget constraints.</w:t>
      </w:r>
      <w:r w:rsidRPr="00582DB1">
        <w:rPr>
          <w:rFonts w:ascii="Verdana" w:hAnsi="Verdana"/>
          <w:sz w:val="17"/>
          <w:szCs w:val="17"/>
        </w:rPr>
        <w:t xml:space="preserve"> </w:t>
      </w:r>
      <w:r w:rsidRPr="00722649">
        <w:rPr>
          <w:rFonts w:ascii="Verdana" w:hAnsi="Verdana"/>
          <w:sz w:val="17"/>
          <w:szCs w:val="17"/>
        </w:rPr>
        <w:t xml:space="preserve">Participate and Drive execution of Data Processing related projects </w:t>
      </w:r>
    </w:p>
    <w:p w:rsidR="0034651D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b/>
          <w:sz w:val="17"/>
          <w:szCs w:val="17"/>
        </w:rPr>
      </w:pPr>
    </w:p>
    <w:p w:rsidR="00880B96" w:rsidRPr="00442F4A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b/>
          <w:sz w:val="17"/>
          <w:szCs w:val="17"/>
        </w:rPr>
      </w:pPr>
      <w:r w:rsidRPr="00442F4A">
        <w:rPr>
          <w:rFonts w:ascii="Verdana" w:hAnsi="Verdana"/>
          <w:b/>
          <w:sz w:val="17"/>
          <w:szCs w:val="17"/>
        </w:rPr>
        <w:t>Tools &amp; Resources</w:t>
      </w:r>
      <w:r>
        <w:rPr>
          <w:rFonts w:ascii="Verdana" w:hAnsi="Verdana"/>
          <w:b/>
          <w:sz w:val="17"/>
          <w:szCs w:val="17"/>
        </w:rPr>
        <w:t>:</w:t>
      </w:r>
    </w:p>
    <w:p w:rsidR="00582DB1" w:rsidP="00066882">
      <w:pPr>
        <w:spacing w:before="40" w:after="40"/>
        <w:jc w:val="both"/>
        <w:rPr>
          <w:rFonts w:ascii="Verdana" w:hAnsi="Verdana"/>
          <w:i/>
          <w:sz w:val="17"/>
          <w:szCs w:val="17"/>
        </w:rPr>
      </w:pPr>
      <w:r w:rsidRPr="006D3695">
        <w:rPr>
          <w:rFonts w:ascii="Verdana" w:hAnsi="Verdana"/>
          <w:i/>
          <w:sz w:val="17"/>
          <w:szCs w:val="17"/>
        </w:rPr>
        <w:t xml:space="preserve">SAP HR, Cadis, </w:t>
      </w:r>
      <w:r w:rsidRPr="006D3695" w:rsidR="00F3770D">
        <w:rPr>
          <w:rFonts w:ascii="Verdana" w:hAnsi="Verdana"/>
          <w:i/>
          <w:sz w:val="17"/>
          <w:szCs w:val="17"/>
        </w:rPr>
        <w:t>Adrenalin</w:t>
      </w:r>
      <w:r>
        <w:rPr>
          <w:rFonts w:ascii="Verdana" w:hAnsi="Verdana"/>
          <w:i/>
          <w:sz w:val="17"/>
          <w:szCs w:val="17"/>
        </w:rPr>
        <w:t xml:space="preserve">, Success Factor. </w:t>
      </w:r>
    </w:p>
    <w:p w:rsidR="0034651D" w:rsidRPr="006D3695" w:rsidP="0034651D">
      <w:pPr>
        <w:spacing w:after="0"/>
        <w:jc w:val="both"/>
        <w:rPr>
          <w:rFonts w:ascii="Verdana" w:hAnsi="Verdana"/>
          <w:i/>
          <w:sz w:val="17"/>
          <w:szCs w:val="17"/>
        </w:rPr>
      </w:pPr>
    </w:p>
    <w:p w:rsidR="00F3770D" w:rsidRPr="0055244B" w:rsidP="00066882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  <w:r w:rsidR="006E683B">
        <w:rPr>
          <w:rFonts w:ascii="Verdana" w:hAnsi="Verdana"/>
          <w:b/>
          <w:sz w:val="17"/>
          <w:szCs w:val="17"/>
        </w:rPr>
        <w:t>Handled: -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6E683B" w:rsidRP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Deployment of</w:t>
      </w:r>
      <w:r w:rsidRPr="006E683B">
        <w:rPr>
          <w:rFonts w:ascii="Verdana" w:hAnsi="Verdana"/>
          <w:sz w:val="17"/>
          <w:szCs w:val="17"/>
        </w:rPr>
        <w:t xml:space="preserve"> Adrenalin, Local HRMS application with Modules along with ESS/MSS service</w:t>
      </w:r>
    </w:p>
    <w:p w:rsidR="006E683B" w:rsidRP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6E683B">
        <w:rPr>
          <w:rFonts w:ascii="Verdana" w:hAnsi="Verdana"/>
          <w:sz w:val="17"/>
          <w:szCs w:val="17"/>
        </w:rPr>
        <w:t>Deployment of Online Query Management System.</w:t>
      </w:r>
    </w:p>
    <w:p w:rsidR="006E683B" w:rsidRP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</w:t>
      </w:r>
      <w:r w:rsidRPr="006E683B">
        <w:rPr>
          <w:rFonts w:ascii="Verdana" w:hAnsi="Verdana"/>
          <w:sz w:val="17"/>
          <w:szCs w:val="17"/>
        </w:rPr>
        <w:t>eployment of Interface between Local HRMS and Global HRMS (PeopleSoft Application)</w:t>
      </w:r>
    </w:p>
    <w:p w:rsidR="006E683B" w:rsidRP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6E683B">
        <w:rPr>
          <w:rFonts w:ascii="Verdana" w:hAnsi="Verdana"/>
          <w:sz w:val="17"/>
          <w:szCs w:val="17"/>
        </w:rPr>
        <w:t>Migration of employees from two different HRMS applications to Local HRMS</w:t>
      </w:r>
    </w:p>
    <w:p w:rsidR="006E683B" w:rsidRP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6E683B">
        <w:rPr>
          <w:rFonts w:ascii="Verdana" w:hAnsi="Verdana"/>
          <w:sz w:val="17"/>
          <w:szCs w:val="17"/>
        </w:rPr>
        <w:t>Developed Interface between Local Leave Management system to SAP HR and SAP HR to CAIDS (a PeopleSoft Application)</w:t>
      </w:r>
    </w:p>
    <w:p w:rsid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6E683B">
        <w:rPr>
          <w:rFonts w:ascii="Verdana" w:hAnsi="Verdana"/>
          <w:sz w:val="17"/>
          <w:szCs w:val="17"/>
        </w:rPr>
        <w:t>Maintained 98% data quality throughout the year in all application (Both SAP HR, Peoplesoft)</w:t>
      </w:r>
    </w:p>
    <w:p w:rsidR="006E683B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Management of</w:t>
      </w:r>
      <w:r w:rsidRPr="006E683B">
        <w:rPr>
          <w:rFonts w:ascii="Verdana" w:hAnsi="Verdana"/>
          <w:sz w:val="17"/>
          <w:szCs w:val="17"/>
        </w:rPr>
        <w:t xml:space="preserve"> Interface bet</w:t>
      </w:r>
      <w:r w:rsidR="002F7125">
        <w:rPr>
          <w:rFonts w:ascii="Verdana" w:hAnsi="Verdana"/>
          <w:sz w:val="17"/>
          <w:szCs w:val="17"/>
        </w:rPr>
        <w:t>ween SAP HR to the payroll tool</w:t>
      </w:r>
      <w:r w:rsidRPr="006E683B">
        <w:rPr>
          <w:rFonts w:ascii="Verdana" w:hAnsi="Verdana"/>
          <w:sz w:val="17"/>
          <w:szCs w:val="17"/>
        </w:rPr>
        <w:t>.</w:t>
      </w:r>
    </w:p>
    <w:p w:rsidR="00F3770D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6E683B">
        <w:rPr>
          <w:rFonts w:ascii="Verdana" w:hAnsi="Verdana"/>
          <w:sz w:val="17"/>
          <w:szCs w:val="17"/>
        </w:rPr>
        <w:t xml:space="preserve">Deployment of </w:t>
      </w:r>
      <w:r w:rsidRPr="006E683B" w:rsidR="006D3695">
        <w:rPr>
          <w:rFonts w:ascii="Verdana" w:hAnsi="Verdana"/>
          <w:sz w:val="17"/>
          <w:szCs w:val="17"/>
        </w:rPr>
        <w:t>My Contractor</w:t>
      </w:r>
      <w:r w:rsidRPr="006E683B">
        <w:rPr>
          <w:rFonts w:ascii="Verdana" w:hAnsi="Verdana"/>
          <w:sz w:val="17"/>
          <w:szCs w:val="17"/>
        </w:rPr>
        <w:t xml:space="preserve"> </w:t>
      </w:r>
      <w:r w:rsidR="005C46EC">
        <w:rPr>
          <w:rFonts w:ascii="Verdana" w:hAnsi="Verdana"/>
          <w:sz w:val="17"/>
          <w:szCs w:val="17"/>
        </w:rPr>
        <w:t>tool</w:t>
      </w:r>
      <w:r w:rsidRPr="006E683B">
        <w:rPr>
          <w:rFonts w:ascii="Verdana" w:hAnsi="Verdana"/>
          <w:sz w:val="17"/>
          <w:szCs w:val="17"/>
        </w:rPr>
        <w:t xml:space="preserve"> for India</w:t>
      </w:r>
      <w:r w:rsidR="006D3695">
        <w:rPr>
          <w:rFonts w:ascii="Verdana" w:hAnsi="Verdana"/>
          <w:sz w:val="17"/>
          <w:szCs w:val="17"/>
        </w:rPr>
        <w:t>.</w:t>
      </w:r>
    </w:p>
    <w:p w:rsidR="005B34DF" w:rsidP="00B00313">
      <w:pPr>
        <w:numPr>
          <w:ilvl w:val="0"/>
          <w:numId w:val="17"/>
        </w:numPr>
        <w:spacing w:after="0"/>
        <w:ind w:left="360"/>
        <w:jc w:val="both"/>
        <w:rPr>
          <w:rFonts w:ascii="Verdana" w:hAnsi="Verdana"/>
          <w:sz w:val="17"/>
          <w:szCs w:val="17"/>
        </w:rPr>
      </w:pPr>
      <w:r w:rsidRPr="005B34DF">
        <w:rPr>
          <w:rFonts w:ascii="Verdana" w:hAnsi="Verdana"/>
          <w:sz w:val="17"/>
          <w:szCs w:val="17"/>
        </w:rPr>
        <w:t>Automated employee letters and certificates process</w:t>
      </w:r>
    </w:p>
    <w:p w:rsidR="00B00313" w:rsidP="00B00313">
      <w:pPr>
        <w:spacing w:after="0"/>
        <w:ind w:left="360"/>
        <w:jc w:val="both"/>
        <w:rPr>
          <w:rFonts w:ascii="Verdana" w:hAnsi="Verdana"/>
          <w:sz w:val="17"/>
          <w:szCs w:val="17"/>
        </w:rPr>
      </w:pPr>
    </w:p>
    <w:p w:rsidR="00EA6C5C" w:rsidRPr="002D69E6" w:rsidP="0034651D">
      <w:pPr>
        <w:pStyle w:val="ListParagraph"/>
        <w:numPr>
          <w:ilvl w:val="0"/>
          <w:numId w:val="38"/>
        </w:numPr>
        <w:contextualSpacing/>
        <w:jc w:val="both"/>
        <w:rPr>
          <w:rFonts w:ascii="Verdana" w:hAnsi="Verdana"/>
          <w:i/>
          <w:sz w:val="17"/>
          <w:szCs w:val="17"/>
        </w:rPr>
      </w:pPr>
      <w:r w:rsidRPr="002E28F3">
        <w:rPr>
          <w:rFonts w:ascii="Cambria" w:hAnsi="Cambria" w:cs="Courier New"/>
          <w:b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5359400</wp:posOffset>
            </wp:positionH>
            <wp:positionV relativeFrom="margin">
              <wp:posOffset>6987540</wp:posOffset>
            </wp:positionV>
            <wp:extent cx="698500" cy="363855"/>
            <wp:effectExtent l="0" t="0" r="6350" b="0"/>
            <wp:wrapTight wrapText="bothSides">
              <wp:wrapPolygon>
                <wp:start x="0" y="0"/>
                <wp:lineTo x="0" y="20356"/>
                <wp:lineTo x="21207" y="20356"/>
                <wp:lineTo x="212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38285" name="mgl.jpg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9E6">
        <w:rPr>
          <w:rFonts w:ascii="Verdana" w:hAnsi="Verdana"/>
          <w:i/>
          <w:sz w:val="17"/>
          <w:szCs w:val="17"/>
        </w:rPr>
        <w:t>MGL Consulting</w:t>
      </w:r>
    </w:p>
    <w:p w:rsidR="00AF1FB9" w:rsidRPr="002E28F3" w:rsidP="0034651D">
      <w:pPr>
        <w:spacing w:after="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     </w:t>
      </w:r>
      <w:r w:rsidRPr="002D69E6" w:rsidR="00EA6C5C">
        <w:rPr>
          <w:rFonts w:ascii="Verdana" w:hAnsi="Verdana"/>
          <w:b/>
          <w:i/>
          <w:sz w:val="17"/>
          <w:szCs w:val="17"/>
        </w:rPr>
        <w:t>S</w:t>
      </w:r>
      <w:r w:rsidRPr="002D69E6">
        <w:rPr>
          <w:rFonts w:ascii="Verdana" w:hAnsi="Verdana"/>
          <w:b/>
          <w:i/>
          <w:sz w:val="17"/>
          <w:szCs w:val="17"/>
        </w:rPr>
        <w:t xml:space="preserve">AP HR Functional </w:t>
      </w:r>
      <w:r w:rsidRPr="002D69E6" w:rsidR="001222DB">
        <w:rPr>
          <w:rFonts w:ascii="Verdana" w:hAnsi="Verdana"/>
          <w:b/>
          <w:i/>
          <w:sz w:val="17"/>
          <w:szCs w:val="17"/>
        </w:rPr>
        <w:t xml:space="preserve">&amp; Support </w:t>
      </w:r>
      <w:r w:rsidRPr="002D69E6" w:rsidR="002E28F3">
        <w:rPr>
          <w:rFonts w:ascii="Verdana" w:hAnsi="Verdana"/>
          <w:b/>
          <w:i/>
          <w:sz w:val="17"/>
          <w:szCs w:val="17"/>
        </w:rPr>
        <w:t>consultant</w:t>
      </w:r>
      <w:r w:rsidRPr="002E28F3" w:rsidR="002E28F3">
        <w:rPr>
          <w:rFonts w:ascii="Verdana" w:hAnsi="Verdana"/>
          <w:i/>
          <w:sz w:val="17"/>
          <w:szCs w:val="17"/>
        </w:rPr>
        <w:t>: - Sep 2007 to Jan 2010</w:t>
      </w:r>
    </w:p>
    <w:p w:rsidR="00EA6C5C" w:rsidP="0034651D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</w:p>
    <w:p w:rsidR="00AF1FB9" w:rsidRPr="00EA6C5C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  <w:r w:rsidRPr="00EA6C5C">
        <w:rPr>
          <w:rFonts w:ascii="Verdana" w:hAnsi="Verdana"/>
          <w:b/>
          <w:sz w:val="17"/>
          <w:szCs w:val="17"/>
        </w:rPr>
        <w:t>Role &amp; Responsibilities</w:t>
      </w:r>
    </w:p>
    <w:p w:rsidR="00CE2468" w:rsidRPr="00CE2468" w:rsidP="0034651D">
      <w:pPr>
        <w:numPr>
          <w:ilvl w:val="0"/>
          <w:numId w:val="17"/>
        </w:numPr>
        <w:spacing w:after="0" w:line="240" w:lineRule="auto"/>
        <w:ind w:left="283"/>
        <w:jc w:val="both"/>
        <w:rPr>
          <w:rFonts w:ascii="Verdana" w:hAnsi="Verdana"/>
          <w:sz w:val="17"/>
          <w:szCs w:val="17"/>
        </w:rPr>
      </w:pPr>
      <w:r w:rsidRPr="00CE2468">
        <w:rPr>
          <w:rFonts w:ascii="Verdana" w:hAnsi="Verdana"/>
          <w:sz w:val="17"/>
          <w:szCs w:val="17"/>
        </w:rPr>
        <w:t>Gathering basic information from Core team members and analyse the business process as per SAP Standards.</w:t>
      </w:r>
    </w:p>
    <w:p w:rsidR="00CE2468" w:rsidRPr="00CE2468" w:rsidP="0034651D">
      <w:pPr>
        <w:numPr>
          <w:ilvl w:val="0"/>
          <w:numId w:val="17"/>
        </w:numPr>
        <w:spacing w:after="0" w:line="240" w:lineRule="auto"/>
        <w:ind w:left="283"/>
        <w:jc w:val="both"/>
        <w:rPr>
          <w:rFonts w:ascii="Verdana" w:hAnsi="Verdana"/>
          <w:sz w:val="17"/>
          <w:szCs w:val="17"/>
        </w:rPr>
      </w:pPr>
      <w:r w:rsidRPr="00CE2468">
        <w:rPr>
          <w:rFonts w:ascii="Verdana" w:hAnsi="Verdana"/>
          <w:sz w:val="17"/>
          <w:szCs w:val="17"/>
        </w:rPr>
        <w:t>Understanding the Business requirements of the client (AS IS) and Mapping into SAP (TO BE)</w:t>
      </w:r>
    </w:p>
    <w:p w:rsidR="00CE2468" w:rsidRPr="00CE2468" w:rsidP="0034651D">
      <w:pPr>
        <w:numPr>
          <w:ilvl w:val="0"/>
          <w:numId w:val="17"/>
        </w:numPr>
        <w:spacing w:after="0" w:line="240" w:lineRule="auto"/>
        <w:ind w:left="283"/>
        <w:jc w:val="both"/>
        <w:rPr>
          <w:rFonts w:ascii="Verdana" w:hAnsi="Verdana"/>
          <w:sz w:val="17"/>
          <w:szCs w:val="17"/>
        </w:rPr>
      </w:pPr>
      <w:r w:rsidRPr="00CE2468">
        <w:rPr>
          <w:rFonts w:ascii="Verdana" w:hAnsi="Verdana"/>
          <w:sz w:val="17"/>
          <w:szCs w:val="17"/>
        </w:rPr>
        <w:t>Involved in developing functional specifications for Technical Consultants as per the client requirements</w:t>
      </w:r>
      <w:r>
        <w:rPr>
          <w:rFonts w:ascii="Verdana" w:hAnsi="Verdana"/>
          <w:sz w:val="17"/>
          <w:szCs w:val="17"/>
        </w:rPr>
        <w:t>.</w:t>
      </w:r>
    </w:p>
    <w:p w:rsidR="00EB3F4C" w:rsidP="00EB3F4C">
      <w:pPr>
        <w:pStyle w:val="ListParagraph"/>
        <w:ind w:left="283"/>
        <w:jc w:val="both"/>
        <w:rPr>
          <w:rFonts w:ascii="Verdana" w:hAnsi="Verdana"/>
          <w:b/>
          <w:sz w:val="17"/>
          <w:szCs w:val="17"/>
        </w:rPr>
      </w:pPr>
    </w:p>
    <w:p w:rsidR="00CE2468" w:rsidP="00EB3F4C">
      <w:pPr>
        <w:pStyle w:val="ListParagraph"/>
        <w:ind w:left="283"/>
        <w:jc w:val="both"/>
        <w:rPr>
          <w:rFonts w:ascii="Verdana" w:hAnsi="Verdana"/>
          <w:sz w:val="17"/>
          <w:szCs w:val="17"/>
        </w:rPr>
      </w:pPr>
      <w:r w:rsidRPr="00FC52DF">
        <w:rPr>
          <w:rFonts w:ascii="Verdana" w:hAnsi="Verdana"/>
          <w:b/>
          <w:sz w:val="17"/>
          <w:szCs w:val="17"/>
        </w:rPr>
        <w:t>I</w:t>
      </w:r>
      <w:r w:rsidRPr="00FC52DF" w:rsidR="005E1EF9">
        <w:rPr>
          <w:rFonts w:ascii="Verdana" w:hAnsi="Verdana"/>
          <w:b/>
          <w:sz w:val="17"/>
          <w:szCs w:val="17"/>
        </w:rPr>
        <w:t xml:space="preserve">mplementation of </w:t>
      </w:r>
      <w:r w:rsidRPr="00FC52DF">
        <w:rPr>
          <w:rFonts w:ascii="Verdana" w:hAnsi="Verdana"/>
          <w:b/>
          <w:sz w:val="17"/>
          <w:szCs w:val="17"/>
        </w:rPr>
        <w:t>P</w:t>
      </w:r>
      <w:r w:rsidRPr="00FC52DF" w:rsidR="005E1EF9">
        <w:rPr>
          <w:rFonts w:ascii="Verdana" w:hAnsi="Verdana"/>
          <w:b/>
          <w:sz w:val="17"/>
          <w:szCs w:val="17"/>
        </w:rPr>
        <w:t>ersonnel Management</w:t>
      </w:r>
      <w:r w:rsidRPr="00FC52DF">
        <w:rPr>
          <w:rFonts w:ascii="Verdana" w:hAnsi="Verdana"/>
          <w:b/>
          <w:sz w:val="17"/>
          <w:szCs w:val="17"/>
        </w:rPr>
        <w:t xml:space="preserve"> </w:t>
      </w:r>
      <w:r w:rsidRPr="00FC52DF" w:rsidR="005E1EF9">
        <w:rPr>
          <w:rFonts w:ascii="Verdana" w:hAnsi="Verdana"/>
          <w:b/>
          <w:sz w:val="17"/>
          <w:szCs w:val="17"/>
        </w:rPr>
        <w:t xml:space="preserve">&amp; Organization Management </w:t>
      </w:r>
      <w:r w:rsidRPr="00FC52DF">
        <w:rPr>
          <w:rFonts w:ascii="Verdana" w:hAnsi="Verdana"/>
          <w:b/>
          <w:sz w:val="17"/>
          <w:szCs w:val="17"/>
        </w:rPr>
        <w:t>module</w:t>
      </w:r>
      <w:r w:rsidRPr="00FC52DF">
        <w:rPr>
          <w:rFonts w:ascii="Verdana" w:hAnsi="Verdana"/>
          <w:sz w:val="17"/>
          <w:szCs w:val="17"/>
        </w:rPr>
        <w:t>.</w:t>
      </w:r>
    </w:p>
    <w:p w:rsidR="00EB45EC" w:rsidRPr="00FC52DF" w:rsidP="00EB3F4C">
      <w:pPr>
        <w:pStyle w:val="ListParagraph"/>
        <w:ind w:left="283"/>
        <w:jc w:val="both"/>
        <w:rPr>
          <w:rFonts w:ascii="Verdana" w:hAnsi="Verdana"/>
          <w:sz w:val="17"/>
          <w:szCs w:val="17"/>
        </w:rPr>
      </w:pPr>
    </w:p>
    <w:p w:rsidR="00CE2468" w:rsidRPr="00CE2468" w:rsidP="0034651D">
      <w:pPr>
        <w:spacing w:after="0" w:line="240" w:lineRule="auto"/>
        <w:ind w:left="283"/>
        <w:jc w:val="both"/>
        <w:rPr>
          <w:rFonts w:ascii="Verdana" w:hAnsi="Verdana"/>
          <w:sz w:val="17"/>
          <w:szCs w:val="17"/>
        </w:rPr>
      </w:pPr>
      <w:r w:rsidRPr="005E5431">
        <w:rPr>
          <w:rFonts w:ascii="Verdana" w:hAnsi="Verdana"/>
          <w:sz w:val="17"/>
          <w:szCs w:val="17"/>
          <w:u w:val="single"/>
        </w:rPr>
        <w:t>Personnel Administration</w:t>
      </w:r>
      <w:r w:rsidRPr="00CE2468">
        <w:rPr>
          <w:rFonts w:ascii="Verdana" w:hAnsi="Verdana"/>
          <w:sz w:val="17"/>
          <w:szCs w:val="17"/>
        </w:rPr>
        <w:t xml:space="preserve">: </w:t>
      </w:r>
    </w:p>
    <w:p w:rsidR="00EB45EC" w:rsidRPr="00EB45EC" w:rsidP="00EB45EC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Configured Structures in HR including Enterprise Structures, Personnel Structures Defined Payroll areas and assigned relevant period parameter and date modifier &amp; set up feature ABKRS. Setting up of info groups for personnel Actions like Hire, Re-hire, Termination, Change in Employment, Extension of retirement, Change in Pay, Change in Employment etc.</w:t>
      </w:r>
    </w:p>
    <w:p w:rsidR="00EB45EC" w:rsidP="00EB45EC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Involved in defining the basic settings for compensation management, pay scale structure and pay scale area and levels, job evaluation, pricing, maintained wage types, etc</w:t>
      </w:r>
    </w:p>
    <w:p w:rsidR="00EB45EC" w:rsidP="00EB45EC">
      <w:pPr>
        <w:spacing w:after="0" w:line="240" w:lineRule="auto"/>
        <w:ind w:left="720"/>
        <w:jc w:val="both"/>
        <w:rPr>
          <w:rFonts w:ascii="Verdana" w:hAnsi="Verdana"/>
          <w:sz w:val="17"/>
          <w:szCs w:val="17"/>
        </w:rPr>
      </w:pPr>
    </w:p>
    <w:p w:rsidR="00CE2468" w:rsidRPr="00CE2468" w:rsidP="0034651D">
      <w:pPr>
        <w:spacing w:after="0" w:line="240" w:lineRule="auto"/>
        <w:ind w:left="283"/>
        <w:jc w:val="both"/>
        <w:rPr>
          <w:rFonts w:ascii="Verdana" w:hAnsi="Verdana"/>
          <w:sz w:val="17"/>
          <w:szCs w:val="17"/>
        </w:rPr>
      </w:pPr>
      <w:r w:rsidRPr="005E5431">
        <w:rPr>
          <w:rFonts w:ascii="Verdana" w:hAnsi="Verdana"/>
          <w:sz w:val="17"/>
          <w:szCs w:val="17"/>
          <w:u w:val="single"/>
        </w:rPr>
        <w:t>Organizational Management</w:t>
      </w:r>
      <w:r w:rsidRPr="00CE2468">
        <w:rPr>
          <w:rFonts w:ascii="Verdana" w:hAnsi="Verdana"/>
          <w:sz w:val="17"/>
          <w:szCs w:val="17"/>
        </w:rPr>
        <w:t xml:space="preserve">: </w:t>
      </w:r>
    </w:p>
    <w:p w:rsidR="00CE2468" w:rsidP="00EB45EC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Created Organization Structure, Create relationship between its objects such as Organization Units, Jobs, and Positions etc</w:t>
      </w:r>
      <w:r w:rsidRPr="00CE2468">
        <w:rPr>
          <w:rFonts w:ascii="Verdana" w:hAnsi="Verdana"/>
          <w:sz w:val="17"/>
          <w:szCs w:val="17"/>
        </w:rPr>
        <w:t>.</w:t>
      </w:r>
    </w:p>
    <w:p w:rsidR="00EB45EC" w:rsidP="00EB45EC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EB45EC" w:rsidRPr="00CE2468" w:rsidP="00EB45EC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B8537C" w:rsidP="0034651D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</w:p>
    <w:p w:rsidR="00CE2468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  <w:r w:rsidRPr="00D81E24">
        <w:rPr>
          <w:rFonts w:ascii="Verdana" w:hAnsi="Verdana"/>
          <w:b/>
          <w:sz w:val="17"/>
          <w:szCs w:val="17"/>
        </w:rPr>
        <w:t>Support Consultant Responsibilities: -</w:t>
      </w:r>
    </w:p>
    <w:p w:rsidR="00EB45EC" w:rsidRPr="00D81E24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 xml:space="preserve">Involved in the support and maintenance of OM and Personnel Administration sub module. 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Work as SAP Production Support team to perform production support activities.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 xml:space="preserve">Performed configuration changes including identification, analysis, and testing for problem solving and integration activities. 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Develop and configure the SAP system to support the transactions, organizational elements, and master data.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Configured the various standard Info types.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Streamlining of standard personnel actions in SAP HR module.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Creating tasks and assigning to jobs and positions.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Determined and maintained the basic configuration and settings for   Personnel Administration and Enterprise Structure in SAP- IMG.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Customizing screens as per the client requirements.</w:t>
      </w:r>
    </w:p>
    <w:p w:rsidR="00EB45EC" w:rsidRPr="00EB45EC" w:rsidP="00EB45EC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17"/>
          <w:szCs w:val="17"/>
        </w:rPr>
      </w:pPr>
      <w:r w:rsidRPr="00EB45EC">
        <w:rPr>
          <w:rFonts w:ascii="Verdana" w:hAnsi="Verdana"/>
          <w:sz w:val="17"/>
          <w:szCs w:val="17"/>
        </w:rPr>
        <w:t>Preventive maintenance of errors, which are occurred repetitively.</w:t>
      </w:r>
    </w:p>
    <w:p w:rsidR="001222DB" w:rsidP="00066882">
      <w:pPr>
        <w:spacing w:before="40" w:after="40"/>
        <w:ind w:left="283"/>
        <w:contextualSpacing/>
        <w:jc w:val="both"/>
        <w:rPr>
          <w:rFonts w:ascii="Verdana" w:hAnsi="Verdana"/>
          <w:b/>
          <w:i/>
          <w:sz w:val="17"/>
          <w:szCs w:val="17"/>
        </w:rPr>
      </w:pPr>
    </w:p>
    <w:p w:rsidR="001222DB" w:rsidRPr="002F7125" w:rsidP="0034651D">
      <w:pPr>
        <w:pStyle w:val="ListParagraph"/>
        <w:numPr>
          <w:ilvl w:val="0"/>
          <w:numId w:val="38"/>
        </w:numPr>
        <w:contextualSpacing/>
        <w:jc w:val="both"/>
        <w:rPr>
          <w:rFonts w:ascii="Verdana" w:hAnsi="Verdana"/>
          <w:bCs/>
          <w:i/>
          <w:sz w:val="17"/>
          <w:szCs w:val="17"/>
          <w:lang w:val="en-GB"/>
        </w:rPr>
      </w:pPr>
      <w:r w:rsidRPr="002F7125">
        <w:rPr>
          <w:rFonts w:ascii="Verdana" w:hAnsi="Verdana"/>
          <w:bCs/>
          <w:i/>
          <w:sz w:val="17"/>
          <w:szCs w:val="17"/>
          <w:lang w:val="en-GB"/>
        </w:rPr>
        <w:t xml:space="preserve">Avosys India Pvt Ltd. </w:t>
      </w:r>
    </w:p>
    <w:p w:rsidR="001222DB" w:rsidRPr="002F7125" w:rsidP="0034651D">
      <w:pPr>
        <w:spacing w:after="0"/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2F7125">
        <w:rPr>
          <w:rFonts w:ascii="Verdana" w:hAnsi="Verdana"/>
          <w:b/>
          <w:i/>
          <w:sz w:val="17"/>
          <w:szCs w:val="17"/>
        </w:rPr>
        <w:t>HR Executive</w:t>
      </w:r>
      <w:r w:rsidRPr="002F7125" w:rsidR="002E28F3">
        <w:rPr>
          <w:rFonts w:ascii="Verdana" w:hAnsi="Verdana"/>
          <w:i/>
          <w:sz w:val="17"/>
          <w:szCs w:val="17"/>
        </w:rPr>
        <w:t>- Aug 2005 to July 2007</w:t>
      </w:r>
    </w:p>
    <w:p w:rsidR="001222DB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</w:p>
    <w:p w:rsidR="001222DB" w:rsidRPr="00EA6C5C" w:rsidP="00066882">
      <w:pPr>
        <w:spacing w:before="40" w:after="4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  <w:r w:rsidRPr="00EA6C5C">
        <w:rPr>
          <w:rFonts w:ascii="Verdana" w:hAnsi="Verdana"/>
          <w:b/>
          <w:sz w:val="17"/>
          <w:szCs w:val="17"/>
        </w:rPr>
        <w:t>Role &amp; Responsibilities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Responsible for the sourcing and placement of candidates on projects and taking job requirements from department heads.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Sourcing candidates from job portals, employee referrals, and internal job vacancy and placement agencies.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Tracking candidates as per profile requirements of the organization &amp; for certain emergency openings.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Corresponding with candidates for perceiving their capabilities and interest and analyzing whether they meet firm’s profile database.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Looking after HRD functions such as joining formalities, orientation, induction program etc.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Conducting and handling the analysis of various types like exit analysis, absenteeism analysis, work force analysis etc.</w:t>
      </w:r>
    </w:p>
    <w:p w:rsidR="001222DB" w:rsidRP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Responsible for the maintenance for HR database personal records of the employees</w:t>
      </w:r>
    </w:p>
    <w:p w:rsidR="001222DB" w:rsidP="0034651D">
      <w:pPr>
        <w:pStyle w:val="ListParagraph"/>
        <w:numPr>
          <w:ilvl w:val="0"/>
          <w:numId w:val="29"/>
        </w:numPr>
        <w:ind w:left="283"/>
        <w:contextualSpacing/>
        <w:jc w:val="both"/>
        <w:rPr>
          <w:rFonts w:ascii="Verdana" w:hAnsi="Verdana"/>
          <w:i/>
          <w:sz w:val="17"/>
          <w:szCs w:val="17"/>
        </w:rPr>
      </w:pPr>
      <w:r w:rsidRPr="001222DB">
        <w:rPr>
          <w:rFonts w:ascii="Verdana" w:hAnsi="Verdana"/>
          <w:i/>
          <w:sz w:val="17"/>
          <w:szCs w:val="17"/>
        </w:rPr>
        <w:t>Conducted interviews for candidates with respective functional managers &amp; also conducted telephonic, direct interviews and walk in co-ordination.</w:t>
      </w:r>
    </w:p>
    <w:p w:rsidR="00DC5B47" w:rsidP="0034651D">
      <w:pPr>
        <w:pStyle w:val="ListParagraph"/>
        <w:ind w:left="283"/>
        <w:contextualSpacing/>
        <w:jc w:val="both"/>
        <w:rPr>
          <w:rFonts w:ascii="Verdana" w:hAnsi="Verdana"/>
          <w:i/>
          <w:sz w:val="17"/>
          <w:szCs w:val="17"/>
        </w:rPr>
      </w:pPr>
    </w:p>
    <w:p w:rsidR="005E5431" w:rsidRPr="002F7125" w:rsidP="0034651D">
      <w:pPr>
        <w:pStyle w:val="ListParagraph"/>
        <w:numPr>
          <w:ilvl w:val="0"/>
          <w:numId w:val="38"/>
        </w:numPr>
        <w:contextualSpacing/>
        <w:jc w:val="both"/>
        <w:rPr>
          <w:rFonts w:ascii="Verdana" w:hAnsi="Verdana"/>
          <w:bCs/>
          <w:i/>
          <w:sz w:val="17"/>
          <w:szCs w:val="17"/>
          <w:lang w:val="en-GB"/>
        </w:rPr>
      </w:pPr>
      <w:r w:rsidRPr="002F7125">
        <w:rPr>
          <w:rFonts w:ascii="Verdana" w:hAnsi="Verdana"/>
          <w:i/>
          <w:iCs/>
          <w:sz w:val="17"/>
          <w:szCs w:val="17"/>
          <w:lang w:val="en-GB"/>
        </w:rPr>
        <w:t>Solomon Group, Dubai</w:t>
      </w:r>
      <w:r w:rsidRPr="002F7125">
        <w:rPr>
          <w:rFonts w:ascii="Verdana" w:hAnsi="Verdana"/>
          <w:sz w:val="17"/>
          <w:szCs w:val="17"/>
          <w:lang w:val="en-GB"/>
        </w:rPr>
        <w:t xml:space="preserve"> (UAE)</w:t>
      </w:r>
      <w:r w:rsidRPr="002F7125">
        <w:rPr>
          <w:rFonts w:ascii="Verdana" w:hAnsi="Verdana"/>
          <w:bCs/>
          <w:i/>
          <w:sz w:val="17"/>
          <w:szCs w:val="17"/>
          <w:lang w:val="en-GB"/>
        </w:rPr>
        <w:t>.</w:t>
      </w:r>
    </w:p>
    <w:p w:rsidR="00DD02AD" w:rsidRPr="002F7125" w:rsidP="0034651D">
      <w:pPr>
        <w:spacing w:after="0"/>
        <w:contextualSpacing/>
        <w:jc w:val="both"/>
        <w:rPr>
          <w:rFonts w:ascii="Verdana" w:hAnsi="Verdana"/>
          <w:bCs/>
          <w:i/>
          <w:sz w:val="17"/>
          <w:szCs w:val="17"/>
          <w:lang w:val="en-GB"/>
        </w:rPr>
      </w:pPr>
      <w:r w:rsidRPr="002F7125">
        <w:rPr>
          <w:rFonts w:ascii="Verdana" w:hAnsi="Verdana"/>
          <w:sz w:val="17"/>
          <w:szCs w:val="17"/>
        </w:rPr>
        <w:t xml:space="preserve">      </w:t>
      </w:r>
      <w:r w:rsidRPr="002F7125" w:rsidR="00C065AD">
        <w:rPr>
          <w:rFonts w:ascii="Verdana" w:hAnsi="Verdana"/>
          <w:sz w:val="17"/>
          <w:szCs w:val="17"/>
        </w:rPr>
        <w:t xml:space="preserve">Coordinator cum HR Assistant </w:t>
      </w:r>
      <w:r w:rsidRPr="002F7125" w:rsidR="002E28F3">
        <w:rPr>
          <w:rFonts w:ascii="Verdana" w:hAnsi="Verdana"/>
          <w:sz w:val="17"/>
          <w:szCs w:val="17"/>
        </w:rPr>
        <w:t xml:space="preserve">- </w:t>
      </w:r>
      <w:r w:rsidRPr="002F7125" w:rsidR="002E28F3">
        <w:rPr>
          <w:rFonts w:ascii="Verdana" w:hAnsi="Verdana"/>
          <w:i/>
          <w:sz w:val="17"/>
          <w:szCs w:val="17"/>
        </w:rPr>
        <w:t xml:space="preserve">Dec 2005 to March 2006 </w:t>
      </w:r>
      <w:r w:rsidRPr="002F7125" w:rsidR="00C065AD">
        <w:rPr>
          <w:rFonts w:ascii="Verdana" w:hAnsi="Verdana"/>
          <w:sz w:val="17"/>
          <w:szCs w:val="17"/>
        </w:rPr>
        <w:t xml:space="preserve">    </w:t>
      </w:r>
    </w:p>
    <w:p w:rsidR="00C065AD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</w:p>
    <w:p w:rsidR="00DD02AD" w:rsidP="0034651D">
      <w:pPr>
        <w:spacing w:after="0" w:line="240" w:lineRule="auto"/>
        <w:ind w:left="283"/>
        <w:jc w:val="both"/>
        <w:rPr>
          <w:rFonts w:ascii="Verdana" w:hAnsi="Verdana"/>
          <w:b/>
          <w:sz w:val="17"/>
          <w:szCs w:val="17"/>
        </w:rPr>
      </w:pPr>
      <w:r w:rsidRPr="00C065AD">
        <w:rPr>
          <w:rFonts w:ascii="Verdana" w:hAnsi="Verdana"/>
          <w:b/>
          <w:sz w:val="17"/>
          <w:szCs w:val="17"/>
        </w:rPr>
        <w:t>Role &amp; Responsibilities</w:t>
      </w:r>
    </w:p>
    <w:p w:rsidR="00C065AD" w:rsidRPr="00C065AD" w:rsidP="0034651D">
      <w:pPr>
        <w:pStyle w:val="ListParagraph"/>
        <w:numPr>
          <w:ilvl w:val="0"/>
          <w:numId w:val="31"/>
        </w:numPr>
        <w:ind w:left="283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Administering the operational process related to management &amp; support staff.</w:t>
      </w:r>
    </w:p>
    <w:p w:rsidR="00C065AD" w:rsidRPr="00C065AD" w:rsidP="0034651D">
      <w:pPr>
        <w:pStyle w:val="ListParagraph"/>
        <w:numPr>
          <w:ilvl w:val="0"/>
          <w:numId w:val="31"/>
        </w:numPr>
        <w:ind w:left="283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Performed activities as an assistant in improving instruction prospectus.</w:t>
      </w:r>
    </w:p>
    <w:p w:rsidR="00DC5B47" w:rsidP="0034651D">
      <w:pPr>
        <w:pStyle w:val="ListParagraph"/>
        <w:numPr>
          <w:ilvl w:val="0"/>
          <w:numId w:val="31"/>
        </w:numPr>
        <w:ind w:left="283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Executed entire operations associated with HR and administration work ensuring efficiency in the functioning process of the organization.</w:t>
      </w:r>
    </w:p>
    <w:p w:rsidR="00DC5B47" w:rsidP="0034651D">
      <w:pPr>
        <w:pStyle w:val="ListParagraph"/>
        <w:numPr>
          <w:ilvl w:val="0"/>
          <w:numId w:val="31"/>
        </w:numPr>
        <w:ind w:left="283"/>
        <w:jc w:val="both"/>
        <w:rPr>
          <w:rFonts w:ascii="Verdana" w:hAnsi="Verdana"/>
          <w:sz w:val="17"/>
          <w:szCs w:val="17"/>
        </w:rPr>
      </w:pPr>
      <w:r w:rsidRPr="00DC5B47">
        <w:rPr>
          <w:rFonts w:ascii="Verdana" w:hAnsi="Verdana"/>
          <w:sz w:val="17"/>
          <w:szCs w:val="17"/>
        </w:rPr>
        <w:t>Handling the process involving selection of new recruiters, communicating with clients and planning the schedule on daily basis in</w:t>
      </w:r>
      <w:r>
        <w:rPr>
          <w:rFonts w:ascii="Verdana" w:hAnsi="Verdana"/>
          <w:sz w:val="17"/>
          <w:szCs w:val="17"/>
        </w:rPr>
        <w:t xml:space="preserve"> par with the specifications.</w:t>
      </w:r>
    </w:p>
    <w:p w:rsidR="00DC5B47" w:rsidRPr="00DC5B47" w:rsidP="0034651D">
      <w:pPr>
        <w:pStyle w:val="ListParagraph"/>
        <w:numPr>
          <w:ilvl w:val="0"/>
          <w:numId w:val="31"/>
        </w:numPr>
        <w:ind w:left="283"/>
        <w:jc w:val="both"/>
        <w:rPr>
          <w:rFonts w:ascii="Verdana" w:hAnsi="Verdana"/>
          <w:sz w:val="17"/>
          <w:szCs w:val="17"/>
        </w:rPr>
      </w:pPr>
      <w:r w:rsidRPr="00DC5B47">
        <w:rPr>
          <w:rFonts w:ascii="Verdana" w:hAnsi="Verdana"/>
          <w:sz w:val="17"/>
          <w:szCs w:val="17"/>
          <w:lang w:val="en-IN"/>
        </w:rPr>
        <w:t>Design and maintain system processes, procedures and support documentation based on lessons learned, working on continuous improvement of the process and quarterly releases</w:t>
      </w:r>
      <w:r w:rsidRPr="00DC5B47">
        <w:rPr>
          <w:rFonts w:ascii="Verdana" w:hAnsi="Verdana"/>
          <w:b/>
          <w:sz w:val="17"/>
          <w:szCs w:val="17"/>
          <w:lang w:val="en-IN"/>
        </w:rPr>
        <w:t>.</w:t>
      </w:r>
    </w:p>
    <w:p w:rsidR="00B00313" w:rsidRPr="00C065AD" w:rsidP="00B00313">
      <w:pPr>
        <w:pStyle w:val="ListParagraph"/>
        <w:spacing w:before="40" w:after="40"/>
        <w:ind w:left="283"/>
        <w:jc w:val="both"/>
        <w:rPr>
          <w:rFonts w:ascii="Verdana" w:hAnsi="Verdana"/>
          <w:sz w:val="17"/>
          <w:szCs w:val="17"/>
        </w:rPr>
      </w:pPr>
      <w:bookmarkStart w:id="0" w:name="_GoBack"/>
      <w:r w:rsidRPr="002F7125">
        <w:rPr>
          <w:rFonts w:ascii="Verdana" w:hAnsi="Verdana" w:cs="Courier New"/>
          <w:noProof/>
          <w:sz w:val="17"/>
          <w:szCs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5064125</wp:posOffset>
            </wp:positionH>
            <wp:positionV relativeFrom="margin">
              <wp:posOffset>6212840</wp:posOffset>
            </wp:positionV>
            <wp:extent cx="996950" cy="381000"/>
            <wp:effectExtent l="0" t="0" r="0" b="0"/>
            <wp:wrapTight wrapText="bothSides">
              <wp:wrapPolygon>
                <wp:start x="0" y="0"/>
                <wp:lineTo x="0" y="20520"/>
                <wp:lineTo x="21050" y="20520"/>
                <wp:lineTo x="210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5967" name="LMS.jpg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065AD" w:rsidRPr="002F7125" w:rsidP="002D69E6">
      <w:pPr>
        <w:pStyle w:val="ListParagraph"/>
        <w:numPr>
          <w:ilvl w:val="0"/>
          <w:numId w:val="38"/>
        </w:numPr>
        <w:spacing w:before="40" w:after="40"/>
        <w:contextualSpacing/>
        <w:jc w:val="both"/>
        <w:rPr>
          <w:rFonts w:ascii="Verdana" w:hAnsi="Verdana"/>
          <w:bCs/>
          <w:i/>
          <w:sz w:val="17"/>
          <w:szCs w:val="17"/>
          <w:lang w:val="en-GB"/>
        </w:rPr>
      </w:pPr>
      <w:r w:rsidRPr="002F7125">
        <w:rPr>
          <w:rFonts w:ascii="Verdana" w:hAnsi="Verdana"/>
          <w:i/>
          <w:iCs/>
          <w:sz w:val="17"/>
          <w:szCs w:val="17"/>
          <w:lang w:val="en-GB"/>
        </w:rPr>
        <w:t>L.M.S Technology</w:t>
      </w:r>
      <w:r w:rsidRPr="002F7125">
        <w:rPr>
          <w:rFonts w:ascii="Verdana" w:hAnsi="Verdana"/>
          <w:sz w:val="17"/>
          <w:szCs w:val="17"/>
          <w:lang w:val="en-GB"/>
        </w:rPr>
        <w:t>, Malaysia</w:t>
      </w:r>
    </w:p>
    <w:p w:rsidR="00C065AD" w:rsidRPr="002F7125" w:rsidP="009F3785">
      <w:pPr>
        <w:pStyle w:val="ListParagraph"/>
        <w:spacing w:before="40" w:after="40"/>
        <w:ind w:left="0"/>
        <w:jc w:val="both"/>
        <w:rPr>
          <w:rFonts w:ascii="Verdana" w:hAnsi="Verdana"/>
          <w:i/>
          <w:sz w:val="17"/>
          <w:szCs w:val="17"/>
        </w:rPr>
      </w:pPr>
      <w:r w:rsidRPr="002F7125">
        <w:rPr>
          <w:rFonts w:ascii="Verdana" w:hAnsi="Verdana"/>
          <w:i/>
          <w:sz w:val="17"/>
          <w:szCs w:val="17"/>
        </w:rPr>
        <w:t xml:space="preserve">     </w:t>
      </w:r>
      <w:r w:rsidRPr="002F7125" w:rsidR="002E28F3">
        <w:rPr>
          <w:rFonts w:ascii="Verdana" w:hAnsi="Verdana"/>
          <w:i/>
          <w:sz w:val="17"/>
          <w:szCs w:val="17"/>
        </w:rPr>
        <w:t>Intern - July 2005 to September 2005</w:t>
      </w:r>
    </w:p>
    <w:p w:rsidR="00DC5B47" w:rsidRPr="002E28F3" w:rsidP="009F3785">
      <w:pPr>
        <w:pStyle w:val="ListParagraph"/>
        <w:spacing w:before="40" w:after="40"/>
        <w:ind w:left="0"/>
        <w:jc w:val="both"/>
        <w:rPr>
          <w:rFonts w:ascii="Verdana" w:hAnsi="Verdana"/>
          <w:sz w:val="17"/>
          <w:szCs w:val="17"/>
        </w:rPr>
      </w:pPr>
    </w:p>
    <w:p w:rsidR="00C065AD" w:rsidP="009F3785">
      <w:pPr>
        <w:pStyle w:val="ListParagraph"/>
        <w:spacing w:before="40" w:after="40"/>
        <w:ind w:left="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</w:t>
      </w:r>
      <w:r w:rsidRPr="00C065AD">
        <w:rPr>
          <w:rFonts w:ascii="Verdana" w:hAnsi="Verdana"/>
          <w:b/>
          <w:sz w:val="17"/>
          <w:szCs w:val="17"/>
        </w:rPr>
        <w:t>ole &amp; Responsibilities</w:t>
      </w:r>
    </w:p>
    <w:p w:rsidR="00C065AD" w:rsidRPr="00C065AD" w:rsidP="0034651D">
      <w:pPr>
        <w:pStyle w:val="ListParagraph"/>
        <w:numPr>
          <w:ilvl w:val="0"/>
          <w:numId w:val="33"/>
        </w:numPr>
        <w:ind w:left="360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Worked for a project on Tele education to ministry of education, Malaysia.</w:t>
      </w:r>
    </w:p>
    <w:p w:rsidR="00C065AD" w:rsidRPr="00C065AD" w:rsidP="0034651D">
      <w:pPr>
        <w:pStyle w:val="ListParagraph"/>
        <w:numPr>
          <w:ilvl w:val="0"/>
          <w:numId w:val="33"/>
        </w:numPr>
        <w:ind w:left="360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Helping employees in resolving of issues pertaining to work force as the first point of contact.</w:t>
      </w:r>
    </w:p>
    <w:p w:rsidR="00C065AD" w:rsidRPr="00C065AD" w:rsidP="0034651D">
      <w:pPr>
        <w:pStyle w:val="ListParagraph"/>
        <w:numPr>
          <w:ilvl w:val="0"/>
          <w:numId w:val="33"/>
        </w:numPr>
        <w:ind w:left="360"/>
        <w:jc w:val="both"/>
        <w:rPr>
          <w:rFonts w:ascii="Verdana" w:hAnsi="Verdana"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 xml:space="preserve">Interacting with clients &amp; held liable for planning day-to-day routine work. </w:t>
      </w:r>
    </w:p>
    <w:p w:rsidR="00C065AD" w:rsidP="0034651D">
      <w:pPr>
        <w:pStyle w:val="ListParagraph"/>
        <w:numPr>
          <w:ilvl w:val="0"/>
          <w:numId w:val="33"/>
        </w:numPr>
        <w:ind w:left="360"/>
        <w:jc w:val="both"/>
        <w:rPr>
          <w:rFonts w:ascii="Verdana" w:hAnsi="Verdana"/>
          <w:b/>
          <w:sz w:val="17"/>
          <w:szCs w:val="17"/>
        </w:rPr>
      </w:pPr>
      <w:r w:rsidRPr="00C065AD">
        <w:rPr>
          <w:rFonts w:ascii="Verdana" w:hAnsi="Verdana"/>
          <w:sz w:val="17"/>
          <w:szCs w:val="17"/>
        </w:rPr>
        <w:t>Aiding boss in creating presentations</w:t>
      </w:r>
      <w:r w:rsidRPr="00C065AD">
        <w:rPr>
          <w:rFonts w:ascii="Verdana" w:hAnsi="Verdana"/>
          <w:b/>
          <w:sz w:val="17"/>
          <w:szCs w:val="17"/>
        </w:rPr>
        <w:t>.</w:t>
      </w:r>
    </w:p>
    <w:p w:rsidR="00B36311" w:rsidP="00B36311">
      <w:pPr>
        <w:pStyle w:val="ListParagraph"/>
        <w:ind w:left="360"/>
        <w:jc w:val="both"/>
        <w:rPr>
          <w:rFonts w:ascii="Verdana" w:hAnsi="Verdana"/>
          <w:b/>
          <w:sz w:val="17"/>
          <w:szCs w:val="17"/>
        </w:rPr>
      </w:pPr>
    </w:p>
    <w:p w:rsidR="00B36311" w:rsidRPr="00C065AD" w:rsidP="00B36311">
      <w:pPr>
        <w:pStyle w:val="ListParagraph"/>
        <w:ind w:left="360"/>
        <w:jc w:val="both"/>
        <w:rPr>
          <w:rFonts w:ascii="Verdana" w:hAnsi="Verdana"/>
          <w:b/>
          <w:sz w:val="17"/>
          <w:szCs w:val="17"/>
        </w:rPr>
      </w:pPr>
    </w:p>
    <w:p w:rsidR="002F1889" w:rsidP="009F3785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6C67D9" w:rsidRPr="0055244B" w:rsidP="009F3785">
      <w:pPr>
        <w:pBdr>
          <w:bottom w:val="single" w:sz="12" w:space="1" w:color="auto"/>
        </w:pBdr>
        <w:shd w:val="clear" w:color="auto" w:fill="E0E0E0"/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55244B">
        <w:rPr>
          <w:rFonts w:ascii="Verdana" w:hAnsi="Verdana"/>
          <w:b/>
          <w:sz w:val="17"/>
          <w:szCs w:val="17"/>
        </w:rPr>
        <w:t>PERSONAL DETAILS</w:t>
      </w:r>
    </w:p>
    <w:p w:rsidR="00323128" w:rsidP="009F3785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 xml:space="preserve">Date of Birth </w:t>
      </w:r>
      <w:r w:rsidRPr="0055244B">
        <w:rPr>
          <w:rFonts w:ascii="Verdana" w:hAnsi="Verdana"/>
          <w:sz w:val="17"/>
          <w:szCs w:val="17"/>
        </w:rPr>
        <w:tab/>
        <w:t>:</w:t>
      </w:r>
      <w:r w:rsidRPr="0055244B">
        <w:rPr>
          <w:rFonts w:ascii="Verdana" w:hAnsi="Verdana"/>
          <w:sz w:val="17"/>
          <w:szCs w:val="17"/>
        </w:rPr>
        <w:tab/>
      </w:r>
      <w:r w:rsidR="00C065AD">
        <w:rPr>
          <w:rFonts w:ascii="Verdana" w:hAnsi="Verdana"/>
          <w:sz w:val="17"/>
          <w:szCs w:val="17"/>
        </w:rPr>
        <w:t>01</w:t>
      </w:r>
      <w:r w:rsidRPr="00C065AD" w:rsidR="00C065AD">
        <w:rPr>
          <w:rFonts w:ascii="Verdana" w:hAnsi="Verdana"/>
          <w:sz w:val="17"/>
          <w:szCs w:val="17"/>
          <w:vertAlign w:val="superscript"/>
        </w:rPr>
        <w:t>st</w:t>
      </w:r>
      <w:r w:rsidR="00C065AD">
        <w:rPr>
          <w:rFonts w:ascii="Verdana" w:hAnsi="Verdana"/>
          <w:sz w:val="17"/>
          <w:szCs w:val="17"/>
        </w:rPr>
        <w:t xml:space="preserve"> June 1983</w:t>
      </w:r>
      <w:r w:rsidRPr="0055244B">
        <w:rPr>
          <w:rFonts w:ascii="Verdana" w:hAnsi="Verdana"/>
          <w:sz w:val="17"/>
          <w:szCs w:val="17"/>
        </w:rPr>
        <w:t>.</w:t>
      </w:r>
    </w:p>
    <w:p w:rsidR="006C67D9" w:rsidRPr="0055244B" w:rsidP="009F3785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55244B">
        <w:rPr>
          <w:rFonts w:ascii="Verdana" w:hAnsi="Verdana"/>
          <w:sz w:val="17"/>
          <w:szCs w:val="17"/>
        </w:rPr>
        <w:t>Languages</w:t>
      </w:r>
      <w:r w:rsidRPr="0055244B">
        <w:rPr>
          <w:rFonts w:ascii="Verdana" w:hAnsi="Verdana"/>
          <w:sz w:val="17"/>
          <w:szCs w:val="17"/>
        </w:rPr>
        <w:tab/>
        <w:t xml:space="preserve">: </w:t>
      </w:r>
      <w:r w:rsidRPr="0055244B">
        <w:rPr>
          <w:rFonts w:ascii="Verdana" w:hAnsi="Verdana"/>
          <w:sz w:val="17"/>
          <w:szCs w:val="17"/>
        </w:rPr>
        <w:tab/>
        <w:t>Hindi &amp; English.</w:t>
      </w:r>
    </w:p>
    <w:p w:rsidR="00C065AD" w:rsidP="009F3785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Current </w:t>
      </w:r>
      <w:r w:rsidR="002F7125">
        <w:rPr>
          <w:rFonts w:ascii="Verdana" w:hAnsi="Verdana"/>
          <w:sz w:val="17"/>
          <w:szCs w:val="17"/>
        </w:rPr>
        <w:t>Address :</w:t>
      </w:r>
      <w:r w:rsidRPr="0055244B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Rohini, Sec-13 Delhi-110085</w:t>
      </w:r>
    </w:p>
    <w:p w:rsidR="00C065AD" w:rsidP="009F3785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</w:t>
      </w:r>
      <w:r>
        <w:rPr>
          <w:rFonts w:ascii="Verdana" w:hAnsi="Verdana"/>
          <w:sz w:val="17"/>
          <w:szCs w:val="17"/>
        </w:rPr>
        <w:t xml:space="preserve"> </w:t>
      </w:r>
      <w:r w:rsidR="00DC5B47">
        <w:rPr>
          <w:rFonts w:ascii="Verdana" w:hAnsi="Verdana"/>
          <w:sz w:val="17"/>
          <w:szCs w:val="17"/>
        </w:rPr>
        <w:t xml:space="preserve">Status   </w:t>
      </w:r>
      <w:r>
        <w:rPr>
          <w:rFonts w:ascii="Verdana" w:hAnsi="Verdana"/>
          <w:sz w:val="17"/>
          <w:szCs w:val="17"/>
        </w:rPr>
        <w:t xml:space="preserve"> </w:t>
      </w:r>
      <w:r w:rsidR="00DC5B47">
        <w:rPr>
          <w:rFonts w:ascii="Verdana" w:hAnsi="Verdana"/>
          <w:sz w:val="17"/>
          <w:szCs w:val="17"/>
        </w:rPr>
        <w:t>:</w:t>
      </w:r>
      <w:r w:rsidR="00B70071">
        <w:rPr>
          <w:rFonts w:ascii="Verdana" w:hAnsi="Verdana"/>
          <w:sz w:val="17"/>
          <w:szCs w:val="17"/>
        </w:rPr>
        <w:t xml:space="preserve">           </w:t>
      </w:r>
      <w:r>
        <w:rPr>
          <w:rFonts w:ascii="Verdana" w:hAnsi="Verdana"/>
          <w:sz w:val="17"/>
          <w:szCs w:val="17"/>
        </w:rPr>
        <w:t>Single</w:t>
      </w:r>
    </w:p>
    <w:p w:rsidR="006C67D9" w:rsidRPr="006C67D9" w:rsidP="0006688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880E58" w:rsidP="00066882">
      <w:pPr>
        <w:spacing w:after="0"/>
        <w:rPr>
          <w:rFonts w:ascii="Arial" w:hAnsi="Arial" w:cs="Arial"/>
          <w:sz w:val="20"/>
          <w:szCs w:val="20"/>
        </w:rPr>
      </w:pPr>
    </w:p>
    <w:p w:rsidR="008F0E7F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6C67D9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6C67D9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6C67D9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</w:p>
    <w:p w:rsidR="006C67D9" w:rsidP="00066882">
      <w:pPr>
        <w:pStyle w:val="Text"/>
        <w:tabs>
          <w:tab w:val="clear" w:pos="2552"/>
          <w:tab w:val="left" w:pos="3080"/>
        </w:tabs>
        <w:ind w:left="0"/>
        <w:rPr>
          <w:rFonts w:ascii="Verdana" w:hAnsi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10"/>
          </v:shape>
        </w:pict>
      </w:r>
    </w:p>
    <w:sectPr w:rsidSect="00F90BA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8E0F"/>
      </v:shape>
    </w:pict>
  </w:numPicBullet>
  <w:abstractNum w:abstractNumId="0">
    <w:nsid w:val="04BC606D"/>
    <w:multiLevelType w:val="hybridMultilevel"/>
    <w:tmpl w:val="6ED69C12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7AE9"/>
    <w:multiLevelType w:val="hybridMultilevel"/>
    <w:tmpl w:val="23168C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E14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913097"/>
    <w:multiLevelType w:val="hybridMultilevel"/>
    <w:tmpl w:val="8D5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C7B9E"/>
    <w:multiLevelType w:val="hybridMultilevel"/>
    <w:tmpl w:val="FD3CA12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A8C50E0"/>
    <w:multiLevelType w:val="hybridMultilevel"/>
    <w:tmpl w:val="DF82381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C076C"/>
    <w:multiLevelType w:val="hybridMultilevel"/>
    <w:tmpl w:val="1D6C2D86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AD05D5"/>
    <w:multiLevelType w:val="hybridMultilevel"/>
    <w:tmpl w:val="C0C8442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AD23A6"/>
    <w:multiLevelType w:val="hybridMultilevel"/>
    <w:tmpl w:val="99582C12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A4A48"/>
    <w:multiLevelType w:val="hybridMultilevel"/>
    <w:tmpl w:val="D2129E82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7B51E2B"/>
    <w:multiLevelType w:val="hybridMultilevel"/>
    <w:tmpl w:val="2E32A344"/>
    <w:lvl w:ilvl="0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051DA6"/>
    <w:multiLevelType w:val="hybridMultilevel"/>
    <w:tmpl w:val="CDCC99F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1A9928CB"/>
    <w:multiLevelType w:val="hybridMultilevel"/>
    <w:tmpl w:val="556C949A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7617E"/>
    <w:multiLevelType w:val="hybridMultilevel"/>
    <w:tmpl w:val="F32EC3E2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274F7"/>
    <w:multiLevelType w:val="hybridMultilevel"/>
    <w:tmpl w:val="D742B4B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CC5BFD"/>
    <w:multiLevelType w:val="hybridMultilevel"/>
    <w:tmpl w:val="F98C278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B25430"/>
    <w:multiLevelType w:val="hybridMultilevel"/>
    <w:tmpl w:val="0726983A"/>
    <w:lvl w:ilvl="0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F725CF7"/>
    <w:multiLevelType w:val="hybridMultilevel"/>
    <w:tmpl w:val="77FA1FA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F34009"/>
    <w:multiLevelType w:val="hybridMultilevel"/>
    <w:tmpl w:val="AD26FD3E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13138"/>
    <w:multiLevelType w:val="hybridMultilevel"/>
    <w:tmpl w:val="410E0324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81A56"/>
    <w:multiLevelType w:val="hybridMultilevel"/>
    <w:tmpl w:val="A46C3CB4"/>
    <w:lvl w:ilvl="0">
      <w:start w:val="0"/>
      <w:numFmt w:val="bullet"/>
      <w:lvlText w:val="•"/>
      <w:lvlJc w:val="left"/>
      <w:pPr>
        <w:ind w:left="1080" w:hanging="720"/>
      </w:pPr>
      <w:rPr>
        <w:rFonts w:ascii="Verdana" w:eastAsia="Calibri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526D7"/>
    <w:multiLevelType w:val="hybridMultilevel"/>
    <w:tmpl w:val="889E9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A5B2B"/>
    <w:multiLevelType w:val="hybridMultilevel"/>
    <w:tmpl w:val="B65EC4F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26A62"/>
    <w:multiLevelType w:val="hybridMultilevel"/>
    <w:tmpl w:val="F9BA1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5D6022"/>
    <w:multiLevelType w:val="hybridMultilevel"/>
    <w:tmpl w:val="A680E7F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50B06C3"/>
    <w:multiLevelType w:val="hybridMultilevel"/>
    <w:tmpl w:val="23A25A9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D1770D"/>
    <w:multiLevelType w:val="hybridMultilevel"/>
    <w:tmpl w:val="9E188CBE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638D2"/>
    <w:multiLevelType w:val="hybridMultilevel"/>
    <w:tmpl w:val="42F297CE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D242BA"/>
    <w:multiLevelType w:val="hybridMultilevel"/>
    <w:tmpl w:val="5D6EB2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7554D5"/>
    <w:multiLevelType w:val="hybridMultilevel"/>
    <w:tmpl w:val="9286CA4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11C7274"/>
    <w:multiLevelType w:val="hybridMultilevel"/>
    <w:tmpl w:val="8FAC2AC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86BCC"/>
    <w:multiLevelType w:val="hybridMultilevel"/>
    <w:tmpl w:val="9FB42B66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7FE71B3"/>
    <w:multiLevelType w:val="hybridMultilevel"/>
    <w:tmpl w:val="6792BAE2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3"/>
        </w:tabs>
        <w:ind w:left="6123" w:hanging="360"/>
      </w:pPr>
      <w:rPr>
        <w:rFonts w:ascii="Symbol" w:hAnsi="Symbol" w:hint="default"/>
        <w:sz w:val="20"/>
      </w:rPr>
    </w:lvl>
  </w:abstractNum>
  <w:abstractNum w:abstractNumId="33">
    <w:nsid w:val="5940297B"/>
    <w:multiLevelType w:val="hybridMultilevel"/>
    <w:tmpl w:val="38EC233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2F66E1"/>
    <w:multiLevelType w:val="hybridMultilevel"/>
    <w:tmpl w:val="1896B6E2"/>
    <w:lvl w:ilvl="0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5874B3"/>
    <w:multiLevelType w:val="hybridMultilevel"/>
    <w:tmpl w:val="5D32A83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D80F5E"/>
    <w:multiLevelType w:val="hybridMultilevel"/>
    <w:tmpl w:val="945E670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8575F3"/>
    <w:multiLevelType w:val="hybridMultilevel"/>
    <w:tmpl w:val="64F6BF4A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710483"/>
    <w:multiLevelType w:val="hybridMultilevel"/>
    <w:tmpl w:val="F00A7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C353FD"/>
    <w:multiLevelType w:val="hybridMultilevel"/>
    <w:tmpl w:val="C7FCCD00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6C07D0"/>
    <w:multiLevelType w:val="hybridMultilevel"/>
    <w:tmpl w:val="AE72DB1A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32063"/>
    <w:multiLevelType w:val="hybridMultilevel"/>
    <w:tmpl w:val="2AE02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90B63"/>
    <w:multiLevelType w:val="hybridMultilevel"/>
    <w:tmpl w:val="90404A4C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EF1C39"/>
    <w:multiLevelType w:val="hybridMultilevel"/>
    <w:tmpl w:val="D1762A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8"/>
  </w:num>
  <w:num w:numId="4">
    <w:abstractNumId w:val="3"/>
  </w:num>
  <w:num w:numId="5">
    <w:abstractNumId w:val="23"/>
  </w:num>
  <w:num w:numId="6">
    <w:abstractNumId w:val="33"/>
  </w:num>
  <w:num w:numId="7">
    <w:abstractNumId w:val="28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29"/>
  </w:num>
  <w:num w:numId="13">
    <w:abstractNumId w:val="2"/>
  </w:num>
  <w:num w:numId="14">
    <w:abstractNumId w:val="6"/>
  </w:num>
  <w:num w:numId="15">
    <w:abstractNumId w:val="19"/>
  </w:num>
  <w:num w:numId="16">
    <w:abstractNumId w:val="15"/>
  </w:num>
  <w:num w:numId="17">
    <w:abstractNumId w:val="4"/>
  </w:num>
  <w:num w:numId="18">
    <w:abstractNumId w:val="9"/>
  </w:num>
  <w:num w:numId="1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35"/>
  </w:num>
  <w:num w:numId="22">
    <w:abstractNumId w:val="40"/>
  </w:num>
  <w:num w:numId="23">
    <w:abstractNumId w:val="25"/>
  </w:num>
  <w:num w:numId="24">
    <w:abstractNumId w:val="13"/>
  </w:num>
  <w:num w:numId="25">
    <w:abstractNumId w:val="31"/>
  </w:num>
  <w:num w:numId="26">
    <w:abstractNumId w:val="32"/>
  </w:num>
  <w:num w:numId="27">
    <w:abstractNumId w:val="34"/>
  </w:num>
  <w:num w:numId="28">
    <w:abstractNumId w:val="26"/>
  </w:num>
  <w:num w:numId="29">
    <w:abstractNumId w:val="8"/>
  </w:num>
  <w:num w:numId="30">
    <w:abstractNumId w:val="0"/>
  </w:num>
  <w:num w:numId="31">
    <w:abstractNumId w:val="12"/>
  </w:num>
  <w:num w:numId="32">
    <w:abstractNumId w:val="20"/>
  </w:num>
  <w:num w:numId="33">
    <w:abstractNumId w:val="10"/>
  </w:num>
  <w:num w:numId="34">
    <w:abstractNumId w:val="39"/>
  </w:num>
  <w:num w:numId="35">
    <w:abstractNumId w:val="42"/>
  </w:num>
  <w:num w:numId="36">
    <w:abstractNumId w:val="16"/>
  </w:num>
  <w:num w:numId="37">
    <w:abstractNumId w:val="30"/>
  </w:num>
  <w:num w:numId="38">
    <w:abstractNumId w:val="36"/>
  </w:num>
  <w:num w:numId="39">
    <w:abstractNumId w:val="41"/>
  </w:num>
  <w:num w:numId="40">
    <w:abstractNumId w:val="5"/>
  </w:num>
  <w:num w:numId="41">
    <w:abstractNumId w:val="43"/>
  </w:num>
  <w:num w:numId="42">
    <w:abstractNumId w:val="22"/>
  </w:num>
  <w:num w:numId="43">
    <w:abstractNumId w:val="2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E"/>
    <w:rsid w:val="00001D11"/>
    <w:rsid w:val="00006412"/>
    <w:rsid w:val="000172A7"/>
    <w:rsid w:val="000175AC"/>
    <w:rsid w:val="000313B6"/>
    <w:rsid w:val="0003456F"/>
    <w:rsid w:val="000356D5"/>
    <w:rsid w:val="00053803"/>
    <w:rsid w:val="000567CA"/>
    <w:rsid w:val="0005720F"/>
    <w:rsid w:val="00066882"/>
    <w:rsid w:val="00077EA8"/>
    <w:rsid w:val="000A61CB"/>
    <w:rsid w:val="000B0287"/>
    <w:rsid w:val="000B2D15"/>
    <w:rsid w:val="000B51C3"/>
    <w:rsid w:val="000B7193"/>
    <w:rsid w:val="000C2EFF"/>
    <w:rsid w:val="000C7EDF"/>
    <w:rsid w:val="000E1EB0"/>
    <w:rsid w:val="000E5F64"/>
    <w:rsid w:val="000E7F8C"/>
    <w:rsid w:val="000F3551"/>
    <w:rsid w:val="00112A1F"/>
    <w:rsid w:val="00117A98"/>
    <w:rsid w:val="00120838"/>
    <w:rsid w:val="001222DB"/>
    <w:rsid w:val="001352E9"/>
    <w:rsid w:val="00154082"/>
    <w:rsid w:val="00196F51"/>
    <w:rsid w:val="001A5359"/>
    <w:rsid w:val="001C25C7"/>
    <w:rsid w:val="001C38E3"/>
    <w:rsid w:val="001C5112"/>
    <w:rsid w:val="001C768D"/>
    <w:rsid w:val="001D1B25"/>
    <w:rsid w:val="001D414D"/>
    <w:rsid w:val="001E40AA"/>
    <w:rsid w:val="0020451F"/>
    <w:rsid w:val="0021556C"/>
    <w:rsid w:val="0021595D"/>
    <w:rsid w:val="00216634"/>
    <w:rsid w:val="00216FF3"/>
    <w:rsid w:val="0022105E"/>
    <w:rsid w:val="002231F6"/>
    <w:rsid w:val="002244FB"/>
    <w:rsid w:val="002253E9"/>
    <w:rsid w:val="002257EE"/>
    <w:rsid w:val="002440FA"/>
    <w:rsid w:val="00247301"/>
    <w:rsid w:val="002508F9"/>
    <w:rsid w:val="00265686"/>
    <w:rsid w:val="00282421"/>
    <w:rsid w:val="00286746"/>
    <w:rsid w:val="00295917"/>
    <w:rsid w:val="002A2C0B"/>
    <w:rsid w:val="002B0172"/>
    <w:rsid w:val="002B2609"/>
    <w:rsid w:val="002B5E11"/>
    <w:rsid w:val="002C5CC8"/>
    <w:rsid w:val="002D69E6"/>
    <w:rsid w:val="002D7FA2"/>
    <w:rsid w:val="002E22B7"/>
    <w:rsid w:val="002E28F3"/>
    <w:rsid w:val="002E48DC"/>
    <w:rsid w:val="002F1814"/>
    <w:rsid w:val="002F1889"/>
    <w:rsid w:val="002F2E58"/>
    <w:rsid w:val="002F5EA2"/>
    <w:rsid w:val="002F5F14"/>
    <w:rsid w:val="002F654E"/>
    <w:rsid w:val="002F7125"/>
    <w:rsid w:val="003009CC"/>
    <w:rsid w:val="00302A09"/>
    <w:rsid w:val="00302BB2"/>
    <w:rsid w:val="00306599"/>
    <w:rsid w:val="00316113"/>
    <w:rsid w:val="00323128"/>
    <w:rsid w:val="00326BB9"/>
    <w:rsid w:val="003277BB"/>
    <w:rsid w:val="003301E3"/>
    <w:rsid w:val="00341708"/>
    <w:rsid w:val="00343E33"/>
    <w:rsid w:val="003460AB"/>
    <w:rsid w:val="0034651D"/>
    <w:rsid w:val="00346A72"/>
    <w:rsid w:val="00347B7B"/>
    <w:rsid w:val="00351C64"/>
    <w:rsid w:val="003619D8"/>
    <w:rsid w:val="00367BDA"/>
    <w:rsid w:val="00375B85"/>
    <w:rsid w:val="003860B9"/>
    <w:rsid w:val="003A4780"/>
    <w:rsid w:val="003A68E5"/>
    <w:rsid w:val="003C08FF"/>
    <w:rsid w:val="003C23EE"/>
    <w:rsid w:val="003D77A7"/>
    <w:rsid w:val="003D78D3"/>
    <w:rsid w:val="003E08E8"/>
    <w:rsid w:val="003E7F6B"/>
    <w:rsid w:val="0041332D"/>
    <w:rsid w:val="004202A9"/>
    <w:rsid w:val="004259CA"/>
    <w:rsid w:val="00437242"/>
    <w:rsid w:val="00442F4A"/>
    <w:rsid w:val="00454AEB"/>
    <w:rsid w:val="00481242"/>
    <w:rsid w:val="00483BDB"/>
    <w:rsid w:val="00484C24"/>
    <w:rsid w:val="00497445"/>
    <w:rsid w:val="004A1628"/>
    <w:rsid w:val="004B0A56"/>
    <w:rsid w:val="004B4FEF"/>
    <w:rsid w:val="004C3F59"/>
    <w:rsid w:val="004C5DA1"/>
    <w:rsid w:val="004F1367"/>
    <w:rsid w:val="004F14E2"/>
    <w:rsid w:val="00503ABA"/>
    <w:rsid w:val="005054AA"/>
    <w:rsid w:val="005078F5"/>
    <w:rsid w:val="005135F8"/>
    <w:rsid w:val="005216B2"/>
    <w:rsid w:val="00530596"/>
    <w:rsid w:val="00530FFC"/>
    <w:rsid w:val="00536218"/>
    <w:rsid w:val="005426E1"/>
    <w:rsid w:val="00543E05"/>
    <w:rsid w:val="0055244B"/>
    <w:rsid w:val="00555083"/>
    <w:rsid w:val="005564D2"/>
    <w:rsid w:val="00562B77"/>
    <w:rsid w:val="005660E3"/>
    <w:rsid w:val="00570DF7"/>
    <w:rsid w:val="00581A57"/>
    <w:rsid w:val="00582DB1"/>
    <w:rsid w:val="00583682"/>
    <w:rsid w:val="00590413"/>
    <w:rsid w:val="005A2352"/>
    <w:rsid w:val="005A2B53"/>
    <w:rsid w:val="005A3E94"/>
    <w:rsid w:val="005B3053"/>
    <w:rsid w:val="005B34DF"/>
    <w:rsid w:val="005B47A5"/>
    <w:rsid w:val="005C46EC"/>
    <w:rsid w:val="005E07D9"/>
    <w:rsid w:val="005E1EF9"/>
    <w:rsid w:val="005E2F6F"/>
    <w:rsid w:val="005E5431"/>
    <w:rsid w:val="005E54C4"/>
    <w:rsid w:val="005E7232"/>
    <w:rsid w:val="00602D32"/>
    <w:rsid w:val="00603FE0"/>
    <w:rsid w:val="006161FD"/>
    <w:rsid w:val="0061774C"/>
    <w:rsid w:val="00627808"/>
    <w:rsid w:val="00630856"/>
    <w:rsid w:val="00632897"/>
    <w:rsid w:val="0063311D"/>
    <w:rsid w:val="00635310"/>
    <w:rsid w:val="00637A02"/>
    <w:rsid w:val="006516DA"/>
    <w:rsid w:val="00657C5C"/>
    <w:rsid w:val="00667DCB"/>
    <w:rsid w:val="006711E3"/>
    <w:rsid w:val="0068164E"/>
    <w:rsid w:val="006951C1"/>
    <w:rsid w:val="0069556E"/>
    <w:rsid w:val="006959BC"/>
    <w:rsid w:val="00695A45"/>
    <w:rsid w:val="006A280A"/>
    <w:rsid w:val="006A377F"/>
    <w:rsid w:val="006C67D9"/>
    <w:rsid w:val="006D1610"/>
    <w:rsid w:val="006D2EB0"/>
    <w:rsid w:val="006D3695"/>
    <w:rsid w:val="006E683B"/>
    <w:rsid w:val="006F6DB9"/>
    <w:rsid w:val="0071028F"/>
    <w:rsid w:val="00710A5A"/>
    <w:rsid w:val="00722649"/>
    <w:rsid w:val="00733FEC"/>
    <w:rsid w:val="00745ED8"/>
    <w:rsid w:val="007527A0"/>
    <w:rsid w:val="007532ED"/>
    <w:rsid w:val="007545F6"/>
    <w:rsid w:val="0075710F"/>
    <w:rsid w:val="007578E6"/>
    <w:rsid w:val="00767B6C"/>
    <w:rsid w:val="00775A2A"/>
    <w:rsid w:val="00785306"/>
    <w:rsid w:val="00795EC3"/>
    <w:rsid w:val="00796020"/>
    <w:rsid w:val="007C3D58"/>
    <w:rsid w:val="007C59A0"/>
    <w:rsid w:val="007C71CE"/>
    <w:rsid w:val="007D2D12"/>
    <w:rsid w:val="00800F19"/>
    <w:rsid w:val="0080590A"/>
    <w:rsid w:val="00816612"/>
    <w:rsid w:val="00817269"/>
    <w:rsid w:val="00820441"/>
    <w:rsid w:val="0084124F"/>
    <w:rsid w:val="00841B74"/>
    <w:rsid w:val="008451C6"/>
    <w:rsid w:val="00845D6A"/>
    <w:rsid w:val="008523A1"/>
    <w:rsid w:val="00862039"/>
    <w:rsid w:val="008675DA"/>
    <w:rsid w:val="00871EE0"/>
    <w:rsid w:val="00880B96"/>
    <w:rsid w:val="00880E58"/>
    <w:rsid w:val="00884483"/>
    <w:rsid w:val="00892A00"/>
    <w:rsid w:val="0089361C"/>
    <w:rsid w:val="008B5498"/>
    <w:rsid w:val="008C5E2A"/>
    <w:rsid w:val="008D0707"/>
    <w:rsid w:val="008E107D"/>
    <w:rsid w:val="008E5E7B"/>
    <w:rsid w:val="008F0E7F"/>
    <w:rsid w:val="008F7CB4"/>
    <w:rsid w:val="00902785"/>
    <w:rsid w:val="00907007"/>
    <w:rsid w:val="009235FB"/>
    <w:rsid w:val="009520AD"/>
    <w:rsid w:val="00955B7C"/>
    <w:rsid w:val="00955E91"/>
    <w:rsid w:val="00960564"/>
    <w:rsid w:val="00960BD7"/>
    <w:rsid w:val="00976176"/>
    <w:rsid w:val="00976BE8"/>
    <w:rsid w:val="00993413"/>
    <w:rsid w:val="009A1757"/>
    <w:rsid w:val="009A5436"/>
    <w:rsid w:val="009B6F1A"/>
    <w:rsid w:val="009C58EE"/>
    <w:rsid w:val="009D62C3"/>
    <w:rsid w:val="009E2228"/>
    <w:rsid w:val="009E6D64"/>
    <w:rsid w:val="009F3785"/>
    <w:rsid w:val="009F3C90"/>
    <w:rsid w:val="009F5A3A"/>
    <w:rsid w:val="009F5CA0"/>
    <w:rsid w:val="009F64E6"/>
    <w:rsid w:val="00A06A8E"/>
    <w:rsid w:val="00A0731F"/>
    <w:rsid w:val="00A10EF8"/>
    <w:rsid w:val="00A17519"/>
    <w:rsid w:val="00A31957"/>
    <w:rsid w:val="00A3280A"/>
    <w:rsid w:val="00A428EB"/>
    <w:rsid w:val="00A433DC"/>
    <w:rsid w:val="00A44A82"/>
    <w:rsid w:val="00A62536"/>
    <w:rsid w:val="00A6483E"/>
    <w:rsid w:val="00A807B8"/>
    <w:rsid w:val="00A8163E"/>
    <w:rsid w:val="00A90C66"/>
    <w:rsid w:val="00AB38A4"/>
    <w:rsid w:val="00AB67A0"/>
    <w:rsid w:val="00AD07EF"/>
    <w:rsid w:val="00AD091B"/>
    <w:rsid w:val="00AD1028"/>
    <w:rsid w:val="00AD1D9E"/>
    <w:rsid w:val="00AD20F8"/>
    <w:rsid w:val="00AE18F5"/>
    <w:rsid w:val="00AE38E0"/>
    <w:rsid w:val="00AF1FB9"/>
    <w:rsid w:val="00AF73EC"/>
    <w:rsid w:val="00AF73F4"/>
    <w:rsid w:val="00B00313"/>
    <w:rsid w:val="00B13B4B"/>
    <w:rsid w:val="00B325A6"/>
    <w:rsid w:val="00B36311"/>
    <w:rsid w:val="00B37920"/>
    <w:rsid w:val="00B4029C"/>
    <w:rsid w:val="00B454AC"/>
    <w:rsid w:val="00B473AE"/>
    <w:rsid w:val="00B5693A"/>
    <w:rsid w:val="00B60430"/>
    <w:rsid w:val="00B65B92"/>
    <w:rsid w:val="00B65E72"/>
    <w:rsid w:val="00B70071"/>
    <w:rsid w:val="00B8537C"/>
    <w:rsid w:val="00B915D4"/>
    <w:rsid w:val="00B927CD"/>
    <w:rsid w:val="00B92B41"/>
    <w:rsid w:val="00BA0A88"/>
    <w:rsid w:val="00BA1659"/>
    <w:rsid w:val="00BA254F"/>
    <w:rsid w:val="00BC5AE6"/>
    <w:rsid w:val="00BD1A9F"/>
    <w:rsid w:val="00BE20F6"/>
    <w:rsid w:val="00BE5FB1"/>
    <w:rsid w:val="00BF1FA3"/>
    <w:rsid w:val="00BF4ABF"/>
    <w:rsid w:val="00C0618B"/>
    <w:rsid w:val="00C062C6"/>
    <w:rsid w:val="00C065AD"/>
    <w:rsid w:val="00C166DB"/>
    <w:rsid w:val="00C3744E"/>
    <w:rsid w:val="00C65C19"/>
    <w:rsid w:val="00C65F3B"/>
    <w:rsid w:val="00C75B6D"/>
    <w:rsid w:val="00C82970"/>
    <w:rsid w:val="00C84097"/>
    <w:rsid w:val="00CA73E6"/>
    <w:rsid w:val="00CB2249"/>
    <w:rsid w:val="00CC0F5C"/>
    <w:rsid w:val="00CC3EB8"/>
    <w:rsid w:val="00CD077A"/>
    <w:rsid w:val="00CD0AB6"/>
    <w:rsid w:val="00CD56D2"/>
    <w:rsid w:val="00CE0389"/>
    <w:rsid w:val="00CE2468"/>
    <w:rsid w:val="00CF5114"/>
    <w:rsid w:val="00D00B14"/>
    <w:rsid w:val="00D23FE3"/>
    <w:rsid w:val="00D24523"/>
    <w:rsid w:val="00D42338"/>
    <w:rsid w:val="00D43BB4"/>
    <w:rsid w:val="00D44E1A"/>
    <w:rsid w:val="00D5052F"/>
    <w:rsid w:val="00D52568"/>
    <w:rsid w:val="00D57807"/>
    <w:rsid w:val="00D63AC2"/>
    <w:rsid w:val="00D71A01"/>
    <w:rsid w:val="00D73CAF"/>
    <w:rsid w:val="00D81E24"/>
    <w:rsid w:val="00D82E2D"/>
    <w:rsid w:val="00D95006"/>
    <w:rsid w:val="00D97712"/>
    <w:rsid w:val="00DA6E55"/>
    <w:rsid w:val="00DB0E27"/>
    <w:rsid w:val="00DB27B1"/>
    <w:rsid w:val="00DC1292"/>
    <w:rsid w:val="00DC308E"/>
    <w:rsid w:val="00DC5B47"/>
    <w:rsid w:val="00DD02AD"/>
    <w:rsid w:val="00DD042B"/>
    <w:rsid w:val="00DD7DDD"/>
    <w:rsid w:val="00DE2C01"/>
    <w:rsid w:val="00DE40BE"/>
    <w:rsid w:val="00E026CF"/>
    <w:rsid w:val="00E07262"/>
    <w:rsid w:val="00E10542"/>
    <w:rsid w:val="00E1413D"/>
    <w:rsid w:val="00E17457"/>
    <w:rsid w:val="00E2198D"/>
    <w:rsid w:val="00E25B88"/>
    <w:rsid w:val="00E269D3"/>
    <w:rsid w:val="00E35AB5"/>
    <w:rsid w:val="00E45EF9"/>
    <w:rsid w:val="00E62C69"/>
    <w:rsid w:val="00E65E05"/>
    <w:rsid w:val="00E65F2F"/>
    <w:rsid w:val="00E72DAA"/>
    <w:rsid w:val="00E74FC4"/>
    <w:rsid w:val="00E81C66"/>
    <w:rsid w:val="00EA6C5C"/>
    <w:rsid w:val="00EB3F4C"/>
    <w:rsid w:val="00EB45EC"/>
    <w:rsid w:val="00EB4EA0"/>
    <w:rsid w:val="00EC4E28"/>
    <w:rsid w:val="00EC773F"/>
    <w:rsid w:val="00EC7F52"/>
    <w:rsid w:val="00ED1A15"/>
    <w:rsid w:val="00ED5188"/>
    <w:rsid w:val="00ED792D"/>
    <w:rsid w:val="00EE23D5"/>
    <w:rsid w:val="00EE2533"/>
    <w:rsid w:val="00F003F9"/>
    <w:rsid w:val="00F15C7D"/>
    <w:rsid w:val="00F25E28"/>
    <w:rsid w:val="00F3770D"/>
    <w:rsid w:val="00F51915"/>
    <w:rsid w:val="00F56315"/>
    <w:rsid w:val="00F7049C"/>
    <w:rsid w:val="00F71951"/>
    <w:rsid w:val="00F85017"/>
    <w:rsid w:val="00F85F9C"/>
    <w:rsid w:val="00F879D3"/>
    <w:rsid w:val="00F90BA7"/>
    <w:rsid w:val="00FA3625"/>
    <w:rsid w:val="00FB7E57"/>
    <w:rsid w:val="00FC52DF"/>
    <w:rsid w:val="00FD0665"/>
    <w:rsid w:val="00FD302E"/>
    <w:rsid w:val="00FE1642"/>
    <w:rsid w:val="00FE3957"/>
    <w:rsid w:val="00FF0298"/>
    <w:rsid w:val="00FF291C"/>
    <w:rsid w:val="00FF4DBF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41B02E-059B-40F6-A209-C7943522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54E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qFormat/>
    <w:rsid w:val="00B60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244F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b/>
      <w:sz w:val="32"/>
      <w:szCs w:val="20"/>
      <w:u w:val="single"/>
      <w:lang w:val="en-US"/>
    </w:rPr>
  </w:style>
  <w:style w:type="character" w:customStyle="1" w:styleId="TitleChar">
    <w:name w:val="Title Char"/>
    <w:link w:val="Title"/>
    <w:rsid w:val="002244FB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PlainText">
    <w:name w:val="Plain Text"/>
    <w:basedOn w:val="Normal"/>
    <w:link w:val="PlainTextChar"/>
    <w:rsid w:val="002244FB"/>
    <w:pPr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PlainTextChar">
    <w:name w:val="Plain Text Char"/>
    <w:link w:val="PlainText"/>
    <w:rsid w:val="002244F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rsid w:val="002244FB"/>
    <w:rPr>
      <w:color w:val="0000FF"/>
      <w:u w:val="single"/>
    </w:rPr>
  </w:style>
  <w:style w:type="character" w:customStyle="1" w:styleId="il">
    <w:name w:val="il"/>
    <w:basedOn w:val="DefaultParagraphFont"/>
    <w:rsid w:val="002244FB"/>
  </w:style>
  <w:style w:type="character" w:customStyle="1" w:styleId="Heading1Char">
    <w:name w:val="Heading 1 Char"/>
    <w:link w:val="Heading1"/>
    <w:rsid w:val="00B6043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qFormat/>
    <w:rsid w:val="00B60430"/>
    <w:rPr>
      <w:b/>
      <w:bCs/>
    </w:rPr>
  </w:style>
  <w:style w:type="paragraph" w:styleId="NoSpacing">
    <w:name w:val="No Spacing"/>
    <w:uiPriority w:val="1"/>
    <w:qFormat/>
    <w:rsid w:val="000567C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C062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E026CF"/>
    <w:pPr>
      <w:spacing w:after="0" w:line="240" w:lineRule="auto"/>
      <w:ind w:left="720"/>
      <w:jc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rsid w:val="00B92B41"/>
    <w:pPr>
      <w:spacing w:after="120" w:line="240" w:lineRule="auto"/>
      <w:jc w:val="center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B92B41"/>
    <w:rPr>
      <w:rFonts w:ascii="Times New Roman" w:eastAsia="Times New Roman" w:hAnsi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80E58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880E58"/>
    <w:rPr>
      <w:rFonts w:ascii="Times New Roman" w:eastAsia="Times New Roman" w:hAnsi="Times New Roman"/>
      <w:lang w:val="en-GB"/>
    </w:rPr>
  </w:style>
  <w:style w:type="paragraph" w:customStyle="1" w:styleId="Text">
    <w:name w:val="Text"/>
    <w:rsid w:val="00880E5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eastAsia="Times New Roman" w:hAnsi="Arial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24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2468"/>
    <w:rPr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65A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65AD"/>
    <w:rPr>
      <w:sz w:val="22"/>
      <w:szCs w:val="22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54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cd2dbfcc5e869a7cbc5903f6dc548ccf30880f2c7ef77488&amp;jobId=210619901515&amp;uid=156122092106199015151561641920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eepak.saphr@gmai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5D3F-0DA9-4896-9845-6255C174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TIWARI</vt:lpstr>
    </vt:vector>
  </TitlesOfParts>
  <Company>Whirlpool Corporation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TIWARI</dc:title>
  <dc:creator>Janhavi Malpekar</dc:creator>
  <cp:lastModifiedBy>Sidharth</cp:lastModifiedBy>
  <cp:revision>42</cp:revision>
  <dcterms:created xsi:type="dcterms:W3CDTF">2018-08-31T09:55:00Z</dcterms:created>
  <dcterms:modified xsi:type="dcterms:W3CDTF">2019-04-17T04:59:00Z</dcterms:modified>
</cp:coreProperties>
</file>