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6F" w:rsidRPr="0007486F" w:rsidRDefault="0007486F">
      <w:pPr>
        <w:rPr>
          <w:b/>
          <w:u w:val="single"/>
        </w:rPr>
      </w:pPr>
      <w:r w:rsidRPr="0007486F">
        <w:rPr>
          <w:b/>
          <w:u w:val="single"/>
        </w:rPr>
        <w:t>Sensitive Data Checker</w:t>
      </w:r>
    </w:p>
    <w:p w:rsidR="0007486F" w:rsidRDefault="0007486F">
      <w:r>
        <w:t>On the front sheet, there is a set of option boxes for the different data types that can be included in the search.</w:t>
      </w:r>
    </w:p>
    <w:p w:rsidR="0007486F" w:rsidRDefault="00BE6AC6">
      <w:r>
        <w:rPr>
          <w:noProof/>
          <w:lang w:eastAsia="en-GB"/>
        </w:rPr>
        <w:drawing>
          <wp:inline distT="0" distB="0" distL="0" distR="0" wp14:anchorId="170B1487" wp14:editId="03C8F484">
            <wp:extent cx="5731510" cy="3455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6F" w:rsidRDefault="0007486F">
      <w:r>
        <w:t xml:space="preserve">If a data type is set to include, it will be searched for in the data. If it is set to exclude, it will not be searched for. </w:t>
      </w:r>
    </w:p>
    <w:p w:rsidR="0007486F" w:rsidRDefault="0007486F">
      <w:r>
        <w:t>This is to offer options for speed of processing, especially when looking at large data files.</w:t>
      </w:r>
    </w:p>
    <w:p w:rsidR="00AA11AE" w:rsidRDefault="0007486F">
      <w:r>
        <w:t xml:space="preserve">It also offers the options to </w:t>
      </w:r>
      <w:r w:rsidR="00F51095">
        <w:t xml:space="preserve">run </w:t>
      </w:r>
      <w:r>
        <w:t xml:space="preserve">the tool </w:t>
      </w:r>
      <w:r w:rsidR="00F51095">
        <w:t xml:space="preserve">in batches </w:t>
      </w:r>
      <w:r>
        <w:t xml:space="preserve">on large files. When you run a new search, if there are already results in the sheet the user is prompted to </w:t>
      </w:r>
      <w:r w:rsidR="00F51095">
        <w:t>choose to replace previous results or not</w:t>
      </w:r>
      <w:r>
        <w:t>. If you choose not to replace, you can continue to build up the results.</w:t>
      </w:r>
    </w:p>
    <w:p w:rsidR="0007486F" w:rsidRDefault="0007486F">
      <w:r>
        <w:t xml:space="preserve">The tool has two main elements; a regex search and a corpus search. The regex search is used when there is a pattern to look for in the data – e.g. National Insurance Number. The corpus search is for data types that do not follow a pattern, but where a list of pre-defined possible outputs can be used as a search criteria – e.g. a person’s name. </w:t>
      </w:r>
    </w:p>
    <w:p w:rsidR="0007486F" w:rsidRDefault="0007486F">
      <w:r>
        <w:t>The tool currently identifies the following data types. (The notes section gives a bit of detail of which search type it uses, and how the search works)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1154"/>
        <w:gridCol w:w="6415"/>
      </w:tblGrid>
      <w:tr w:rsidR="0007486F" w:rsidRPr="008E02C2" w:rsidTr="0007486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7486F" w:rsidRPr="008E02C2" w:rsidRDefault="0007486F" w:rsidP="0007486F">
            <w:pPr>
              <w:spacing w:after="0" w:line="240" w:lineRule="auto"/>
              <w:rPr>
                <w:rFonts w:eastAsia="Times New Roman" w:cstheme="minorHAnsi"/>
                <w:b/>
                <w:color w:val="172B4D"/>
                <w:sz w:val="20"/>
                <w:szCs w:val="20"/>
                <w:lang w:eastAsia="en-GB"/>
              </w:rPr>
            </w:pPr>
            <w:r w:rsidRPr="008E02C2">
              <w:rPr>
                <w:rFonts w:eastAsia="Times New Roman" w:cstheme="minorHAnsi"/>
                <w:b/>
                <w:color w:val="172B4D"/>
                <w:sz w:val="20"/>
                <w:szCs w:val="20"/>
                <w:lang w:eastAsia="en-GB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7486F" w:rsidRPr="008E02C2" w:rsidRDefault="0007486F" w:rsidP="0007486F">
            <w:pPr>
              <w:spacing w:after="0" w:line="240" w:lineRule="auto"/>
              <w:rPr>
                <w:rFonts w:eastAsia="Times New Roman" w:cstheme="minorHAnsi"/>
                <w:b/>
                <w:color w:val="172B4D"/>
                <w:sz w:val="20"/>
                <w:szCs w:val="20"/>
                <w:lang w:eastAsia="en-GB"/>
              </w:rPr>
            </w:pPr>
            <w:r w:rsidRPr="008E02C2">
              <w:rPr>
                <w:rFonts w:eastAsia="Times New Roman" w:cstheme="minorHAnsi"/>
                <w:b/>
                <w:color w:val="172B4D"/>
                <w:sz w:val="20"/>
                <w:szCs w:val="20"/>
                <w:lang w:eastAsia="en-GB"/>
              </w:rPr>
              <w:t>Weighting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7486F" w:rsidRPr="008E02C2" w:rsidRDefault="0007486F" w:rsidP="0007486F">
            <w:pPr>
              <w:spacing w:after="0" w:line="240" w:lineRule="auto"/>
              <w:rPr>
                <w:rFonts w:eastAsia="Times New Roman" w:cstheme="minorHAnsi"/>
                <w:b/>
                <w:color w:val="172B4D"/>
                <w:sz w:val="20"/>
                <w:szCs w:val="20"/>
                <w:lang w:eastAsia="en-GB"/>
              </w:rPr>
            </w:pPr>
            <w:r w:rsidRPr="008E02C2">
              <w:rPr>
                <w:rFonts w:eastAsia="Times New Roman" w:cstheme="minorHAnsi"/>
                <w:b/>
                <w:color w:val="172B4D"/>
                <w:sz w:val="20"/>
                <w:szCs w:val="20"/>
                <w:lang w:eastAsia="en-GB"/>
              </w:rPr>
              <w:t>Pattern Notes</w:t>
            </w:r>
          </w:p>
        </w:tc>
      </w:tr>
      <w:tr w:rsidR="008E02C2" w:rsidRPr="0007486F" w:rsidTr="0007486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National Insurance Number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 xml:space="preserve">Looks for the following pattern: A string that starts with two letters, 6 numbers, </w:t>
            </w:r>
            <w:proofErr w:type="gramStart"/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then</w:t>
            </w:r>
            <w:proofErr w:type="gramEnd"/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 xml:space="preserve"> an optional final letter. All letter matches are case-insensitive.</w:t>
            </w:r>
          </w:p>
          <w:p w:rsidR="0007486F" w:rsidRPr="0007486F" w:rsidRDefault="0007486F" w:rsidP="0007486F">
            <w:pPr>
              <w:spacing w:before="150"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The first part excludes certain letters that are not used in NINOs - D</w:t>
            </w:r>
            <w:proofErr w:type="gramStart"/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,F,I,Q,U</w:t>
            </w:r>
            <w:proofErr w:type="gramEnd"/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 xml:space="preserve"> and V. There are also some combinations of 2 letters that are not used, and therefore excluded - BG, GB, NK, KN, TN, NT and ZZ.</w:t>
            </w:r>
          </w:p>
          <w:p w:rsidR="0007486F" w:rsidRPr="0007486F" w:rsidRDefault="0007486F" w:rsidP="0007486F">
            <w:pPr>
              <w:spacing w:before="150"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lastRenderedPageBreak/>
              <w:t>The optional final letter can only be between A and D. Whitespace characters in between the pattern will still match the pattern overall.</w:t>
            </w:r>
          </w:p>
        </w:tc>
      </w:tr>
      <w:tr w:rsidR="008E02C2" w:rsidRPr="0007486F" w:rsidTr="0007486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lastRenderedPageBreak/>
              <w:t>Date of Birth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 xml:space="preserve">Searches for a day (number </w:t>
            </w:r>
            <w:proofErr w:type="gramStart"/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between 1-3</w:t>
            </w:r>
            <w:r w:rsidR="005907F7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1</w:t>
            </w:r>
            <w:proofErr w:type="gramEnd"/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 xml:space="preserve">), a month (number between 1-12), and a year (a 4 digit number starting with 19 or 20). These numbers can be </w:t>
            </w:r>
            <w:proofErr w:type="spellStart"/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seperated</w:t>
            </w:r>
            <w:proofErr w:type="spellEnd"/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 xml:space="preserve"> by either "-", " ", "/" or "."</w:t>
            </w:r>
          </w:p>
          <w:p w:rsidR="0007486F" w:rsidRPr="0007486F" w:rsidRDefault="0007486F" w:rsidP="0007486F">
            <w:pPr>
              <w:spacing w:before="150"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Also searches for dates with the months as words e.g. 1st April 2001, 01 April 2001.</w:t>
            </w:r>
          </w:p>
          <w:p w:rsidR="0007486F" w:rsidRPr="0007486F" w:rsidRDefault="0007486F" w:rsidP="0007486F">
            <w:pPr>
              <w:spacing w:before="150"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 xml:space="preserve">If there is either "-" or </w:t>
            </w:r>
            <w:proofErr w:type="gramStart"/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" to</w:t>
            </w:r>
            <w:proofErr w:type="gramEnd"/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 xml:space="preserve"> " between the dates, then the date is a range and less likely to be DOB, so the weight is divided by 4.  If the cell text contains the words DOB/D.O.B/birthday/Birth date then the weighting is doubled, indicating a stronger likelihood of the date being a DOB.</w:t>
            </w:r>
          </w:p>
        </w:tc>
      </w:tr>
      <w:tr w:rsidR="008E02C2" w:rsidRPr="0007486F" w:rsidTr="0007486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Postcode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Uses a REGEX pattern supplied by ONS.</w:t>
            </w:r>
          </w:p>
        </w:tc>
      </w:tr>
      <w:tr w:rsidR="008E02C2" w:rsidRPr="0007486F" w:rsidTr="0007486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Looks for a pattern of 4 numbers, between 0-255, split by a ".".</w:t>
            </w:r>
          </w:p>
        </w:tc>
      </w:tr>
      <w:tr w:rsidR="008E02C2" w:rsidRPr="0007486F" w:rsidTr="0007486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Driver Number (Driving Licence)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Looks for a UK Driver Number, 16 consecutive alpha-numeric characters in the following pattern:</w:t>
            </w:r>
          </w:p>
          <w:p w:rsidR="0007486F" w:rsidRPr="0007486F" w:rsidRDefault="0007486F" w:rsidP="0007486F">
            <w:pPr>
              <w:spacing w:before="150"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• Characters 1 – 5: Is the first five characters of the surname (padded with 9s if less than 5 characters long).</w:t>
            </w: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br/>
              <w:t>• Character 6: Is the decade digit from the year of birth (for example, for 1987 it would be 8).</w:t>
            </w: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br/>
              <w:t>• Characters 7 – 8: Is the month of birth. If the driver is female, the 7th character incremented by 5.</w:t>
            </w: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br/>
              <w:t>• Characters 9 – 10: Is the date within the month of birth.</w:t>
            </w: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br/>
              <w:t>• Character 11: Is the year digit from the year of birth (for example, for 1987 it would be 7).</w:t>
            </w: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br/>
              <w:t>• Characters 12 – 13: Are the first two initials of the first names, padded with a 9 if there is no middle name.</w:t>
            </w: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br/>
              <w:t>• Character 14: Is an arbitrary digit – usually 9, but decremented to differentiate drivers with the first 13 characters in common.</w:t>
            </w: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br/>
              <w:t>• Characters 15–16: Are two computer check alpha characters.</w:t>
            </w:r>
          </w:p>
        </w:tc>
      </w:tr>
      <w:tr w:rsidR="008E02C2" w:rsidRPr="0007486F" w:rsidTr="0007486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UK Passport Number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 xml:space="preserve">Looks for a pattern of 9 consecutive numbers. Has the potential to find more matches than we are interested in, hence the reduced </w:t>
            </w:r>
            <w:proofErr w:type="gramStart"/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weighting.</w:t>
            </w:r>
            <w:proofErr w:type="gramEnd"/>
          </w:p>
          <w:p w:rsidR="0007486F" w:rsidRPr="0007486F" w:rsidRDefault="0007486F" w:rsidP="0007486F">
            <w:pPr>
              <w:spacing w:before="150"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If the word passport also appears in the text, this indicates a stronger likelihood and the weighting is doubled.</w:t>
            </w:r>
          </w:p>
        </w:tc>
      </w:tr>
      <w:tr w:rsidR="008E02C2" w:rsidRPr="0007486F" w:rsidTr="0007486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 xml:space="preserve">UK </w:t>
            </w:r>
            <w:proofErr w:type="spellStart"/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Sortcode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 xml:space="preserve">Looks for a pattern of 6 consecutive numbers, optionally split by a space or a "-". Has the potential to find more matches than we are interested in, hence the reduced </w:t>
            </w:r>
            <w:proofErr w:type="gramStart"/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weighting.</w:t>
            </w:r>
            <w:proofErr w:type="gramEnd"/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 </w:t>
            </w:r>
          </w:p>
        </w:tc>
      </w:tr>
      <w:tr w:rsidR="008E02C2" w:rsidRPr="0007486F" w:rsidTr="0007486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UK Account Number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 xml:space="preserve">Looks for a pattern of 8 consecutive numbers. Has the potential to find more matches than we are interested in, hence the reduced </w:t>
            </w:r>
            <w:proofErr w:type="gramStart"/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weighting.</w:t>
            </w:r>
            <w:proofErr w:type="gramEnd"/>
          </w:p>
          <w:p w:rsidR="0007486F" w:rsidRPr="0007486F" w:rsidRDefault="0007486F" w:rsidP="0007486F">
            <w:pPr>
              <w:spacing w:before="150"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If the word account/account number also appears in the text, this indicates a stronger likelihood and the weighting is doubled.</w:t>
            </w:r>
          </w:p>
        </w:tc>
      </w:tr>
      <w:tr w:rsidR="008E02C2" w:rsidRPr="0007486F" w:rsidTr="0007486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Email Address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 xml:space="preserve">Looks for any length/combination of alpha-numeric characters followed by @, followed by any length/combination of alpha-numeric characters interspersed </w:t>
            </w:r>
            <w:proofErr w:type="gramStart"/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with .'s</w:t>
            </w:r>
            <w:proofErr w:type="gramEnd"/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. Needs testing with Twitter feeds.</w:t>
            </w:r>
          </w:p>
        </w:tc>
      </w:tr>
      <w:tr w:rsidR="008E02C2" w:rsidRPr="0007486F" w:rsidTr="0007486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lastRenderedPageBreak/>
              <w:t>First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 xml:space="preserve">Looks for first names, using a corpus of over 143,000 first names. The corpus contains all first names from England and </w:t>
            </w:r>
            <w:proofErr w:type="gramStart"/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Wales</w:t>
            </w:r>
            <w:proofErr w:type="gramEnd"/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 xml:space="preserve"> birth registers between 1838-2014.</w:t>
            </w:r>
          </w:p>
          <w:p w:rsidR="0007486F" w:rsidRPr="0007486F" w:rsidRDefault="0007486F" w:rsidP="0007486F">
            <w:pPr>
              <w:spacing w:before="150"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Also looks for 47 common titles, if any of these appear in the text then the weighting is doubled.</w:t>
            </w:r>
          </w:p>
        </w:tc>
      </w:tr>
      <w:tr w:rsidR="008E02C2" w:rsidRPr="0007486F" w:rsidTr="0007486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Partial Address - County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Looks for counties, indicating a possible address, based on a corpus of 125 counties of the United Kingdom.</w:t>
            </w:r>
          </w:p>
        </w:tc>
      </w:tr>
      <w:tr w:rsidR="008E02C2" w:rsidRPr="0007486F" w:rsidTr="0007486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Partial Address - Town or City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Looks for cities or towns, indicating a possible address, based on a corpus of nearly 1000 towns and cities of the United Kingdom.</w:t>
            </w:r>
          </w:p>
        </w:tc>
      </w:tr>
      <w:tr w:rsidR="008E02C2" w:rsidRPr="0007486F" w:rsidTr="0007486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Partial Address - Street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Looks for 'street' suffixes, indicating a possible address, based on a corpus of 23 common suffixes.</w:t>
            </w:r>
          </w:p>
        </w:tc>
      </w:tr>
      <w:tr w:rsidR="008E02C2" w:rsidRPr="0007486F" w:rsidTr="0007486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Phone Numbers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486F" w:rsidRPr="0007486F" w:rsidRDefault="0007486F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Looks for a pattern of 11 consecutive numbers, with optional spaces after the first 4 or 5 numbers (area code), or half way between the last 6 numbers.</w:t>
            </w:r>
          </w:p>
          <w:p w:rsidR="0007486F" w:rsidRPr="0007486F" w:rsidRDefault="0007486F" w:rsidP="0007486F">
            <w:pPr>
              <w:spacing w:before="150"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Also compares the start of the string against a corpus of over 650 known UK area codes, both geographical and non-geographical including business and mobiles.</w:t>
            </w:r>
          </w:p>
          <w:p w:rsidR="0007486F" w:rsidRPr="0007486F" w:rsidRDefault="0007486F" w:rsidP="0007486F">
            <w:pPr>
              <w:spacing w:before="150"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07486F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2 is added to the weighting if an area code match is found.</w:t>
            </w:r>
          </w:p>
        </w:tc>
      </w:tr>
      <w:tr w:rsidR="008067DA" w:rsidRPr="0007486F" w:rsidTr="0007486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067DA" w:rsidRPr="0007486F" w:rsidRDefault="008067DA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067DA" w:rsidRPr="0007486F" w:rsidRDefault="008067DA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067DA" w:rsidRPr="0007486F" w:rsidRDefault="008067DA" w:rsidP="0007486F">
            <w:pPr>
              <w:spacing w:after="0" w:line="240" w:lineRule="auto"/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</w:pPr>
            <w:r w:rsidRPr="008067DA">
              <w:rPr>
                <w:rFonts w:eastAsia="Times New Roman" w:cstheme="minorHAnsi"/>
                <w:color w:val="172B4D"/>
                <w:sz w:val="20"/>
                <w:szCs w:val="20"/>
                <w:lang w:eastAsia="en-GB"/>
              </w:rPr>
              <w:t>Looks for either the £, $ or € symbol, indicating monetary values which might be linked to tax amounts.</w:t>
            </w:r>
          </w:p>
        </w:tc>
      </w:tr>
    </w:tbl>
    <w:p w:rsidR="0007486F" w:rsidRDefault="0007486F"/>
    <w:p w:rsidR="008E02C2" w:rsidRDefault="008E02C2">
      <w:r>
        <w:t>Once the document is searched, it shows a results screen:</w:t>
      </w:r>
    </w:p>
    <w:p w:rsidR="008E02C2" w:rsidRDefault="008E02C2">
      <w:r>
        <w:t xml:space="preserve">This is sorted by the weighting, with the most likely sensitive data matches appearing at the top of the list. </w:t>
      </w:r>
    </w:p>
    <w:p w:rsidR="008E02C2" w:rsidRDefault="008E02C2">
      <w:r>
        <w:t>It shows the string that has been identified as a possible match alongside the full cell content to show the string in context, which is useful to help decide what action needs taking.</w:t>
      </w:r>
    </w:p>
    <w:p w:rsidR="008E02C2" w:rsidRDefault="008067DA">
      <w:r>
        <w:t xml:space="preserve">It also contains a hyperlink that takes you to the identified cell within the </w:t>
      </w:r>
      <w:r w:rsidR="003F695F">
        <w:t>document that</w:t>
      </w:r>
      <w:r>
        <w:t xml:space="preserve"> allows the user to easily make any necessary amendments.</w:t>
      </w:r>
    </w:p>
    <w:p w:rsidR="008E02C2" w:rsidRDefault="008E02C2">
      <w:r>
        <w:t xml:space="preserve">When the user closes the tool they are warned that all the data in the results page is about to be deleted, and offers them a chance to cancel the save and make any further actions they need on the results first. When the tool is allowed to close, it will delete all the results – thus saving the potential of sensitive data being located, and inadvertently saved in the tool which might not be stored in the correct location for sensitive data. </w:t>
      </w:r>
    </w:p>
    <w:p w:rsidR="00E6779B" w:rsidRDefault="00E6779B">
      <w:r>
        <w:br w:type="page"/>
      </w:r>
    </w:p>
    <w:p w:rsidR="00160308" w:rsidRPr="00BE6AC6" w:rsidRDefault="00160308">
      <w:pPr>
        <w:rPr>
          <w:b/>
        </w:rPr>
      </w:pPr>
      <w:bookmarkStart w:id="0" w:name="_GoBack"/>
      <w:bookmarkEnd w:id="0"/>
      <w:r w:rsidRPr="00BE6AC6">
        <w:rPr>
          <w:b/>
        </w:rPr>
        <w:lastRenderedPageBreak/>
        <w:t xml:space="preserve">Appendix </w:t>
      </w:r>
      <w:r w:rsidR="005907F7" w:rsidRPr="00BE6AC6">
        <w:rPr>
          <w:b/>
        </w:rPr>
        <w:t xml:space="preserve">1: </w:t>
      </w:r>
      <w:r w:rsidRPr="00BE6AC6">
        <w:rPr>
          <w:b/>
        </w:rPr>
        <w:t>REGEX Patterns</w:t>
      </w:r>
    </w:p>
    <w:p w:rsidR="005907F7" w:rsidRDefault="005907F7" w:rsidP="00BE6AC6"/>
    <w:p w:rsidR="005907F7" w:rsidRDefault="005907F7" w:rsidP="005907F7">
      <w:r>
        <w:t>'Nino locator</w:t>
      </w:r>
    </w:p>
    <w:p w:rsidR="005907F7" w:rsidRDefault="005907F7" w:rsidP="005907F7">
      <w:r>
        <w:t xml:space="preserve">Dim RE_NINO </w:t>
      </w:r>
      <w:proofErr w:type="gramStart"/>
      <w:r>
        <w:t>As</w:t>
      </w:r>
      <w:proofErr w:type="gramEnd"/>
      <w:r>
        <w:t xml:space="preserve"> String</w:t>
      </w:r>
    </w:p>
    <w:p w:rsidR="005907F7" w:rsidRDefault="005907F7" w:rsidP="005907F7">
      <w:r>
        <w:t>RE_NINO = "(?!BG</w:t>
      </w:r>
      <w:proofErr w:type="gramStart"/>
      <w:r>
        <w:t>)(</w:t>
      </w:r>
      <w:proofErr w:type="gramEnd"/>
      <w:r>
        <w:t>?!GB</w:t>
      </w:r>
      <w:proofErr w:type="gramStart"/>
      <w:r>
        <w:t>)(</w:t>
      </w:r>
      <w:proofErr w:type="gramEnd"/>
      <w:r>
        <w:t>?!NK</w:t>
      </w:r>
      <w:proofErr w:type="gramStart"/>
      <w:r>
        <w:t>)(</w:t>
      </w:r>
      <w:proofErr w:type="gramEnd"/>
      <w:r>
        <w:t>?!KN</w:t>
      </w:r>
      <w:proofErr w:type="gramStart"/>
      <w:r>
        <w:t>)(</w:t>
      </w:r>
      <w:proofErr w:type="gramEnd"/>
      <w:r>
        <w:t>?!TN</w:t>
      </w:r>
      <w:proofErr w:type="gramStart"/>
      <w:r>
        <w:t>)(</w:t>
      </w:r>
      <w:proofErr w:type="gramEnd"/>
      <w:r>
        <w:t>?!NT</w:t>
      </w:r>
      <w:proofErr w:type="gramStart"/>
      <w:r>
        <w:t>)(</w:t>
      </w:r>
      <w:proofErr w:type="gramEnd"/>
      <w:r>
        <w:t>?!ZZ</w:t>
      </w:r>
      <w:proofErr w:type="gramStart"/>
      <w:r>
        <w:t>)(</w:t>
      </w:r>
      <w:proofErr w:type="gramEnd"/>
      <w:r>
        <w:t>\s*[A-CEGHJ-PR-TW-Z|a-ceghj-pr-tw-z][A-CEGHJ-NPR-TW-Z|a-ceghj-pr-tw-z])(\s*-*\d\s*-*){6}([A-D|a-d]|\s|.)"</w:t>
      </w:r>
    </w:p>
    <w:p w:rsidR="005907F7" w:rsidRDefault="005907F7" w:rsidP="005907F7">
      <w:r>
        <w:t xml:space="preserve">Dim </w:t>
      </w:r>
      <w:proofErr w:type="spellStart"/>
      <w:r>
        <w:t>WE_Nino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5907F7" w:rsidRDefault="005907F7" w:rsidP="005907F7">
      <w:proofErr w:type="spellStart"/>
      <w:r>
        <w:t>WE_Nino</w:t>
      </w:r>
      <w:proofErr w:type="spellEnd"/>
      <w:r>
        <w:t xml:space="preserve"> = 2</w:t>
      </w:r>
    </w:p>
    <w:p w:rsidR="005907F7" w:rsidRDefault="005907F7" w:rsidP="005907F7"/>
    <w:p w:rsidR="005907F7" w:rsidRDefault="005907F7" w:rsidP="005907F7">
      <w:r>
        <w:t>'Date locator</w:t>
      </w:r>
    </w:p>
    <w:p w:rsidR="005907F7" w:rsidRDefault="005907F7" w:rsidP="005907F7">
      <w:r>
        <w:t xml:space="preserve">Dim RE_DOB </w:t>
      </w:r>
      <w:proofErr w:type="gramStart"/>
      <w:r>
        <w:t>As</w:t>
      </w:r>
      <w:proofErr w:type="gramEnd"/>
      <w:r>
        <w:t xml:space="preserve"> String</w:t>
      </w:r>
    </w:p>
    <w:p w:rsidR="005907F7" w:rsidRDefault="005907F7" w:rsidP="005907F7">
      <w:r>
        <w:t>RE_DOB = "(0[1-9]</w:t>
      </w:r>
      <w:proofErr w:type="gramStart"/>
      <w:r>
        <w:t>|[</w:t>
      </w:r>
      <w:proofErr w:type="gramEnd"/>
      <w:r>
        <w:t>12][0-9]|3[01])[- \/.](0[1-9</w:t>
      </w:r>
      <w:proofErr w:type="gramStart"/>
      <w:r>
        <w:t>]|</w:t>
      </w:r>
      <w:proofErr w:type="gramEnd"/>
      <w:r>
        <w:t>1[012])[- \/.](19|20)[0-9]{2}"</w:t>
      </w:r>
    </w:p>
    <w:p w:rsidR="005907F7" w:rsidRDefault="005907F7" w:rsidP="005907F7">
      <w:r>
        <w:t xml:space="preserve">Dim WE_DOB </w:t>
      </w:r>
      <w:proofErr w:type="gramStart"/>
      <w:r>
        <w:t>As</w:t>
      </w:r>
      <w:proofErr w:type="gramEnd"/>
      <w:r>
        <w:t xml:space="preserve"> Integer</w:t>
      </w:r>
    </w:p>
    <w:p w:rsidR="005907F7" w:rsidRDefault="005907F7" w:rsidP="005907F7">
      <w:r>
        <w:t>WE_DOB = 1</w:t>
      </w:r>
    </w:p>
    <w:p w:rsidR="005907F7" w:rsidRDefault="005907F7" w:rsidP="005907F7"/>
    <w:p w:rsidR="005907F7" w:rsidRDefault="005907F7" w:rsidP="005907F7">
      <w:r>
        <w:t>'Date locator 2</w:t>
      </w:r>
    </w:p>
    <w:p w:rsidR="005907F7" w:rsidRDefault="005907F7" w:rsidP="005907F7">
      <w:r>
        <w:t xml:space="preserve">Dim RE_DOB2 </w:t>
      </w:r>
      <w:proofErr w:type="gramStart"/>
      <w:r>
        <w:t>As</w:t>
      </w:r>
      <w:proofErr w:type="gramEnd"/>
      <w:r>
        <w:t xml:space="preserve"> String</w:t>
      </w:r>
    </w:p>
    <w:p w:rsidR="005907F7" w:rsidRDefault="005907F7" w:rsidP="005907F7">
      <w:r>
        <w:t>RE_DOB2 = "([1-9]|0[1-9]|1[0-9]|2[0-9]|3[0-1])(\s|th\s|st\s|nd\s|rd\s|-|/)(Jan|January|Feb|February|Mar|March|April|Apr|May|Jun|June|Jul|July|Aug|August|Sep|September|Oct|October|Nov|November|Dec|December)(\s|-|/)(19|20)[0-9]{2}"</w:t>
      </w:r>
    </w:p>
    <w:p w:rsidR="005907F7" w:rsidRDefault="005907F7" w:rsidP="005907F7">
      <w:r>
        <w:t xml:space="preserve">Dim WE_DOB2 </w:t>
      </w:r>
      <w:proofErr w:type="gramStart"/>
      <w:r>
        <w:t>As</w:t>
      </w:r>
      <w:proofErr w:type="gramEnd"/>
      <w:r>
        <w:t xml:space="preserve"> Integer</w:t>
      </w:r>
    </w:p>
    <w:p w:rsidR="005907F7" w:rsidRDefault="005907F7" w:rsidP="005907F7">
      <w:r>
        <w:t>WE_DOB2 = 1</w:t>
      </w:r>
    </w:p>
    <w:p w:rsidR="005907F7" w:rsidRDefault="005907F7" w:rsidP="005907F7"/>
    <w:p w:rsidR="005907F7" w:rsidRDefault="005907F7" w:rsidP="005907F7">
      <w:r>
        <w:t>'Postcode Locator</w:t>
      </w:r>
    </w:p>
    <w:p w:rsidR="005907F7" w:rsidRDefault="005907F7" w:rsidP="005907F7">
      <w:r>
        <w:t xml:space="preserve">Dim RE_PCDE </w:t>
      </w:r>
      <w:proofErr w:type="gramStart"/>
      <w:r>
        <w:t>As</w:t>
      </w:r>
      <w:proofErr w:type="gramEnd"/>
      <w:r>
        <w:t xml:space="preserve"> String</w:t>
      </w:r>
    </w:p>
    <w:p w:rsidR="005907F7" w:rsidRDefault="005907F7" w:rsidP="005907F7">
      <w:r>
        <w:t>RE_PCDE = "([Gg][Ii][Rr] 0[Aa]{2})|((([A-Za-z][0-9]{1,2})|(([A-Za-z][A-Ha-hJ-Yj-y][0-9]{1,2})|(([A-Za-z][0-9][A-Za-z])|([A-Za-z][A-Ha-hJ-Yj-y][0-9]?[A-Za-z])))) [0-9][A-</w:t>
      </w:r>
      <w:proofErr w:type="spellStart"/>
      <w:r>
        <w:t>Za</w:t>
      </w:r>
      <w:proofErr w:type="spellEnd"/>
      <w:r>
        <w:t>-z]{2})"</w:t>
      </w:r>
    </w:p>
    <w:p w:rsidR="005907F7" w:rsidRDefault="005907F7" w:rsidP="005907F7">
      <w:r>
        <w:t>'</w:t>
      </w:r>
      <w:proofErr w:type="gramStart"/>
      <w:r>
        <w:t>https</w:t>
      </w:r>
      <w:proofErr w:type="gramEnd"/>
      <w:r>
        <w:t>://en.wikipedia.org/wiki/</w:t>
      </w:r>
      <w:proofErr w:type="spellStart"/>
      <w:r>
        <w:t>Postcodes_in_the_United_Kingdom</w:t>
      </w:r>
      <w:proofErr w:type="spellEnd"/>
    </w:p>
    <w:p w:rsidR="005907F7" w:rsidRDefault="005907F7" w:rsidP="005907F7">
      <w:r>
        <w:t xml:space="preserve">Dim WE_PCDE </w:t>
      </w:r>
      <w:proofErr w:type="gramStart"/>
      <w:r>
        <w:t>As</w:t>
      </w:r>
      <w:proofErr w:type="gramEnd"/>
      <w:r>
        <w:t xml:space="preserve"> Integer</w:t>
      </w:r>
    </w:p>
    <w:p w:rsidR="005907F7" w:rsidRDefault="005907F7" w:rsidP="005907F7">
      <w:r>
        <w:t>WE_PCDE = 2</w:t>
      </w:r>
    </w:p>
    <w:p w:rsidR="005907F7" w:rsidRDefault="005907F7" w:rsidP="005907F7"/>
    <w:p w:rsidR="005907F7" w:rsidRDefault="005907F7" w:rsidP="005907F7">
      <w:r>
        <w:t>'IP Locator</w:t>
      </w:r>
    </w:p>
    <w:p w:rsidR="005907F7" w:rsidRDefault="005907F7" w:rsidP="005907F7">
      <w:r>
        <w:lastRenderedPageBreak/>
        <w:t xml:space="preserve">Dim RE_IP </w:t>
      </w:r>
      <w:proofErr w:type="gramStart"/>
      <w:r>
        <w:t>As</w:t>
      </w:r>
      <w:proofErr w:type="gramEnd"/>
      <w:r>
        <w:t xml:space="preserve"> String</w:t>
      </w:r>
    </w:p>
    <w:p w:rsidR="005907F7" w:rsidRDefault="005907F7" w:rsidP="005907F7">
      <w:r>
        <w:t>RE_IP = "(25[0-5]|2[0-4][0-9]|1[0-9][0-9]|[1-9]?[0-9])\.(25[0-5]|2[0-4][0-9]|1[0-9][0-9]|[1-9]?[0-9])\.(25[0-5]|2[0-4][0-9]|1[0-9][0-9]|[1-9]?[0-9])\.(25[0-5]|2[0-4][0-9]|1[0-9][0-9]|[1-9]?[0-9])"</w:t>
      </w:r>
    </w:p>
    <w:p w:rsidR="005907F7" w:rsidRDefault="005907F7" w:rsidP="005907F7">
      <w:r>
        <w:t xml:space="preserve">Dim WE_IP </w:t>
      </w:r>
      <w:proofErr w:type="gramStart"/>
      <w:r>
        <w:t>As</w:t>
      </w:r>
      <w:proofErr w:type="gramEnd"/>
      <w:r>
        <w:t xml:space="preserve"> Integer</w:t>
      </w:r>
    </w:p>
    <w:p w:rsidR="005907F7" w:rsidRDefault="005907F7" w:rsidP="005907F7">
      <w:r>
        <w:t>WE_IP = 2</w:t>
      </w:r>
    </w:p>
    <w:p w:rsidR="005907F7" w:rsidRDefault="005907F7" w:rsidP="005907F7">
      <w:r>
        <w:t>'UK Driver Number</w:t>
      </w:r>
    </w:p>
    <w:p w:rsidR="005907F7" w:rsidRDefault="005907F7" w:rsidP="005907F7">
      <w:r>
        <w:t xml:space="preserve">Dim RE_DL </w:t>
      </w:r>
      <w:proofErr w:type="gramStart"/>
      <w:r>
        <w:t>As</w:t>
      </w:r>
      <w:proofErr w:type="gramEnd"/>
      <w:r>
        <w:t xml:space="preserve"> String</w:t>
      </w:r>
    </w:p>
    <w:p w:rsidR="005907F7" w:rsidRDefault="005907F7" w:rsidP="005907F7">
      <w:r>
        <w:t>RE_DL = "(\s[A-Za-z9]{5})([0-9])([0-9]{2})([0-9]{2})([0-9]{1})([A-Za-z9]{2})([0-9])([A-Za-z9]{2}\s)"</w:t>
      </w:r>
    </w:p>
    <w:p w:rsidR="005907F7" w:rsidRDefault="005907F7" w:rsidP="005907F7">
      <w:r>
        <w:t xml:space="preserve">Dim WE_DL </w:t>
      </w:r>
      <w:proofErr w:type="gramStart"/>
      <w:r>
        <w:t>As</w:t>
      </w:r>
      <w:proofErr w:type="gramEnd"/>
      <w:r>
        <w:t xml:space="preserve"> Integer</w:t>
      </w:r>
    </w:p>
    <w:p w:rsidR="005907F7" w:rsidRDefault="005907F7" w:rsidP="005907F7">
      <w:r>
        <w:t>WE_DL = 2</w:t>
      </w:r>
    </w:p>
    <w:p w:rsidR="005907F7" w:rsidRDefault="005907F7" w:rsidP="005907F7"/>
    <w:p w:rsidR="005907F7" w:rsidRDefault="005907F7" w:rsidP="005907F7">
      <w:r>
        <w:t>'Passport Number Locator</w:t>
      </w:r>
    </w:p>
    <w:p w:rsidR="005907F7" w:rsidRDefault="005907F7" w:rsidP="005907F7">
      <w:r>
        <w:t xml:space="preserve">Dim </w:t>
      </w:r>
      <w:proofErr w:type="spellStart"/>
      <w:r>
        <w:t>RE_Pass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5907F7" w:rsidRDefault="005907F7" w:rsidP="005907F7">
      <w:proofErr w:type="spellStart"/>
      <w:r>
        <w:t>RE_Pass</w:t>
      </w:r>
      <w:proofErr w:type="spellEnd"/>
      <w:r>
        <w:t xml:space="preserve"> = "(\s\</w:t>
      </w:r>
      <w:proofErr w:type="gramStart"/>
      <w:r>
        <w:t>d{</w:t>
      </w:r>
      <w:proofErr w:type="gramEnd"/>
      <w:r>
        <w:t>9}\s)"</w:t>
      </w:r>
    </w:p>
    <w:p w:rsidR="005907F7" w:rsidRDefault="005907F7" w:rsidP="005907F7">
      <w:r>
        <w:t xml:space="preserve">Dim </w:t>
      </w:r>
      <w:proofErr w:type="spellStart"/>
      <w:r>
        <w:t>WE_Pass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5907F7" w:rsidRDefault="005907F7" w:rsidP="005907F7">
      <w:proofErr w:type="spellStart"/>
      <w:r>
        <w:t>WE_Pass</w:t>
      </w:r>
      <w:proofErr w:type="spellEnd"/>
      <w:r>
        <w:t xml:space="preserve"> = 1</w:t>
      </w:r>
    </w:p>
    <w:p w:rsidR="005907F7" w:rsidRDefault="005907F7" w:rsidP="005907F7"/>
    <w:p w:rsidR="005907F7" w:rsidRDefault="005907F7" w:rsidP="005907F7">
      <w:r>
        <w:t>'</w:t>
      </w:r>
      <w:proofErr w:type="spellStart"/>
      <w:r>
        <w:t>Sortcode</w:t>
      </w:r>
      <w:proofErr w:type="spellEnd"/>
      <w:r>
        <w:t xml:space="preserve"> Locator</w:t>
      </w:r>
    </w:p>
    <w:p w:rsidR="005907F7" w:rsidRDefault="005907F7" w:rsidP="005907F7">
      <w:r>
        <w:t xml:space="preserve">Dim RE_SC </w:t>
      </w:r>
      <w:proofErr w:type="gramStart"/>
      <w:r>
        <w:t>As</w:t>
      </w:r>
      <w:proofErr w:type="gramEnd"/>
      <w:r>
        <w:t xml:space="preserve"> String</w:t>
      </w:r>
    </w:p>
    <w:p w:rsidR="005907F7" w:rsidRDefault="005907F7" w:rsidP="005907F7">
      <w:r>
        <w:t>RE_SC = "(\s\</w:t>
      </w:r>
      <w:proofErr w:type="gramStart"/>
      <w:r>
        <w:t>d{</w:t>
      </w:r>
      <w:proofErr w:type="gramEnd"/>
      <w:r>
        <w:t>2})(-|\s?)(\d{2})(-|\s?)(\</w:t>
      </w:r>
      <w:proofErr w:type="gramStart"/>
      <w:r>
        <w:t>d{</w:t>
      </w:r>
      <w:proofErr w:type="gramEnd"/>
      <w:r>
        <w:t>2}\s)"</w:t>
      </w:r>
    </w:p>
    <w:p w:rsidR="005907F7" w:rsidRDefault="005907F7" w:rsidP="005907F7">
      <w:r>
        <w:t xml:space="preserve">Dim WE_SC </w:t>
      </w:r>
      <w:proofErr w:type="gramStart"/>
      <w:r>
        <w:t>As</w:t>
      </w:r>
      <w:proofErr w:type="gramEnd"/>
      <w:r>
        <w:t xml:space="preserve"> Integer</w:t>
      </w:r>
    </w:p>
    <w:p w:rsidR="005907F7" w:rsidRDefault="005907F7" w:rsidP="005907F7">
      <w:r>
        <w:t>WE_SC = 1</w:t>
      </w:r>
    </w:p>
    <w:p w:rsidR="005907F7" w:rsidRDefault="005907F7" w:rsidP="005907F7"/>
    <w:p w:rsidR="005907F7" w:rsidRDefault="005907F7" w:rsidP="005907F7">
      <w:r>
        <w:t>'Account Number Locator</w:t>
      </w:r>
    </w:p>
    <w:p w:rsidR="005907F7" w:rsidRDefault="005907F7" w:rsidP="005907F7">
      <w:r>
        <w:t xml:space="preserve">Dim RE_AC </w:t>
      </w:r>
      <w:proofErr w:type="gramStart"/>
      <w:r>
        <w:t>As</w:t>
      </w:r>
      <w:proofErr w:type="gramEnd"/>
      <w:r>
        <w:t xml:space="preserve"> String</w:t>
      </w:r>
    </w:p>
    <w:p w:rsidR="005907F7" w:rsidRDefault="005907F7" w:rsidP="005907F7">
      <w:r>
        <w:t>RE_AC = "(\s\</w:t>
      </w:r>
      <w:proofErr w:type="gramStart"/>
      <w:r>
        <w:t>d{</w:t>
      </w:r>
      <w:proofErr w:type="gramEnd"/>
      <w:r>
        <w:t>8}\s)"</w:t>
      </w:r>
    </w:p>
    <w:p w:rsidR="005907F7" w:rsidRDefault="005907F7" w:rsidP="005907F7">
      <w:r>
        <w:t xml:space="preserve">Dim WE_AC </w:t>
      </w:r>
      <w:proofErr w:type="gramStart"/>
      <w:r>
        <w:t>As</w:t>
      </w:r>
      <w:proofErr w:type="gramEnd"/>
      <w:r>
        <w:t xml:space="preserve"> Integer</w:t>
      </w:r>
    </w:p>
    <w:p w:rsidR="005907F7" w:rsidRDefault="005907F7" w:rsidP="005907F7">
      <w:r>
        <w:t>WE_AC = 1</w:t>
      </w:r>
    </w:p>
    <w:p w:rsidR="005907F7" w:rsidRDefault="005907F7" w:rsidP="005907F7"/>
    <w:p w:rsidR="005907F7" w:rsidRDefault="005907F7" w:rsidP="005907F7">
      <w:r>
        <w:t>'Email Address Locator</w:t>
      </w:r>
    </w:p>
    <w:p w:rsidR="005907F7" w:rsidRDefault="005907F7" w:rsidP="005907F7">
      <w:r>
        <w:t xml:space="preserve">Dim </w:t>
      </w:r>
      <w:proofErr w:type="spellStart"/>
      <w:r>
        <w:t>RE_Email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5907F7" w:rsidRDefault="005907F7" w:rsidP="005907F7">
      <w:proofErr w:type="spellStart"/>
      <w:r>
        <w:lastRenderedPageBreak/>
        <w:t>RE_Email</w:t>
      </w:r>
      <w:proofErr w:type="spellEnd"/>
      <w:r>
        <w:t xml:space="preserve"> = "(@)"</w:t>
      </w:r>
    </w:p>
    <w:p w:rsidR="005907F7" w:rsidRDefault="005907F7" w:rsidP="005907F7">
      <w:r>
        <w:t xml:space="preserve">Dim </w:t>
      </w:r>
      <w:proofErr w:type="spellStart"/>
      <w:r>
        <w:t>WE_Email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5907F7" w:rsidRDefault="005907F7" w:rsidP="005907F7">
      <w:proofErr w:type="spellStart"/>
      <w:r>
        <w:t>WE_Email</w:t>
      </w:r>
      <w:proofErr w:type="spellEnd"/>
      <w:r>
        <w:t xml:space="preserve"> = 2</w:t>
      </w:r>
    </w:p>
    <w:p w:rsidR="005907F7" w:rsidRDefault="005907F7" w:rsidP="005907F7"/>
    <w:p w:rsidR="005907F7" w:rsidRDefault="005907F7" w:rsidP="005907F7">
      <w:r>
        <w:t>'Phone Number Locator</w:t>
      </w:r>
    </w:p>
    <w:p w:rsidR="005907F7" w:rsidRDefault="005907F7" w:rsidP="005907F7">
      <w:r>
        <w:t xml:space="preserve">Dim </w:t>
      </w:r>
      <w:proofErr w:type="spellStart"/>
      <w:r>
        <w:t>RE_Phone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5907F7" w:rsidRDefault="005907F7" w:rsidP="005907F7">
      <w:proofErr w:type="spellStart"/>
      <w:r>
        <w:t>RE_Phone</w:t>
      </w:r>
      <w:proofErr w:type="spellEnd"/>
      <w:r>
        <w:t xml:space="preserve"> = "(\d){4,5}(\s)(\d){6,7}|(\d){4,5}(\s)(\d){3,4}(\s)(\d){3}"</w:t>
      </w:r>
    </w:p>
    <w:p w:rsidR="005907F7" w:rsidRDefault="005907F7" w:rsidP="005907F7">
      <w:r>
        <w:t xml:space="preserve">Dim </w:t>
      </w:r>
      <w:proofErr w:type="spellStart"/>
      <w:r>
        <w:t>WE_Phone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5907F7" w:rsidRDefault="005907F7" w:rsidP="005907F7">
      <w:proofErr w:type="spellStart"/>
      <w:r>
        <w:t>WE_Phone</w:t>
      </w:r>
      <w:proofErr w:type="spellEnd"/>
      <w:r>
        <w:t xml:space="preserve"> = 2</w:t>
      </w:r>
    </w:p>
    <w:p w:rsidR="005907F7" w:rsidRDefault="005907F7" w:rsidP="005907F7"/>
    <w:p w:rsidR="005907F7" w:rsidRDefault="005907F7" w:rsidP="005907F7">
      <w:r>
        <w:t>'Currency Locator</w:t>
      </w:r>
    </w:p>
    <w:p w:rsidR="005907F7" w:rsidRDefault="005907F7" w:rsidP="005907F7">
      <w:r>
        <w:t xml:space="preserve">Dim </w:t>
      </w:r>
      <w:proofErr w:type="spellStart"/>
      <w:r>
        <w:t>RE_Currency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5907F7" w:rsidRDefault="005907F7" w:rsidP="005907F7">
      <w:proofErr w:type="spellStart"/>
      <w:r>
        <w:t>RE_Currency</w:t>
      </w:r>
      <w:proofErr w:type="spellEnd"/>
      <w:r>
        <w:t xml:space="preserve"> = "(£|$|€)"</w:t>
      </w:r>
    </w:p>
    <w:p w:rsidR="005907F7" w:rsidRDefault="005907F7" w:rsidP="005907F7">
      <w:r>
        <w:t xml:space="preserve">Dim </w:t>
      </w:r>
      <w:proofErr w:type="spellStart"/>
      <w:r>
        <w:t>WE_Currency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5907F7" w:rsidRDefault="005907F7" w:rsidP="005907F7">
      <w:proofErr w:type="spellStart"/>
      <w:r>
        <w:t>WE_Currency</w:t>
      </w:r>
      <w:proofErr w:type="spellEnd"/>
      <w:r>
        <w:t xml:space="preserve"> = 2</w:t>
      </w:r>
    </w:p>
    <w:sectPr w:rsidR="00590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95"/>
    <w:rsid w:val="0007486F"/>
    <w:rsid w:val="00160308"/>
    <w:rsid w:val="00200AD6"/>
    <w:rsid w:val="003F695F"/>
    <w:rsid w:val="005550FD"/>
    <w:rsid w:val="005907F7"/>
    <w:rsid w:val="008067DA"/>
    <w:rsid w:val="00876D6A"/>
    <w:rsid w:val="008E02C2"/>
    <w:rsid w:val="00BE6AC6"/>
    <w:rsid w:val="00E37050"/>
    <w:rsid w:val="00E6779B"/>
    <w:rsid w:val="00F5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E716D-CC0A-4CBB-9C10-8D191FC4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 Revenue and Customs</Company>
  <LinksUpToDate>false</LinksUpToDate>
  <CharactersWithSpaces>8595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Jarvis, Steven (CDIO Digital Services)</dc:creator>
  <cp:keywords/>
  <dc:description/>
  <cp:lastModifiedBy>Jarvis, Steven (CDIO Digital Services)</cp:lastModifiedBy>
  <cp:revision>3</cp:revision>
  <dcterms:created xsi:type="dcterms:W3CDTF">2019-01-30T21:22:00Z</dcterms:created>
  <dcterms:modified xsi:type="dcterms:W3CDTF">2019-01-30T21:39:00Z</dcterms:modified>
</cp:coreProperties>
</file>