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14:paraId="00000001">
      <w:pPr>
        <w:pStyle w:val="Heading1"/>
        <w:spacing w:after="60" w:before="300" w:line="240" w:lineRule="auto"/>
        <w:ind w:left="-566.9291338582677" w:right="-607.7952755905511" w:firstLine="0"/>
        <w:rPr>
          <w:rFonts w:ascii="Noto Sans" w:hAnsi="Noto Sans" w:cs="Noto Sans" w:eastAsia="Noto Sans"/>
          <w:color w:val="ffffff"/>
          <w:sz w:val="62"/>
          <w:szCs w:val="62"/>
        </w:rPr>
      </w:pPr>
      <w:bookmarkStart w:colFirst="0" w:colLast="0" w:name="_74iydztumqvw" w:id="0"/>
      <w:bookmarkEnd w:id="0"/>
      <w:r>
        <w:rPr>
          <w:rFonts w:ascii="Noto Sans" w:hAnsi="Noto Sans" w:cs="Noto Sans" w:eastAsia="Noto Sans"/>
          <w:color w:val="ffffff"/>
          <w:sz w:val="62"/>
          <w:szCs w:val="62"/>
        </w:rPr>
        <mc:AlternateContent>
          <mc:Choice Requires="wpg">
            <w:drawing>
              <wp:anchor allowOverlap="1" behindDoc="1" distB="0" distT="0" distL="0" distR="0" hidden="0" layoutInCell="1" locked="0" relativeHeight="0" simplePos="0">
                <wp:simplePos x="0" y="0"/>
                <wp:positionH relativeFrom="page">
                  <wp:posOffset>9525</wp:posOffset>
                </wp:positionH>
                <wp:positionV relativeFrom="page">
                  <wp:posOffset>7586663</wp:posOffset>
                </wp:positionV>
                <wp:extent cx="7553325" cy="3096481"/>
                <wp:effectExtent b="0" l="0" r="0" t="0"/>
                <wp:wrapNone/>
                <wp:docPr id="40" name=""/>
                <a:graphic>
                  <a:graphicData uri="http://schemas.microsoft.com/office/word/2010/wordprocessingShape">
                    <wps:wsp>
                      <wps:cNvSpPr/>
                      <wps:cNvPr id="52" name="Shape 52"/>
                      <wps:spPr>
                        <a:xfrm>
                          <a:off x="1529968" y="2010872"/>
                          <a:ext cx="7632065" cy="3538257"/>
                        </a:xfrm>
                        <a:prstGeom prst="rect">
                          <a:avLst/>
                        </a:prstGeom>
                        <a:solidFill>
                          <a:srgbClr val="113D5C"/>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AlternateContent>
      </w:r>
      <w:r>
        <w:rPr>
          <w:rFonts w:ascii="Noto Sans" w:hAnsi="Noto Sans" w:cs="Noto Sans" w:eastAsia="Noto Sans"/>
          <w:color w:val="ffffff"/>
          <w:sz w:val="62"/>
          <w:szCs w:val="62"/>
        </w:rPr>
        <w:t xml:space="preserve">Program Keibubapaan Hibrid Naungan Kasih – Manual Fasilitator</w:t>
      </w:r>
      <w:r>
        <w:drawing>
          <wp:anchor allowOverlap="1" behindDoc="0" distB="114300" distT="114300" distL="114300" distR="114300" hidden="0" layoutInCell="1" locked="0" relativeHeight="0" simplePos="0">
            <wp:simplePos x="0" y="0"/>
            <wp:positionH relativeFrom="column">
              <wp:posOffset>-1000124</wp:posOffset>
            </wp:positionH>
            <wp:positionV relativeFrom="paragraph">
              <wp:posOffset>114300</wp:posOffset>
            </wp:positionV>
            <wp:extent cx="7924800" cy="6389627"/>
            <wp:effectExtent b="0" l="0" r="0" t="0"/>
            <wp:wrapSquare wrapText="bothSides" distB="114300" distT="114300" distL="114300" distR="114300"/>
            <wp:docPr id="83" name="image27.jpg"/>
            <a:graphic>
              <a:graphicData uri="http://schemas.openxmlformats.org/drawingml/2006/picture">
                <pic:pic>
                  <pic:nvPicPr>
                    <pic:cNvPr id="0" name="image27.jpg"/>
                    <pic:cNvPicPr preferRelativeResize="0"/>
                  </pic:nvPicPr>
                  <pic:blipFill>
                    <a:blip r:embed="rId7"/>
                    <a:srcRect b="0" l="0" r="-604" t="0"/>
                    <a:stretch>
                      <a:fillRect/>
                    </a:stretch>
                  </pic:blipFill>
                  <pic:spPr>
                    <a:xfrm>
                      <a:off x="0" y="0"/>
                      <a:ext cx="7924800" cy="6389627"/>
                    </a:xfrm>
                    <a:prstGeom prst="rect"/>
                    <a:ln/>
                  </pic:spPr>
                </pic:pic>
              </a:graphicData>
            </a:graphic>
          </wp:anchor>
        </w:drawing>
      </w:r>
    </w:p>
    <w:p w14:paraId="00000002">
      <w:pPr>
        <w:pStyle w:val="Heading1"/>
        <w:spacing w:after="60" w:line="240" w:lineRule="auto"/>
        <w:ind w:left="-566.9291338582677" w:right="-607.7952755905511" w:firstLine="0"/>
        <w:rPr>
          <w:color w:val="ffffff"/>
          <w:sz w:val="24"/>
          <w:szCs w:val="24"/>
        </w:rPr>
      </w:pPr>
      <w:bookmarkStart w:colFirst="0" w:colLast="0" w:name="_b4yc7ydj1l41" w:id="1"/>
      <w:bookmarkEnd w:id="1"/>
    </w:p>
    <w:p w14:paraId="00000003">
      <w:pPr>
        <w:pStyle w:val="P68B1DB1-Heading11"/>
        <w:spacing w:after="60" w:line="240" w:lineRule="auto"/>
        <w:ind w:left="-566.9291338582677" w:right="-607.7952755905511" w:firstLine="0"/>
        <w:rPr>
          <w:b w:val="0"/>
          <w:color w:val="ffffff"/>
          <w:sz w:val="24"/>
          <w:szCs w:val="24"/>
        </w:rPr>
      </w:pPr>
      <w:bookmarkStart w:colFirst="0" w:colLast="0" w:name="_t7axhhi65nth" w:id="2"/>
      <w:bookmarkEnd w:id="2"/>
      <w:r>
        <w:t xml:space="preserve">EDISI KEDUA JULAI 2024</w:t>
      </w:r>
    </w:p>
    <w:p w14:paraId="00000004">
      <w:pPr>
        <w:pStyle w:val="Heading1"/>
        <w:spacing w:after="60" w:line="240" w:lineRule="auto"/>
        <w:ind w:left="-566.9291338582677" w:right="-607.7952755905511" w:firstLine="0"/>
        <w:rPr>
          <w:sz w:val="46"/>
          <w:szCs w:val="46"/>
        </w:rPr>
        <w:sectPr>
          <w:headerReference r:id="rId8" w:type="default"/>
          <w:headerReference r:id="rId9" w:type="first"/>
          <w:footerReference r:id="rId10" w:type="default"/>
          <w:footerReference r:id="rId11" w:type="first"/>
          <w:footerReference r:id="rId12" w:type="even"/>
          <w:pgSz w:h="16840" w:w="11900" w:orient="portrait"/>
          <w:pgMar w:bottom="1440" w:top="1440" w:left="1440" w:right="1440" w:header="720" w:footer="720"/>
          <w:pgNumType w:start="1"/>
          <w:titlePg w:val="1"/>
        </w:sectPr>
      </w:pPr>
      <w:bookmarkStart w:colFirst="0" w:colLast="0" w:name="_wd1l1kfx0p6t" w:id="3"/>
      <w:bookmarkEnd w:id="3"/>
    </w:p>
    <w:p w14:paraId="00000005">
      <w:pPr>
        <w:spacing w:line="240" w:lineRule="auto"/>
        <w:jc w:val="left"/>
        <w:rPr>
          <w:b w:val="1"/>
          <w:color w:val="ffffff"/>
          <w:sz w:val="64"/>
          <w:szCs w:val="64"/>
        </w:rPr>
      </w:pPr>
      <w:bookmarkStart w:colFirst="0" w:colLast="0" w:name="_gjdgxs" w:id="4"/>
      <w:bookmarkEnd w:id="4"/>
      <w:r>
        <w:rPr>
          <w:b w:val="1"/>
          <w:color w:val="ffffff"/>
          <w:sz w:val="64"/>
          <w:szCs w:val="64"/>
        </w:rPr>
        <w:t xml:space="preserve">Program Keibubapaan Hibrid Naungan Kasih </w:t>
        <w:br w:type="textWrapping"/>
        <w:t xml:space="preserve">– Manual Jurulatih </w:t>
      </w:r>
      <w:r>
        <mc:AlternateContent>
          <mc:Choice Requires="wpg">
            <w:drawing>
              <wp:anchor allowOverlap="1" behindDoc="1" distB="0" distT="0" distL="0" distR="0" hidden="0" layoutInCell="1" locked="0" relativeHeight="0" simplePos="0">
                <wp:simplePos x="0" y="0"/>
                <wp:positionH relativeFrom="column">
                  <wp:posOffset>-965199</wp:posOffset>
                </wp:positionH>
                <wp:positionV relativeFrom="paragraph">
                  <wp:posOffset>-1320799</wp:posOffset>
                </wp:positionV>
                <wp:extent cx="7641590" cy="3547782"/>
                <wp:effectExtent b="0" l="0" r="0" t="0"/>
                <wp:wrapNone/>
                <wp:docPr id="13" name=""/>
                <a:graphic>
                  <a:graphicData uri="http://schemas.microsoft.com/office/word/2010/wordprocessingShape">
                    <wps:wsp>
                      <wps:cNvSpPr/>
                      <wps:cNvPr id="52" name="Shape 52"/>
                      <wps:spPr>
                        <a:xfrm>
                          <a:off x="1529968" y="2010872"/>
                          <a:ext cx="7632065" cy="3538257"/>
                        </a:xfrm>
                        <a:prstGeom prst="rect">
                          <a:avLst/>
                        </a:prstGeom>
                        <a:solidFill>
                          <a:srgbClr val="113D5C"/>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AlternateContent>
      </w:r>
    </w:p>
    <w:p w14:paraId="00000006">
      <w:pPr>
        <w:rPr>
          <w:color w:val="ffffff"/>
        </w:rPr>
        <w:pStyle w:val="P68B1DB1-Normal2"/>
      </w:pPr>
      <w:bookmarkStart w:colFirst="0" w:colLast="0" w:name="_30j0zll" w:id="5"/>
      <w:bookmarkEnd w:id="5"/>
      <w:r>
        <w:t xml:space="preserve">EDISI KEDUA JULAI 2024 </w:t>
      </w:r>
    </w:p>
    <w:p w14:paraId="00000007"/>
    <w:p w14:paraId="00000008"/>
    <w:p w14:paraId="00000009">
      <w:pPr>
        <w:rPr>
          <w:sz w:val="20"/>
          <w:szCs w:val="20"/>
        </w:rPr>
        <w:pStyle w:val="P68B1DB1-Normal3"/>
      </w:pPr>
      <w:r>
        <w:t xml:space="preserve">Program Keibubapaan Positif Hibrid Naungan Kasih dibangunkan dengan kerjasama daripada Lembaga Penduduk dan Pembangunan Keluarga Negara (LPPKN) di bawah Kementerian Pembangunan Wanita, Keluarga dan Masyarakat, Jabatan Kemajuan Masyarakat (KEMAS) di bawah Kementerian Kemajuan Desa Dan Wilayah, UNICEF Malaysia, Universiti Putra Malaysia (UPM), Persatuan Pekerja Sosial Malaysia (MASW), Universiti Oxford, IDEMS International, dan Parenting for Lifelong Health (PLH).</w:t>
      </w:r>
    </w:p>
    <w:p w14:paraId="0000000A">
      <w:pPr>
        <w:rPr>
          <w:sz w:val="20"/>
          <w:szCs w:val="20"/>
        </w:rPr>
        <w:pStyle w:val="P68B1DB1-Normal3"/>
      </w:pPr>
      <w:r>
        <w:t xml:space="preserve">Lesen bagi Program Keibubapaan Positif Ibu Bapa Naungan Kasih dipegang oleh UNICEF Malaysia dan penulis asalnya melalui Lesen Awam Antarabangsa Atribusi-TiadaKaryaDerivatif dan BukanKomersial 4.0. Karya ini dilesenkan di bawah Creative Commons melainkan jika dinyatakan sebaliknya.</w:t>
      </w:r>
    </w:p>
    <w:p w14:paraId="0000000B">
      <w:pPr>
        <w:spacing w:line="360" w:lineRule="auto"/>
        <w:ind w:left="0" w:right="-40.8661417322827" w:firstLine="0"/>
        <w:rPr>
          <w:color w:val="113d5c"/>
          <w:sz w:val="20"/>
          <w:szCs w:val="20"/>
        </w:rPr>
        <w:pStyle w:val="P68B1DB1-Normal4"/>
      </w:pPr>
      <w:r>
        <w:rPr>
          <w:b w:val="1"/>
        </w:rPr>
        <w:t xml:space="preserve">Versi Asal Oleh: </w:t>
      </w:r>
      <w:r>
        <w:t xml:space="preserve">Jamie M. Lachman, Francesca Stuer, Rumaya Binti Juhari, Siti Nor Binti Yaacob, Zainal Bin Madon, Zarinah Binti Arshat, Mariani Binti Mansor, dan Rojana Binti Kahar</w:t>
      </w:r>
    </w:p>
    <w:p w14:paraId="0000000C">
      <w:pPr>
        <w:spacing w:line="360" w:lineRule="auto"/>
        <w:ind w:left="0" w:right="-40.8661417322827" w:firstLine="0"/>
        <w:rPr>
          <w:color w:val="113d5c"/>
          <w:sz w:val="20"/>
          <w:szCs w:val="20"/>
        </w:rPr>
        <w:pStyle w:val="P68B1DB1-Normal4"/>
      </w:pPr>
      <w:r>
        <w:rPr>
          <w:b w:val="1"/>
        </w:rPr>
        <w:t xml:space="preserve">Versi hibrid oleh&lt;/0: </w:t>
      </w:r>
      <w:r>
        <w:t xml:space="preserve">Deepali Barapatre, Jamie M. Lachman, Laurie Markle, Durgesh Rajandiran, Hal Cooper, Wan Nur Baiti Binti Sudin, Muslihah Hasbullah, Nurhilmiyani Ismail, Farah Zeehan Mohd Nadzri, Amy Bala, Rodhiah Zakaria, Noralina Omar, Laila Nasuha, Sarah Norton-Staal, Saskia Blume, Amalina Annuar, Inge Vallance, Saara Thakur, Peter Burr, Francesca Stuer, Rumaya Binti Juhari, Siti Nor Binti Yaacob, Zainal Bin Madon, Zarinah Binti Arshat, Mariani Binti Mansor, dan Rojana Binti Kahar</w:t>
      </w:r>
    </w:p>
    <w:p w14:paraId="0000000D">
      <w:pPr>
        <w:spacing w:line="360" w:lineRule="auto"/>
        <w:ind w:left="0" w:right="-40.8661417322827" w:firstLine="0"/>
        <w:rPr>
          <w:color w:val="113d5c"/>
          <w:sz w:val="20"/>
          <w:szCs w:val="20"/>
        </w:rPr>
        <w:pStyle w:val="P68B1DB1-Normal4"/>
      </w:pPr>
      <w:r>
        <w:rPr>
          <w:b w:val="1"/>
        </w:rPr>
        <w:t xml:space="preserve">Ilustrasi oleh: </w:t>
      </w:r>
      <w:r>
        <w:t xml:space="preserve"> Orli Setton</w:t>
      </w:r>
      <w:r>
        <w:rPr>
          <w:b w:val="1"/>
        </w:rPr>
        <w:t xml:space="preserve"> Rekaan oleh:</w:t>
      </w:r>
      <w:r>
        <w:t xml:space="preserve"> Leah de Jager</w:t>
      </w:r>
    </w:p>
    <w:p w14:paraId="0000000E">
      <w:pPr>
        <w:rPr>
          <w:sz w:val="20"/>
          <w:szCs w:val="20"/>
        </w:rPr>
      </w:pPr>
    </w:p>
    <w:p w14:paraId="0000000F">
      <w:pPr>
        <w:rPr>
          <w:sz w:val="20"/>
          <w:szCs w:val="20"/>
        </w:rPr>
      </w:pPr>
    </w:p>
    <w:p w14:paraId="00000010">
      <w:pPr>
        <w:rPr>
          <w:sz w:val="20"/>
          <w:szCs w:val="20"/>
        </w:rPr>
        <w:pStyle w:val="P68B1DB1-Normal3"/>
      </w:pPr>
      <w:r>
        <w:drawing>
          <wp:inline distB="114300" distT="114300" distL="114300" distR="114300">
            <wp:extent cx="1593582" cy="470546"/>
            <wp:effectExtent b="0" l="0" r="0" t="0"/>
            <wp:docPr descr="A black text on a white background  Description automatically generated" id="103" name="image44.png"/>
            <a:graphic>
              <a:graphicData uri="http://schemas.openxmlformats.org/drawingml/2006/picture">
                <pic:pic>
                  <pic:nvPicPr>
                    <pic:cNvPr descr="A black text on a white background  Description automatically generated" id="0" name="image44.png"/>
                    <pic:cNvPicPr preferRelativeResize="0"/>
                  </pic:nvPicPr>
                  <pic:blipFill>
                    <a:blip r:embed="rId14"/>
                    <a:srcRect b="0" l="0" r="0" t="0"/>
                    <a:stretch>
                      <a:fillRect/>
                    </a:stretch>
                  </pic:blipFill>
                  <pic:spPr>
                    <a:xfrm>
                      <a:off x="0" y="0"/>
                      <a:ext cx="1593582" cy="470546"/>
                    </a:xfrm>
                    <a:prstGeom prst="rect"/>
                    <a:ln/>
                  </pic:spPr>
                </pic:pic>
              </a:graphicData>
            </a:graphic>
          </wp:inline>
        </w:drawing>
      </w:r>
      <w:r>
        <w:br w:type="textWrapping"/>
      </w:r>
    </w:p>
    <w:p w14:paraId="00000011">
      <w:pPr>
        <w:rPr>
          <w:sz w:val="20"/>
          <w:szCs w:val="20"/>
        </w:rPr>
        <w:pStyle w:val="P68B1DB1-Normal3"/>
      </w:pPr>
      <w:r>
        <w:t xml:space="preserve">ATRIBUSI: Kredit yang sesuai harus diberikan apabila menggunakan Program Keibubapaan Positif Hibrid Naungan Kasih mengikut definisi Creative Commons, termasuk (a) nama penulis dan pihak-pihak atribusi, (b) notis hak cipta, (c) notis lesen, (d) notis penafian, dan (e) pautan ke bahan tersebut.</w:t>
      </w:r>
    </w:p>
    <w:p w14:paraId="00000012">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BUKAN KOMERSIAL: Bahan Program Keibubapaan Positif Hibrid Naungan Kasih perlu disediakan secara percuma.</w:t>
      </w:r>
    </w:p>
    <w:p w14:paraId="00000013">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2 | Struktur Program</w:t>
      </w:r>
    </w:p>
    <w:p w14:paraId="00000014">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TIADA KARYA DERIVATIF: Tiada perubahan dibenarkan untuk sebarang Bahan Berlesen tanpa kelulusan terlebih dahulu. Lesen ini tertakluk untuk sebarang perubahan, adaptasi, atau penterjemahan bahan-bahan Berlesen.</w:t>
      </w:r>
    </w:p>
    <w:p w14:paraId="00000015">
      <w:r>
        <w:rPr>
          <w:sz w:val="20"/>
          <w:szCs w:val="20"/>
        </w:rPr>
        <w:t>Penghargaan</w:t>
      </w:r>
      <w:r>
        <w:br w:type="page"/>
      </w:r>
    </w:p>
    <w:p w14:paraId="00000016">
      <w:pPr>
        <w:pStyle w:val="Heading1"/>
        <w:rPr>
          <w:color w:val="113d5c"/>
          <w:sz w:val="52"/>
          <w:szCs w:val="52"/>
        </w:rPr>
      </w:pPr>
      <w:bookmarkStart w:colFirst="0" w:colLast="0" w:name="_1fob9te" w:id="6"/>
      <w:bookmarkEnd w:id="6"/>
      <w:r>
        <w:rPr>
          <w:color w:val="113d5c"/>
          <w:sz w:val="52"/>
          <w:szCs w:val="52"/>
        </w:rPr>
        <w:t xml:space="preserve">2.3 Gambaran Keseluruhan tentang Penyampaian Program</w:t>
      </w:r>
      <w:r>
        <mc:AlternateContent>
          <mc:Choice Requires="wpg">
            <w:drawing>
              <wp:anchor allowOverlap="1" behindDoc="1" distB="0" distT="0" distL="0" distR="0" hidden="0" layoutInCell="1" locked="0" relativeHeight="0" simplePos="0">
                <wp:simplePos x="0" y="0"/>
                <wp:positionH relativeFrom="column">
                  <wp:posOffset>-1117599</wp:posOffset>
                </wp:positionH>
                <wp:positionV relativeFrom="paragraph">
                  <wp:posOffset>10731500</wp:posOffset>
                </wp:positionV>
                <wp:extent cx="3867785" cy="598805"/>
                <wp:effectExtent b="0" l="0" r="0" t="0"/>
                <wp:wrapNone/>
                <wp:docPr id="1" name=""/>
                <a:graphic>
                  <a:graphicData uri="http://schemas.microsoft.com/office/word/2010/wordprocessingShape">
                    <wps:wsp>
                      <wps:cNvSpPr/>
                      <wps:cNvPr id="2" name="Shape 2"/>
                      <wps:spPr>
                        <a:xfrm rot="5400000">
                          <a:off x="5051360" y="1850870"/>
                          <a:ext cx="589280" cy="3858260"/>
                        </a:xfrm>
                        <a:prstGeom prst="round2SameRect">
                          <a:avLst>
                            <a:gd fmla="val 50000" name="adj1"/>
                            <a:gd fmla="val 0" name="adj2"/>
                          </a:avLst>
                        </a:prstGeom>
                        <a:solidFill>
                          <a:srgbClr val="113D5C"/>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AlternateContent>
      </w:r>
    </w:p>
    <w:p w14:paraId="00000017">
      <w:pPr>
        <w:spacing w:after="0" w:lineRule="auto"/>
        <w:rPr>
          <w:sz w:val="20"/>
          <w:szCs w:val="20"/>
        </w:rPr>
        <w:pStyle w:val="P68B1DB1-Normal3"/>
      </w:pPr>
      <w:r>
        <w:t xml:space="preserve">Program Keibubapaan Positif Hibrid Naungan Kasih dimaklumkan melalui saranan daripada penilaian modul latihan keibubapaan Belaian Kasih (anak kecil dari kelahiran hingga 13 tahun) dan Mutiara Kasih (remaja), dan Naungan Kasih (untuk 0 hingga 18 tahun) bagi ibu bapa dan penjaga di Malaysia, serta analisis pembelajaran daripada program keibubapaan berasaskan bukti dan amalan terbaik semasa, seperti yang diterangkan oleh Frances Gardner dalam garis panduan WHO mengenai intervensi untuk mencegah penganiayaan dan memperbaiki hubungan ibu bapa–anak bersama kanak-kanak berusia 0–17 tahun, UNICEF Innocenti Research Brief 2017-10 dan Seven Strategies to End Violence Against Children in low- and middle-income countries daripada UNICEF dan WHO. Kami turut berterima kasih atas sumbangan baharu daripada LPPKN dan KEMAS dalam modul Program Keibubapaan Positif Hibrid Naungan Kasih yang terpilih.</w:t>
      </w:r>
    </w:p>
    <w:p w14:paraId="00000018">
      <w:pPr>
        <w:spacing w:after="0" w:lineRule="auto"/>
        <w:rPr>
          <w:sz w:val="20"/>
          <w:szCs w:val="20"/>
        </w:rPr>
        <w:pStyle w:val="P68B1DB1-Normal3"/>
      </w:pPr>
      <w:r>
        <w:t xml:space="preserve">Struktur dan kandungan program ini telah diambil dan diubahsuai daripada tiga modul keibubapaan yang dihasilkan sebelum ini dan juga bahan sumber utama berikut:</w:t>
      </w:r>
    </w:p>
    <w:p w14:paraId="00000019">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Lachman J.M. &amp; Hutchings J. (2018). Parenting for Lifelong Health Programme for Young Children – Versi Eropah. Manual Fasilitator. Edisi Kelima</w:t>
      </w:r>
    </w:p>
    <w:p w14:paraId="0000001A">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Lachman J.N. &amp; Hutchings J. (2017). Parenting for Lifelong Health Programme for Young Children. Buku Panduan Ibu Bapa. Edisi Keempat</w:t>
      </w:r>
    </w:p>
    <w:p w14:paraId="0000001B">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Doubt J., Tsoanyane S., Lachman J.M., Ward C. &amp; Cluver L. (2015). Sinovuyo Caring Families Programme for Parents and Teens. Manual Fasilitator. Parenting for Lifelong Health for Teens. Edisi Ketiga</w:t>
      </w:r>
    </w:p>
    <w:p w14:paraId="0000001C">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Doubt J., Tsoanyane S., Lachman J.M., Ward C. &amp; Cluver L. (2016). Sinovuyo Caring Families Programme for Parents and Teens. Buku Panduan Keluarga. Parenting for Lifelong Health for Teens. Edisi Pertama</w:t>
      </w:r>
    </w:p>
    <w:p w14:paraId="0000001D">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Landers C. (2005). Parenting with Confidence: Enhancing the Development of Young Children. Panduan untuk Fasilitator Ibu Bapa. International Step by Step Association</w:t>
      </w:r>
    </w:p>
    <w:p w14:paraId="0000001E">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UNICEF &amp; WHO (2012). Care for Child Development: Improving the Care of Young Children</w:t>
      </w:r>
    </w:p>
    <w:p w14:paraId="0000001F">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Coordinating Comprehensive Care for Children (4Children) Nigeria (2018). Manual Fasilitator Keibubapaan Yang Lebih Baik</w:t>
      </w:r>
    </w:p>
    <w:p w14:paraId="00000020">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Long S. &amp; Stuer F. (2018). Training Course for Auxiliary Social Workers. HIV- Sensitive Child Protection</w:t>
      </w:r>
    </w:p>
    <w:p w14:paraId="00000021">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Education Endowment Foundation. (2018). Preparing for Literacy: Improving Communication, Language and Literacy in the Early Years, London: Education Endowment Foundation.</w:t>
      </w:r>
    </w:p>
    <w:p w14:paraId="00000022">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Education Endowment Foundation. (2021). Working with Parents to Support Children’s Learning, London: Education Endowment Foundation.</w:t>
      </w:r>
    </w:p>
    <w:p w14:paraId="00000023">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r>
        <w:t xml:space="preserve">Save the Children's Ready to Learn programming. Evidence-driven, play-based response to the global learning crisis in which millions of children are not gaining the skills they need to succeed in school and life.</w:t>
      </w:r>
    </w:p>
    <w:p w14:paraId="00000024">
      <w:pPr>
        <w:numPr>
          <w:ilvl w:val="0"/>
          <w:numId w:val="169"/>
        </w:numPr>
        <w:pBdr>
          <w:top w:space="0" w:sz="0" w:val="nil"/>
          <w:left w:space="0" w:sz="0" w:val="nil"/>
          <w:bottom w:space="0" w:sz="0" w:val="nil"/>
          <w:right w:space="0" w:sz="0" w:val="nil"/>
          <w:between w:space="0" w:sz="0" w:val="nil"/>
        </w:pBdr>
        <w:spacing w:after="120" w:line="276" w:lineRule="auto"/>
        <w:ind w:left="720" w:hanging="360"/>
        <w:jc w:val="left"/>
        <w:rPr>
          <w:color w:val="0b4060"/>
        </w:rPr>
        <w:pStyle w:val="P68B1DB1-Normal5"/>
      </w:pPr>
      <w:bookmarkStart w:colFirst="0" w:colLast="0" w:name="_3znysh7" w:id="7"/>
      <w:bookmarkEnd w:id="7"/>
      <w:r>
        <w:t xml:space="preserve">Penemuan utama kajian penilaian formatif yang dijalankan oleh Maestral International dan Universiti Putra Malaysia dari Mac hingga Jun 2018.</w:t>
      </w:r>
    </w:p>
    <w:p w14:paraId="00000025">
      <w:pPr>
        <w:pStyle w:val="Heading1"/>
        <w:tabs>
          <w:tab w:val="left" w:leader="none" w:pos="142"/>
        </w:tabs>
        <w:rPr>
          <w:color w:val="113d5c"/>
          <w:sz w:val="40"/>
          <w:szCs w:val="40"/>
        </w:rPr>
      </w:pPr>
      <w:bookmarkStart w:colFirst="0" w:colLast="0" w:name="_piyyfe5oj4sl" w:id="8"/>
      <w:bookmarkEnd w:id="8"/>
      <w:r>
        <w:br w:type="page"/>
      </w:r>
    </w:p>
    <w:p w14:paraId="00000026">
      <w:pPr>
        <w:pStyle w:val="P68B1DB1-Heading16"/>
        <w:tabs>
          <w:tab w:val="left" w:leader="none" w:pos="142"/>
        </w:tabs>
        <w:rPr>
          <w:color w:val="113d5c"/>
          <w:sz w:val="40"/>
          <w:szCs w:val="40"/>
        </w:rPr>
      </w:pPr>
      <w:bookmarkStart w:colFirst="0" w:colLast="0" w:name="_2et92p0" w:id="9"/>
      <w:bookmarkEnd w:id="9"/>
      <w:r>
        <w:t xml:space="preserve">BAHAGIAN SATU: </w:t>
      </w:r>
    </w:p>
    <w:p w14:paraId="00000027">
      <w:pPr>
        <w:pStyle w:val="Title"/>
        <w:tabs>
          <w:tab w:val="left" w:leader="none" w:pos="142"/>
        </w:tabs>
      </w:pPr>
      <w:bookmarkStart w:colFirst="0" w:colLast="0" w:name="_m4cwriwdsk4i" w:id="10"/>
      <w:bookmarkEnd w:id="10"/>
      <w:r>
        <w:t xml:space="preserve">Biarkan latihan berlaku selama kira-kira 1 minit.</w:t>
      </w:r>
    </w:p>
    <w:p w14:paraId="00000028">
      <w:bookmarkStart w:colFirst="0" w:colLast="0" w:name="_6gixg2u5qee4" w:id="11"/>
      <w:bookmarkEnd w:id="11"/>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vAlign w:val="top"/>
          </w:tcPr>
          <w:p w14:paraId="00000029">
            <w:pPr>
              <w:ind w:left="708.6614173228347" w:firstLine="0"/>
              <w:rPr>
                <w:color w:val="00b0f0"/>
              </w:rPr>
            </w:pPr>
            <w:bookmarkStart w:colFirst="0" w:colLast="0" w:name="_9zze549xv0a8" w:id="12"/>
            <w:bookmarkEnd w:id="12"/>
          </w:p>
          <w:p w14:paraId="0000002A">
            <w:pPr>
              <w:ind w:left="708.6614173228347" w:firstLine="0"/>
              <w:rPr>
                <w:b w:val="1"/>
                <w:color w:val="00b0f0"/>
              </w:rPr>
              <w:pStyle w:val="P68B1DB1-Normal7"/>
            </w:pPr>
            <w:bookmarkStart w:colFirst="0" w:colLast="0" w:name="_tyjcwt" w:id="13"/>
            <w:bookmarkEnd w:id="13"/>
            <w:r>
              <w:t xml:space="preserve">Pautan Pantas </w:t>
            </w:r>
          </w:p>
          <w:p w14:paraId="0000002B">
            <w:pPr>
              <w:ind w:left="708.6614173228347" w:firstLine="0"/>
              <w:pStyle w:val="P68B1DB1-Normal8"/>
            </w:pPr>
            <w:bookmarkStart w:colFirst="0" w:colLast="0" w:name="_2bfc6c2xfgoi" w:id="14"/>
            <w:bookmarkEnd w:id="14"/>
            <w:hyperlink w:anchor="_3dy6vkm">
              <w:r>
                <w:t xml:space="preserve">Apa tujuan manual ini? </w:t>
              </w:r>
            </w:hyperlink>
          </w:p>
          <w:p w14:paraId="0000002C">
            <w:pPr>
              <w:ind w:left="708.6614173228347" w:firstLine="0"/>
              <w:pStyle w:val="P68B1DB1-Normal8"/>
            </w:pPr>
            <w:bookmarkStart w:colFirst="0" w:colLast="0" w:name="_ls59ui44rt8r" w:id="15"/>
            <w:bookmarkEnd w:id="15"/>
            <w:hyperlink w:anchor="_4d34og8">
              <w:r>
                <w:t xml:space="preserve">Program Keibubapaan Hibrid Naungan Kasih</w:t>
              </w:r>
            </w:hyperlink>
          </w:p>
          <w:p w14:paraId="0000002D">
            <w:pPr>
              <w:ind w:left="708.6614173228347" w:firstLine="0"/>
              <w:pStyle w:val="P68B1DB1-Normal8"/>
            </w:pPr>
            <w:bookmarkStart w:colFirst="0" w:colLast="0" w:name="_bt4m0hbnosb4" w:id="16"/>
            <w:bookmarkEnd w:id="16"/>
            <w:hyperlink w:anchor="_1egqt2p">
              <w:r>
                <w:t xml:space="preserve">Latihan Naungan Kasih</w:t>
              </w:r>
            </w:hyperlink>
          </w:p>
          <w:p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02F">
      <w:bookmarkStart w:colFirst="0" w:colLast="0" w:name="_kbqxn83xxl20" w:id="17"/>
      <w:bookmarkEnd w:id="17"/>
    </w:p>
    <w:p w14:paraId="00000030">
      <w:pPr>
        <w:pStyle w:val="Heading1"/>
      </w:pPr>
      <w:bookmarkStart w:colFirst="0" w:colLast="0" w:name="_ednb9cfkk64q" w:id="18"/>
      <w:bookmarkEnd w:id="18"/>
      <w:r>
        <w:br w:type="page"/>
      </w:r>
    </w:p>
    <w:p w14:paraId="00000031">
      <w:pPr>
        <w:pStyle w:val="Heading1"/>
      </w:pPr>
      <w:bookmarkStart w:colFirst="0" w:colLast="0" w:name="_3dy6vkm" w:id="19"/>
      <w:bookmarkEnd w:id="19"/>
      <w:r>
        <w:t xml:space="preserve">1 | Apa tujuan manual ini?</w:t>
      </w:r>
    </w:p>
    <w:p w14:paraId="00000032">
      <w:pPr>
        <w:spacing w:after="200" w:lineRule="auto"/>
      </w:pPr>
      <w:bookmarkStart w:colFirst="0" w:colLast="0" w:name="_2bn6wsx" w:id="20"/>
      <w:bookmarkEnd w:id="20"/>
      <w:r>
        <w:t xml:space="preserve">Program Latihan Keibubapaan Positif Hibrid Naungan Kasih - Manual Jurulatih adalah sumber untuk pengajar, seperti anda, tentang cara melatih Fasilitator Naungan Kasih dan menjalankan Bengkel Latihan Fasilitator.</w:t>
      </w:r>
    </w:p>
    <w:p w14:paraId="00000033">
      <w:pPr>
        <w:spacing w:after="200" w:lineRule="auto"/>
      </w:pPr>
      <w:r>
        <w:t xml:space="preserve">Manual tersebut merangkumi panduan terperinci tentang kandungan, refleksi dan aktiviti latihan dari kurikulum program serta titik tumpuan pada pendekatan pedagogi utama yang perlu dipindahkan kepada peserta latihan.</w:t>
      </w:r>
    </w:p>
    <w:p w14:paraId="00000034">
      <w:pPr>
        <w:spacing w:after="200" w:lineRule="auto"/>
      </w:pPr>
      <w:r>
        <w:t xml:space="preserve">Manual ini juga memberi penekanan atas pendekatan utama yang perlu anda gunakan untuk mengendalikan fasilitator program secara berkesan. Ini termasuk yang berikut:</w:t>
      </w:r>
    </w:p>
    <w:p w14:paraId="00000035">
      <w:pPr>
        <w:numPr>
          <w:ilvl w:val="0"/>
          <w:numId w:val="162"/>
        </w:numPr>
        <w:spacing w:after="200" w:line="240" w:lineRule="auto"/>
        <w:ind w:left="720" w:hanging="360"/>
      </w:pPr>
      <w:r>
        <w:t xml:space="preserve">Cara untuk menyediakan dan menyiapkan ruang bengkel,</w:t>
      </w:r>
    </w:p>
    <w:p w14:paraId="00000036">
      <w:pPr>
        <w:numPr>
          <w:ilvl w:val="0"/>
          <w:numId w:val="162"/>
        </w:numPr>
        <w:spacing w:after="200" w:line="240" w:lineRule="auto"/>
        <w:ind w:left="720" w:hanging="360"/>
      </w:pPr>
      <w:r>
        <w:t xml:space="preserve">Sumber yang diperlukan untuk menyampaikan program secara bersemuka dan dalam talian,</w:t>
      </w:r>
    </w:p>
    <w:p w14:paraId="00000037">
      <w:pPr>
        <w:numPr>
          <w:ilvl w:val="0"/>
          <w:numId w:val="162"/>
        </w:numPr>
        <w:spacing w:after="200" w:line="240" w:lineRule="auto"/>
        <w:ind w:left="720" w:hanging="360"/>
      </w:pPr>
      <w:r>
        <w:t xml:space="preserve">Dengan menggunakan proses pembelajaran aktif dan melalui penglibatan,</w:t>
      </w:r>
    </w:p>
    <w:p w14:paraId="00000038">
      <w:pPr>
        <w:numPr>
          <w:ilvl w:val="0"/>
          <w:numId w:val="162"/>
        </w:numPr>
        <w:spacing w:after="200" w:line="240" w:lineRule="auto"/>
        <w:ind w:left="720" w:hanging="360"/>
      </w:pPr>
      <w:r>
        <w:t xml:space="preserve">Kerja berkumpulan dalam kumpulan besar dan kecil,</w:t>
      </w:r>
    </w:p>
    <w:p w14:paraId="00000039">
      <w:pPr>
        <w:numPr>
          <w:ilvl w:val="0"/>
          <w:numId w:val="162"/>
        </w:numPr>
        <w:spacing w:after="200" w:line="240" w:lineRule="auto"/>
        <w:ind w:left="720" w:hanging="360"/>
      </w:pPr>
      <w:r>
        <w:t xml:space="preserve">Latihan dengan soalan yang mendalam semasa perbincangan,</w:t>
      </w:r>
    </w:p>
    <w:p w14:paraId="0000003A">
      <w:pPr>
        <w:numPr>
          <w:ilvl w:val="0"/>
          <w:numId w:val="162"/>
        </w:numPr>
        <w:spacing w:after="200" w:line="240" w:lineRule="auto"/>
        <w:ind w:left="720" w:hanging="360"/>
      </w:pPr>
      <w:r>
        <w:t xml:space="preserve">Membangunkan kemampuan teknikal untuk terlibat secara efektif dengan NKText,</w:t>
      </w:r>
    </w:p>
    <w:p w14:paraId="0000003B">
      <w:pPr>
        <w:numPr>
          <w:ilvl w:val="0"/>
          <w:numId w:val="162"/>
        </w:numPr>
        <w:spacing w:after="200" w:line="240" w:lineRule="auto"/>
        <w:ind w:left="720" w:hanging="360"/>
      </w:pPr>
      <w:r>
        <w:t>Berseronok!</w:t>
      </w:r>
    </w:p>
    <w:p w14:paraId="0000003C">
      <w:pPr>
        <w:spacing w:after="0" w:line="240" w:lineRule="auto"/>
        <w:jc w:val="left"/>
      </w:pPr>
    </w:p>
    <w:p w14:paraId="0000003D">
      <w:pPr>
        <w:spacing w:after="200" w:lineRule="auto"/>
        <w:rPr>
          <w:color w:val="0b4060"/>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5774055" cy="2009775"/>
                <wp:effectExtent b="0" l="0" r="0" t="0"/>
                <wp:wrapSquare wrapText="bothSides" distB="0" distT="0" distL="114300" distR="114300"/>
                <wp:docPr id="26" name=""/>
                <a:graphic>
                  <a:graphicData uri="http://schemas.microsoft.com/office/word/2010/wordprocessingGroup">
                    <wpg:wgp>
                      <wpg:cNvGrpSpPr/>
                      <wpg:grpSpPr>
                        <a:xfrm>
                          <a:off x="2454200" y="2770350"/>
                          <a:ext cx="5774055" cy="2009775"/>
                          <a:chOff x="2454200" y="2770350"/>
                          <a:chExt cx="5783600" cy="2019325"/>
                        </a:xfrm>
                      </wpg:grpSpPr>
                      <wpg:grpSp>
                        <wpg:cNvGrpSpPr/>
                        <wpg:grpSpPr>
                          <a:xfrm>
                            <a:off x="2458973" y="2775113"/>
                            <a:ext cx="5774055" cy="2009775"/>
                            <a:chOff x="0" y="0"/>
                            <a:chExt cx="5774055" cy="2009775"/>
                          </a:xfrm>
                        </wpg:grpSpPr>
                        <wps:wsp>
                          <wps:cNvSpPr/>
                          <wps:cNvPr id="4" name="Shape 4"/>
                          <wps:spPr>
                            <a:xfrm>
                              <a:off x="0" y="0"/>
                              <a:ext cx="5774050" cy="20097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5774055" cy="20097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240" w:before="0" w:line="360"/>
                                  <w:ind w:left="0" w:right="0" w:firstLine="0"/>
                                  <w:jc w:val="both"/>
                                  <w:textDirection w:val="btLr"/>
                                </w:pPr>
                                <w:r>
                                  <w:t xml:space="preserve">Manual Latihan Naungan Kasih ini adalah bertujuan untuk digunakan </w:t>
                                </w:r>
                                <w:r>
                                  <w:rPr>
                                    <w:b w:val="1"/>
                                  </w:rPr>
                                  <w:t>HANYA</w:t>
                                </w:r>
                                <w:r>
                                  <w:t xml:space="preserve"> oleh individu yang telah dilatih sebagai Jurulatih Naungan Kasih dan sudah memahami atau mempunyai pengalaman dalam menyampaikan program Naungan Kasih Hibrid.</w:t>
                                </w:r>
                              </w:p>
                              <w:p>
                                <w:pPr>
                                  <w:spacing w:after="0" w:before="0" w:line="360"/>
                                  <w:ind w:left="630" w:right="0" w:firstLine="2520"/>
                                  <w:jc w:val="both"/>
                                  <w:textDirection w:val="btLr"/>
                                </w:pPr>
                              </w:p>
                              <w:p>
                                <w:pPr>
                                  <w:spacing w:after="0" w:before="0" w:line="360"/>
                                  <w:ind w:left="567.0000076293945" w:right="0" w:firstLine="2268.000030517578"/>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76203" y="76176"/>
                              <a:ext cx="739305" cy="590574"/>
                              <a:chOff x="5112000" y="3545981"/>
                              <a:chExt cx="584628" cy="468019"/>
                            </a:xfrm>
                          </wpg:grpSpPr>
                          <wps:wsp>
                            <wps:cNvSpPr/>
                            <wps:cNvPr id="123" name="Shape 12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5981"/>
                                <a:ext cx="584628" cy="468019"/>
                                <a:chOff x="5112000" y="3545981"/>
                                <a:chExt cx="584628" cy="468019"/>
                              </a:xfrm>
                            </wpg:grpSpPr>
                            <wps:wsp>
                              <wps:cNvSpPr/>
                              <wps:cNvPr id="125" name="Shape 12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5981"/>
                                  <a:ext cx="584628" cy="468000"/>
                                  <a:chOff x="0" y="-21"/>
                                  <a:chExt cx="653610" cy="523221"/>
                                </a:xfrm>
                              </wpg:grpSpPr>
                              <wps:wsp>
                                <wps:cNvSpPr/>
                                <wps:cNvPr id="127" name="Shape 12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30389" y="-21"/>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129" name="Shape 129"/>
                                  <pic:cNvPicPr preferRelativeResize="0"/>
                                </pic:nvPicPr>
                                <pic:blipFill rotWithShape="1">
                                  <a:blip r:embed="rId16">
                                    <a:alphaModFix/>
                                  </a:blip>
                                  <a:srcRect b="0" l="0" r="0" t="0"/>
                                  <a:stretch/>
                                </pic:blipFill>
                                <pic:spPr>
                                  <a:xfrm>
                                    <a:off x="225583" y="87257"/>
                                    <a:ext cx="346985" cy="346985"/>
                                  </a:xfrm>
                                  <a:prstGeom prst="rect">
                                    <a:avLst/>
                                  </a:prstGeom>
                                  <a:noFill/>
                                  <a:ln>
                                    <a:noFill/>
                                  </a:ln>
                                </pic:spPr>
                              </pic:pic>
                            </wpg:grpSp>
                          </wpg:grpSp>
                        </wpg:grpSp>
                      </wpg:grpSp>
                    </wpg:wgp>
                  </a:graphicData>
                </a:graphic>
              </wp:anchor>
            </w:drawing>
          </mc:Choice>
        </mc:AlternateContent>
      </w:r>
    </w:p>
    <w:p w14:paraId="0000003E">
      <w:pPr>
        <w:spacing w:after="200" w:lineRule="auto"/>
        <w:rPr>
          <w:color w:val="0b4060"/>
        </w:rPr>
      </w:pPr>
    </w:p>
    <w:p w14:paraId="0000003F">
      <w:pPr>
        <w:spacing w:after="200" w:lineRule="auto"/>
      </w:pPr>
      <w:r>
        <w:t xml:space="preserve">Anda mesti telah menjalankan program Naungan Kasih dan telah memenuhi keperluan profesional yang diperlukan untuk menjadi jurulatih. Anda juga mesti pernah mengambil bahagian dalam Bengkel Latihan Jurulatih Naungan Kasih sebelum menyelia program latihan.</w:t>
      </w:r>
    </w:p>
    <w:p w14:paraId="00000040">
      <w:pPr>
        <w:spacing w:after="200" w:lineRule="auto"/>
      </w:pPr>
      <w:r>
        <w:t xml:space="preserve">Manual ini akan berfungsi sebagai rujukan dan peringatan kepada anda dan berdasarkan kepada pengalaman anda semasa Bengkel Latihan Jurulatih dan Manual Fasilitator Naungan Kasih.</w:t>
      </w:r>
    </w:p>
    <w:p w14:paraId="00000041">
      <w:pPr>
        <w:rPr>
          <w:color w:val="0b4060"/>
        </w:rPr>
      </w:pPr>
      <w:r>
        <w:br w:type="page"/>
      </w:r>
    </w:p>
    <w:p w14:paraId="00000042">
      <w:pPr>
        <w:spacing w:after="200" w:lineRule="auto"/>
      </w:pPr>
    </w:p>
    <w:p w14:paraId="00000043">
      <w:pPr>
        <w:pStyle w:val="Heading1"/>
      </w:pPr>
      <w:bookmarkStart w:colFirst="0" w:colLast="0" w:name="_4d34og8" w:id="21"/>
      <w:bookmarkEnd w:id="21"/>
      <w:r>
        <w:t xml:space="preserve">2 | Program Keibubapaan Positif Hibrid Naungan Kasih</w:t>
      </w:r>
    </w:p>
    <w:p w14:paraId="00000044">
      <w:bookmarkStart w:colFirst="0" w:colLast="0" w:name="_6gixg2u5qee4" w:id="11"/>
      <w:bookmarkEnd w:id="11"/>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vAlign w:val="top"/>
          </w:tcPr>
          <w:p w14:paraId="00000045">
            <w:pPr>
              <w:ind w:left="708.6614173228347" w:firstLine="0"/>
              <w:rPr>
                <w:color w:val="00b0f0"/>
              </w:rPr>
            </w:pPr>
            <w:bookmarkStart w:colFirst="0" w:colLast="0" w:name="_9zze549xv0a8" w:id="12"/>
            <w:bookmarkEnd w:id="12"/>
          </w:p>
          <w:p w14:paraId="00000046">
            <w:pPr>
              <w:ind w:left="708.6614173228347" w:firstLine="0"/>
              <w:rPr>
                <w:b w:val="1"/>
                <w:color w:val="00b0f0"/>
              </w:rPr>
              <w:pStyle w:val="P68B1DB1-Normal7"/>
            </w:pPr>
            <w:bookmarkStart w:colFirst="0" w:colLast="0" w:name="_tyjcwt" w:id="13"/>
            <w:bookmarkEnd w:id="13"/>
            <w:r>
              <w:t xml:space="preserve">Pautan Pantas </w:t>
            </w:r>
          </w:p>
          <w:p w14:paraId="00000047">
            <w:pPr>
              <w:ind w:left="708.6614173228347" w:firstLine="0"/>
              <w:pStyle w:val="P68B1DB1-Normal8"/>
            </w:pPr>
            <w:bookmarkStart w:colFirst="0" w:colLast="0" w:name="_2bfc6c2xfgoi" w:id="14"/>
            <w:bookmarkEnd w:id="14"/>
            <w:hyperlink w:anchor="_qsh70q">
              <w:r>
                <w:t xml:space="preserve">Gambaran Keseluruhan Program</w:t>
              </w:r>
            </w:hyperlink>
          </w:p>
          <w:p w14:paraId="00000048">
            <w:pPr>
              <w:ind w:left="708.6614173228347" w:firstLine="0"/>
              <w:pStyle w:val="P68B1DB1-Normal8"/>
            </w:pPr>
            <w:bookmarkStart w:colFirst="0" w:colLast="0" w:name="_ls59ui44rt8r" w:id="15"/>
            <w:bookmarkEnd w:id="15"/>
            <w:hyperlink w:anchor="_2s8eyo1">
              <w:r>
                <w:t xml:space="preserve">Bagaimana Naungan Kasih Berfungsi</w:t>
              </w:r>
            </w:hyperlink>
          </w:p>
          <w:p w14:paraId="00000049">
            <w:pPr>
              <w:ind w:left="708.6614173228347" w:firstLine="0"/>
              <w:pStyle w:val="P68B1DB1-Normal8"/>
            </w:pPr>
            <w:bookmarkStart w:colFirst="0" w:colLast="0" w:name="_rdi0fgkz1zvh" w:id="22"/>
            <w:bookmarkEnd w:id="22"/>
            <w:hyperlink w:anchor="_17dp8vu">
              <w:r>
                <w:t xml:space="preserve">Struktur Program Hibrid</w:t>
              </w:r>
            </w:hyperlink>
          </w:p>
          <w:p w14:paraId="0000004A">
            <w:pPr>
              <w:widowControl w:val="0"/>
              <w:spacing w:after="0" w:line="240" w:lineRule="auto"/>
              <w:jc w:val="left"/>
            </w:pPr>
          </w:p>
        </w:tc>
      </w:tr>
    </w:tbl>
    <w:p w14:paraId="0000004B">
      <w:bookmarkStart w:colFirst="0" w:colLast="0" w:name="_kbqxn83xxl20" w:id="17"/>
      <w:bookmarkEnd w:id="17"/>
    </w:p>
    <w:p w14:paraId="0000004C"/>
    <w:p w14:paraId="0000004D">
      <w:pPr>
        <w:pStyle w:val="Heading2"/>
      </w:pPr>
      <w:bookmarkStart w:colFirst="0" w:colLast="0" w:name="_or3u8hlu5y9r" w:id="23"/>
      <w:bookmarkEnd w:id="23"/>
      <w:r>
        <w:br w:type="page"/>
      </w:r>
    </w:p>
    <w:p w14:paraId="0000004E">
      <w:pPr>
        <w:pStyle w:val="Heading2"/>
      </w:pPr>
      <w:bookmarkStart w:colFirst="0" w:colLast="0" w:name="_qsh70q" w:id="24"/>
      <w:bookmarkEnd w:id="24"/>
      <w:r>
        <w:t xml:space="preserve">2.1 Gambaran Keseluruhan Program</w:t>
      </w:r>
    </w:p>
    <w:p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Program Keibubapaan Positif Naungan Kasih yang dijalankan secara hibrid (Naungan Kasih) merupakan sebuah program hibrid untuk mengukuhkan keluarga bagi keluarga yang memiliki anak dalam lingkungan usia 4 hingga 5 tahun. Program ini dibangunkan untuk disampaikan kepada ibu bapa melalui gabungan sesi bersemuka dan juga melalui chatbot.</w:t>
      </w:r>
    </w:p>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Tema utama dalam program Naungan Kasih Hibrid ialah “Membina Rumah yang Cekal (Resilien) untuk Anda dan Anak Anda”. Dengan membantu ibu bapa membina rumah sokongan untuk diri sendiri dan anak-anak mereka, kita membantu ibu bapa untuk menguruskan tingkah laku anak-anak dan pada masa yang sama mempromosikan hubungan yang sihat antara ibu bapa dengan anak.</w:t>
      </w:r>
    </w:p>
    <w:p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Matlamat utama Naungan Kasih adalah untuk </w:t>
      </w:r>
      <w:r>
        <w:rPr>
          <w:b w:val="1"/>
        </w:rPr>
        <w:t xml:space="preserve">memberikan ibu bapa kemahiran untuk menyokong perkembangan, pembelajaran, dan kesejahteraan kanak-kanak yang sihat </w:t>
      </w:r>
      <w:r>
        <w:t xml:space="preserve">dan membantu untuk kekal </w:t>
      </w:r>
      <w:r>
        <w:rPr>
          <w:b w:val="1"/>
        </w:rPr>
        <w:t xml:space="preserve">memupuk keluarga yang bahagia, sihat dan menyokong.</w:t>
      </w:r>
    </w:p>
    <w:p w14:paraId="00000052">
      <w:pPr>
        <w:pStyle w:val="Heading2"/>
      </w:pPr>
      <w:bookmarkStart w:colFirst="0" w:colLast="0" w:name="_ivo7445pnujt" w:id="25"/>
      <w:bookmarkEnd w:id="25"/>
      <w:r>
        <w:br w:type="page"/>
      </w:r>
    </w:p>
    <w:p w14:paraId="00000053">
      <w:pPr>
        <w:pStyle w:val="Heading2"/>
      </w:pPr>
      <w:bookmarkStart w:colFirst="0" w:colLast="0" w:name="_2s8eyo1" w:id="26"/>
      <w:bookmarkEnd w:id="26"/>
      <w:r>
        <w:t xml:space="preserve">2.2. Bagaimana Naungan Kasih Berfungsi</w:t>
      </w:r>
    </w:p>
    <w:p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Penting untuk memahami teori-teori dan prinsip-prinsip asas untuk program Naungan Kasih agar dapat memberikan pengetahuan dan kemahiran yang diperlukan kepada fasilitator untuk menyampaikan program tersebut dengan berkesan.</w:t>
      </w:r>
    </w:p>
    <w:p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"Teori perubahan" sesebuah program menggambarkan cara program tersebut boleh mencapai impak yang diinginkan atau objektif utama. Fasilitator tidak perlu memahami dengan dalam tentang teori perubahan program ini, tetapi penting untuk jurulatih seperti anda untuk mengenali proses yang dijangkakan supaya program berfungsi.</w:t>
      </w:r>
    </w:p>
    <w:p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Seperti yang dinyatakan di atas, objektif utama Naungan Kasih adalah untuk mewujudkan keluarga yang bahagia, menyokong, gembira, dan sihat. Objektif utama boleh dicapai dengan membangunkan hubungan positif antara ibu bapa dan anak-anak mereka dengan meningkatkan pengetahuan tentang kemahiran keibubapaan yang positif. Kemahiran keibubapaan positif yang ditingkatkan dapat mengurangkan risiko keganasan terhadap anak-anak sama ada di dalam atau di luar rumah dan membantu menjaga keselamatan anak.</w:t>
      </w:r>
    </w:p>
    <w:p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Program ini dapat mencapai matlamat tersebut dengan meningkatkan perkara berikut:</w:t>
      </w:r>
    </w:p>
    <w:p w14:paraId="00000058">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Rasa tanggungjawab dan komitmen ibubapa terhadap tanggungjawab membesarkan anak.</w:t>
      </w:r>
    </w:p>
    <w:p w14:paraId="0000005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Pengetahuan berkenaan keibubapaan termasuk perkembangan kanak-kanak dan kesihatan.</w:t>
      </w:r>
    </w:p>
    <w:p w14:paraId="0000005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Kemahiran keibubapaan positif seperti komunikasi ibu bapa-anak berkenaan komunikasi sosio-emosional.</w:t>
      </w:r>
    </w:p>
    <w:p w14:paraId="0000005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Pengurusan tekanan dan pengawalan sosio-emosional untuk ibu bapa dan anak.</w:t>
      </w:r>
    </w:p>
    <w:p w14:paraId="0000005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Strategi pengurusan tingkah laku dan disiplin yang berkesan untuk anak.</w:t>
      </w:r>
    </w:p>
    <w:p w14:paraId="0000005D">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Pengawasan dan pemantauan ibu bapa terhadap anak-anak, termasuk perlindungan anak dalam talian dan kemahiran keibubapaan digital.</w:t>
      </w:r>
    </w:p>
    <w:p w14:paraId="0000005E">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Kemampuan untuk bertindak balas terhadap krisis dan situasi kecemasan lain yang mungkin memberi kesan kepada kesejahteraan anak-anak mereka.</w:t>
      </w:r>
    </w:p>
    <w:p w14:paraId="0000005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Kemahiran untuk memberi respon kepada keperluan khusus kanak-kanak yang berkeperluan khas.</w:t>
      </w:r>
    </w:p>
    <w:p w14:paraId="0000006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Sokongan sosial dan kemahiran penyelesaian masalah dalam kalangan ibu bapa.</w:t>
      </w:r>
    </w:p>
    <w:p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Style w:val="P68B1DB1-Normal11"/>
      </w:pPr>
      <w:r>
        <w:drawing>
          <wp:inline distB="0" distT="0" distL="0" distR="0">
            <wp:extent cx="5752368" cy="2473166"/>
            <wp:effectExtent b="0" l="0" r="0" t="0"/>
            <wp:docPr id="102"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752368" cy="2473166"/>
                    </a:xfrm>
                    <a:prstGeom prst="rect"/>
                    <a:ln/>
                  </pic:spPr>
                </pic:pic>
              </a:graphicData>
            </a:graphic>
          </wp:inline>
        </w:drawing>
      </w:r>
    </w:p>
    <w:p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1"/>
          <w:smallCaps w:val="0"/>
          <w:strike w:val="0"/>
          <w:color w:val="113c5b"/>
          <w:sz w:val="22"/>
          <w:szCs w:val="22"/>
          <w:u w:val="none"/>
          <w:shd w:fill="auto" w:val="clear"/>
          <w:vertAlign w:val="baseline"/>
        </w:rPr>
        <w:pStyle w:val="P68B1DB1-Normal12"/>
      </w:pPr>
      <w:r>
        <w:t xml:space="preserve">Rajah 1. Teori Perubahan untuk Program Hibrid Naungan Kasih</w:t>
      </w:r>
    </w:p>
    <w:p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Naungan Kasih menggunakan pendekatan yang bersesuaian dengan budaya kita berdasarkan prinsip-prinsip asas yang terdapat dalam program-program keibubapaan berasaskan bukti dari seluruh dunia.</w:t>
      </w:r>
    </w:p>
    <w:p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Prinsip-prinsip asas ini termasuk:</w:t>
      </w:r>
    </w:p>
    <w:p w14:paraId="00000065">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Pembelajaran aktif melalui latihan kemahiran keibubapaan,</w:t>
      </w:r>
    </w:p>
    <w:p w14:paraId="0000006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Peluang untuk mengamalkan kemahiran ibu bapa baharu dan menerima sokongan apabila menghadapi cabaran,</w:t>
      </w:r>
    </w:p>
    <w:p w14:paraId="0000006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Pengukuhan positif melalui sokongan, dorongan, dan pujian untuk membangunkan hubungan yang erat dan positif,</w:t>
      </w:r>
    </w:p>
    <w:p w14:paraId="0000006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Menyediakan ruang selamat untuk berkomunikasi tentang topik yang sukar, seperti kewangan keluarga, keselamatan dalam komuniti, dan konflik di rumah.</w:t>
      </w:r>
    </w:p>
    <w:p w14:paraId="00000069">
      <w:pPr>
        <w:rPr>
          <w:color w:val="0b4060"/>
        </w:rPr>
      </w:pPr>
      <w:r>
        <w:br w:type="page"/>
      </w:r>
    </w:p>
    <w:p w14:paraId="0000006A">
      <w:pPr>
        <w:pStyle w:val="Heading2"/>
      </w:pPr>
      <w:bookmarkStart w:colFirst="0" w:colLast="0" w:name="_17dp8vu" w:id="27"/>
      <w:bookmarkEnd w:id="27"/>
      <w:r>
        <w:t xml:space="preserve">2.3 Struktur Program Hibrid</w:t>
      </w:r>
    </w:p>
    <w:p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Versi Naungan Kasih ini merupakan program 'hibrid'. Ini bermaksud beberapa kandungan disampaikan dalam tiga cara pada masa yang sama:</w:t>
      </w:r>
    </w:p>
    <w:p w14:paraId="0000006C">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Mesej interaktif melalui chatbot NKText.</w:t>
      </w:r>
    </w:p>
    <w:p w14:paraId="0000006D">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Sesi berkumpulan secara bersemuka dengan ibu bapa</w:t>
      </w:r>
    </w:p>
    <w:p w14:paraId="0000006E">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Kumpulan sembang WhatsApp yang dipermudahkan menggunakan FaciNK</w:t>
      </w:r>
    </w:p>
    <w:p w14:paraId="0000006F">
      <w:pPr>
        <w:pStyle w:val="Heading3"/>
      </w:pPr>
      <w:bookmarkStart w:colFirst="0" w:colLast="0" w:name="_8qreqzn7a939" w:id="28"/>
      <w:bookmarkEnd w:id="28"/>
      <w:r>
        <w:t xml:space="preserve"> Chatbot NKText</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95907</wp:posOffset>
                </wp:positionV>
                <wp:extent cx="322580" cy="322580"/>
                <wp:effectExtent b="0" l="0" r="0" t="0"/>
                <wp:wrapSquare wrapText="bothSides" distB="0" distT="0" distL="114300" distR="114300"/>
                <wp:docPr id="22" name=""/>
                <a:graphic>
                  <a:graphicData uri="http://schemas.microsoft.com/office/word/2010/wordprocessingGroup">
                    <wpg:wgp>
                      <wpg:cNvGrpSpPr/>
                      <wpg:grpSpPr>
                        <a:xfrm>
                          <a:off x="5184700" y="3618700"/>
                          <a:ext cx="322580" cy="322580"/>
                          <a:chOff x="5184700" y="3618700"/>
                          <a:chExt cx="322600" cy="322600"/>
                        </a:xfrm>
                      </wpg:grpSpPr>
                      <wpg:grpSp>
                        <wpg:cNvGrpSpPr/>
                        <wpg:grpSpPr>
                          <a:xfrm>
                            <a:off x="5184710" y="3618710"/>
                            <a:ext cx="322580" cy="322580"/>
                            <a:chOff x="5184710" y="3618710"/>
                            <a:chExt cx="322580" cy="322580"/>
                          </a:xfrm>
                        </wpg:grpSpPr>
                        <wps:wsp>
                          <wps:cNvSpPr/>
                          <wps:cNvPr id="4" name="Shape 4"/>
                          <wps:spPr>
                            <a:xfrm>
                              <a:off x="5184710" y="3618710"/>
                              <a:ext cx="322575" cy="3225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91" name="Shape 91"/>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93" name="Shape 93"/>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07" y="3618710"/>
                                  <a:ext cx="322583" cy="322580"/>
                                  <a:chOff x="-4" y="-1"/>
                                  <a:chExt cx="523225" cy="523222"/>
                                </a:xfrm>
                              </wpg:grpSpPr>
                              <wps:wsp>
                                <wps:cNvSpPr/>
                                <wps:cNvPr id="95" name="Shape 95"/>
                                <wps:spPr>
                                  <a:xfrm>
                                    <a:off x="-4" y="-1"/>
                                    <a:ext cx="523199" cy="523199"/>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1"/>
                                    <a:ext cx="523221" cy="523222"/>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97" name="Shape 97"/>
                                  <pic:cNvPicPr preferRelativeResize="0"/>
                                </pic:nvPicPr>
                                <pic:blipFill rotWithShape="1">
                                  <a:blip r:embed="rId19">
                                    <a:alphaModFix/>
                                  </a:blip>
                                  <a:srcRect b="0" l="0" r="0" t="0"/>
                                  <a:stretch/>
                                </pic:blipFill>
                                <pic:spPr>
                                  <a:xfrm>
                                    <a:off x="92811" y="88312"/>
                                    <a:ext cx="335714" cy="335714"/>
                                  </a:xfrm>
                                  <a:prstGeom prst="rect">
                                    <a:avLst/>
                                  </a:prstGeom>
                                  <a:noFill/>
                                  <a:ln>
                                    <a:noFill/>
                                  </a:ln>
                                </pic:spPr>
                              </pic:pic>
                            </wpg:grpSp>
                          </wpg:grpSp>
                        </wpg:grpSp>
                      </wpg:grpSp>
                    </wpg:wgp>
                  </a:graphicData>
                </a:graphic>
              </wp:anchor>
            </w:drawing>
          </mc:Choice>
        </mc:AlternateContent>
      </w:r>
    </w:p>
    <w:p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'Chatbot NKText' dalam talian merupakan komponen utama program ini. Chatbot ini menghantar kandungan keibubapaan kepada peserta melalui WhatsApp selama 6 minggu.</w:t>
      </w:r>
    </w:p>
    <w:p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NKText mengandungi lapan matlamat utama. Setiap matlamat merangkumi 3-6 kemahiran keibubapaan yang dapat dibina oleh peserta untuk merealisasikan matlamat ini (satu kemahiran digesa setiap hari).  </w:t>
      </w:r>
    </w:p>
    <w:tbl>
      <w:tblPr>
        <w:tblStyle w:val="Table3"/>
        <w:tblW w:w="9015.0" w:type="dxa"/>
        <w:jc w:val="left"/>
        <w:tblBorders>
          <w:top w:color="000000" w:space="0" w:sz="8" w:val="single"/>
          <w:bottom w:color="000000" w:space="0" w:sz="8" w:val="single"/>
          <w:insideH w:color="000000" w:space="0" w:sz="4" w:val="single"/>
          <w:insideV w:color="000000" w:space="0" w:sz="4" w:val="single"/>
        </w:tblBorders>
        <w:tblLayout w:type="fixed"/>
        <w:tblLook w:val="0400"/>
      </w:tblPr>
      <w:tblGrid>
        <w:gridCol w:w="3960"/>
        <w:gridCol w:w="5055"/>
      </w:tblGrid>
      <w:tr>
        <w:trPr>
          <w:cantSplit w:val="0"/>
          <w:trHeight w:val="528" w:hRule="atLeast"/>
          <w:tblHeader w:val="0"/>
        </w:trPr>
        <w:tc>
          <w:tcPr>
            <w:shd w:fill="auto" w:val="clear"/>
            <w:tcMar>
              <w:top w:w="100.0" w:type="dxa"/>
              <w:left w:w="100.0" w:type="dxa"/>
              <w:bottom w:w="100.0" w:type="dxa"/>
              <w:right w:w="100.0" w:type="dxa"/>
            </w:tcMar>
          </w:tcPr>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3"/>
            </w:pPr>
            <w:r>
              <w:t xml:space="preserve">Perbaiki Hubungan Saya dengan Anak Saya </w:t>
            </w:r>
          </w:p>
        </w:tc>
        <w:tc>
          <w:tcPr>
            <w:shd w:fill="auto" w:val="clear"/>
            <w:tcMar>
              <w:top w:w="100.0" w:type="dxa"/>
              <w:left w:w="100.0" w:type="dxa"/>
              <w:bottom w:w="100.0" w:type="dxa"/>
              <w:right w:w="100.0" w:type="dxa"/>
            </w:tcMar>
          </w:tcPr>
          <w:p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49" w:right="0" w:hanging="360"/>
              <w:jc w:val="both"/>
              <w:rPr>
                <w:rFonts w:ascii="Arial" w:hAnsi="Arial" w:cs="Arial" w:eastAsia="Arial"/>
                <w:b w:val="0"/>
                <w:i w:val="0"/>
                <w:smallCaps w:val="0"/>
                <w:strike w:val="0"/>
                <w:color w:val="113c5b"/>
                <w:sz w:val="24"/>
                <w:szCs w:val="24"/>
                <w:u w:val="none"/>
                <w:shd w:fill="auto" w:val="clear"/>
                <w:vertAlign w:val="baseline"/>
              </w:rPr>
              <w:pStyle w:val="P68B1DB1-Normal13"/>
            </w:pPr>
            <w:r>
              <w:t xml:space="preserve">Luangkan Masa bersama Seorang dengan Seorang dengan Anak Saya</w:t>
            </w:r>
          </w:p>
        </w:tc>
      </w:tr>
      <w:tr>
        <w:trPr>
          <w:cantSplit w:val="0"/>
          <w:tblHeader w:val="0"/>
        </w:trPr>
        <w:tc>
          <w:tcPr>
            <w:shd w:fill="auto" w:val="clear"/>
            <w:tcMar>
              <w:top w:w="100.0" w:type="dxa"/>
              <w:left w:w="100.0" w:type="dxa"/>
              <w:bottom w:w="100.0" w:type="dxa"/>
              <w:right w:w="100.0" w:type="dxa"/>
            </w:tcMar>
          </w:tcPr>
          <w:p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Perbaiki Hubungan Saya dengan Anak Saya </w:t>
            </w:r>
          </w:p>
        </w:tc>
        <w:tc>
          <w:tcPr>
            <w:shd w:fill="auto" w:val="clear"/>
            <w:tcMar>
              <w:top w:w="100.0" w:type="dxa"/>
              <w:left w:w="100.0" w:type="dxa"/>
              <w:bottom w:w="100.0" w:type="dxa"/>
              <w:right w:w="100.0" w:type="dxa"/>
            </w:tcMar>
          </w:tcPr>
          <w:p w14:paraId="00000075">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Memberi Pujian</w:t>
            </w:r>
          </w:p>
          <w:p w14:paraId="00000076">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Bersikap Baik terhadap Diri Sendiri </w:t>
            </w:r>
          </w:p>
          <w:p w14:paraId="00000077">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Nilai Keibubapaan dan Kerohanian</w:t>
            </w:r>
          </w:p>
          <w:p w14:paraId="00000078">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Persiapkan diri Anak Saya untuk menempa Kejayaan di Sekolah</w:t>
            </w:r>
          </w:p>
          <w:p w14:paraId="00000079">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Membantu Kemahiran Bahasa Anak Anda </w:t>
            </w:r>
          </w:p>
        </w:tc>
      </w:tr>
      <w:tr>
        <w:trPr>
          <w:cantSplit w:val="0"/>
          <w:tblHeader w:val="0"/>
        </w:trPr>
        <w:tc>
          <w:tcPr>
            <w:shd w:fill="auto" w:val="clear"/>
            <w:tcMar>
              <w:top w:w="100.0" w:type="dxa"/>
              <w:left w:w="100.0" w:type="dxa"/>
              <w:bottom w:w="100.0" w:type="dxa"/>
              <w:right w:w="100.0" w:type="dxa"/>
            </w:tcMar>
          </w:tcPr>
          <w:p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Belajar daripada Pengalaman </w:t>
            </w:r>
          </w:p>
        </w:tc>
        <w:tc>
          <w:tcPr>
            <w:shd w:fill="auto" w:val="clear"/>
            <w:tcMar>
              <w:top w:w="100.0" w:type="dxa"/>
              <w:left w:w="100.0" w:type="dxa"/>
              <w:bottom w:w="100.0" w:type="dxa"/>
              <w:right w:w="100.0" w:type="dxa"/>
            </w:tcMar>
          </w:tcPr>
          <w:p w14:paraId="0000007B">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Kelebihan Belajar Melalui Bermain </w:t>
            </w:r>
          </w:p>
          <w:p w14:paraId="0000007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Belajar daripada Pengalaman </w:t>
            </w:r>
          </w:p>
          <w:p w14:paraId="0000007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Bagaimana Anak Anda sedang Berubah</w:t>
            </w:r>
          </w:p>
        </w:tc>
      </w:tr>
      <w:tr>
        <w:trPr>
          <w:cantSplit w:val="0"/>
          <w:tblHeader w:val="0"/>
        </w:trPr>
        <w:tc>
          <w:tcPr>
            <w:shd w:fill="auto" w:val="clear"/>
            <w:tcMar>
              <w:top w:w="100.0" w:type="dxa"/>
              <w:left w:w="100.0" w:type="dxa"/>
              <w:bottom w:w="100.0" w:type="dxa"/>
              <w:right w:w="100.0" w:type="dxa"/>
            </w:tcMar>
          </w:tcPr>
          <w:p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Membantu Anak Anda Belajar Membaca </w:t>
            </w:r>
          </w:p>
        </w:tc>
        <w:tc>
          <w:tcPr>
            <w:shd w:fill="auto" w:val="clear"/>
            <w:tcMar>
              <w:top w:w="100.0" w:type="dxa"/>
              <w:left w:w="100.0" w:type="dxa"/>
              <w:bottom w:w="100.0" w:type="dxa"/>
              <w:right w:w="100.0" w:type="dxa"/>
            </w:tcMar>
          </w:tcPr>
          <w:p w14:paraId="0000007F">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Bantu Kemahiran Berbahasa Anak Anda </w:t>
            </w:r>
          </w:p>
          <w:p w14:paraId="0000008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Bantu Anak Anda Belajar Membaca </w:t>
            </w:r>
          </w:p>
          <w:p w14:paraId="0000008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Persiapkan Diri Anak Anda untuk Matematik </w:t>
            </w:r>
          </w:p>
          <w:p w14:paraId="0000008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Kelebihan Bermain</w:t>
              <w:tab/>
            </w:r>
          </w:p>
        </w:tc>
      </w:tr>
      <w:tr>
        <w:trPr>
          <w:cantSplit w:val="0"/>
          <w:tblHeader w:val="0"/>
        </w:trPr>
        <w:tc>
          <w:tcPr>
            <w:shd w:fill="auto" w:val="clear"/>
            <w:tcMar>
              <w:top w:w="100.0" w:type="dxa"/>
              <w:left w:w="100.0" w:type="dxa"/>
              <w:bottom w:w="100.0" w:type="dxa"/>
              <w:right w:w="100.0" w:type="dxa"/>
            </w:tcMar>
          </w:tcPr>
          <w:p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Berikan Persekitaran yang Seimbang kepada Anak Saya </w:t>
            </w:r>
          </w:p>
          <w:p w14:paraId="00000084">
            <w:pPr>
              <w:spacing w:after="0" w:lineRule="auto"/>
            </w:pPr>
          </w:p>
        </w:tc>
        <w:tc>
          <w:tcPr>
            <w:shd w:fill="auto" w:val="clear"/>
            <w:tcMar>
              <w:top w:w="100.0" w:type="dxa"/>
              <w:left w:w="100.0" w:type="dxa"/>
              <w:bottom w:w="100.0" w:type="dxa"/>
              <w:right w:w="100.0" w:type="dxa"/>
            </w:tcMar>
          </w:tcPr>
          <w:p w14:paraId="00000085">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Uruskan Tekanan Saya </w:t>
            </w:r>
          </w:p>
          <w:p w14:paraId="00000086">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Mengekalkan Sifat Positif </w:t>
            </w:r>
          </w:p>
          <w:p w14:paraId="00000087">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Cipta Jadual Harian dengan Anak Saya </w:t>
            </w:r>
          </w:p>
          <w:p w14:paraId="00000088">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Mewujudkan Peraturan Keluarga </w:t>
            </w:r>
          </w:p>
          <w:p w14:paraId="0000008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Ketahui Peranan Semua Orang </w:t>
            </w:r>
          </w:p>
        </w:tc>
      </w:tr>
      <w:tr>
        <w:trPr>
          <w:cantSplit w:val="0"/>
          <w:tblHeader w:val="0"/>
        </w:trPr>
        <w:tc>
          <w:tcPr>
            <w:shd w:fill="auto" w:val="clear"/>
            <w:tcMar>
              <w:top w:w="100.0" w:type="dxa"/>
              <w:left w:w="100.0" w:type="dxa"/>
              <w:bottom w:w="100.0" w:type="dxa"/>
              <w:right w:w="100.0" w:type="dxa"/>
            </w:tcMar>
          </w:tcPr>
          <w:p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Mengabaikan Tingkah Laku yang Mendesak </w:t>
            </w:r>
          </w:p>
        </w:tc>
        <w:tc>
          <w:tcPr>
            <w:shd w:fill="auto" w:val="clear"/>
            <w:tcMar>
              <w:top w:w="100.0" w:type="dxa"/>
              <w:left w:w="100.0" w:type="dxa"/>
              <w:bottom w:w="100.0" w:type="dxa"/>
              <w:right w:w="100.0" w:type="dxa"/>
            </w:tcMar>
          </w:tcPr>
          <w:p w14:paraId="0000008B">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Alihkan Salah Laku </w:t>
            </w:r>
          </w:p>
          <w:p w14:paraId="0000008C">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Uruskan Tingkah Laku yang Mendesak </w:t>
            </w:r>
          </w:p>
          <w:p w14:paraId="0000008D">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Menguruskan Kemarahan </w:t>
            </w:r>
          </w:p>
          <w:p w14:paraId="0000008E">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Mengajar Apa Akibatnya Kepada Anak Saya </w:t>
            </w:r>
          </w:p>
          <w:p w14:paraId="0000008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Menyelesaikan Masalah dengan My Child</w:t>
            </w:r>
          </w:p>
        </w:tc>
      </w:tr>
      <w:tr>
        <w:trPr>
          <w:cantSplit w:val="0"/>
          <w:tblHeader w:val="0"/>
        </w:trPr>
        <w:tc>
          <w:tcPr>
            <w:shd w:fill="auto" w:val="clear"/>
            <w:tcMar>
              <w:top w:w="100.0" w:type="dxa"/>
              <w:left w:w="100.0" w:type="dxa"/>
              <w:bottom w:w="100.0" w:type="dxa"/>
              <w:right w:w="100.0" w:type="dxa"/>
            </w:tcMar>
          </w:tcPr>
          <w:p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Keselamatan Komuniti </w:t>
            </w:r>
          </w:p>
        </w:tc>
        <w:tc>
          <w:tcPr>
            <w:shd w:fill="auto" w:val="clear"/>
            <w:tcMar>
              <w:top w:w="100.0" w:type="dxa"/>
              <w:left w:w="100.0" w:type="dxa"/>
              <w:bottom w:w="100.0" w:type="dxa"/>
              <w:right w:w="100.0" w:type="dxa"/>
            </w:tcMar>
          </w:tcPr>
          <w:p w14:paraId="0000009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Mengajar Sentuhan Selamat </w:t>
            </w:r>
          </w:p>
          <w:p w14:paraId="00000092">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Keselamatan Komuniti </w:t>
            </w:r>
          </w:p>
          <w:p w14:paraId="00000093">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Bertindak Balas Terhadap Krisis</w:t>
            </w:r>
          </w:p>
          <w:p w14:paraId="00000094">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Kukuhkan Pemakanan dan Kesihatan Anak Saya </w:t>
            </w:r>
          </w:p>
          <w:p w14:paraId="00000095">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Ketahui Asas Keselamatan Dalam Talian </w:t>
            </w:r>
          </w:p>
          <w:p w14:paraId="00000096">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Berikut merupakan cara ibu bapa menggunakan Chatbot ParentText untuk Matlamat dan Kemahiran:  </w:t>
              <w:tab/>
            </w:r>
          </w:p>
        </w:tc>
      </w:tr>
      <w:tr>
        <w:trPr>
          <w:cantSplit w:val="0"/>
          <w:tblHeader w:val="0"/>
        </w:trPr>
        <w:tc>
          <w:tcPr>
            <w:shd w:fill="auto" w:val="clear"/>
            <w:tcMar>
              <w:top w:w="100.0" w:type="dxa"/>
              <w:left w:w="100.0" w:type="dxa"/>
              <w:bottom w:w="100.0" w:type="dxa"/>
              <w:right w:w="100.0" w:type="dxa"/>
            </w:tcMar>
          </w:tcPr>
          <w:p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Jalinkan Hubungan Sihat dengan Pasangan Saya</w:t>
            </w:r>
          </w:p>
        </w:tc>
        <w:tc>
          <w:tcPr>
            <w:shd w:fill="auto" w:val="clear"/>
            <w:tcMar>
              <w:top w:w="100.0" w:type="dxa"/>
              <w:left w:w="100.0" w:type="dxa"/>
              <w:bottom w:w="100.0" w:type="dxa"/>
              <w:right w:w="100.0" w:type="dxa"/>
            </w:tcMar>
          </w:tcPr>
          <w:p w14:paraId="00000098">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Mewujudkan Rasa hormat di Rumah </w:t>
            </w:r>
          </w:p>
          <w:p w14:paraId="00000099">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Menjadi Pasangan dan Ibu Bapa yang Memberi Sokongan </w:t>
            </w:r>
          </w:p>
          <w:p w14:paraId="0000009A">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Kongsi Tanggungjawab Keluarga </w:t>
            </w:r>
          </w:p>
          <w:p w14:paraId="0000009B">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Selesaikan Konflik dengan Aman </w:t>
            </w:r>
          </w:p>
          <w:p w14:paraId="0000009C">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Dengar dan Bincang Sesama Sendiri </w:t>
            </w:r>
          </w:p>
        </w:tc>
      </w:tr>
      <w:tr>
        <w:trPr>
          <w:cantSplit w:val="0"/>
          <w:tblHeader w:val="0"/>
        </w:trPr>
        <w:tc>
          <w:tcPr>
            <w:shd w:fill="auto" w:val="clear"/>
            <w:tcMar>
              <w:top w:w="100.0" w:type="dxa"/>
              <w:left w:w="100.0" w:type="dxa"/>
              <w:bottom w:w="100.0" w:type="dxa"/>
              <w:right w:w="100.0" w:type="dxa"/>
            </w:tcMar>
          </w:tcPr>
          <w:p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Merancang Perbelanjaan Keluarga dan Menjimatkan Wang </w:t>
            </w:r>
          </w:p>
        </w:tc>
        <w:tc>
          <w:tcPr>
            <w:shd w:fill="auto" w:val="clear"/>
            <w:tcMar>
              <w:top w:w="100.0" w:type="dxa"/>
              <w:left w:w="100.0" w:type="dxa"/>
              <w:bottom w:w="100.0" w:type="dxa"/>
              <w:right w:w="100.0" w:type="dxa"/>
            </w:tcMar>
          </w:tcPr>
          <w:p w14:paraId="0000009E">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Memahami Keperluan dan Kehendak </w:t>
            </w:r>
          </w:p>
          <w:p w14:paraId="0000009F">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Bincang Tentang Perbelanjaan Bulanan </w:t>
            </w:r>
          </w:p>
          <w:p w14:paraId="000000A0">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Merancang Perbelanjaan Keluarga </w:t>
            </w:r>
          </w:p>
          <w:p w14:paraId="000000A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Buat Pelan Simpanan</w:t>
            </w:r>
          </w:p>
        </w:tc>
      </w:tr>
    </w:tbl>
    <w:p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Pr>
    </w:p>
    <w:p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0A5">
      <w:pPr>
        <w:rPr>
          <w:b w:val="1"/>
        </w:rPr>
        <w:pStyle w:val="P68B1DB1-Normal15"/>
      </w:pPr>
      <w:bookmarkStart w:colFirst="0" w:colLast="0" w:name="_z337ya" w:id="29"/>
      <w:bookmarkEnd w:id="29"/>
      <w:r>
        <w:t xml:space="preserve">Berikut merupakan cara penglibatan ibu bapa dengan Matlamat dan kemahiran pada bot sembang NKText: </w:t>
      </w:r>
    </w:p>
    <w:tbl>
      <w:tblPr>
        <w:tblStyle w:val="Table4"/>
        <w:tblW w:w="9072.0" w:type="dxa"/>
        <w:jc w:val="left"/>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600"/>
      </w:tblPr>
      <w:tblGrid>
        <w:gridCol w:w="2127"/>
        <w:gridCol w:w="2268"/>
        <w:gridCol w:w="2268"/>
        <w:gridCol w:w="2409"/>
      </w:tblGrid>
      <w:tr>
        <w:trPr>
          <w:cantSplit w:val="0"/>
          <w:trHeight w:val="527" w:hRule="atLeast"/>
          <w:tblHeader w:val="0"/>
        </w:trPr>
        <w:tc>
          <w:tcPr>
            <w:tcBorders>
              <w:bottom w:color="ffffff" w:space="0" w:sz="4" w:val="single"/>
            </w:tcBorders>
            <w:shd w:fill="auto" w:val="clear"/>
            <w:tcMar>
              <w:top w:w="100.0" w:type="dxa"/>
              <w:left w:w="100.0" w:type="dxa"/>
              <w:bottom w:w="100.0" w:type="dxa"/>
              <w:right w:w="100.0" w:type="dxa"/>
            </w:tcMar>
          </w:tcPr>
          <w:p w14:paraId="000000A6">
            <w:pPr>
              <w:spacing w:line="276" w:lineRule="auto"/>
            </w:pPr>
            <w:r>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23221" cy="523221"/>
                      <wp:effectExtent b="0" l="0" r="0" t="0"/>
                      <wp:wrapNone/>
                      <wp:docPr id="54"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lay with solid fill" id="255" name="Shape 255"/>
                                  <pic:cNvPicPr preferRelativeResize="0"/>
                                </pic:nvPicPr>
                                <pic:blipFill rotWithShape="1">
                                  <a:blip r:embed="rId21">
                                    <a:alphaModFix/>
                                  </a:blip>
                                  <a:srcRect b="0" l="0" r="0" t="0"/>
                                  <a:stretch/>
                                </pic:blipFill>
                                <pic:spPr>
                                  <a:xfrm>
                                    <a:off x="147207" y="121042"/>
                                    <a:ext cx="280608" cy="280608"/>
                                  </a:xfrm>
                                  <a:prstGeom prst="rect">
                                    <a:avLst/>
                                  </a:prstGeom>
                                  <a:noFill/>
                                  <a:ln>
                                    <a:noFill/>
                                  </a:ln>
                                </pic:spPr>
                              </pic:pic>
                            </wpg:grpSp>
                          </wpg:wgp>
                        </a:graphicData>
                      </a:graphic>
                    </wp:anchor>
                  </w:drawing>
                </mc:Choice>
              </mc:AlternateContent>
            </w:r>
          </w:p>
          <w:p w14:paraId="000000A7">
            <w:pPr>
              <w:spacing w:line="276" w:lineRule="auto"/>
            </w:pPr>
          </w:p>
        </w:tc>
        <w:tc>
          <w:tcPr>
            <w:tcBorders>
              <w:bottom w:color="ffffff" w:space="0" w:sz="4" w:val="single"/>
            </w:tcBorders>
            <w:shd w:fill="auto" w:val="clear"/>
            <w:tcMar>
              <w:top w:w="100.0" w:type="dxa"/>
              <w:left w:w="100.0" w:type="dxa"/>
              <w:bottom w:w="100.0" w:type="dxa"/>
              <w:right w:w="100.0" w:type="dxa"/>
            </w:tcMar>
          </w:tcPr>
          <w:p w14:paraId="000000A8">
            <w:pPr>
              <w:pStyle w:val="Heading4"/>
            </w:pPr>
          </w:p>
        </w:tc>
        <w:tc>
          <w:tcPr>
            <w:tcBorders>
              <w:bottom w:color="ffffff" w:space="0" w:sz="4" w:val="single"/>
            </w:tcBorders>
          </w:tcPr>
          <w:p w14:paraId="000000A9">
            <w:pPr>
              <w:pStyle w:val="Heading4"/>
            </w:pPr>
          </w:p>
        </w:tc>
        <w:tc>
          <w:tcPr>
            <w:tcBorders>
              <w:bottom w:color="ffffff" w:space="0" w:sz="4" w:val="single"/>
            </w:tcBorders>
          </w:tcPr>
          <w:p w14:paraId="000000AA">
            <w:pPr>
              <w:pStyle w:val="Heading4"/>
            </w:pPr>
          </w:p>
        </w:tc>
      </w:tr>
      <w:tr>
        <w:trPr>
          <w:cantSplit w:val="0"/>
          <w:tblHeader w:val="0"/>
        </w:trPr>
        <w:tc>
          <w:tcPr>
            <w:tcBorders>
              <w:top w:color="ffffff" w:space="0" w:sz="4" w:val="single"/>
              <w:bottom w:color="000000" w:space="0" w:sz="4" w:val="single"/>
              <w:right w:color="000000" w:space="0" w:sz="4" w:val="single"/>
            </w:tcBorders>
            <w:shd w:fill="auto" w:val="clear"/>
            <w:tcMar>
              <w:top w:w="100.0" w:type="dxa"/>
              <w:left w:w="100.0" w:type="dxa"/>
              <w:bottom w:w="100.0" w:type="dxa"/>
              <w:right w:w="100.0" w:type="dxa"/>
            </w:tcMar>
          </w:tcPr>
          <w:p w14:paraId="000000AB">
            <w:pPr>
              <w:spacing w:after="0" w:line="276" w:lineRule="auto"/>
              <w:jc w:val="left"/>
              <w:rPr>
                <w:b w:val="1"/>
                <w:color w:val="113d5c"/>
              </w:rPr>
              <w:pStyle w:val="P68B1DB1-Normal16"/>
            </w:pPr>
            <w:r>
              <w:t xml:space="preserve">1. Pengenalan: </w:t>
            </w:r>
          </w:p>
          <w:p w14:paraId="000000AC">
            <w:pPr>
              <w:spacing w:after="0" w:line="276" w:lineRule="auto"/>
              <w:jc w:val="left"/>
              <w:rPr>
                <w:color w:val="113d5c"/>
              </w:rPr>
            </w:pPr>
            <w:r>
              <w:rPr>
                <w:color w:val="113d5c"/>
              </w:rPr>
              <w:t xml:space="preserve">Ibu bapa menjawab soalan tentang nama, umur, jantina, dan status hubungan antara ibu bapa dan anak-anak </w:t>
            </w:r>
            <w:r>
              <w:t xml:space="preserve">sebelum </w:t>
            </w:r>
            <w:r>
              <w:rPr>
                <w:color w:val="113d5c"/>
              </w:rPr>
              <w:t xml:space="preserve">bermula. Matlamat dan kandungan disesuaikan untuk maklumat ini.</w:t>
            </w:r>
          </w:p>
        </w:tc>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14:paraId="000000AD">
            <w:pPr>
              <w:spacing w:after="0" w:line="276" w:lineRule="auto"/>
              <w:jc w:val="left"/>
              <w:rPr>
                <w:b w:val="1"/>
                <w:color w:val="113d5c"/>
              </w:rPr>
            </w:pPr>
            <w:r>
              <w:rPr>
                <w:b w:val="1"/>
                <w:color w:val="113d5c"/>
              </w:rPr>
              <w:t xml:space="preserve">2. Pemilihan Matlamat: </w:t>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-736599</wp:posOffset>
                      </wp:positionV>
                      <wp:extent cx="523221" cy="523221"/>
                      <wp:effectExtent b="0" l="0" r="0" t="0"/>
                      <wp:wrapNone/>
                      <wp:docPr id="27"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ick with solid fill" id="132" name="Shape 132"/>
                                  <pic:cNvPicPr preferRelativeResize="0"/>
                                </pic:nvPicPr>
                                <pic:blipFill rotWithShape="1">
                                  <a:blip r:embed="rId23">
                                    <a:alphaModFix/>
                                  </a:blip>
                                  <a:srcRect b="0" l="0" r="0" t="0"/>
                                  <a:stretch/>
                                </pic:blipFill>
                                <pic:spPr>
                                  <a:xfrm>
                                    <a:off x="117103" y="112333"/>
                                    <a:ext cx="310937" cy="310937"/>
                                  </a:xfrm>
                                  <a:prstGeom prst="rect">
                                    <a:avLst/>
                                  </a:prstGeom>
                                  <a:noFill/>
                                  <a:ln>
                                    <a:noFill/>
                                  </a:ln>
                                </pic:spPr>
                              </pic:pic>
                            </wpg:grpSp>
                          </wpg:wgp>
                        </a:graphicData>
                      </a:graphic>
                    </wp:anchor>
                  </w:drawing>
                </mc:Choice>
              </mc:AlternateContent>
            </w:r>
          </w:p>
          <w:p w14:paraId="000000AE">
            <w:pPr>
              <w:spacing w:after="0" w:line="276" w:lineRule="auto"/>
              <w:jc w:val="left"/>
              <w:rPr>
                <w:color w:val="113d5c"/>
              </w:rPr>
              <w:pStyle w:val="P68B1DB1-Normal17"/>
            </w:pPr>
            <w:r>
              <w:t xml:space="preserve">Program ini mengandungi 8 matlamat pembelajaran, seperti "Memastikan Keselamatan dan Kesihatan Anak saya”. Ibu bapa boleh memilih matlamat pertama yang mereka ingin lengkapkan.</w:t>
            </w:r>
          </w:p>
        </w:tc>
        <w:tc>
          <w:tcPr>
            <w:tcBorders>
              <w:top w:color="ffffff" w:space="0" w:sz="4" w:val="single"/>
              <w:left w:color="000000" w:space="0" w:sz="4" w:val="single"/>
              <w:bottom w:color="000000" w:space="0" w:sz="4" w:val="single"/>
              <w:right w:color="000000" w:space="0" w:sz="4" w:val="single"/>
            </w:tcBorders>
          </w:tcPr>
          <w:p w14:paraId="000000AF">
            <w:pPr>
              <w:spacing w:after="0" w:line="276" w:lineRule="auto"/>
              <w:jc w:val="left"/>
              <w:rPr>
                <w:b w:val="1"/>
                <w:color w:val="113d5c"/>
              </w:rPr>
            </w:pPr>
            <w:r>
              <w:rPr>
                <w:b w:val="1"/>
                <w:color w:val="113d5c"/>
              </w:rPr>
              <w:t xml:space="preserve">3. Daftrar Masuk </w:t>
              <w:br w:type="textWrapping"/>
              <w:t xml:space="preserve">Pra-matlamat: </w:t>
            </w:r>
            <w:r>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-736599</wp:posOffset>
                      </wp:positionV>
                      <wp:extent cx="523221" cy="523221"/>
                      <wp:effectExtent b="0" l="0" r="0" t="0"/>
                      <wp:wrapNone/>
                      <wp:docPr id="46"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aily calendar with solid fill" id="212" name="Shape 212"/>
                                  <pic:cNvPicPr preferRelativeResize="0"/>
                                </pic:nvPicPr>
                                <pic:blipFill rotWithShape="1">
                                  <a:blip r:embed="rId25">
                                    <a:alphaModFix/>
                                  </a:blip>
                                  <a:srcRect b="0" l="0" r="0" t="0"/>
                                  <a:stretch/>
                                </pic:blipFill>
                                <pic:spPr>
                                  <a:xfrm>
                                    <a:off x="95329" y="85547"/>
                                    <a:ext cx="342079" cy="342079"/>
                                  </a:xfrm>
                                  <a:prstGeom prst="rect">
                                    <a:avLst/>
                                  </a:prstGeom>
                                  <a:noFill/>
                                  <a:ln>
                                    <a:noFill/>
                                  </a:ln>
                                </pic:spPr>
                              </pic:pic>
                            </wpg:grpSp>
                          </wpg:wgp>
                        </a:graphicData>
                      </a:graphic>
                    </wp:anchor>
                  </w:drawing>
                </mc:Choice>
              </mc:AlternateContent>
            </w:r>
          </w:p>
          <w:p w14:paraId="000000B0">
            <w:pPr>
              <w:spacing w:after="0" w:line="276" w:lineRule="auto"/>
              <w:jc w:val="left"/>
              <w:rPr>
                <w:color w:val="113d5c"/>
              </w:rPr>
              <w:pStyle w:val="P68B1DB1-Normal17"/>
            </w:pPr>
            <w:r>
              <w:t xml:space="preserve">Ibu bapa akan menjawab satu soalan yang berkaitan dengan sasaran matlamat sebelum memulakan matlamat.</w:t>
            </w:r>
          </w:p>
        </w:tc>
        <w:tc>
          <w:tcPr>
            <w:tcBorders>
              <w:top w:color="ffffff" w:space="0" w:sz="4" w:val="single"/>
              <w:left w:color="000000" w:space="0" w:sz="4" w:val="single"/>
              <w:bottom w:color="000000" w:space="0" w:sz="4" w:val="single"/>
            </w:tcBorders>
          </w:tcPr>
          <w:p w14:paraId="000000B1">
            <w:pPr>
              <w:spacing w:after="0" w:line="276" w:lineRule="auto"/>
              <w:jc w:val="left"/>
              <w:rPr>
                <w:b w:val="1"/>
                <w:color w:val="113d5c"/>
              </w:rPr>
            </w:pPr>
            <w:r>
              <w:rPr>
                <w:b w:val="1"/>
                <w:color w:val="113d5c"/>
              </w:rPr>
              <w:t xml:space="preserve">4. Kemahiran: </w:t>
            </w:r>
            <w:r>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-749299</wp:posOffset>
                      </wp:positionV>
                      <wp:extent cx="523221" cy="523221"/>
                      <wp:effectExtent b="0" l="0" r="0" t="0"/>
                      <wp:wrapNone/>
                      <wp:docPr id="41"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hat bubble with solid fill" id="193" name="Shape 193"/>
                                  <pic:cNvPicPr preferRelativeResize="0"/>
                                </pic:nvPicPr>
                                <pic:blipFill rotWithShape="1">
                                  <a:blip r:embed="rId27">
                                    <a:alphaModFix/>
                                  </a:blip>
                                  <a:srcRect b="0" l="0" r="0" t="0"/>
                                  <a:stretch/>
                                </pic:blipFill>
                                <pic:spPr>
                                  <a:xfrm flipH="1">
                                    <a:off x="99658" y="112333"/>
                                    <a:ext cx="341321" cy="341321"/>
                                  </a:xfrm>
                                  <a:prstGeom prst="rect">
                                    <a:avLst/>
                                  </a:prstGeom>
                                  <a:noFill/>
                                  <a:ln>
                                    <a:noFill/>
                                  </a:ln>
                                </pic:spPr>
                              </pic:pic>
                            </wpg:grpSp>
                          </wpg:wgp>
                        </a:graphicData>
                      </a:graphic>
                    </wp:anchor>
                  </w:drawing>
                </mc:Choice>
              </mc:AlternateContent>
            </w:r>
          </w:p>
          <w:p w14:paraId="000000B2">
            <w:pPr>
              <w:spacing w:after="0" w:line="276" w:lineRule="auto"/>
              <w:jc w:val="left"/>
              <w:rPr>
                <w:color w:val="113d5c"/>
              </w:rPr>
              <w:pStyle w:val="P68B1DB1-Normal17"/>
            </w:pPr>
            <w:r>
              <w:t xml:space="preserve">Pemberitahuan harian untuk perkongsian kemahiran yang baharu (dihantar 23.5 jam selepas interaksi yang terakhir). Lazimnya, 5-10 minit diperlukan untuk melengkapkan kemahiran dan diakhiri dengan tugasan aktiviti di rumah.</w:t>
            </w:r>
          </w:p>
        </w:tc>
      </w:tr>
      <w:tr>
        <w:trPr>
          <w:cantSplit w:val="0"/>
          <w:trHeight w:val="527" w:hRule="atLeast"/>
          <w:tblHeader w:val="0"/>
        </w:trPr>
        <w:tc>
          <w:tcPr>
            <w:tcBorders>
              <w:top w:color="000000" w:space="0" w:sz="4" w:val="single"/>
              <w:bottom w:color="000000" w:space="0" w:sz="0" w:val="nil"/>
              <w:right w:color="000000" w:space="0" w:sz="4" w:val="single"/>
            </w:tcBorders>
            <w:shd w:fill="auto" w:val="clear"/>
            <w:tcMar>
              <w:top w:w="100.0" w:type="dxa"/>
              <w:left w:w="100.0" w:type="dxa"/>
              <w:bottom w:w="100.0" w:type="dxa"/>
              <w:right w:w="100.0" w:type="dxa"/>
            </w:tcMar>
          </w:tcPr>
          <w:p w14:paraId="000000B3">
            <w:pPr>
              <w:spacing w:line="276" w:lineRule="auto"/>
              <w:rPr>
                <w:color w:val="113d5c"/>
              </w:rPr>
            </w:pPr>
          </w:p>
          <w:p w14:paraId="000000B4">
            <w:pPr>
              <w:spacing w:line="276" w:lineRule="auto"/>
              <w:rPr>
                <w:color w:val="113d5c"/>
              </w:rPr>
            </w:pPr>
          </w:p>
        </w:tc>
        <w:tc>
          <w:tcPr>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tcPr>
          <w:p w14:paraId="000000B5">
            <w:pPr>
              <w:pStyle w:val="Heading4"/>
            </w:pPr>
          </w:p>
        </w:tc>
        <w:tc>
          <w:tcPr>
            <w:tcBorders>
              <w:top w:color="000000" w:space="0" w:sz="4" w:val="single"/>
              <w:left w:color="000000" w:space="0" w:sz="4" w:val="single"/>
              <w:bottom w:color="000000" w:space="0" w:sz="0" w:val="nil"/>
              <w:right w:color="000000" w:space="0" w:sz="4" w:val="single"/>
            </w:tcBorders>
          </w:tcPr>
          <w:p w14:paraId="000000B6">
            <w:pPr>
              <w:pStyle w:val="Heading4"/>
            </w:pPr>
          </w:p>
        </w:tc>
        <w:tc>
          <w:tcPr>
            <w:tcBorders>
              <w:top w:color="000000" w:space="0" w:sz="4" w:val="single"/>
              <w:left w:color="000000" w:space="0" w:sz="4" w:val="single"/>
              <w:bottom w:color="000000" w:space="0" w:sz="0" w:val="nil"/>
            </w:tcBorders>
          </w:tcPr>
          <w:p w14:paraId="000000B7">
            <w:pPr>
              <w:pStyle w:val="Heading4"/>
            </w:pPr>
          </w:p>
        </w:tc>
      </w:tr>
      <w:tr>
        <w:trPr>
          <w:cantSplit w:val="0"/>
          <w:tblHeader w:val="0"/>
        </w:trPr>
        <w:tc>
          <w:tcPr>
            <w:tcBorders>
              <w:top w:color="000000" w:space="0" w:sz="0" w:val="nil"/>
              <w:bottom w:color="000000" w:space="0" w:sz="4" w:val="single"/>
              <w:right w:color="000000" w:space="0" w:sz="4" w:val="single"/>
            </w:tcBorders>
            <w:shd w:fill="auto" w:val="clear"/>
            <w:tcMar>
              <w:top w:w="100.0" w:type="dxa"/>
              <w:left w:w="100.0" w:type="dxa"/>
              <w:bottom w:w="100.0" w:type="dxa"/>
              <w:right w:w="100.0" w:type="dxa"/>
            </w:tcMar>
          </w:tcPr>
          <w:p w14:paraId="000000B8">
            <w:pPr>
              <w:spacing w:after="0" w:line="276" w:lineRule="auto"/>
              <w:jc w:val="left"/>
              <w:rPr>
                <w:color w:val="113d5c"/>
              </w:rPr>
            </w:pPr>
            <w:r>
              <w:rPr>
                <w:b w:val="1"/>
                <w:color w:val="113d5c"/>
              </w:rPr>
              <w:t xml:space="preserve">5. Penilaian Aktiviti di Rumah: </w:t>
            </w:r>
            <w:r>
              <w:rPr>
                <w:color w:val="113d5c"/>
              </w:rPr>
              <w:t xml:space="preserve">Setiap hari, ibu bapa akan disoal sama ada mereka dapat menyelesaikan aktiviti terakhir mereka di rumah atau pun tidak.</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-736599</wp:posOffset>
                      </wp:positionV>
                      <wp:extent cx="523221" cy="523221"/>
                      <wp:effectExtent b="0" l="0" r="0" t="0"/>
                      <wp:wrapNone/>
                      <wp:docPr id="37"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aily calendar with solid fill" id="188" name="Shape 188"/>
                                  <pic:cNvPicPr preferRelativeResize="0"/>
                                </pic:nvPicPr>
                                <pic:blipFill rotWithShape="1">
                                  <a:blip r:embed="rId25">
                                    <a:alphaModFix/>
                                  </a:blip>
                                  <a:srcRect b="0" l="0" r="0" t="0"/>
                                  <a:stretch/>
                                </pic:blipFill>
                                <pic:spPr>
                                  <a:xfrm>
                                    <a:off x="95329" y="85547"/>
                                    <a:ext cx="342079" cy="342079"/>
                                  </a:xfrm>
                                  <a:prstGeom prst="rect">
                                    <a:avLst/>
                                  </a:prstGeom>
                                  <a:noFill/>
                                  <a:ln>
                                    <a:noFill/>
                                  </a:ln>
                                </pic:spPr>
                              </pic:pic>
                            </wpg:grpSp>
                          </wpg:wgp>
                        </a:graphicData>
                      </a:graphic>
                    </wp:anchor>
                  </w:drawing>
                </mc:Choice>
              </mc:AlternateConten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14:paraId="000000B9">
            <w:pPr>
              <w:spacing w:after="0" w:line="276" w:lineRule="auto"/>
              <w:jc w:val="left"/>
              <w:rPr>
                <w:color w:val="113d5c"/>
              </w:rPr>
            </w:pPr>
            <w:r>
              <w:rPr>
                <w:b w:val="1"/>
                <w:color w:val="113d5c"/>
              </w:rPr>
              <w:t xml:space="preserve">6. Lencana Diperoleh! </w:t>
            </w:r>
            <w:r>
              <w:rPr>
                <w:color w:val="113d5c"/>
              </w:rPr>
              <w:t xml:space="preserve"> Setelah setiap kemahiran dalam suatu matlamat telah dicapai, ibu bapa akan mendapat lencana dalam bentuk animasi untuk meraikan pencapaian mereka. Lebih banyak lencana akan diperoleh jika pengguna melengkapkan matlamat tambahan.</w:t>
            </w: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-736599</wp:posOffset>
                      </wp:positionV>
                      <wp:extent cx="523221" cy="523221"/>
                      <wp:effectExtent b="0" l="0" r="0" t="0"/>
                      <wp:wrapNone/>
                      <wp:docPr id="52"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Badge Tick with solid fill" id="249" name="Shape 249"/>
                                  <pic:cNvPicPr preferRelativeResize="0"/>
                                </pic:nvPicPr>
                                <pic:blipFill rotWithShape="1">
                                  <a:blip r:embed="rId30">
                                    <a:alphaModFix/>
                                  </a:blip>
                                  <a:srcRect b="0" l="0" r="0" t="0"/>
                                  <a:stretch/>
                                </pic:blipFill>
                                <pic:spPr>
                                  <a:xfrm>
                                    <a:off x="63490" y="69681"/>
                                    <a:ext cx="396240" cy="396240"/>
                                  </a:xfrm>
                                  <a:prstGeom prst="rect">
                                    <a:avLst/>
                                  </a:prstGeom>
                                  <a:noFill/>
                                  <a:ln>
                                    <a:noFill/>
                                  </a:ln>
                                </pic:spPr>
                              </pic:pic>
                            </wpg:grpSp>
                          </wpg:wgp>
                        </a:graphicData>
                      </a:graphic>
                    </wp:anchor>
                  </w:drawing>
                </mc:Choice>
              </mc:AlternateContent>
            </w:r>
          </w:p>
        </w:tc>
        <w:tc>
          <w:tcPr>
            <w:tcBorders>
              <w:top w:color="000000" w:space="0" w:sz="0" w:val="nil"/>
              <w:left w:color="000000" w:space="0" w:sz="4" w:val="single"/>
              <w:bottom w:color="000000" w:space="0" w:sz="4" w:val="single"/>
              <w:right w:color="000000" w:space="0" w:sz="4" w:val="single"/>
            </w:tcBorders>
          </w:tcPr>
          <w:p w14:paraId="000000BA">
            <w:pPr>
              <w:spacing w:after="0" w:line="276" w:lineRule="auto"/>
              <w:jc w:val="left"/>
              <w:rPr>
                <w:color w:val="113d5c"/>
              </w:rPr>
            </w:pPr>
            <w:r>
              <w:rPr>
                <w:b w:val="1"/>
                <w:color w:val="113d5c"/>
              </w:rPr>
              <w:t xml:space="preserve">7. Penilaian Pasca Matlamat: </w:t>
            </w:r>
            <w:r>
              <w:rPr>
                <w:color w:val="113d5c"/>
              </w:rPr>
              <w:t xml:space="preserve">Ibu bapa akan menerima soalan penilaian yang sama selepas seminggu matlamat dicapai. Mereka yang masih mengalami kesulitan akan menerima sokongan penyelesaian masalah yang sesuai.</w:t>
            </w:r>
            <w:r>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-736599</wp:posOffset>
                      </wp:positionV>
                      <wp:extent cx="523221" cy="523221"/>
                      <wp:effectExtent b="0" l="0" r="0" t="0"/>
                      <wp:wrapNone/>
                      <wp:docPr id="50"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aily calendar with solid fill" id="245" name="Shape 245"/>
                                  <pic:cNvPicPr preferRelativeResize="0"/>
                                </pic:nvPicPr>
                                <pic:blipFill rotWithShape="1">
                                  <a:blip r:embed="rId25">
                                    <a:alphaModFix/>
                                  </a:blip>
                                  <a:srcRect b="0" l="0" r="0" t="0"/>
                                  <a:stretch/>
                                </pic:blipFill>
                                <pic:spPr>
                                  <a:xfrm>
                                    <a:off x="95329" y="85547"/>
                                    <a:ext cx="342079" cy="342079"/>
                                  </a:xfrm>
                                  <a:prstGeom prst="rect">
                                    <a:avLst/>
                                  </a:prstGeom>
                                  <a:noFill/>
                                  <a:ln>
                                    <a:noFill/>
                                  </a:ln>
                                </pic:spPr>
                              </pic:pic>
                            </wpg:grpSp>
                          </wpg:wgp>
                        </a:graphicData>
                      </a:graphic>
                    </wp:anchor>
                  </w:drawing>
                </mc:Choice>
              </mc:AlternateContent>
            </w:r>
          </w:p>
        </w:tc>
        <w:tc>
          <w:tcPr>
            <w:tcBorders>
              <w:top w:color="000000" w:space="0" w:sz="0" w:val="nil"/>
              <w:left w:color="000000" w:space="0" w:sz="4" w:val="single"/>
              <w:bottom w:color="000000" w:space="0" w:sz="4" w:val="single"/>
            </w:tcBorders>
          </w:tcPr>
          <w:p w14:paraId="000000BB">
            <w:pPr>
              <w:spacing w:after="0" w:line="276" w:lineRule="auto"/>
              <w:jc w:val="left"/>
              <w:rPr>
                <w:color w:val="113d5c"/>
              </w:rPr>
            </w:pPr>
            <w:r>
              <w:rPr>
                <w:b w:val="1"/>
                <w:color w:val="113d5c"/>
              </w:rPr>
              <w:t xml:space="preserve">8.Piala Diperoleh! </w:t>
            </w:r>
            <w:r>
              <w:rPr>
                <w:color w:val="113d5c"/>
              </w:rPr>
              <w:t xml:space="preserve">Program telah selesai dan ibu bapa akan mendapat piala dalam bentuk animasi setelah mereka berjaya mengumpul kesemua lencana. </w:t>
            </w: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-736599</wp:posOffset>
                      </wp:positionV>
                      <wp:extent cx="523221" cy="523221"/>
                      <wp:effectExtent b="0" l="0" r="0" t="0"/>
                      <wp:wrapNone/>
                      <wp:docPr id="67" name=""/>
                      <a:graphic>
                        <a:graphicData uri="http://schemas.microsoft.com/office/word/2010/wordprocessingGroup">
                          <wpg:wgp>
                            <wpg:cNvGrpSpPr/>
                            <wpg:grpSpPr>
                              <a:xfrm>
                                <a:off x="5078025" y="3512025"/>
                                <a:ext cx="523221" cy="523221"/>
                                <a:chOff x="5078025" y="3512025"/>
                                <a:chExt cx="535950" cy="535950"/>
                              </a:xfrm>
                            </wpg:grpSpPr>
                            <wpg:grpSp>
                              <wpg:cNvGrpSpPr/>
                              <wpg:grpSpPr>
                                <a:xfrm>
                                  <a:off x="5084390" y="3518390"/>
                                  <a:ext cx="523221" cy="523221"/>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 name="Shape 324"/>
                                <wps:spPr>
                                  <a:xfrm>
                                    <a:off x="0" y="0"/>
                                    <a:ext cx="523221" cy="523221"/>
                                  </a:xfrm>
                                  <a:prstGeom prst="ellipse">
                                    <a:avLst/>
                                  </a:prstGeom>
                                  <a:solidFill>
                                    <a:schemeClr val="lt1"/>
                                  </a:solidFill>
                                  <a:ln cap="flat" cmpd="sng" w="12700">
                                    <a:solidFill>
                                      <a:srgbClr val="123D5D"/>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rophy with solid fill" id="325" name="Shape 325"/>
                                  <pic:cNvPicPr preferRelativeResize="0"/>
                                </pic:nvPicPr>
                                <pic:blipFill rotWithShape="1">
                                  <a:blip r:embed="rId33">
                                    <a:alphaModFix/>
                                  </a:blip>
                                  <a:srcRect b="0" l="0" r="0" t="0"/>
                                  <a:stretch/>
                                </pic:blipFill>
                                <pic:spPr>
                                  <a:xfrm>
                                    <a:off x="112749" y="118940"/>
                                    <a:ext cx="308837" cy="308837"/>
                                  </a:xfrm>
                                  <a:prstGeom prst="rect">
                                    <a:avLst/>
                                  </a:prstGeom>
                                  <a:noFill/>
                                  <a:ln>
                                    <a:noFill/>
                                  </a:ln>
                                </pic:spPr>
                              </pic:pic>
                            </wpg:grpSp>
                          </wpg:wgp>
                        </a:graphicData>
                      </a:graphic>
                    </wp:anchor>
                  </w:drawing>
                </mc:Choice>
              </mc:AlternateContent>
            </w:r>
          </w:p>
        </w:tc>
      </w:tr>
    </w:tbl>
    <w:p w14:paraId="000000BC">
      <w:pPr>
        <w:spacing w:after="0" w:lineRule="auto"/>
        <w:jc w:val="left"/>
      </w:pPr>
      <w:r>
        <w:br w:type="page"/>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14:paraId="000000BD">
            <w:r>
              <w:t xml:space="preserve">Setiap Kemahiran dipaparkan menggunakan set aktiviti yang sama: </w:t>
            </w:r>
            <w:r>
              <w:drawing>
                <wp:anchor allowOverlap="1" behindDoc="0" distB="0" distT="0" distL="114300" distR="114300" hidden="0" layoutInCell="1" locked="0" relativeHeight="0" simplePos="0">
                  <wp:simplePos x="0" y="0"/>
                  <wp:positionH relativeFrom="column">
                    <wp:posOffset>-40666</wp:posOffset>
                  </wp:positionH>
                  <wp:positionV relativeFrom="paragraph">
                    <wp:posOffset>478277</wp:posOffset>
                  </wp:positionV>
                  <wp:extent cx="1334526" cy="2671878"/>
                  <wp:effectExtent b="0" l="0" r="0" t="0"/>
                  <wp:wrapNone/>
                  <wp:docPr descr="A screenshot of a smartphone  Description automatically generated" id="75" name="image14.png"/>
                  <a:graphic>
                    <a:graphicData uri="http://schemas.openxmlformats.org/drawingml/2006/picture">
                      <pic:pic>
                        <pic:nvPicPr>
                          <pic:cNvPr descr="A screenshot of a smartphone  Description automatically generated" id="0" name="image14.png"/>
                          <pic:cNvPicPr preferRelativeResize="0"/>
                        </pic:nvPicPr>
                        <pic:blipFill>
                          <a:blip r:embed="rId35"/>
                          <a:srcRect b="13279" l="2779" r="75904" t="10841"/>
                          <a:stretch>
                            <a:fillRect/>
                          </a:stretch>
                        </pic:blipFill>
                        <pic:spPr>
                          <a:xfrm>
                            <a:off x="0" y="0"/>
                            <a:ext cx="1334526" cy="2671878"/>
                          </a:xfrm>
                          <a:prstGeom prst="rect"/>
                          <a:ln/>
                        </pic:spPr>
                      </pic:pic>
                    </a:graphicData>
                  </a:graphic>
                </wp:anchor>
              </w:drawing>
            </w:r>
          </w:p>
          <w:tbl>
            <w:tblPr>
              <w:tblStyle w:val="Table6"/>
              <w:tblW w:w="9072.0" w:type="dxa"/>
              <w:jc w:val="left"/>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600"/>
            </w:tblPr>
            <w:tblGrid>
              <w:gridCol w:w="2127"/>
              <w:gridCol w:w="2268"/>
              <w:gridCol w:w="2268"/>
              <w:gridCol w:w="2409"/>
            </w:tblGrid>
            <w:tr>
              <w:trPr>
                <w:cantSplit w:val="0"/>
                <w:trHeight w:val="4352" w:hRule="atLeast"/>
                <w:tblHeader w:val="0"/>
              </w:trPr>
              <w:tc>
                <w:tcPr>
                  <w:tcBorders>
                    <w:left w:color="000000" w:space="0" w:sz="0" w:val="nil"/>
                    <w:bottom w:color="000000" w:space="0" w:sz="0" w:val="nil"/>
                  </w:tcBorders>
                  <w:shd w:fill="auto" w:val="clear"/>
                  <w:tcMar>
                    <w:top w:w="100.0" w:type="dxa"/>
                    <w:left w:w="100.0" w:type="dxa"/>
                    <w:bottom w:w="100.0" w:type="dxa"/>
                    <w:right w:w="100.0" w:type="dxa"/>
                  </w:tcMar>
                </w:tcPr>
                <w:p w14:paraId="000000BE">
                  <w:pPr>
                    <w:spacing w:line="276" w:lineRule="auto"/>
                    <w:rPr>
                      <w:color w:val="113d5c"/>
                    </w:rPr>
                  </w:pPr>
                </w:p>
                <w:p w14:paraId="000000BF">
                  <w:pPr>
                    <w:spacing w:line="276" w:lineRule="auto"/>
                    <w:rPr>
                      <w:color w:val="113d5c"/>
                    </w:rPr>
                  </w:pPr>
                </w:p>
              </w:tc>
              <w:tc>
                <w:tcPr>
                  <w:tcBorders>
                    <w:bottom w:color="000000" w:space="0" w:sz="0" w:val="nil"/>
                  </w:tcBorders>
                  <w:shd w:fill="auto" w:val="clear"/>
                  <w:tcMar>
                    <w:top w:w="100.0" w:type="dxa"/>
                    <w:left w:w="100.0" w:type="dxa"/>
                    <w:bottom w:w="100.0" w:type="dxa"/>
                    <w:right w:w="100.0" w:type="dxa"/>
                  </w:tcMar>
                </w:tcPr>
                <w:p w14:paraId="000000C0">
                  <w:pPr>
                    <w:pStyle w:val="Heading4"/>
                  </w:pPr>
                  <w:bookmarkStart w:colFirst="0" w:colLast="0" w:name="_1ci93xb" w:id="30"/>
                  <w:bookmarkEnd w:id="30"/>
                  <w:r>
                    <w:drawing>
                      <wp:anchor allowOverlap="1" behindDoc="0" distB="0" distT="0" distL="114300" distR="114300" hidden="0" layoutInCell="1" locked="0" relativeHeight="0" simplePos="0">
                        <wp:simplePos x="0" y="0"/>
                        <wp:positionH relativeFrom="column">
                          <wp:posOffset>-5389</wp:posOffset>
                        </wp:positionH>
                        <wp:positionV relativeFrom="paragraph">
                          <wp:posOffset>54733</wp:posOffset>
                        </wp:positionV>
                        <wp:extent cx="1362110" cy="2702060"/>
                        <wp:effectExtent b="0" l="0" r="0" t="0"/>
                        <wp:wrapNone/>
                        <wp:docPr descr="A screenshot of a phone with a person and a child  Description automatically generated" id="92" name="image33.png"/>
                        <a:graphic>
                          <a:graphicData uri="http://schemas.openxmlformats.org/drawingml/2006/picture">
                            <pic:pic>
                              <pic:nvPicPr>
                                <pic:cNvPr descr="A screenshot of a phone with a person and a child  Description automatically generated" id="0" name="image33.png"/>
                                <pic:cNvPicPr preferRelativeResize="0"/>
                              </pic:nvPicPr>
                              <pic:blipFill>
                                <a:blip r:embed="rId36"/>
                                <a:srcRect b="0" l="2861" r="1372" t="0"/>
                                <a:stretch>
                                  <a:fillRect/>
                                </a:stretch>
                              </pic:blipFill>
                              <pic:spPr>
                                <a:xfrm>
                                  <a:off x="0" y="0"/>
                                  <a:ext cx="1362110" cy="2702060"/>
                                </a:xfrm>
                                <a:prstGeom prst="rect"/>
                                <a:ln/>
                              </pic:spPr>
                            </pic:pic>
                          </a:graphicData>
                        </a:graphic>
                      </wp:anchor>
                    </w:drawing>
                  </w:r>
                </w:p>
              </w:tc>
              <w:tc>
                <w:tcPr>
                  <w:tcBorders>
                    <w:bottom w:color="000000" w:space="0" w:sz="0" w:val="nil"/>
                  </w:tcBorders>
                </w:tcPr>
                <w:p w14:paraId="000000C1">
                  <w:pPr>
                    <w:pStyle w:val="Heading4"/>
                  </w:pPr>
                  <w:bookmarkStart w:colFirst="0" w:colLast="0" w:name="_3as4poj" w:id="31"/>
                  <w:bookmarkEnd w:id="31"/>
                  <w:r>
                    <w:drawing>
                      <wp:anchor allowOverlap="1" behindDoc="0" distB="0" distT="0" distL="114300" distR="114300" hidden="0" layoutInCell="1" locked="0" relativeHeight="0" simplePos="0">
                        <wp:simplePos x="0" y="0"/>
                        <wp:positionH relativeFrom="column">
                          <wp:posOffset>42762</wp:posOffset>
                        </wp:positionH>
                        <wp:positionV relativeFrom="paragraph">
                          <wp:posOffset>-32816</wp:posOffset>
                        </wp:positionV>
                        <wp:extent cx="1308050" cy="2845230"/>
                        <wp:effectExtent b="0" l="0" r="0" t="0"/>
                        <wp:wrapNone/>
                        <wp:docPr descr="A screenshot of a smartphone  Description automatically generated" id="89" name="image31.png"/>
                        <a:graphic>
                          <a:graphicData uri="http://schemas.openxmlformats.org/drawingml/2006/picture">
                            <pic:pic>
                              <pic:nvPicPr>
                                <pic:cNvPr descr="A screenshot of a smartphone  Description automatically generated" id="0" name="image31.png"/>
                                <pic:cNvPicPr preferRelativeResize="0"/>
                              </pic:nvPicPr>
                              <pic:blipFill>
                                <a:blip r:embed="rId37"/>
                                <a:srcRect b="9162" l="52554" r="26684" t="10557"/>
                                <a:stretch>
                                  <a:fillRect/>
                                </a:stretch>
                              </pic:blipFill>
                              <pic:spPr>
                                <a:xfrm>
                                  <a:off x="0" y="0"/>
                                  <a:ext cx="1308050" cy="2845230"/>
                                </a:xfrm>
                                <a:prstGeom prst="rect"/>
                                <a:ln/>
                              </pic:spPr>
                            </pic:pic>
                          </a:graphicData>
                        </a:graphic>
                      </wp:anchor>
                    </w:drawing>
                  </w:r>
                </w:p>
              </w:tc>
              <w:tc>
                <w:tcPr>
                  <w:tcBorders>
                    <w:bottom w:color="000000" w:space="0" w:sz="0" w:val="nil"/>
                  </w:tcBorders>
                </w:tcPr>
                <w:p w14:paraId="000000C2">
                  <w:pPr>
                    <w:pStyle w:val="Heading4"/>
                  </w:pPr>
                  <w:bookmarkStart w:colFirst="0" w:colLast="0" w:name="_3fwokq0" w:id="32"/>
                  <w:bookmarkEnd w:id="32"/>
                  <w:r>
                    <w:drawing>
                      <wp:anchor allowOverlap="1" behindDoc="0" distB="0" distT="0" distL="114300" distR="114300" hidden="0" layoutInCell="1" locked="0" relativeHeight="0" simplePos="0">
                        <wp:simplePos x="0" y="0"/>
                        <wp:positionH relativeFrom="column">
                          <wp:posOffset>-6363</wp:posOffset>
                        </wp:positionH>
                        <wp:positionV relativeFrom="paragraph">
                          <wp:posOffset>-3633</wp:posOffset>
                        </wp:positionV>
                        <wp:extent cx="1298008" cy="2823389"/>
                        <wp:effectExtent b="0" l="0" r="0" t="0"/>
                        <wp:wrapNone/>
                        <wp:docPr descr="A screenshot of a smartphone  Description automatically generated" id="90" name="image34.png"/>
                        <a:graphic>
                          <a:graphicData uri="http://schemas.openxmlformats.org/drawingml/2006/picture">
                            <pic:pic>
                              <pic:nvPicPr>
                                <pic:cNvPr descr="A screenshot of a smartphone  Description automatically generated" id="0" name="image34.png"/>
                                <pic:cNvPicPr preferRelativeResize="0"/>
                              </pic:nvPicPr>
                              <pic:blipFill>
                                <a:blip r:embed="rId38"/>
                                <a:srcRect b="2135" l="35312" r="40457" t="4164"/>
                                <a:stretch>
                                  <a:fillRect/>
                                </a:stretch>
                              </pic:blipFill>
                              <pic:spPr>
                                <a:xfrm>
                                  <a:off x="0" y="0"/>
                                  <a:ext cx="1298008" cy="2823389"/>
                                </a:xfrm>
                                <a:prstGeom prst="rect"/>
                                <a:ln/>
                              </pic:spPr>
                            </pic:pic>
                          </a:graphicData>
                        </a:graphic>
                      </wp:anchor>
                    </w:drawing>
                  </w:r>
                </w:p>
              </w:tc>
            </w:tr>
            <w:tr>
              <w:trPr>
                <w:cantSplit w:val="0"/>
                <w:tblHeader w:val="0"/>
              </w:trPr>
              <w:tc>
                <w:tcPr>
                  <w:tcBorders>
                    <w:top w:color="000000" w:space="0" w:sz="0" w:val="nil"/>
                    <w:left w:color="ffffff" w:space="0" w:sz="4" w:val="single"/>
                    <w:bottom w:color="113d5c" w:space="0" w:sz="4" w:val="single"/>
                    <w:right w:color="113d5c" w:space="0" w:sz="4" w:val="single"/>
                  </w:tcBorders>
                  <w:shd w:fill="auto" w:val="clear"/>
                  <w:tcMar>
                    <w:top w:w="100.0" w:type="dxa"/>
                    <w:left w:w="100.0" w:type="dxa"/>
                    <w:bottom w:w="100.0" w:type="dxa"/>
                    <w:right w:w="100.0" w:type="dxa"/>
                  </w:tcMar>
                </w:tcPr>
                <w:p w14:paraId="000000C3">
                  <w:pPr>
                    <w:spacing w:after="0" w:line="276" w:lineRule="auto"/>
                    <w:jc w:val="left"/>
                    <w:rPr>
                      <w:color w:val="113d5c"/>
                    </w:rPr>
                  </w:pPr>
                  <w:bookmarkStart w:colFirst="0" w:colLast="0" w:name="_46r0co2" w:id="33"/>
                  <w:bookmarkEnd w:id="33"/>
                  <w:r>
                    <w:rPr>
                      <w:color w:val="113d5c"/>
                    </w:rPr>
                    <w:t xml:space="preserve">Satu </w:t>
                  </w:r>
                  <w:r>
                    <w:rPr>
                      <w:b w:val="1"/>
                      <w:color w:val="113d5c"/>
                    </w:rPr>
                    <w:t xml:space="preserve">kuiz ringkas</w:t>
                  </w:r>
                  <w:r>
                    <w:rPr>
                      <w:color w:val="113d5c"/>
                    </w:rPr>
                    <w:t xml:space="preserve"> untuk membangkitkan minat para peserta (bagi kebanyakan kemahiran)</w:t>
                  </w:r>
                  <w:r>
                    <w:t xml:space="preserve"> </w:t>
                  </w:r>
                </w:p>
              </w:tc>
              <w:tc>
                <w:tcPr>
                  <w:tcBorders>
                    <w:top w:color="000000" w:space="0" w:sz="0" w:val="nil"/>
                    <w:left w:color="113d5c" w:space="0" w:sz="4" w:val="single"/>
                    <w:bottom w:color="113d5c" w:space="0" w:sz="4" w:val="single"/>
                    <w:right w:color="113d5c" w:space="0" w:sz="4" w:val="single"/>
                  </w:tcBorders>
                  <w:shd w:fill="auto" w:val="clear"/>
                  <w:tcMar>
                    <w:top w:w="100.0" w:type="dxa"/>
                    <w:left w:w="100.0" w:type="dxa"/>
                    <w:bottom w:w="100.0" w:type="dxa"/>
                    <w:right w:w="100.0" w:type="dxa"/>
                  </w:tcMar>
                </w:tcPr>
                <w:p w14:paraId="000000C4">
                  <w:pPr>
                    <w:spacing w:after="0" w:line="276" w:lineRule="auto"/>
                    <w:jc w:val="left"/>
                    <w:rPr>
                      <w:color w:val="113d5c"/>
                    </w:rPr>
                    <w:pStyle w:val="P68B1DB1-Normal17"/>
                  </w:pPr>
                  <w:r>
                    <w:rPr>
                      <w:b w:val="1"/>
                    </w:rPr>
                    <w:t>Komik</w:t>
                  </w:r>
                  <w:r>
                    <w:t xml:space="preserve"> untuk memaparkan situasi ibu bapa-anak yang relevan yang peserta boleh merasakannya.</w:t>
                  </w:r>
                </w:p>
              </w:tc>
              <w:tc>
                <w:tcPr>
                  <w:tcBorders>
                    <w:top w:color="000000" w:space="0" w:sz="0" w:val="nil"/>
                    <w:left w:color="113d5c" w:space="0" w:sz="4" w:val="single"/>
                    <w:bottom w:color="113d5c" w:space="0" w:sz="4" w:val="single"/>
                    <w:right w:color="113d5c" w:space="0" w:sz="4" w:val="single"/>
                  </w:tcBorders>
                </w:tcPr>
                <w:p w14:paraId="000000C5">
                  <w:pPr>
                    <w:spacing w:after="0" w:line="276" w:lineRule="auto"/>
                    <w:jc w:val="left"/>
                    <w:rPr>
                      <w:color w:val="113d5c"/>
                    </w:rPr>
                    <w:pStyle w:val="P68B1DB1-Normal17"/>
                  </w:pPr>
                  <w:r>
                    <w:t xml:space="preserve">Petua </w:t>
                  </w:r>
                  <w:r>
                    <w:rPr>
                      <w:b w:val="1"/>
                    </w:rPr>
                    <w:t>Penting</w:t>
                  </w:r>
                  <w:r>
                    <w:t xml:space="preserve"> yang menjelaskan cara untuk menggunakan kemahiran baharu. Para peserta boleh memilih sama ada mereka ingin menerima petua ini dalam bentuk teks, audio, dan/atau pesanan video, bergantung kepada tahap literasi mereka dan data telefon.</w:t>
                  </w:r>
                </w:p>
              </w:tc>
              <w:tc>
                <w:tcPr>
                  <w:tcBorders>
                    <w:top w:color="000000" w:space="0" w:sz="0" w:val="nil"/>
                    <w:left w:color="113d5c" w:space="0" w:sz="4" w:val="single"/>
                    <w:bottom w:color="113d5c" w:space="0" w:sz="4" w:val="single"/>
                  </w:tcBorders>
                </w:tcPr>
                <w:p w14:paraId="000000C6">
                  <w:pPr>
                    <w:spacing w:after="0" w:line="276" w:lineRule="auto"/>
                    <w:jc w:val="left"/>
                    <w:rPr>
                      <w:color w:val="113d5c"/>
                    </w:rPr>
                    <w:pStyle w:val="P68B1DB1-Normal17"/>
                  </w:pPr>
                  <w:r>
                    <w:t xml:space="preserve">Tugasan </w:t>
                  </w:r>
                  <w:r>
                    <w:rPr>
                      <w:b w:val="1"/>
                    </w:rPr>
                    <w:t xml:space="preserve">aktiviti di Rumah</w:t>
                  </w:r>
                  <w:r>
                    <w:t xml:space="preserve"> dapat membantu peserta untuk menggunakan kemahiran baharu di rumah.</w:t>
                  </w:r>
                </w:p>
              </w:tc>
            </w:tr>
          </w:tbl>
          <w:p w14:paraId="000000C7">
            <w:pPr>
              <w:spacing w:line="276" w:lineRule="auto"/>
              <w:rPr>
                <w:b w:val="1"/>
              </w:rPr>
            </w:pPr>
          </w:p>
        </w:tc>
      </w:tr>
    </w:tbl>
    <w:p w14:paraId="000000C8">
      <w:pPr>
        <w:pStyle w:val="Heading4"/>
      </w:pPr>
    </w:p>
    <w:p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0CA">
      <w:pPr>
        <w:pStyle w:val="Heading4"/>
      </w:pPr>
    </w:p>
    <w:p w14:paraId="000000CB">
      <w:pPr>
        <w:pStyle w:val="Heading4"/>
      </w:pPr>
    </w:p>
    <w:p w14:paraId="000000CC">
      <w:pPr>
        <w:pStyle w:val="Heading4"/>
      </w:pPr>
    </w:p>
    <w:p w14:paraId="000000CD">
      <w:pPr>
        <w:pStyle w:val="Heading4"/>
      </w:pPr>
      <w:r>
        <w:t xml:space="preserve">Ciri tambahan bagi NKText </w:t>
      </w:r>
    </w:p>
    <w:p w14:paraId="000000CE">
      <w:pPr>
        <w:pStyle w:val="Heading5"/>
      </w:pPr>
      <w:r>
        <w:t xml:space="preserve">Sokongan Perlindungan </w:t>
      </w:r>
    </w:p>
    <w:p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Perlindungan bertujuan untuk melindungi kesihatan, kesejahteraan dan hak asasi manusia, serta membolehkan mereka untuk hidup bebas daripada bahaya, penderaan dan pengabaian. Semua orang yang terlibat dengan kami berhak untuk dilindungi daripada sebarang bentuk ancaman, penderaan, pengabaian, dan eksploitasi tanpa mengira umur, jantina, ketidakupayaan, orientasi seksual, agama, dan juga kaum oleh mana-mana pihak yang berkaitan dengan program ini.</w:t>
      </w:r>
    </w:p>
    <w:p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f497d"/>
          <w:sz w:val="24"/>
          <w:szCs w:val="24"/>
          <w:u w:val="none"/>
          <w:shd w:fill="auto" w:val="clear"/>
          <w:vertAlign w:val="baseline"/>
        </w:rPr>
        <w:pStyle w:val="P68B1DB1-Normal18"/>
      </w:pPr>
      <w:r>
        <w:t xml:space="preserve">Memahami penderaan, pengabaian, dan eksploitasi: </w:t>
      </w:r>
    </w:p>
    <w:p w14:paraId="000000D1">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Penyalahgunaan merujuk kepada tindakan yang disengajakan untuk memperlakukan secara buruk yang boleh merosakkan keselamatan, kesejahteraan, maruah, dan perkembangan anak-anak. Semua bentuk penganiayaan secara fizikal, seksual, psikologi dan emosi merupakan penderaan. (Definisi Save the Children)</w:t>
      </w:r>
    </w:p>
    <w:p w14:paraId="000000D2">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Keganasan terhadap kanak-kanak ditakrifkan sebagai bentuk keganasan fizikal atau mental, kerosakan dan penderaan, pengabaian atau perlakuan cuai atau penderaan atau eksploitasi, termasuk penderaan seksual. (Pejabat Pesuruhjaya Tinggi untuk Hak Asasi Manusia, 1990, Artikel 19)</w:t>
      </w:r>
    </w:p>
    <w:p w14:paraId="000000D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color w:val="0b4060"/>
        </w:rPr>
        <w:t xml:space="preserve"> </w:t>
      </w:r>
      <w:r>
        <w:t xml:space="preserve">Eksploitasi kanak-kanak merujuk kepada menggunakan kanak-kanak untuk keuntungan ekonomi atau seksual, untuk kepuasan atau keuntungan, yang sering mengakibatkan perlakuan yang tidak adil, kejam, dan berbahaya terhadap kanak-kanak. (Definisi Save the Children)</w:t>
      </w:r>
    </w:p>
    <w:p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f497d"/>
          <w:sz w:val="24"/>
          <w:szCs w:val="24"/>
          <w:u w:val="none"/>
          <w:shd w:fill="auto" w:val="clear"/>
          <w:vertAlign w:val="baseline"/>
        </w:rPr>
        <w:pStyle w:val="P68B1DB1-Normal18"/>
      </w:pPr>
      <w:r>
        <w:t xml:space="preserve">Sokongan Perlindungan dalam NKText: </w:t>
      </w:r>
    </w:p>
    <w:p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NKText diautomasikan untuk mengenal kata kunci berisiko tinggi dan mengesan pendedahan situasi berbahaya dan ganas. Selepas dikenal pasti, tindakan yang penuh empati dan pemerkasaan akan ditawarkan bersama dengan maklumat hubungan untuk mendapatkan bantuan profesional atau bantuan segera (contohnya, polis, ambulans, talian utama). Ia juga termasuk maklumat mengenai sumber-sumber sokongan tempatan dan talian utama untuk sokongan rujukan kendiri oleh pengguna. Dengan menaip BANTU dalam bot sembang NKText, ibu bapa juga dapat mengakses sokongan perlindungan. </w:t>
      </w:r>
    </w:p>
    <w:p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f497d"/>
          <w:sz w:val="24"/>
          <w:szCs w:val="24"/>
          <w:u w:val="none"/>
          <w:shd w:fill="auto" w:val="clear"/>
          <w:vertAlign w:val="baseline"/>
        </w:rPr>
      </w:pPr>
    </w:p>
    <w:p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f497d"/>
          <w:sz w:val="24"/>
          <w:szCs w:val="24"/>
          <w:u w:val="none"/>
          <w:shd w:fill="auto" w:val="clear"/>
          <w:vertAlign w:val="baseline"/>
        </w:rPr>
      </w:pPr>
    </w:p>
    <w:p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f497d"/>
          <w:sz w:val="24"/>
          <w:szCs w:val="24"/>
          <w:u w:val="none"/>
          <w:shd w:fill="auto" w:val="clear"/>
          <w:vertAlign w:val="baseline"/>
        </w:rPr>
        <w:pStyle w:val="P68B1DB1-Normal18"/>
      </w:pPr>
      <w:r>
        <w:t xml:space="preserve">Sesi Sokongan Perlindungan secara bersemuka dan dalam talian: </w:t>
      </w:r>
    </w:p>
    <w:p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Penting juga bagi anda dan fasilitator untuk mengetahui garis panduan berikut bagi menangani pendedahan penderaan, pengabaian, dan keganasan dari peserta semasa sesi bersemuka dan dalam talian:</w:t>
      </w:r>
    </w:p>
    <w:p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9"/>
      </w:pPr>
      <w:r>
        <w:t xml:space="preserve">Ketahui dasar perlindungan kanak-kanak dan prosedur rujukan bagi organisasi anda:</w:t>
      </w:r>
    </w:p>
    <w:p w14:paraId="000000DB">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Semua organisasi sepatutnya mempunyai atau membangunkan dasar perlindungan hak kanak-kanak dan prosedur rujukan, termasuk butiran tentang cara merespons dengan sewajarnya apabila seorang ibu bapa atau kanak-kanak mendedahkan penderaan. </w:t>
      </w:r>
    </w:p>
    <w:p w14:paraId="000000DC">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dan fasilitator perlu mempunyai pengetahuan yang jelas bagi semua protokol dan pelan tindak balas. Dengan ini, mereka akan dimaklumkan apa yang perlu dilakukan dalam organisasi anda jika ibu bapa atau kanak-kank melaporkan penderaan (cth., perlu laporkan kepada siapa, sumber dalaman untuk menyokong kanak-kanak), begitu juga dengan cara menggunakan sumber luaran (cth., arah rujukan tempatan, waktu untuk melibatkan pihak berkuasa). </w:t>
      </w:r>
    </w:p>
    <w:p w14:paraId="000000DD">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Adalah tanggungjawab fasilitator   untuk bertindak sama ada mereka bertindak balas kepada pendedahan penderaan yang lepas atau penderaan terkini. Walau bagaimanapun, mereka tidak bertanggungjawab untuk menyelesaikan situasi anda sendiri. Adalah penting untuk mereka membincagkan situasi tersebut bersama penyelia mereka bagi mendapat kata putus tentang langkah selanjutnya.</w:t>
      </w:r>
    </w:p>
    <w:p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9"/>
      </w:pPr>
      <w:r>
        <w:t xml:space="preserve">Pastikan ibu bapa sedia maklum bahawa anda boleh membantu:</w:t>
      </w:r>
    </w:p>
    <w:p w14:paraId="000000DF">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Ibu bapa yang turut serta dalam sesi perlu mengetahui bahawa mereka boleh menghubungi fasilitator untuk bantuan, tidak kira waktu berlakunya penderaan tersebut. </w:t>
      </w:r>
    </w:p>
    <w:p w14:paraId="000000E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perlu memastikan bahawa ibu bapa sedia maklum bahawa mereka boleh mempercayai fasilitator dan mereka akan mendengar serta menyokong ibu bapa tanpa menghakimi atau sebarang ancaman.</w:t>
      </w:r>
    </w:p>
    <w:p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u w:val="single"/>
        </w:rPr>
      </w:pPr>
      <w:r>
        <w:br w:type="page"/>
      </w:r>
    </w:p>
    <w:p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9"/>
      </w:pPr>
      <w:r>
        <w:t xml:space="preserve">Semasa maklumat tentang penderaan, pengabaian, atau eksploitasi didedahkan, apakah langkah yang perlu diambil Fasilitator? </w:t>
      </w:r>
    </w:p>
    <w:p w14:paraId="000000E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Menyediakan persekitaran yang selamat supaya peserta dapat berkongsi kisah mereka.</w:t>
      </w:r>
    </w:p>
    <w:p w14:paraId="000000E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 Dengar kisah peserta dengan teliti dan catatkan: apa/bila/di mana/siapa.</w:t>
      </w:r>
    </w:p>
    <w:p w14:paraId="000000E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Tentukan sama ada peserta tersebut berada dalam bahaya segera dan bantuan yang tersedia.</w:t>
      </w:r>
    </w:p>
    <w:p w14:paraId="000000E6">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peserta merasakan bahawa fasilitator percayakan mereka.</w:t>
      </w:r>
    </w:p>
    <w:p w14:paraId="000000E7">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Maklumkan kepada mereka bahawa mereka melakukan perkara yang betul dengan berkongsi kisah mereka kepada fasilitator.</w:t>
      </w:r>
    </w:p>
    <w:p w14:paraId="000000E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Elakkan menyalahkan mereka pada setiap masa – sokong mereka dan jangan menghakimi tindak balas mereka!</w:t>
      </w:r>
    </w:p>
    <w:p w14:paraId="000000E9">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Beritahu peserta bahawa fasilitator akan berkongsi apa yang dikongsi oleh mereka dengan penyelia mereka untuk mencari cara bagi menyokong dan melindungi mereka.</w:t>
      </w:r>
    </w:p>
    <w:p w14:paraId="000000EA">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Terangkan apa langkah seterusnya yang akan dilakukan oleh fasilitator.</w:t>
      </w:r>
    </w:p>
    <w:p w14:paraId="000000E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Maklumkan kepada penyelia mereka. </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368300</wp:posOffset>
                </wp:positionV>
                <wp:extent cx="5686425" cy="1807183"/>
                <wp:effectExtent b="0" l="0" r="0" t="0"/>
                <wp:wrapSquare wrapText="bothSides" distB="0" distT="0" distL="114300" distR="114300"/>
                <wp:docPr id="49" name=""/>
                <a:graphic>
                  <a:graphicData uri="http://schemas.microsoft.com/office/word/2010/wordprocessingGroup">
                    <wpg:wgp>
                      <wpg:cNvGrpSpPr/>
                      <wpg:grpSpPr>
                        <a:xfrm>
                          <a:off x="2497050" y="2929650"/>
                          <a:ext cx="5686425" cy="1807183"/>
                          <a:chOff x="2497050" y="2929650"/>
                          <a:chExt cx="5697900" cy="1700700"/>
                        </a:xfrm>
                      </wpg:grpSpPr>
                      <wpg:grpSp>
                        <wpg:cNvGrpSpPr/>
                        <wpg:grpSpPr>
                          <a:xfrm>
                            <a:off x="2501835" y="2934426"/>
                            <a:ext cx="5688330" cy="1691148"/>
                            <a:chOff x="0" y="1"/>
                            <a:chExt cx="5688330" cy="1740557"/>
                          </a:xfrm>
                        </wpg:grpSpPr>
                        <wps:wsp>
                          <wps:cNvSpPr/>
                          <wps:cNvPr id="4" name="Shape 4"/>
                          <wps:spPr>
                            <a:xfrm>
                              <a:off x="0" y="1"/>
                              <a:ext cx="5688325" cy="17405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0" y="1"/>
                              <a:ext cx="5688330" cy="1740557"/>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275.9999942779541"/>
                                  <w:ind w:left="0" w:right="0" w:firstLine="0"/>
                                  <w:jc w:val="left"/>
                                  <w:textDirection w:val="btLr"/>
                                </w:pPr>
                              </w:p>
                              <w:p>
                                <w:pPr>
                                  <w:spacing w:after="0" w:before="0" w:line="275.9999942779541"/>
                                  <w:ind w:left="0" w:right="0" w:firstLine="0"/>
                                  <w:jc w:val="left"/>
                                  <w:textDirection w:val="btLr"/>
                                </w:pPr>
                                <w:r>
                                  <w:t xml:space="preserve">Fasilitator akan mencari maklumat perlindungan di atas dalam aplikasi FaciNK dalam bahagian "Perlindungan". </w:t>
                                </w:r>
                              </w:p>
                              <w:p>
                                <w:pPr>
                                  <w:spacing w:after="0" w:before="0" w:line="360"/>
                                  <w:ind w:left="567.0000076293945" w:right="0" w:firstLine="2268.000030517578"/>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8900" y="88900"/>
                              <a:ext cx="591820" cy="590550"/>
                              <a:chOff x="5112000" y="3546000"/>
                              <a:chExt cx="468000" cy="468000"/>
                            </a:xfrm>
                          </wpg:grpSpPr>
                          <wps:wsp>
                            <wps:cNvSpPr/>
                            <wps:cNvPr id="236" name="Shape 236"/>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38" name="Shape 23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40" name="Shape 24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42" name="Shape 242"/>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0EC">
      <w:pPr>
        <w:rPr>
          <w:color w:val="00a2e9"/>
        </w:rPr>
      </w:pPr>
      <w:r>
        <w:br w:type="page"/>
      </w:r>
    </w:p>
    <w:p w14:paraId="000000ED">
      <w:pPr>
        <w:pStyle w:val="Heading5"/>
      </w:pPr>
      <w:r>
        <w:t xml:space="preserve">Penilaian Perkembangan</w:t>
      </w:r>
    </w:p>
    <w:p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Penilaian perkembangan merupakan alat yang bernilai untuk membantu ibu bapa memahami dan memantau perkembangan serta tumbesaran anak mereka. Ia menawarkan pandangan tentang kemajuan kanak-kanak dan membantu mengenal pasti aspek berpotensi di mana sokongan tambahan mungkin diperlukan. Berdasarkan penilaian ini, ibu bapa dapat memainkan peranan aktif dalam menggalakkan kesejahteraan anak mereka dan memastikan mereka mempunyai peluang yang terbaik untuk mencapai kejayaan. </w:t>
      </w:r>
    </w:p>
    <w:p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Ibu bapa dalam NKText dapat mengakses penilaian pembangunan dengan menaip GROW pada bila-bila masa sahaja. Mereka juga akan digesa untuk melengkapkan penilaian perkembangan sebagai sebahagian daripada aktiviti di rumah mereka dalam matlamat Memahami Perkembangan Anak.</w:t>
      </w:r>
    </w:p>
    <w:p w14:paraId="000000F0">
      <w:pPr>
        <w:pStyle w:val="P68B1DB1-Heading620"/>
        <w:rPr>
          <w:b w:val="1"/>
        </w:rPr>
      </w:pPr>
      <w:r>
        <w:t xml:space="preserve">Tujuan Penilaian Perkembangan </w:t>
      </w:r>
    </w:p>
    <w:p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Tujuan penilaian perkembangan adalah untuk mengenal pasti sama ada ibu bapa bimbang terhadap perkembangan anak mereka, dan membantu mereka mengesan jika anak mereka mempunyai risiko kelewatan atau ketidakupayaan perkembangan. Hal ini dapat membantu ibu bapa untuk menyediakan sokongan dan sumber yang mencukupi tepat pada masanya kepada anak-anak yang menghadapi cabaran dalam perkembangan. Ibu bapa dapat mengurangkan kesan kelewatan atau ketidakupayaan terhadap perkembangan anak-anak jika tindakan awal diambil dan secara tidak langsung dapat meningkatkan pertumbuhan dan kesejahteraan anak-anak secara keseluruhan. </w:t>
      </w:r>
    </w:p>
    <w:p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Soalan-soalan ini dapat memberi dorongan kepada ibu bapa untuk berkongsi tentang kebimbangan mereka terhadap perkembangan anak-anak mereka dan memberi motivasi kepada mereka bagi mendapatkan bantuan yang selanjutnya jika perlu. Matlamat kami adalah untuk menawarkan kenalan yang khusus dan sumber yang berguna untuk ibu bapa mendapatkan lebih banyak sokongan. Dengan menaip BANTU dalam NKText, ibu bapa dapat mengakses sumber ini. Tujuan utamanya adalah untuk memastikan setiap kanak-kanak mendapatkan bantuan yang diperlukan dan mempunyai peluang untuk mencapai potensi diri mereka yang sepenuhnya. </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1625600</wp:posOffset>
                </wp:positionV>
                <wp:extent cx="5775960" cy="2053590"/>
                <wp:effectExtent b="0" l="0" r="0" t="0"/>
                <wp:wrapSquare wrapText="bothSides" distB="0" distT="0" distL="114300" distR="114300"/>
                <wp:docPr id="28" name=""/>
                <a:graphic>
                  <a:graphicData uri="http://schemas.microsoft.com/office/word/2010/wordprocessingShape">
                    <wps:wsp>
                      <wps:cNvSpPr/>
                      <wps:cNvPr id="133" name="Shape 133"/>
                      <wps:spPr>
                        <a:xfrm>
                          <a:off x="2462783" y="2757968"/>
                          <a:ext cx="5766435" cy="2044065"/>
                        </a:xfrm>
                        <a:prstGeom prst="rect">
                          <a:avLst/>
                        </a:prstGeom>
                        <a:noFill/>
                        <a:ln cap="flat" cmpd="sng" w="9525">
                          <a:solidFill>
                            <a:srgbClr val="FDAD0F"/>
                          </a:solidFill>
                          <a:prstDash val="solid"/>
                          <a:round/>
                          <a:headEnd len="sm" w="sm" type="none"/>
                          <a:tailEnd len="sm" w="sm" type="none"/>
                        </a:ln>
                      </wps:spPr>
                      <wps:txbx>
                        <w:txbxContent>
                          <w:p>
                            <w:pPr>
                              <w:spacing w:after="240" w:before="0" w:line="360"/>
                              <w:ind w:left="850" w:right="0" w:firstLine="810"/>
                              <w:jc w:val="both"/>
                              <w:textDirection w:val="btLr"/>
                              <w:pStyle w:val="P68B1DB1-Normal21"/>
                            </w:pPr>
                            <w:r>
                              <w:t xml:space="preserve">Kebolehcapaian Sorotan</w:t>
                            </w:r>
                          </w:p>
                          <w:p>
                            <w:pPr>
                              <w:spacing w:after="0" w:before="0" w:line="360"/>
                              <w:ind w:left="0" w:right="0" w:firstLine="0"/>
                              <w:jc w:val="both"/>
                              <w:textDirection w:val="btLr"/>
                            </w:pPr>
                            <w:r>
                              <w:t xml:space="preserve">Soalan-soalan dalam NKText bukanlah bermaksud untuk berfungsi sebagai suatu alat diagnosis klinikal yang menentukan kelewatan atau ketidakupayaan perkembangan seseorang kanak-kanak. Ibu bapa perlulah mendapatkan penilaian daripada golongan profesional sekiranya mereka mempunyai sebarang kebimbangan.</w:t>
                            </w: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1727200</wp:posOffset>
                </wp:positionV>
                <wp:extent cx="467995" cy="467995"/>
                <wp:effectExtent b="0" l="0" r="0" t="0"/>
                <wp:wrapSquare wrapText="bothSides" distB="0" distT="0" distL="114300" distR="114300"/>
                <wp:docPr id="4"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20" name="Shape 20"/>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22" name="Shape 22"/>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24" name="Shape 2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523221" cy="523221"/>
                                  </a:xfrm>
                                  <a:prstGeom prst="ellipse">
                                    <a:avLst/>
                                  </a:prstGeom>
                                  <a:solidFill>
                                    <a:srgbClr val="FCAD10"/>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gnifying glass with solid fill" id="26" name="Shape 26"/>
                                  <pic:cNvPicPr preferRelativeResize="0"/>
                                </pic:nvPicPr>
                                <pic:blipFill rotWithShape="1">
                                  <a:blip r:embed="rId41">
                                    <a:alphaModFix/>
                                  </a:blip>
                                  <a:srcRect b="0" l="0" r="0" t="0"/>
                                  <a:stretch/>
                                </pic:blipFill>
                                <pic:spPr>
                                  <a:xfrm>
                                    <a:off x="104922" y="108447"/>
                                    <a:ext cx="319767" cy="319767"/>
                                  </a:xfrm>
                                  <a:prstGeom prst="rect">
                                    <a:avLst/>
                                  </a:prstGeom>
                                  <a:noFill/>
                                  <a:ln>
                                    <a:noFill/>
                                  </a:ln>
                                </pic:spPr>
                              </pic:pic>
                            </wpg:grpSp>
                          </wpg:grpSp>
                        </wpg:grpSp>
                      </wpg:grpSp>
                    </wpg:wgp>
                  </a:graphicData>
                </a:graphic>
              </wp:anchor>
            </w:drawing>
          </mc:Choice>
        </mc:AlternateContent>
      </w:r>
    </w:p>
    <w:p w14:paraId="000000F3">
      <w:pPr>
        <w:pStyle w:val="P68B1DB1-Heading620"/>
        <w:rPr>
          <w:b w:val="1"/>
        </w:rPr>
      </w:pPr>
      <w:r>
        <w:t xml:space="preserve">Latar Belakang Penilaian Perkembangan </w:t>
      </w:r>
    </w:p>
    <w:p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Naungan Kasih menggunakan alatan penilaian perkembangan yang mudah digunakan oleh ibu bapa. Hal ini bermaksud, ibu bapa dapat menjawab soalan-soalan dengan sendirinya berdasarkan pengetahuan yang mereka miliki tentang anak-anak mereka, tanpa memerlukan mereka untuk menguji kemahiran anak-anak mereka. Kesemua alatan ini telah dikaji secara mendalam dan telah disahkan bahawa ianya tepat dan boleh dipercayai dalam pelbagai situasi yang berbeza. Alatan ini sentiasa dikaji dan dikongsi di seluruh dunia. Ia juga tersedia dalam banyak bahasa dan boleh diakses secara bebas, menjadikannya mudah diakses oleh penjaga daripada latar belakang yang berbeza dan membolehkan mereka untuk tidak melibatkan sebarang terjemahan.</w:t>
      </w:r>
    </w:p>
    <w:p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Penilaian tersebut adalah untuk kanak-kanak berumur di bawah 5 tahun dan berdasarkan Survey of Well-Being of Young Children: Milestones. Alat ini direka untuk membantu penjaga menjejak kemajuan perkembangan kanak-kanak yang berusia antara 0-5½ tahun. Ia merangkumi pelbagai kemahiran seperti kognitif, bahasa, sosial dan perkembangan motor yang lazimnya diperoleh oleh kanak-kanak ketika mereka semakin membesar. Ianya menyediakan soalan yang bersesuaian bagi kanak-kanak yang mempunyai perbezaan dalam bulan berdasarkan kepekaan pada umur. </w:t>
      </w:r>
    </w:p>
    <w:p w14:paraId="000000F6">
      <w:pPr>
        <w:pStyle w:val="Heading6"/>
      </w:pPr>
    </w:p>
    <w:p w14:paraId="000000F7">
      <w:pPr>
        <w:pStyle w:val="Heading6"/>
      </w:pPr>
    </w:p>
    <w:p w14:paraId="000000F8">
      <w:pPr>
        <w:pStyle w:val="Heading6"/>
      </w:pPr>
    </w:p>
    <w:p w14:paraId="000000F9">
      <w:pPr>
        <w:pStyle w:val="Heading6"/>
      </w:pPr>
    </w:p>
    <w:p w14:paraId="000000FA">
      <w:pPr>
        <w:pStyle w:val="Heading6"/>
      </w:pPr>
    </w:p>
    <w:p w14:paraId="000000FB">
      <w:pPr>
        <w:pStyle w:val="Heading6"/>
      </w:pPr>
    </w:p>
    <w:p w14:paraId="000000FC">
      <w:pPr>
        <w:pStyle w:val="Heading6"/>
      </w:pPr>
    </w:p>
    <w:p w14:paraId="000000FD">
      <w:pPr>
        <w:pStyle w:val="Heading6"/>
      </w:pPr>
    </w:p>
    <w:p w14:paraId="000000FE">
      <w:pPr>
        <w:pStyle w:val="Heading6"/>
      </w:pPr>
    </w:p>
    <w:p w14:paraId="000000FF">
      <w:pPr>
        <w:pStyle w:val="Heading6"/>
      </w:pPr>
    </w:p>
    <w:p w14:paraId="00000100">
      <w:pPr>
        <w:pStyle w:val="Heading6"/>
      </w:pPr>
    </w:p>
    <w:p w14:paraId="00000101">
      <w:pPr>
        <w:pStyle w:val="Heading6"/>
      </w:pPr>
      <w:r>
        <w:t xml:space="preserve">Berikut merupakan soalan dalam Survey of Well-Being of Young Children: </w:t>
      </w:r>
      <w:r>
        <w:rPr>
          <w:i w:val="1"/>
        </w:rPr>
        <w:t>Milestones</w:t>
      </w:r>
      <w:r>
        <w:t>.</w:t>
      </w:r>
    </w:p>
    <w:tbl>
      <w:tblPr>
        <w:tblStyle w:val="Table7"/>
        <w:tblW w:w="9251.0" w:type="dxa"/>
        <w:jc w:val="left"/>
        <w:tblLayout w:type="fixed"/>
        <w:tblLook w:val="0400"/>
      </w:tblPr>
      <w:tblGrid>
        <w:gridCol w:w="4668"/>
        <w:gridCol w:w="4583"/>
      </w:tblGrid>
      <w:tr>
        <w:trPr>
          <w:cantSplit w:val="0"/>
          <w:trHeight w:val="420" w:hRule="atLeast"/>
          <w:tblHeader w:val="0"/>
        </w:trPr>
        <w:tc>
          <w:tcPr>
            <w:gridSpan w:val="2"/>
            <w:tcBorders>
              <w:top w:color="000000" w:space="0" w:sz="8" w:val="single"/>
              <w:left w:color="000000" w:space="0" w:sz="8" w:val="single"/>
              <w:bottom w:color="000000" w:space="0" w:sz="6" w:val="single"/>
              <w:right w:color="000000" w:space="0" w:sz="8" w:val="single"/>
            </w:tcBorders>
            <w:tcMar>
              <w:top w:w="100.0" w:type="dxa"/>
              <w:left w:w="100.0" w:type="dxa"/>
              <w:bottom w:w="100.0" w:type="dxa"/>
              <w:right w:w="100.0" w:type="dxa"/>
            </w:tcMar>
          </w:tcPr>
          <w:p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Setiap kanak-kanak berkembang dan belajar secara berbeza. Alatan ini boleh membantu mengenal pasti aspek yang perlu diberi bantuan kepada anak anda. Anda perlu menjawab kesemua 10 soalan untuk menjayakannya.</w:t>
              <w:br w:type="textWrapping"/>
              <w:br w:type="textWrapping"/>
              <w:t xml:space="preserve">Seberapa banyak anak anda melakukan setiap daripada perkara ini?</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 w:right="0" w:firstLine="0"/>
              <w:jc w:val="both"/>
              <w:rPr>
                <w:rFonts w:ascii="Arial" w:hAnsi="Arial" w:cs="Arial" w:eastAsia="Arial"/>
                <w:b w:val="0"/>
                <w:i w:val="0"/>
                <w:smallCaps w:val="0"/>
                <w:strike w:val="0"/>
                <w:color w:val="113c5b"/>
                <w:sz w:val="24"/>
                <w:szCs w:val="24"/>
                <w:u w:val="none"/>
                <w:shd w:fill="auto" w:val="clear"/>
                <w:vertAlign w:val="baseline"/>
              </w:rPr>
              <w:pStyle w:val="P68B1DB1-Normal23"/>
            </w:pPr>
            <w:r>
              <w:t>Soalan</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hAnsi="Arial" w:cs="Arial" w:eastAsia="Arial"/>
                <w:b w:val="0"/>
                <w:i w:val="0"/>
                <w:smallCaps w:val="0"/>
                <w:strike w:val="0"/>
                <w:color w:val="113c5b"/>
                <w:sz w:val="24"/>
                <w:szCs w:val="24"/>
                <w:u w:val="none"/>
                <w:shd w:fill="auto" w:val="clear"/>
                <w:vertAlign w:val="baseline"/>
              </w:rPr>
              <w:pStyle w:val="P68B1DB1-Normal23"/>
            </w:pPr>
            <w:r>
              <w:t>Pilihan</w:t>
            </w:r>
          </w:p>
        </w:tc>
      </w:tr>
      <w:tr>
        <w:trPr>
          <w:cantSplit w:val="0"/>
          <w:trHeight w:val="959.09179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Bercakap dengan jelas supaya orang lain dapat memahami mereka pada kebanyakan masa</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07">
            <w:pPr>
              <w:numPr>
                <w:ilvl w:val="0"/>
                <w:numId w:val="21"/>
              </w:numPr>
              <w:spacing w:after="0" w:line="240" w:lineRule="auto"/>
              <w:ind w:left="720" w:hanging="360"/>
              <w:jc w:val="left"/>
              <w:rPr>
                <w:color w:val="0b4060"/>
                <w:sz w:val="22"/>
                <w:szCs w:val="22"/>
                <w:highlight w:val="white"/>
                <w:u w:val="none"/>
              </w:rPr>
              <w:pStyle w:val="P68B1DB1-Normal24"/>
            </w:pPr>
            <w:r>
              <w:t xml:space="preserve">Belum Lagi</w:t>
            </w:r>
          </w:p>
          <w:p w14:paraId="000001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Membasuh dan mengeringkan tangan dengan sendiri (orang dewasa boleh membantu membuka paip di singki)</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0B">
            <w:pPr>
              <w:numPr>
                <w:ilvl w:val="0"/>
                <w:numId w:val="85"/>
              </w:numPr>
              <w:spacing w:after="0" w:line="240" w:lineRule="auto"/>
              <w:ind w:left="720" w:hanging="360"/>
              <w:jc w:val="left"/>
              <w:rPr>
                <w:color w:val="0b4060"/>
                <w:sz w:val="22"/>
                <w:szCs w:val="22"/>
                <w:highlight w:val="white"/>
                <w:u w:val="none"/>
              </w:rPr>
              <w:pStyle w:val="P68B1DB1-Normal24"/>
            </w:pPr>
            <w:r>
              <w:t xml:space="preserve">Belum Lagi</w:t>
            </w:r>
          </w:p>
          <w:p w14:paraId="0000010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0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 xml:space="preserve">Sangat Banyak Sangat Banyak</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Bertanya soalan yang dimulai dengan "kenapa" atau "bagaimana" - seperti "Kenapa tiada biskut?"</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0F">
            <w:pPr>
              <w:numPr>
                <w:ilvl w:val="0"/>
                <w:numId w:val="31"/>
              </w:numPr>
              <w:spacing w:after="0" w:line="240" w:lineRule="auto"/>
              <w:ind w:left="720" w:hanging="360"/>
              <w:jc w:val="left"/>
              <w:rPr>
                <w:color w:val="0b4060"/>
                <w:sz w:val="22"/>
                <w:szCs w:val="22"/>
                <w:highlight w:val="white"/>
                <w:u w:val="none"/>
              </w:rPr>
              <w:pStyle w:val="P68B1DB1-Normal24"/>
            </w:pPr>
            <w:r>
              <w:t xml:space="preserve">Belum Lagi</w:t>
            </w:r>
          </w:p>
          <w:p w14:paraId="0000011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Menerangkan sebab-sebab sesuatu perkara, seperti perlunya memakai baju tebal ketika cuaca sejuk</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13">
            <w:pPr>
              <w:numPr>
                <w:ilvl w:val="0"/>
                <w:numId w:val="18"/>
              </w:numPr>
              <w:spacing w:after="0" w:line="240" w:lineRule="auto"/>
              <w:ind w:left="720" w:hanging="360"/>
              <w:jc w:val="left"/>
              <w:rPr>
                <w:color w:val="0b4060"/>
                <w:sz w:val="22"/>
                <w:szCs w:val="22"/>
                <w:highlight w:val="white"/>
                <w:u w:val="none"/>
              </w:rPr>
              <w:pStyle w:val="P68B1DB1-Normal24"/>
            </w:pPr>
            <w:r>
              <w:t xml:space="preserve">Belum Lagi</w:t>
            </w:r>
          </w:p>
          <w:p w14:paraId="0000011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1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rHeight w:val="1264.0917968750002"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Menggunakan perkataan seperti "lebih besar" atau "lebih pendek" untuk membandingkan sesuatu</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17">
            <w:pPr>
              <w:spacing w:after="0" w:line="240" w:lineRule="auto"/>
              <w:ind w:left="1440" w:firstLine="0"/>
              <w:jc w:val="left"/>
              <w:rPr>
                <w:color w:val="0b4060"/>
                <w:sz w:val="22"/>
                <w:szCs w:val="22"/>
                <w:highlight w:val="white"/>
              </w:rPr>
            </w:pPr>
          </w:p>
          <w:p w14:paraId="00000118">
            <w:pPr>
              <w:numPr>
                <w:ilvl w:val="0"/>
                <w:numId w:val="43"/>
              </w:numPr>
              <w:spacing w:after="0" w:line="240" w:lineRule="auto"/>
              <w:ind w:left="720" w:hanging="360"/>
              <w:jc w:val="left"/>
              <w:rPr>
                <w:color w:val="0b4060"/>
                <w:sz w:val="22"/>
                <w:szCs w:val="22"/>
                <w:highlight w:val="white"/>
                <w:u w:val="none"/>
              </w:rPr>
              <w:pStyle w:val="P68B1DB1-Normal24"/>
            </w:pPr>
            <w:r>
              <w:t xml:space="preserve">Belum Lagi</w:t>
            </w:r>
          </w:p>
          <w:p w14:paraId="0000011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1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Jawab soalan seperti "Apa yang anda lakukan jika anda demam?" atau "…jika anda mengantuk?”</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1C">
            <w:pPr>
              <w:spacing w:after="0" w:line="240" w:lineRule="auto"/>
              <w:ind w:left="1440" w:firstLine="0"/>
              <w:jc w:val="left"/>
              <w:rPr>
                <w:color w:val="0b4060"/>
                <w:sz w:val="22"/>
                <w:szCs w:val="22"/>
                <w:highlight w:val="white"/>
              </w:rPr>
            </w:pPr>
          </w:p>
          <w:p w14:paraId="0000011D">
            <w:pPr>
              <w:numPr>
                <w:ilvl w:val="0"/>
                <w:numId w:val="88"/>
              </w:numPr>
              <w:spacing w:after="0" w:line="240" w:lineRule="auto"/>
              <w:ind w:left="720" w:hanging="360"/>
              <w:jc w:val="left"/>
              <w:rPr>
                <w:color w:val="0b4060"/>
                <w:sz w:val="22"/>
                <w:szCs w:val="22"/>
                <w:highlight w:val="white"/>
                <w:u w:val="none"/>
              </w:rPr>
              <w:pStyle w:val="P68B1DB1-Normal24"/>
            </w:pPr>
            <w:r>
              <w:t xml:space="preserve">Belum Lagi</w:t>
            </w:r>
          </w:p>
          <w:p w14:paraId="0000011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1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Bercerita kepada anda kisah daripada buku atau TV</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21">
            <w:pPr>
              <w:spacing w:after="0" w:line="240" w:lineRule="auto"/>
              <w:ind w:left="1440" w:firstLine="0"/>
              <w:jc w:val="left"/>
              <w:rPr>
                <w:color w:val="0b4060"/>
                <w:sz w:val="22"/>
                <w:szCs w:val="22"/>
                <w:highlight w:val="white"/>
              </w:rPr>
            </w:pPr>
          </w:p>
          <w:p w14:paraId="00000122">
            <w:pPr>
              <w:numPr>
                <w:ilvl w:val="0"/>
                <w:numId w:val="216"/>
              </w:numPr>
              <w:spacing w:after="0" w:line="240" w:lineRule="auto"/>
              <w:ind w:left="720" w:hanging="360"/>
              <w:jc w:val="left"/>
              <w:rPr>
                <w:color w:val="0b4060"/>
                <w:sz w:val="22"/>
                <w:szCs w:val="22"/>
                <w:highlight w:val="white"/>
                <w:u w:val="none"/>
              </w:rPr>
              <w:pStyle w:val="P68B1DB1-Normal24"/>
            </w:pPr>
            <w:r>
              <w:t xml:space="preserve">Belum Lagi</w:t>
            </w:r>
          </w:p>
          <w:p w14:paraId="00000123">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24">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p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color w:val="0b4060"/>
                <w:sz w:val="22"/>
                <w:szCs w:val="22"/>
                <w:highlight w:val="white"/>
              </w:rPr>
            </w:pP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Melukis bentuk mudah seperti bulatan atau segi empat sama</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27">
            <w:pPr>
              <w:numPr>
                <w:ilvl w:val="0"/>
                <w:numId w:val="137"/>
              </w:numPr>
              <w:spacing w:after="0" w:line="240" w:lineRule="auto"/>
              <w:ind w:left="720" w:hanging="360"/>
              <w:jc w:val="left"/>
              <w:rPr>
                <w:color w:val="0b4060"/>
                <w:sz w:val="22"/>
                <w:szCs w:val="22"/>
                <w:highlight w:val="white"/>
                <w:u w:val="none"/>
              </w:rPr>
              <w:pStyle w:val="P68B1DB1-Normal24"/>
            </w:pPr>
            <w:r>
              <w:t xml:space="preserve">Belum Lagi</w:t>
            </w:r>
          </w:p>
          <w:p w14:paraId="00000128">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29">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Menggunakan kata ganda seperti "buku-buku" untuk menunjukkan lebih daripada satu buku dan "kucing-kucing" menunjukkan lebih daripada seekor kucing</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2B">
            <w:pPr>
              <w:numPr>
                <w:ilvl w:val="0"/>
                <w:numId w:val="115"/>
              </w:numPr>
              <w:spacing w:after="0" w:line="240" w:lineRule="auto"/>
              <w:ind w:left="720" w:hanging="360"/>
              <w:jc w:val="left"/>
              <w:rPr>
                <w:color w:val="0b4060"/>
                <w:sz w:val="22"/>
                <w:szCs w:val="22"/>
                <w:highlight w:val="white"/>
                <w:u w:val="none"/>
              </w:rPr>
              <w:pStyle w:val="P68B1DB1-Normal24"/>
            </w:pPr>
            <w:r>
              <w:t xml:space="preserve">Belum Lagi</w:t>
            </w:r>
          </w:p>
          <w:p w14:paraId="0000012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2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69" w:right="270" w:firstLine="0"/>
              <w:jc w:val="left"/>
              <w:rPr>
                <w:rFonts w:ascii="Arial" w:hAnsi="Arial" w:cs="Arial" w:eastAsia="Arial"/>
                <w:b w:val="0"/>
                <w:i w:val="0"/>
                <w:smallCaps w:val="0"/>
                <w:strike w:val="0"/>
                <w:color w:val="113c5b"/>
                <w:sz w:val="24"/>
                <w:szCs w:val="24"/>
                <w:u w:val="none"/>
                <w:shd w:fill="auto" w:val="clear"/>
                <w:vertAlign w:val="baseline"/>
              </w:rPr>
              <w:pStyle w:val="P68B1DB1-Normal22"/>
            </w:pPr>
            <w:r>
              <w:t xml:space="preserve">Perkataan seperti "semalam" dan "hari ini" digunakan dengan betul</w:t>
            </w:r>
          </w:p>
        </w:tc>
        <w:tc>
          <w:tcPr>
            <w:tcBorders>
              <w:top w:color="000000" w:space="0" w:sz="8" w:val="single"/>
              <w:left w:color="000000" w:space="0" w:sz="6" w:val="single"/>
              <w:bottom w:color="000000" w:space="0" w:sz="8" w:val="single"/>
              <w:right w:color="000000" w:space="0" w:sz="8" w:val="single"/>
            </w:tcBorders>
            <w:tcMar>
              <w:top w:w="100.0" w:type="dxa"/>
              <w:left w:w="100.0" w:type="dxa"/>
              <w:bottom w:w="100.0" w:type="dxa"/>
              <w:right w:w="100.0" w:type="dxa"/>
            </w:tcMar>
          </w:tcPr>
          <w:p w14:paraId="0000012F">
            <w:pPr>
              <w:numPr>
                <w:ilvl w:val="0"/>
                <w:numId w:val="106"/>
              </w:numPr>
              <w:spacing w:after="0" w:line="240" w:lineRule="auto"/>
              <w:ind w:left="720" w:hanging="360"/>
              <w:jc w:val="left"/>
              <w:rPr>
                <w:color w:val="0b4060"/>
                <w:sz w:val="22"/>
                <w:szCs w:val="22"/>
                <w:highlight w:val="white"/>
                <w:u w:val="none"/>
              </w:rPr>
              <w:pStyle w:val="P68B1DB1-Normal24"/>
            </w:pPr>
            <w:r>
              <w:t xml:space="preserve">Belum Lagi</w:t>
            </w:r>
          </w:p>
          <w:p w14:paraId="0000013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right" w:leader="none" w:pos="1215"/>
              </w:tabs>
              <w:spacing w:after="0" w:before="0" w:line="240" w:lineRule="auto"/>
              <w:ind w:left="720" w:right="0" w:hanging="360"/>
              <w:jc w:val="left"/>
              <w:rPr>
                <w:rFonts w:ascii="Arial" w:hAnsi="Arial" w:cs="Arial" w:eastAsia="Arial"/>
                <w:b w:val="0"/>
                <w:i w:val="0"/>
                <w:smallCaps w:val="0"/>
                <w:strike w:val="0"/>
                <w:color w:val="0b4060"/>
                <w:sz w:val="22"/>
                <w:szCs w:val="22"/>
                <w:highlight w:val="white"/>
                <w:u w:val="none"/>
                <w:vertAlign w:val="baseline"/>
              </w:rPr>
              <w:pStyle w:val="P68B1DB1-Normal24"/>
            </w:pPr>
            <w:r>
              <w:t>Sedikit</w:t>
            </w:r>
          </w:p>
          <w:p w14:paraId="0000013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hAnsi="Arial" w:cs="Arial" w:eastAsia="Arial"/>
                <w:b w:val="0"/>
                <w:i w:val="0"/>
                <w:smallCaps w:val="0"/>
                <w:strike w:val="0"/>
                <w:color w:val="0b4060"/>
                <w:sz w:val="22"/>
                <w:szCs w:val="22"/>
                <w:highlight w:val="white"/>
                <w:u w:val="none"/>
                <w:vertAlign w:val="baseline"/>
              </w:rPr>
              <w:pStyle w:val="P68B1DB1-Normal24"/>
            </w:pPr>
            <w:r>
              <w:t>Sangat</w:t>
            </w:r>
          </w:p>
        </w:tc>
      </w:tr>
    </w:tbl>
    <w:p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Pr>
    </w:p>
    <w:p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br w:type="page"/>
      </w:r>
    </w:p>
    <w:p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10"/>
      </w:pPr>
      <w:r>
        <w:t xml:space="preserve">Penilaian ini diadaptasi daripada Washington Group/UNICEF Functioning Module (CFM) – Usia 5 - 17 tahun, untuk kanak-kanak dan remaja yang berusia antara 5 -17 tahun, dengan perubahan yang minimum. CFM dicipta untuk mengenal pasti fungsi kesukaran dalam aspek seperti pendengaran, penglihatan, komunikasi, pembelajaran, mobiliti dan emosi.</w:t>
      </w:r>
    </w:p>
    <w:p w14:paraId="00000135">
      <w:r>
        <w:t xml:space="preserve">Berikut meruoakan soalan dalam penilaian perkembangan CFM: </w:t>
      </w:r>
    </w:p>
    <w:tbl>
      <w:tblPr>
        <w:tblStyle w:val="Table8"/>
        <w:tblW w:w="9103.0" w:type="dxa"/>
        <w:jc w:val="left"/>
        <w:tblLayout w:type="fixed"/>
        <w:tblLook w:val="0400"/>
      </w:tblPr>
      <w:tblGrid>
        <w:gridCol w:w="6086"/>
        <w:gridCol w:w="3017"/>
      </w:tblGrid>
      <w:tr>
        <w:trPr>
          <w:cantSplit w:val="0"/>
          <w:tblHeader w:val="0"/>
        </w:trPr>
        <w:tc>
          <w:tcPr>
            <w:tcBorders>
              <w:top w:color="000000" w:space="0" w:sz="8" w:val="single"/>
              <w:left w:color="000000" w:space="0" w:sz="8" w:val="single"/>
              <w:bottom w:color="000000" w:space="0" w:sz="6" w:val="single"/>
              <w:right w:color="000000" w:space="0" w:sz="8" w:val="single"/>
            </w:tcBorders>
            <w:tcMar>
              <w:top w:w="100.0" w:type="dxa"/>
              <w:left w:w="100.0" w:type="dxa"/>
              <w:bottom w:w="100.0" w:type="dxa"/>
              <w:right w:w="100.0" w:type="dxa"/>
            </w:tcMar>
          </w:tcPr>
          <w:p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3"/>
            </w:pPr>
            <w:r>
              <w:t>Soalan</w:t>
            </w:r>
          </w:p>
        </w:tc>
        <w:tc>
          <w:tcPr>
            <w:tcBorders>
              <w:top w:color="000000" w:space="0" w:sz="8" w:val="single"/>
              <w:left w:color="000000" w:space="0" w:sz="8" w:val="single"/>
              <w:bottom w:color="000000" w:space="0" w:sz="6" w:val="single"/>
              <w:right w:color="000000" w:space="0" w:sz="8" w:val="single"/>
            </w:tcBorders>
            <w:tcMar>
              <w:top w:w="100.0" w:type="dxa"/>
              <w:left w:w="100.0" w:type="dxa"/>
              <w:bottom w:w="100.0" w:type="dxa"/>
              <w:right w:w="100.0" w:type="dxa"/>
            </w:tcMar>
          </w:tcPr>
          <w:p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113c5b"/>
                <w:sz w:val="24"/>
                <w:szCs w:val="24"/>
                <w:u w:val="none"/>
                <w:shd w:fill="auto" w:val="clear"/>
                <w:vertAlign w:val="baseline"/>
              </w:rPr>
              <w:pStyle w:val="P68B1DB1-Normal13"/>
            </w:pPr>
            <w:r>
              <w:t>Pilihan</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menghadapi kesukaran melihat atau mendengar bunyi seperti suara orang lain atau muzik walaupun dengan menggunakan cermin mata atau alat bantu pendengaran?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14:paraId="00000139">
            <w:pPr>
              <w:numPr>
                <w:ilvl w:val="0"/>
                <w:numId w:val="127"/>
              </w:numPr>
              <w:spacing w:after="0" w:afterAutospacing="0" w:line="240" w:lineRule="auto"/>
              <w:ind w:left="720" w:hanging="360"/>
              <w:jc w:val="left"/>
              <w:rPr>
                <w:color w:val="0b4060"/>
                <w:sz w:val="22"/>
                <w:szCs w:val="22"/>
                <w:u w:val="none"/>
              </w:rPr>
              <w:pStyle w:val="P68B1DB1-Normal25"/>
            </w:pPr>
            <w:r>
              <w:t xml:space="preserve">Tidak Sukar</w:t>
            </w:r>
          </w:p>
          <w:p w14:paraId="0000013A">
            <w:pPr>
              <w:numPr>
                <w:ilvl w:val="0"/>
                <w:numId w:val="127"/>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3B">
            <w:pPr>
              <w:numPr>
                <w:ilvl w:val="0"/>
                <w:numId w:val="127"/>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3C">
            <w:pPr>
              <w:numPr>
                <w:ilvl w:val="0"/>
                <w:numId w:val="127"/>
              </w:numPr>
              <w:spacing w:before="0" w:beforeAutospacing="0" w:line="240" w:lineRule="auto"/>
              <w:ind w:left="720" w:hanging="360"/>
              <w:jc w:val="left"/>
              <w:rPr>
                <w:color w:val="0b4060"/>
                <w:sz w:val="22"/>
                <w:szCs w:val="22"/>
                <w:u w:val="none"/>
              </w:rPr>
              <w:pStyle w:val="P68B1DB1-Normal25"/>
            </w:pPr>
            <w:r>
              <w:t xml:space="preserve">Dia Tidak Dapat Melihat dan/atau Mendengar</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mempunyai kesukaran untuk berjalan, berbanding dengan kanak-kanak sebaya mereka?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14:paraId="0000013E">
            <w:pPr>
              <w:numPr>
                <w:ilvl w:val="0"/>
                <w:numId w:val="86"/>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-5156199</wp:posOffset>
                      </wp:positionH>
                      <wp:positionV relativeFrom="paragraph">
                        <wp:posOffset>-6007099</wp:posOffset>
                      </wp:positionV>
                      <wp:extent cx="190500" cy="1219200"/>
                      <wp:effectExtent b="0" l="0" r="0" t="0"/>
                      <wp:wrapSquare wrapText="bothSides" distB="0" distT="0" distL="114300" distR="114300"/>
                      <wp:docPr id="2"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3F">
            <w:pPr>
              <w:numPr>
                <w:ilvl w:val="0"/>
                <w:numId w:val="86"/>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40">
            <w:pPr>
              <w:numPr>
                <w:ilvl w:val="0"/>
                <w:numId w:val="86"/>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4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hAnsi="Arial" w:cs="Arial" w:eastAsia="Arial"/>
                <w:b w:val="0"/>
                <w:i w:val="0"/>
                <w:smallCaps w:val="0"/>
                <w:strike w:val="0"/>
                <w:color w:val="0b4060"/>
                <w:sz w:val="22"/>
                <w:szCs w:val="22"/>
                <w:u w:val="none"/>
                <w:shd w:fill="auto" w:val="clear"/>
                <w:vertAlign w:val="baseline"/>
              </w:rPr>
              <w:pStyle w:val="P68B1DB1-Normal11"/>
            </w:pPr>
            <w:r>
              <w:t xml:space="preserve">Dia Tidak Dapat Berjalan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mengalami kesukaran dalam penjagaan kendiri seperti makan atau berpakaian sendiri?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43">
            <w:pPr>
              <w:numPr>
                <w:ilvl w:val="0"/>
                <w:numId w:val="180"/>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-5105399</wp:posOffset>
                      </wp:positionH>
                      <wp:positionV relativeFrom="paragraph">
                        <wp:posOffset>-7569199</wp:posOffset>
                      </wp:positionV>
                      <wp:extent cx="190500" cy="1219200"/>
                      <wp:effectExtent b="0" l="0" r="0" t="0"/>
                      <wp:wrapSquare wrapText="bothSides" distB="0" distT="0" distL="114300" distR="114300"/>
                      <wp:docPr id="5"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44">
            <w:pPr>
              <w:numPr>
                <w:ilvl w:val="0"/>
                <w:numId w:val="180"/>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45">
            <w:pPr>
              <w:numPr>
                <w:ilvl w:val="0"/>
                <w:numId w:val="180"/>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46">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hAnsi="Arial" w:cs="Arial" w:eastAsia="Arial"/>
                <w:b w:val="0"/>
                <w:i w:val="0"/>
                <w:smallCaps w:val="0"/>
                <w:strike w:val="0"/>
                <w:color w:val="0b4060"/>
                <w:sz w:val="22"/>
                <w:szCs w:val="22"/>
                <w:u w:val="none"/>
                <w:shd w:fill="auto" w:val="clear"/>
                <w:vertAlign w:val="baseline"/>
              </w:rPr>
              <w:pStyle w:val="P68B1DB1-Normal11"/>
            </w:pPr>
            <w:r>
              <w:t xml:space="preserve">Dia Tidak Dapat Menjaga Diri Sendiri</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mengalami kesukaran untuk difahami oleh orang lain?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48">
            <w:pPr>
              <w:numPr>
                <w:ilvl w:val="0"/>
                <w:numId w:val="87"/>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-5079999</wp:posOffset>
                      </wp:positionH>
                      <wp:positionV relativeFrom="paragraph">
                        <wp:posOffset>-888999</wp:posOffset>
                      </wp:positionV>
                      <wp:extent cx="190500" cy="1219200"/>
                      <wp:effectExtent b="0" l="0" r="0" t="0"/>
                      <wp:wrapSquare wrapText="bothSides" distB="0" distT="0" distL="114300" distR="114300"/>
                      <wp:docPr id="30"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49">
            <w:pPr>
              <w:numPr>
                <w:ilvl w:val="0"/>
                <w:numId w:val="87"/>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4A">
            <w:pPr>
              <w:numPr>
                <w:ilvl w:val="0"/>
                <w:numId w:val="87"/>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4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hAnsi="Arial" w:cs="Arial" w:eastAsia="Arial"/>
                <w:b w:val="0"/>
                <w:i w:val="0"/>
                <w:smallCaps w:val="0"/>
                <w:strike w:val="0"/>
                <w:color w:val="0b4060"/>
                <w:sz w:val="22"/>
                <w:szCs w:val="22"/>
                <w:u w:val="none"/>
                <w:shd w:fill="auto" w:val="clear"/>
                <w:vertAlign w:val="baseline"/>
              </w:rPr>
              <w:pStyle w:val="P68B1DB1-Normal11"/>
            </w:pPr>
            <w:r>
              <w:t xml:space="preserve">Dia Tidak Dapat Difahami oleh Orang Lain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menghadapi kesukaran untuk belajar atau mengingati sesuatu perkara, menumpukan kepada aktiviti yang disukai, atau menerima perubahan dalam rutin harian?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4D">
            <w:pPr>
              <w:numPr>
                <w:ilvl w:val="0"/>
                <w:numId w:val="25"/>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-5156199</wp:posOffset>
                      </wp:positionH>
                      <wp:positionV relativeFrom="paragraph">
                        <wp:posOffset>-2654299</wp:posOffset>
                      </wp:positionV>
                      <wp:extent cx="190500" cy="1219200"/>
                      <wp:effectExtent b="0" l="0" r="0" t="0"/>
                      <wp:wrapSquare wrapText="bothSides" distB="0" distT="0" distL="114300" distR="114300"/>
                      <wp:docPr id="29"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4E">
            <w:pPr>
              <w:numPr>
                <w:ilvl w:val="0"/>
                <w:numId w:val="25"/>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4F">
            <w:pPr>
              <w:numPr>
                <w:ilvl w:val="0"/>
                <w:numId w:val="25"/>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50">
            <w:pPr>
              <w:numPr>
                <w:ilvl w:val="0"/>
                <w:numId w:val="25"/>
              </w:numPr>
              <w:spacing w:after="280" w:before="0" w:beforeAutospacing="0" w:line="240" w:lineRule="auto"/>
              <w:ind w:left="720" w:hanging="360"/>
              <w:jc w:val="left"/>
              <w:rPr>
                <w:color w:val="0b4060"/>
                <w:sz w:val="22"/>
                <w:szCs w:val="22"/>
                <w:u w:val="none"/>
              </w:rPr>
              <w:pStyle w:val="P68B1DB1-Normal11"/>
            </w:pPr>
            <w:r>
              <w:t xml:space="preserve">Dia Tidak Dapat Belajar, Mengingat, atau Memberi Tumpuan</w:t>
            </w:r>
          </w:p>
          <w:p w14:paraId="00000151">
            <w:pPr>
              <w:spacing w:after="280" w:before="280" w:line="240" w:lineRule="auto"/>
              <w:jc w:val="left"/>
              <w:rPr>
                <w:color w:val="0b4060"/>
                <w:sz w:val="22"/>
                <w:szCs w:val="22"/>
              </w:rPr>
            </w:pPr>
          </w:p>
          <w:p w14:paraId="00000152">
            <w:pPr>
              <w:spacing w:after="280" w:before="280" w:line="240" w:lineRule="auto"/>
              <w:jc w:val="left"/>
              <w:rPr>
                <w:color w:val="0b4060"/>
                <w:sz w:val="22"/>
                <w:szCs w:val="22"/>
              </w:rPr>
            </w:pP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sukar untuk mengawal tingkah laku mereka, seperti bergaduh, menjerit atau melanggar peraturan berbanding dengan rakan sebaya mereka?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54">
            <w:pPr>
              <w:numPr>
                <w:ilvl w:val="0"/>
                <w:numId w:val="167"/>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-5079999</wp:posOffset>
                      </wp:positionH>
                      <wp:positionV relativeFrom="paragraph">
                        <wp:posOffset>-4483099</wp:posOffset>
                      </wp:positionV>
                      <wp:extent cx="190500" cy="1219200"/>
                      <wp:effectExtent b="0" l="0" r="0" t="0"/>
                      <wp:wrapSquare wrapText="bothSides" distB="0" distT="0" distL="114300" distR="114300"/>
                      <wp:docPr id="42"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55">
            <w:pPr>
              <w:numPr>
                <w:ilvl w:val="0"/>
                <w:numId w:val="167"/>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56">
            <w:pPr>
              <w:numPr>
                <w:ilvl w:val="0"/>
                <w:numId w:val="167"/>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57">
            <w:pPr>
              <w:numPr>
                <w:ilvl w:val="0"/>
                <w:numId w:val="167"/>
              </w:numPr>
              <w:spacing w:after="280" w:before="0" w:beforeAutospacing="0" w:line="240" w:lineRule="auto"/>
              <w:ind w:left="720" w:hanging="360"/>
              <w:jc w:val="left"/>
              <w:rPr>
                <w:color w:val="0b4060"/>
                <w:sz w:val="22"/>
                <w:szCs w:val="22"/>
                <w:u w:val="none"/>
              </w:rPr>
              <w:pStyle w:val="P68B1DB1-Normal11"/>
            </w:pPr>
            <w:r>
              <w:t xml:space="preserve">Dia Tidak Dapat Mengawal Tingkah Laku yang Negatif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sukar untuk bergaul dengan rakan-rakan lain?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59">
            <w:pPr>
              <w:numPr>
                <w:ilvl w:val="0"/>
                <w:numId w:val="77"/>
              </w:numPr>
              <w:spacing w:after="0" w:afterAutospacing="0" w:line="240" w:lineRule="auto"/>
              <w:ind w:left="720" w:hanging="360"/>
              <w:jc w:val="left"/>
              <w:rPr>
                <w:color w:val="0b4060"/>
                <w:sz w:val="22"/>
                <w:szCs w:val="22"/>
                <w:u w:val="none"/>
              </w:rPr>
            </w:pPr>
            <w:r>
              <w:rPr>
                <w:color w:val="0b4060"/>
                <w:sz w:val="22"/>
                <w:szCs w:val="22"/>
              </w:rPr>
              <w:t xml:space="preserve">Tidak Sukar</w:t>
            </w:r>
            <w:r>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-152399</wp:posOffset>
                      </wp:positionV>
                      <wp:extent cx="190500" cy="1219200"/>
                      <wp:effectExtent b="0" l="0" r="0" t="0"/>
                      <wp:wrapSquare wrapText="bothSides" distB="0" distT="0" distL="114300" distR="114300"/>
                      <wp:docPr id="8" name=""/>
                      <a:graphic>
                        <a:graphicData uri="http://schemas.microsoft.com/office/word/2010/wordprocessingGroup">
                          <wpg:wgp>
                            <wpg:cNvGrpSpPr/>
                            <wpg:grpSpPr>
                              <a:xfrm>
                                <a:off x="5231675" y="3151325"/>
                                <a:ext cx="190500" cy="1219200"/>
                                <a:chOff x="5231675" y="3151325"/>
                                <a:chExt cx="228625" cy="1257325"/>
                              </a:xfrm>
                            </wpg:grpSpPr>
                            <wpg:grpSp>
                              <wpg:cNvGrpSpPr/>
                              <wpg:grpSpPr>
                                <a:xfrm>
                                  <a:off x="5250750" y="3170400"/>
                                  <a:ext cx="190500" cy="1219200"/>
                                  <a:chOff x="0" y="0"/>
                                  <a:chExt cx="190500" cy="1219200"/>
                                </a:xfrm>
                              </wpg:grpSpPr>
                              <wps:wsp>
                                <wps:cNvSpPr/>
                                <wps:cNvPr id="4" name="Shape 4"/>
                                <wps:spPr>
                                  <a:xfrm>
                                    <a:off x="0" y="0"/>
                                    <a:ext cx="190500" cy="1219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34290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676275"/>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1009650"/>
                                    <a:ext cx="190500" cy="209550"/>
                                  </a:xfrm>
                                  <a:prstGeom prst="rect">
                                    <a:avLst/>
                                  </a:prstGeom>
                                  <a:noFill/>
                                  <a:ln cap="flat" cmpd="sng" w="38100">
                                    <a:solidFill>
                                      <a:schemeClr val="dk1"/>
                                    </a:solidFill>
                                    <a:prstDash val="solid"/>
                                    <a:round/>
                                    <a:headEnd len="sm" w="sm" type="none"/>
                                    <a:tailEnd len="sm" w="sm" type="none"/>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AlternateContent>
            </w:r>
          </w:p>
          <w:p w14:paraId="0000015A">
            <w:pPr>
              <w:numPr>
                <w:ilvl w:val="0"/>
                <w:numId w:val="77"/>
              </w:numPr>
              <w:spacing w:after="0" w:afterAutospacing="0" w:before="0" w:beforeAutospacing="0" w:line="240" w:lineRule="auto"/>
              <w:ind w:left="720" w:hanging="360"/>
              <w:jc w:val="left"/>
              <w:rPr>
                <w:color w:val="0b4060"/>
                <w:sz w:val="22"/>
                <w:szCs w:val="22"/>
                <w:u w:val="none"/>
              </w:rPr>
              <w:pStyle w:val="P68B1DB1-Normal25"/>
            </w:pPr>
            <w:r>
              <w:t xml:space="preserve">Sedikit Sukar</w:t>
            </w:r>
          </w:p>
          <w:p w14:paraId="0000015B">
            <w:pPr>
              <w:numPr>
                <w:ilvl w:val="0"/>
                <w:numId w:val="77"/>
              </w:numPr>
              <w:spacing w:after="0" w:afterAutospacing="0" w:before="0" w:beforeAutospacing="0" w:line="240" w:lineRule="auto"/>
              <w:ind w:left="720" w:hanging="360"/>
              <w:jc w:val="left"/>
              <w:rPr>
                <w:color w:val="0b4060"/>
                <w:sz w:val="22"/>
                <w:szCs w:val="22"/>
                <w:u w:val="none"/>
              </w:rPr>
              <w:pStyle w:val="P68B1DB1-Normal25"/>
            </w:pPr>
            <w:r>
              <w:t xml:space="preserve">Sangat Sukar</w:t>
            </w:r>
          </w:p>
          <w:p w14:paraId="0000015C">
            <w:pPr>
              <w:numPr>
                <w:ilvl w:val="0"/>
                <w:numId w:val="77"/>
              </w:numPr>
              <w:spacing w:after="280" w:before="0" w:beforeAutospacing="0" w:line="240" w:lineRule="auto"/>
              <w:ind w:left="720" w:hanging="360"/>
              <w:jc w:val="left"/>
              <w:rPr>
                <w:color w:val="0b4060"/>
                <w:sz w:val="22"/>
                <w:szCs w:val="22"/>
                <w:u w:val="none"/>
              </w:rPr>
              <w:pStyle w:val="P68B1DB1-Normal11"/>
            </w:pPr>
            <w:r>
              <w:t xml:space="preserve">Dia Tidak Dapat Bergaul dengan Rakan-Rakan</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76" w:right="248" w:firstLine="0"/>
              <w:jc w:val="left"/>
              <w:rPr>
                <w:rFonts w:ascii="Arial" w:hAnsi="Arial" w:cs="Arial" w:eastAsia="Arial"/>
                <w:b w:val="0"/>
                <w:i w:val="0"/>
                <w:smallCaps w:val="0"/>
                <w:strike w:val="0"/>
                <w:color w:val="113c5b"/>
                <w:sz w:val="24"/>
                <w:szCs w:val="24"/>
                <w:u w:val="none"/>
                <w:shd w:fill="auto" w:val="clear"/>
                <w:vertAlign w:val="baseline"/>
              </w:rPr>
              <w:pStyle w:val="P68B1DB1-Normal14"/>
            </w:pPr>
            <w:r>
              <w:t xml:space="preserve">Adakah anak anda sering mengalami gejala kerisauan, gugup, bimbang, sedih atau kemurungan yang melampau?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14:paraId="0000015E">
            <w:pPr>
              <w:numPr>
                <w:ilvl w:val="0"/>
                <w:numId w:val="219"/>
              </w:numPr>
              <w:spacing w:after="0" w:afterAutospacing="0" w:line="240" w:lineRule="auto"/>
              <w:ind w:left="720" w:hanging="360"/>
              <w:jc w:val="left"/>
              <w:rPr>
                <w:color w:val="0b4060"/>
                <w:sz w:val="22"/>
                <w:szCs w:val="22"/>
                <w:u w:val="none"/>
              </w:rPr>
              <w:pStyle w:val="P68B1DB1-Normal25"/>
            </w:pPr>
            <w:r>
              <w:t xml:space="preserve">Setiap Hari</w:t>
            </w:r>
          </w:p>
          <w:p w14:paraId="0000015F">
            <w:pPr>
              <w:numPr>
                <w:ilvl w:val="0"/>
                <w:numId w:val="219"/>
              </w:numPr>
              <w:spacing w:after="0" w:afterAutospacing="0" w:before="0" w:beforeAutospacing="0" w:line="240" w:lineRule="auto"/>
              <w:ind w:left="720" w:hanging="360"/>
              <w:jc w:val="left"/>
              <w:rPr>
                <w:color w:val="0b4060"/>
                <w:sz w:val="22"/>
                <w:szCs w:val="22"/>
                <w:u w:val="none"/>
              </w:rPr>
              <w:pStyle w:val="P68B1DB1-Normal25"/>
            </w:pPr>
            <w:r>
              <w:t xml:space="preserve">Seminggu Sekali</w:t>
            </w:r>
          </w:p>
          <w:p w14:paraId="00000160">
            <w:pPr>
              <w:numPr>
                <w:ilvl w:val="0"/>
                <w:numId w:val="219"/>
              </w:numPr>
              <w:spacing w:after="0" w:afterAutospacing="0" w:before="0" w:beforeAutospacing="0" w:line="240" w:lineRule="auto"/>
              <w:ind w:left="720" w:hanging="360"/>
              <w:jc w:val="left"/>
              <w:rPr>
                <w:color w:val="0b4060"/>
                <w:sz w:val="22"/>
                <w:szCs w:val="22"/>
                <w:u w:val="none"/>
              </w:rPr>
              <w:pStyle w:val="P68B1DB1-Normal25"/>
            </w:pPr>
            <w:r>
              <w:t xml:space="preserve">Kira-Kira Sebulan Sekali</w:t>
            </w:r>
          </w:p>
          <w:p w14:paraId="00000161">
            <w:pPr>
              <w:numPr>
                <w:ilvl w:val="0"/>
                <w:numId w:val="219"/>
              </w:numPr>
              <w:spacing w:after="0" w:afterAutospacing="0" w:before="0" w:beforeAutospacing="0" w:line="240" w:lineRule="auto"/>
              <w:ind w:left="720" w:hanging="360"/>
              <w:jc w:val="left"/>
              <w:rPr>
                <w:color w:val="0b4060"/>
                <w:sz w:val="22"/>
                <w:szCs w:val="22"/>
                <w:u w:val="none"/>
              </w:rPr>
              <w:pStyle w:val="P68B1DB1-Normal11"/>
            </w:pPr>
            <w:r>
              <w:t xml:space="preserve">Beberapa Kali Dalam Setahun</w:t>
            </w:r>
          </w:p>
          <w:p w14:paraId="00000162">
            <w:pPr>
              <w:numPr>
                <w:ilvl w:val="0"/>
                <w:numId w:val="219"/>
              </w:numPr>
              <w:spacing w:after="280" w:before="0" w:beforeAutospacing="0" w:line="240" w:lineRule="auto"/>
              <w:ind w:left="720" w:hanging="360"/>
              <w:jc w:val="left"/>
              <w:rPr>
                <w:color w:val="0b4060"/>
                <w:sz w:val="22"/>
                <w:szCs w:val="22"/>
                <w:u w:val="none"/>
              </w:rPr>
              <w:pStyle w:val="P68B1DB1-Normal11"/>
            </w:pPr>
            <w:r>
              <w:t xml:space="preserve">Tidak Pernah</w:t>
            </w:r>
          </w:p>
        </w:tc>
      </w:tr>
    </w:tbl>
    <w:p w14:paraId="00000163">
      <w:pPr>
        <w:rPr>
          <w:rFonts w:ascii="Times New Roman" w:hAnsi="Times New Roman" w:cs="Times New Roman" w:eastAsia="Times New Roman"/>
          <w:color w:val="00b0f0"/>
        </w:rPr>
      </w:pPr>
    </w:p>
    <w:p w14:paraId="00000164">
      <w:pPr>
        <w:rPr>
          <w:color w:val="00a2e9"/>
        </w:rPr>
      </w:pPr>
      <w:r>
        <w:br w:type="page"/>
      </w:r>
    </w:p>
    <w:p w14:paraId="00000165">
      <w:pPr>
        <w:pStyle w:val="Heading5"/>
      </w:pPr>
      <w:r>
        <w:t xml:space="preserve">Penjana Aktiviti Pembelajaran Melalui Bermain </w:t>
      </w:r>
    </w:p>
    <w:p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Zaman awal kanak-kanak merupakan tempoh pertumbuhan dan perkembangan yang luar biasa bagi kanak-kanak. Sebahagian besar masa mereka dihabiskan untuk melibatkan diri bersama ibu bapa mereka serta masyarakat. Rumah dan komuniti sangat bagus bagi ibu bapa untuk membantu anak-anak mereka belajar melalui bermain. </w:t>
      </w:r>
    </w:p>
    <w:p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Bermain merupakan pendekatan asas yang mana kanak-kanak kecil memperoleh kemahiran dan pengetahuan penting. Ia bukan hanya sekadar hobi. Ia merupakan mekanisme pembelajaran yang hebat untuk digunakan oleh ibu bapa. Kanak-kanak mengasah kebolehan fizikal, sosial, emosi, kognitif dan kreatif mereka melalui bermain. Bermain bukan hanya tentang mainan, tetapi ia juga membina asas penting untuk kehidupan mereka. Bermain membantu membina kemahiran menyelesaikan masalah, pemikiran strategik, interaksi sosial dan daya tahan. </w:t>
      </w:r>
    </w:p>
    <w:p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2"/>
          <w:szCs w:val="22"/>
          <w:u w:val="none"/>
          <w:shd w:fill="auto" w:val="clear"/>
          <w:vertAlign w:val="baseline"/>
        </w:rPr>
        <w:pStyle w:val="P68B1DB1-Normal10"/>
      </w:pPr>
      <w:r>
        <w:t xml:space="preserve">Ibu bapa dapat mencipta persekitaran di rumah yang mana pembelajaran berlangsung melalui bermain. Ibu bapa boleh mendapatkan sokongan yang diperlukan melalui sumber pengalaman pembelajaran yang menyeronokkan yang dipanggil Aktiviti Pembelajaran Melalui Bermain (LTP) dalam NKText. Aktiviti ini boleh dilakukan di rumah dalam kehidupan seharian dengan objek yang sering digunakan.  Ia boleh diperoleh menerusi menu utama dan akan ditawarkan pada setiap modul yang terakhir untuk mendorong rasa suka bermain. Ibu bapa boleh menekan PLAY untuk menjana aktiviti yang menyeronokkan. Ini merupakan tangkapan skrin untuk menunjukkan kepada anda cara ibu bapa akan melihatnya. </w:t>
      </w:r>
    </w:p>
    <w:p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p>
    <w:p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drawing>
          <wp:anchor allowOverlap="1" behindDoc="0" distB="0" distT="0" distL="114300" distR="114300" hidden="0" layoutInCell="1" locked="0" relativeHeight="0" simplePos="0">
            <wp:simplePos x="0" y="0"/>
            <wp:positionH relativeFrom="column">
              <wp:posOffset>28576</wp:posOffset>
            </wp:positionH>
            <wp:positionV relativeFrom="paragraph">
              <wp:posOffset>-311149</wp:posOffset>
            </wp:positionV>
            <wp:extent cx="1800225" cy="3388360"/>
            <wp:effectExtent b="0" l="0" r="0" t="0"/>
            <wp:wrapSquare wrapText="bothSides" distB="0" distT="0" distL="114300" distR="114300"/>
            <wp:docPr descr="A screenshot of a chat  Description automatically generated" id="85" name="image28.png"/>
            <a:graphic>
              <a:graphicData uri="http://schemas.openxmlformats.org/drawingml/2006/picture">
                <pic:pic>
                  <pic:nvPicPr>
                    <pic:cNvPr descr="A screenshot of a chat  Description automatically generated" id="0" name="image28.png"/>
                    <pic:cNvPicPr preferRelativeResize="0"/>
                  </pic:nvPicPr>
                  <pic:blipFill>
                    <a:blip r:embed="rId49"/>
                    <a:srcRect b="6886" l="0" r="0" t="17086"/>
                    <a:stretch>
                      <a:fillRect/>
                    </a:stretch>
                  </pic:blipFill>
                  <pic:spPr>
                    <a:xfrm>
                      <a:off x="0" y="0"/>
                      <a:ext cx="1800225" cy="3388360"/>
                    </a:xfrm>
                    <a:prstGeom prst="rect"/>
                    <a:ln/>
                  </pic:spPr>
                </pic:pic>
              </a:graphicData>
            </a:graphic>
          </wp:anchor>
        </w:drawing>
      </w:r>
    </w:p>
    <w:p w14:paraId="0000016B">
      <w:pPr>
        <w:rPr>
          <w:sz w:val="28"/>
          <w:szCs w:val="28"/>
        </w:rPr>
      </w:pPr>
    </w:p>
    <w:p w14:paraId="0000016C">
      <w:pPr>
        <w:rPr>
          <w:b w:val="1"/>
          <w:sz w:val="28"/>
          <w:szCs w:val="28"/>
        </w:rPr>
      </w:pPr>
      <w:r>
        <w:br w:type="page"/>
      </w:r>
    </w:p>
    <w:p w14:paraId="0000016D">
      <w:pPr>
        <w:pStyle w:val="Heading3"/>
      </w:pPr>
      <w:bookmarkStart w:colFirst="0" w:colLast="0" w:name="_3ygebqi" w:id="34"/>
      <w:bookmarkEnd w:id="34"/>
      <w:r>
        <w:t xml:space="preserve">Sokongan Bersemuka dan Dalam Talian  </w:t>
      </w:r>
    </w:p>
    <w:p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Sebagai tambahan kepada kandungan yang ditawarkan secara terus melalui bot sembang NKText setiap hari, para peserta mendapat sokongan tambahan seperti berikut sebagai sebahagian daripada program Naungan Kasih:</w:t>
      </w:r>
    </w:p>
    <w:p w14:paraId="0000016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Sesi pengenalan Secara Bersemuka </w:t>
      </w:r>
      <w:r>
        <w:t xml:space="preserve"> untuk memperkenalkan Naungan Kasih kepada semua ibu bapa dan membantu mereka untuk menggunakan bot sembang ParentText sebagai permulaan. </w:t>
      </w:r>
    </w:p>
    <w:p w14:paraId="0000017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Kumpulan Sokongan WhatsApp </w:t>
      </w:r>
      <w:r>
        <w:t xml:space="preserve">siri sesi perbualan yang dipimpin oleh fasilitator yang terlatih yang menggunakan FaciNK untuk berkongsi mesej pra-skrip, perkongsian kumpulan yang berterusan, sokongan dan pembelajaran bersama mengenai kandungan tentang ibu bapa yang ditawarkan melalui bot sembang NKText.</w:t>
      </w:r>
    </w:p>
    <w:p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hAnsi="Arial" w:cs="Arial" w:eastAsia="Arial"/>
          <w:b w:val="0"/>
          <w:i w:val="0"/>
          <w:smallCaps w:val="0"/>
          <w:strike w:val="0"/>
          <w:color w:val="0b4060"/>
          <w:sz w:val="22"/>
          <w:szCs w:val="22"/>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88900</wp:posOffset>
                </wp:positionV>
                <wp:extent cx="5781675" cy="2591785"/>
                <wp:effectExtent b="0" l="0" r="0" t="0"/>
                <wp:wrapNone/>
                <wp:docPr id="24" name=""/>
                <a:graphic>
                  <a:graphicData uri="http://schemas.microsoft.com/office/word/2010/wordprocessingGroup">
                    <wpg:wgp>
                      <wpg:cNvGrpSpPr/>
                      <wpg:grpSpPr>
                        <a:xfrm>
                          <a:off x="1633650" y="1540550"/>
                          <a:ext cx="5781675" cy="2591785"/>
                          <a:chOff x="1633650" y="1540550"/>
                          <a:chExt cx="5791225" cy="2590825"/>
                        </a:xfrm>
                      </wpg:grpSpPr>
                      <wpg:grpSp>
                        <wpg:cNvGrpSpPr/>
                        <wpg:grpSpPr>
                          <a:xfrm>
                            <a:off x="1638413" y="1545313"/>
                            <a:ext cx="5781675" cy="2581275"/>
                            <a:chOff x="0" y="0"/>
                            <a:chExt cx="5781675" cy="2581275"/>
                          </a:xfrm>
                        </wpg:grpSpPr>
                        <wps:wsp>
                          <wps:cNvSpPr/>
                          <wps:cNvPr id="4" name="Shape 4"/>
                          <wps:spPr>
                            <a:xfrm>
                              <a:off x="0" y="0"/>
                              <a:ext cx="5781675" cy="25812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0"/>
                              <a:ext cx="5781675" cy="25812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720"/>
                                  <w:jc w:val="both"/>
                                  <w:textDirection w:val="btLr"/>
                                  <w:pStyle w:val="P68B1DB1-Normal26"/>
                                </w:pPr>
                                <w:r>
                                  <w:t>Nota</w:t>
                                </w:r>
                              </w:p>
                              <w:p>
                                <w:pPr>
                                  <w:spacing w:after="240" w:before="0" w:line="360"/>
                                  <w:ind w:left="0" w:right="0" w:firstLine="0"/>
                                  <w:jc w:val="both"/>
                                  <w:textDirection w:val="btLr"/>
                                </w:pPr>
                                <w:r>
                                  <w:t xml:space="preserve">Dalam manual ini, ikon berikut menekankan panduan dan petua tertentu bagi: </w:t>
                                </w:r>
                              </w:p>
                              <w:p>
                                <w:pPr>
                                  <w:spacing w:after="200" w:before="0" w:line="360"/>
                                  <w:ind w:left="0" w:right="0" w:firstLine="720"/>
                                  <w:jc w:val="both"/>
                                  <w:textDirection w:val="btLr"/>
                                </w:pPr>
                                <w:r>
                                  <w:t xml:space="preserve">Sesi bersemuka bersama ibu bapa,</w:t>
                                </w:r>
                              </w:p>
                              <w:p>
                                <w:pPr>
                                  <w:spacing w:after="200" w:before="0" w:line="360"/>
                                  <w:ind w:left="0" w:right="0" w:firstLine="720"/>
                                  <w:jc w:val="both"/>
                                  <w:textDirection w:val="btLr"/>
                                </w:pPr>
                                <w:r>
                                  <w:t xml:space="preserve">Kumpulan WhatsApp menggunakan FaciNK, </w:t>
                                </w:r>
                              </w:p>
                              <w:p>
                                <w:pPr>
                                  <w:spacing w:after="240" w:before="240" w:line="360"/>
                                  <w:ind w:left="0" w:right="0" w:firstLine="720"/>
                                  <w:jc w:val="both"/>
                                  <w:textDirection w:val="btLr"/>
                                </w:pPr>
                                <w:r>
                                  <w:t xml:space="preserve">Bot sembang NKText.</w:t>
                                </w:r>
                              </w:p>
                            </w:txbxContent>
                          </wps:txbx>
                          <wps:bodyPr anchorCtr="0" anchor="t" bIns="288000" lIns="288000" spcFirstLastPara="1" rIns="288000" wrap="square" tIns="288000">
                            <a:noAutofit/>
                          </wps:bodyPr>
                        </wps:wsp>
                        <wpg:grpSp>
                          <wpg:cNvGrpSpPr/>
                          <wpg:grpSpPr>
                            <a:xfrm>
                              <a:off x="104775" y="66675"/>
                              <a:ext cx="513991" cy="483932"/>
                              <a:chOff x="0" y="0"/>
                              <a:chExt cx="574645" cy="598936"/>
                            </a:xfrm>
                          </wpg:grpSpPr>
                          <wps:wsp>
                            <wps:cNvSpPr/>
                            <wps:cNvPr id="102" name="Shape 102"/>
                            <wps:spPr>
                              <a:xfrm>
                                <a:off x="0" y="0"/>
                                <a:ext cx="574645" cy="598936"/>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103" name="Shape 103"/>
                              <pic:cNvPicPr preferRelativeResize="0"/>
                            </pic:nvPicPr>
                            <pic:blipFill rotWithShape="1">
                              <a:blip r:embed="rId16">
                                <a:alphaModFix/>
                              </a:blip>
                              <a:srcRect b="0" l="0" r="0" t="0"/>
                              <a:stretch/>
                            </pic:blipFill>
                            <pic:spPr>
                              <a:xfrm>
                                <a:off x="86502" y="87256"/>
                                <a:ext cx="426498" cy="426497"/>
                              </a:xfrm>
                              <a:prstGeom prst="rect">
                                <a:avLst/>
                              </a:prstGeom>
                              <a:noFill/>
                              <a:ln>
                                <a:noFill/>
                              </a:ln>
                            </pic:spPr>
                          </pic:pic>
                        </wpg:grpSp>
                        <wpg:grpSp>
                          <wpg:cNvGrpSpPr/>
                          <wpg:grpSpPr>
                            <a:xfrm>
                              <a:off x="342900" y="990600"/>
                              <a:ext cx="346075" cy="312621"/>
                              <a:chOff x="5172075" y="3606075"/>
                              <a:chExt cx="357396" cy="347850"/>
                            </a:xfrm>
                          </wpg:grpSpPr>
                          <wps:wsp>
                            <wps:cNvSpPr/>
                            <wps:cNvPr id="105" name="Shape 105"/>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9" y="3606083"/>
                                <a:ext cx="357382" cy="347834"/>
                                <a:chOff x="5172075" y="3606075"/>
                                <a:chExt cx="357398" cy="347850"/>
                              </a:xfrm>
                            </wpg:grpSpPr>
                            <wps:wsp>
                              <wps:cNvSpPr/>
                              <wps:cNvPr id="107" name="Shape 107"/>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0" y="3606081"/>
                                  <a:ext cx="357393" cy="347832"/>
                                  <a:chOff x="-5" y="-3"/>
                                  <a:chExt cx="537601" cy="523218"/>
                                </a:xfrm>
                              </wpg:grpSpPr>
                              <wps:wsp>
                                <wps:cNvSpPr/>
                                <wps:cNvPr id="109" name="Shape 109"/>
                                <wps:spPr>
                                  <a:xfrm>
                                    <a:off x="-5" y="2"/>
                                    <a:ext cx="523199"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14377" y="-3"/>
                                    <a:ext cx="523219" cy="523218"/>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111" name="Shape 111"/>
                                  <pic:cNvPicPr preferRelativeResize="0"/>
                                </pic:nvPicPr>
                                <pic:blipFill rotWithShape="1">
                                  <a:blip r:embed="rId50">
                                    <a:alphaModFix/>
                                  </a:blip>
                                  <a:srcRect b="0" l="0" r="0" t="0"/>
                                  <a:stretch/>
                                </pic:blipFill>
                                <pic:spPr>
                                  <a:xfrm>
                                    <a:off x="92812" y="88312"/>
                                    <a:ext cx="335714" cy="335714"/>
                                  </a:xfrm>
                                  <a:prstGeom prst="rect">
                                    <a:avLst/>
                                  </a:prstGeom>
                                  <a:noFill/>
                                  <a:ln>
                                    <a:noFill/>
                                  </a:ln>
                                </pic:spPr>
                              </pic:pic>
                            </wpg:grpSp>
                          </wpg:grpSp>
                        </wpg:grpSp>
                        <pic:pic>
                          <pic:nvPicPr>
                            <pic:cNvPr descr="A heart with a leaf in it  Description automatically generated" id="112" name="Shape 112"/>
                            <pic:cNvPicPr preferRelativeResize="0"/>
                          </pic:nvPicPr>
                          <pic:blipFill rotWithShape="1">
                            <a:blip r:embed="rId51">
                              <a:alphaModFix/>
                            </a:blip>
                            <a:srcRect b="0" l="0" r="0" t="0"/>
                            <a:stretch/>
                          </pic:blipFill>
                          <pic:spPr>
                            <a:xfrm>
                              <a:off x="314325" y="1419225"/>
                              <a:ext cx="395605" cy="356870"/>
                            </a:xfrm>
                            <a:prstGeom prst="rect">
                              <a:avLst/>
                            </a:prstGeom>
                            <a:noFill/>
                            <a:ln>
                              <a:noFill/>
                            </a:ln>
                          </pic:spPr>
                        </pic:pic>
                        <wpg:grpSp>
                          <wpg:cNvGrpSpPr/>
                          <wpg:grpSpPr>
                            <a:xfrm>
                              <a:off x="352425" y="1866900"/>
                              <a:ext cx="330849" cy="558190"/>
                              <a:chOff x="5176437" y="3618700"/>
                              <a:chExt cx="330870" cy="617961"/>
                            </a:xfrm>
                          </wpg:grpSpPr>
                          <wps:wsp>
                            <wps:cNvSpPr/>
                            <wps:cNvPr id="114" name="Shape 114"/>
                            <wps:spPr>
                              <a:xfrm>
                                <a:off x="5184706" y="3618700"/>
                                <a:ext cx="322601" cy="322599"/>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437" y="3618722"/>
                                <a:ext cx="330835" cy="617939"/>
                                <a:chOff x="-13423" y="-1"/>
                                <a:chExt cx="536644" cy="1002354"/>
                              </a:xfrm>
                            </wpg:grpSpPr>
                            <wps:wsp>
                              <wps:cNvSpPr/>
                              <wps:cNvPr id="116" name="Shape 116"/>
                              <wps:spPr>
                                <a:xfrm>
                                  <a:off x="-13423" y="479154"/>
                                  <a:ext cx="523199" cy="523199"/>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1" y="-1"/>
                                  <a:ext cx="523220" cy="523222"/>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118" name="Shape 118"/>
                                <pic:cNvPicPr preferRelativeResize="0"/>
                              </pic:nvPicPr>
                              <pic:blipFill rotWithShape="1">
                                <a:blip r:embed="rId19">
                                  <a:alphaModFix/>
                                </a:blip>
                                <a:srcRect b="0" l="0" r="0" t="0"/>
                                <a:stretch/>
                              </pic:blipFill>
                              <pic:spPr>
                                <a:xfrm>
                                  <a:off x="92811" y="88312"/>
                                  <a:ext cx="335714" cy="335714"/>
                                </a:xfrm>
                                <a:prstGeom prst="rect">
                                  <a:avLst/>
                                </a:prstGeom>
                                <a:noFill/>
                                <a:ln>
                                  <a:noFill/>
                                </a:ln>
                              </pic:spPr>
                            </pic:pic>
                          </wpg:grpSp>
                        </wpg:grpSp>
                      </wpg:grpSp>
                    </wpg:wgp>
                  </a:graphicData>
                </a:graphic>
              </wp:anchor>
            </w:drawing>
          </mc:Choice>
        </mc:AlternateContent>
      </w:r>
    </w:p>
    <w:p w14:paraId="00000172">
      <w:pPr>
        <w:rPr>
          <w:color w:val="0b4060"/>
          <w:sz w:val="22"/>
          <w:szCs w:val="22"/>
        </w:rPr>
      </w:pPr>
      <w:r>
        <w:br w:type="page"/>
      </w:r>
    </w:p>
    <w:p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merupakan gambaran keseluruhan mingguan bagi sokongan secara bersemuka dan dalam talian: </w:t>
      </w:r>
    </w:p>
    <w:tbl>
      <w:tblPr>
        <w:tblStyle w:val="Table9"/>
        <w:tblW w:w="8921.0" w:type="dxa"/>
        <w:jc w:val="center"/>
        <w:tblLayout w:type="fixed"/>
        <w:tblLook w:val="0400"/>
      </w:tblPr>
      <w:tblGrid>
        <w:gridCol w:w="1124"/>
        <w:gridCol w:w="2694"/>
        <w:gridCol w:w="2551"/>
        <w:gridCol w:w="2552"/>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Pr>
            <w:r>
              <w:rPr>
                <w:b w:val="1"/>
                <w:color w:val="0b4060"/>
                <w:shd w:fill="auto" w:val="clear"/>
              </w:rPr>
              <w:t xml:space="preserve">Sesi Bersemuka</w:t>
            </w:r>
            <w:r>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-495299</wp:posOffset>
                      </wp:positionV>
                      <wp:extent cx="346075" cy="346075"/>
                      <wp:effectExtent b="0" l="0" r="0" t="0"/>
                      <wp:wrapNone/>
                      <wp:docPr id="16" name=""/>
                      <a:graphic>
                        <a:graphicData uri="http://schemas.microsoft.com/office/word/2010/wordprocessingGroup">
                          <wpg:wgp>
                            <wpg:cNvGrpSpPr/>
                            <wpg:grpSpPr>
                              <a:xfrm>
                                <a:off x="5172950" y="3606950"/>
                                <a:ext cx="346075" cy="346075"/>
                                <a:chOff x="5172950" y="3606950"/>
                                <a:chExt cx="346100" cy="346100"/>
                              </a:xfrm>
                            </wpg:grpSpPr>
                            <wpg:grpSp>
                              <wpg:cNvGrpSpPr/>
                              <wpg:grpSpPr>
                                <a:xfrm>
                                  <a:off x="5172963" y="3606963"/>
                                  <a:ext cx="346075" cy="346075"/>
                                  <a:chOff x="5172089" y="3606083"/>
                                  <a:chExt cx="357380" cy="347834"/>
                                </a:xfrm>
                              </wpg:grpSpPr>
                              <wps:wsp>
                                <wps:cNvSpPr/>
                                <wps:cNvPr id="4" name="Shape 4"/>
                                <wps:spPr>
                                  <a:xfrm>
                                    <a:off x="5172089" y="3606083"/>
                                    <a:ext cx="357375" cy="3478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9" y="3606083"/>
                                    <a:ext cx="357380" cy="347834"/>
                                    <a:chOff x="5172075" y="3606075"/>
                                    <a:chExt cx="357396" cy="347850"/>
                                  </a:xfrm>
                                </wpg:grpSpPr>
                                <wps:wsp>
                                  <wps:cNvSpPr/>
                                  <wps:cNvPr id="66" name="Shape 66"/>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9" y="3606083"/>
                                      <a:ext cx="357382" cy="347842"/>
                                      <a:chOff x="5172075" y="3606075"/>
                                      <a:chExt cx="357398" cy="347858"/>
                                    </a:xfrm>
                                  </wpg:grpSpPr>
                                  <wps:wsp>
                                    <wps:cNvSpPr/>
                                    <wps:cNvPr id="68" name="Shape 68"/>
                                    <wps:spPr>
                                      <a:xfrm>
                                        <a:off x="5172075" y="3606075"/>
                                        <a:ext cx="347850" cy="3478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2083" y="3606083"/>
                                        <a:ext cx="357390" cy="347850"/>
                                        <a:chOff x="0" y="0"/>
                                        <a:chExt cx="537595" cy="523245"/>
                                      </a:xfrm>
                                    </wpg:grpSpPr>
                                    <wps:wsp>
                                      <wps:cNvSpPr/>
                                      <wps:cNvPr id="70" name="Shape 7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4374" y="24"/>
                                          <a:ext cx="523221" cy="523221"/>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User with solid fill" id="72" name="Shape 72"/>
                                        <pic:cNvPicPr preferRelativeResize="0"/>
                                      </pic:nvPicPr>
                                      <pic:blipFill rotWithShape="1">
                                        <a:blip r:embed="rId50">
                                          <a:alphaModFix/>
                                        </a:blip>
                                        <a:srcRect b="0" l="0" r="0" t="0"/>
                                        <a:stretch/>
                                      </pic:blipFill>
                                      <pic:spPr>
                                        <a:xfrm>
                                          <a:off x="92812" y="88312"/>
                                          <a:ext cx="335714" cy="335714"/>
                                        </a:xfrm>
                                        <a:prstGeom prst="rect">
                                          <a:avLst/>
                                        </a:prstGeom>
                                        <a:noFill/>
                                        <a:ln>
                                          <a:noFill/>
                                        </a:ln>
                                      </pic:spPr>
                                    </pic:pic>
                                  </wpg:grpSp>
                                </wpg:grpSp>
                              </wpg:grpSp>
                            </wpg:grpSp>
                          </wpg:wgp>
                        </a:graphicData>
                      </a:graphic>
                    </wp:anchor>
                  </w:drawing>
                </mc:Choice>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Pr>
            <w:r>
              <w:rPr>
                <w:b w:val="1"/>
                <w:color w:val="0b4060"/>
                <w:shd w:fill="auto" w:val="clear"/>
              </w:rPr>
              <w:t xml:space="preserve">Sokongan WhatsApp</w:t>
            </w:r>
            <w:r>
              <w:drawing>
                <wp:anchor allowOverlap="1" behindDoc="0" distB="36195" distT="36195" distL="114300" distR="114300" hidden="0" layoutInCell="1" locked="0" relativeHeight="0" simplePos="0">
                  <wp:simplePos x="0" y="0"/>
                  <wp:positionH relativeFrom="column">
                    <wp:posOffset>533400</wp:posOffset>
                  </wp:positionH>
                  <wp:positionV relativeFrom="paragraph">
                    <wp:posOffset>36195</wp:posOffset>
                  </wp:positionV>
                  <wp:extent cx="370205" cy="370205"/>
                  <wp:effectExtent b="0" l="0" r="0" t="0"/>
                  <wp:wrapSquare wrapText="bothSides" distB="36195" distT="36195" distL="114300" distR="114300"/>
                  <wp:docPr descr="A heart with a leaf in it  Description automatically generated" id="99" name="image2.png"/>
                  <a:graphic>
                    <a:graphicData uri="http://schemas.openxmlformats.org/drawingml/2006/picture">
                      <pic:pic>
                        <pic:nvPicPr>
                          <pic:cNvPr descr="A heart with a leaf in it  Description automatically generated" id="0" name="image2.png"/>
                          <pic:cNvPicPr preferRelativeResize="0"/>
                        </pic:nvPicPr>
                        <pic:blipFill>
                          <a:blip r:embed="rId51"/>
                          <a:srcRect b="0" l="0" r="0" t="0"/>
                          <a:stretch>
                            <a:fillRect/>
                          </a:stretch>
                        </pic:blipFill>
                        <pic:spPr>
                          <a:xfrm>
                            <a:off x="0" y="0"/>
                            <a:ext cx="370205" cy="37020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hAnsi="Arial" w:cs="Arial" w:eastAsia="Arial"/>
                <w:b w:val="1"/>
                <w:i w:val="0"/>
                <w:smallCaps w:val="0"/>
                <w:strike w:val="0"/>
                <w:color w:val="0b4060"/>
                <w:sz w:val="24"/>
                <w:szCs w:val="24"/>
                <w:u w:val="none"/>
                <w:shd w:fill="auto" w:val="clear"/>
                <w:vertAlign w:val="baseline"/>
              </w:rPr>
            </w:pPr>
            <w:r>
              <mc:AlternateContent>
                <mc:Choice Requires="wpg">
                  <w:drawing>
                    <wp:anchor allowOverlap="1" behindDoc="0" distB="36195" distT="36195" distL="36195" distR="36195" hidden="0" layoutInCell="1" locked="0" relativeHeight="0" simplePos="0">
                      <wp:simplePos x="0" y="0"/>
                      <wp:positionH relativeFrom="column">
                        <wp:posOffset>531495</wp:posOffset>
                      </wp:positionH>
                      <wp:positionV relativeFrom="paragraph">
                        <wp:posOffset>292055</wp:posOffset>
                      </wp:positionV>
                      <wp:extent cx="323850" cy="323850"/>
                      <wp:effectExtent b="0" l="0" r="0" t="0"/>
                      <wp:wrapSquare wrapText="bothSides" distB="36195" distT="36195" distL="36195" distR="36195"/>
                      <wp:docPr id="64" name=""/>
                      <a:graphic>
                        <a:graphicData uri="http://schemas.microsoft.com/office/word/2010/wordprocessingGroup">
                          <wpg:wgp>
                            <wpg:cNvGrpSpPr/>
                            <wpg:grpSpPr>
                              <a:xfrm>
                                <a:off x="5184050" y="3618050"/>
                                <a:ext cx="323850" cy="323850"/>
                                <a:chOff x="5184050" y="3618050"/>
                                <a:chExt cx="323875" cy="323875"/>
                              </a:xfrm>
                            </wpg:grpSpPr>
                            <wpg:grpSp>
                              <wpg:cNvGrpSpPr/>
                              <wpg:grpSpPr>
                                <a:xfrm>
                                  <a:off x="5184075" y="3618075"/>
                                  <a:ext cx="323850" cy="323850"/>
                                  <a:chOff x="5184710" y="3618710"/>
                                  <a:chExt cx="322580" cy="322580"/>
                                </a:xfrm>
                              </wpg:grpSpPr>
                              <wps:wsp>
                                <wps:cNvSpPr/>
                                <wps:cNvPr id="4" name="Shape 4"/>
                                <wps:spPr>
                                  <a:xfrm>
                                    <a:off x="5184710" y="3618710"/>
                                    <a:ext cx="322575" cy="3225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303" name="Shape 303"/>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10" y="3618710"/>
                                      <a:ext cx="322580" cy="322580"/>
                                      <a:chOff x="5184700" y="3618700"/>
                                      <a:chExt cx="322600" cy="322600"/>
                                    </a:xfrm>
                                  </wpg:grpSpPr>
                                  <wps:wsp>
                                    <wps:cNvSpPr/>
                                    <wps:cNvPr id="305" name="Shape 305"/>
                                    <wps:spPr>
                                      <a:xfrm>
                                        <a:off x="5184700" y="3618700"/>
                                        <a:ext cx="322600" cy="3226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4707" y="3618710"/>
                                        <a:ext cx="322583" cy="322580"/>
                                        <a:chOff x="-4" y="-1"/>
                                        <a:chExt cx="523225" cy="523222"/>
                                      </a:xfrm>
                                    </wpg:grpSpPr>
                                    <wps:wsp>
                                      <wps:cNvSpPr/>
                                      <wps:cNvPr id="307" name="Shape 307"/>
                                      <wps:spPr>
                                        <a:xfrm>
                                          <a:off x="-4" y="-1"/>
                                          <a:ext cx="523199" cy="523199"/>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a:off x="0" y="-1"/>
                                          <a:ext cx="523221" cy="523222"/>
                                        </a:xfrm>
                                        <a:prstGeom prst="ellipse">
                                          <a:avLst/>
                                        </a:prstGeom>
                                        <a:solidFill>
                                          <a:srgbClr val="0094DA"/>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hone Vibration with solid fill" id="309" name="Shape 309"/>
                                        <pic:cNvPicPr preferRelativeResize="0"/>
                                      </pic:nvPicPr>
                                      <pic:blipFill rotWithShape="1">
                                        <a:blip r:embed="rId19">
                                          <a:alphaModFix/>
                                        </a:blip>
                                        <a:srcRect b="0" l="0" r="0" t="0"/>
                                        <a:stretch/>
                                      </pic:blipFill>
                                      <pic:spPr>
                                        <a:xfrm>
                                          <a:off x="92811" y="88312"/>
                                          <a:ext cx="335714" cy="335714"/>
                                        </a:xfrm>
                                        <a:prstGeom prst="rect">
                                          <a:avLst/>
                                        </a:prstGeom>
                                        <a:noFill/>
                                        <a:ln>
                                          <a:noFill/>
                                        </a:ln>
                                      </pic:spPr>
                                    </pic:pic>
                                  </wpg:grpSp>
                                </wpg:grpSp>
                              </wpg:grpSp>
                            </wpg:grpSp>
                          </wpg:wgp>
                        </a:graphicData>
                      </a:graphic>
                    </wp:anchor>
                  </w:drawing>
                </mc:Choice>
              </mc:AlternateContent>
            </w:r>
          </w:p>
          <w:p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hAnsi="Arial" w:cs="Arial" w:eastAsia="Arial"/>
                <w:b w:val="1"/>
                <w:i w:val="0"/>
                <w:smallCaps w:val="0"/>
                <w:strike w:val="0"/>
                <w:color w:val="0b4060"/>
                <w:sz w:val="24"/>
                <w:szCs w:val="24"/>
                <w:u w:val="none"/>
                <w:shd w:fill="auto" w:val="clear"/>
                <w:vertAlign w:val="baseline"/>
              </w:rPr>
              <w:pStyle w:val="P68B1DB1-Normal13"/>
            </w:pPr>
            <w:r>
              <w:t xml:space="preserve">    </w:t>
            </w:r>
          </w:p>
          <w:p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3"/>
            </w:pPr>
            <w:r>
              <w:t xml:space="preserve">Bot Sembang NKText</w:t>
            </w:r>
          </w:p>
        </w:tc>
      </w:tr>
      <w:tr>
        <w:trPr>
          <w:cantSplit w:val="0"/>
          <w:trHeight w:val="75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FaciNK: Minggu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Sesi Bersemuka 1 (Pengenalan)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Formasi kumpulan Whatsapp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7"/>
            </w:pPr>
            <w:r>
              <w:t xml:space="preserve">✅ </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Minggu 1</w:t>
            </w:r>
          </w:p>
        </w:tc>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center"/>
          </w:tcPr>
          <w:p w14:paraId="0000017F"/>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Aplikasi FaciNK: Minggu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7"/>
            </w:pPr>
            <w:r>
              <w:t xml:space="preserve">✅ </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Kumpulan D </w:t>
            </w:r>
          </w:p>
        </w:tc>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center"/>
          </w:tcPr>
          <w:p w14:paraId="00000183"/>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Aplikasi FaciNK: Minggu 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7"/>
            </w:pPr>
            <w:r>
              <w:t xml:space="preserve">✅ </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Minggu 3</w:t>
            </w:r>
          </w:p>
        </w:tc>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center"/>
          </w:tcPr>
          <w:p w14:paraId="00000187"/>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Aplikasi FaciNK: Minggu 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7"/>
            </w:pPr>
            <w:r>
              <w:t xml:space="preserve">✅ </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Minggu 4</w:t>
            </w:r>
          </w:p>
        </w:tc>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center"/>
          </w:tcPr>
          <w:p w14:paraId="0000018B"/>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Aplikasi FaciNK: Minggu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7"/>
            </w:pPr>
            <w:r>
              <w:t xml:space="preserve">✅ </w:t>
            </w:r>
          </w:p>
        </w:tc>
      </w:tr>
    </w:tbl>
    <w:p w14:paraId="0000018E">
      <w:pPr>
        <w:jc w:val="left"/>
      </w:pPr>
    </w:p>
    <w:p w14:paraId="0000018F">
      <w:pPr>
        <w:jc w:val="left"/>
      </w:pPr>
      <w:r>
        <w:pict>
          <v:rect style="width:0.0pt;height:1.5pt" o:hr="t" o:hrstd="t" o:hralign="center" fillcolor="#A0A0A0" stroked="f"/>
        </w:pict>
      </w:r>
    </w:p>
    <w:p w14:paraId="00000190">
      <w:pPr>
        <w:jc w:val="left"/>
      </w:pPr>
      <w:r>
        <w:br w:type="page"/>
      </w:r>
    </w:p>
    <w:p w14:paraId="00000191">
      <w:pPr>
        <w:jc w:val="left"/>
      </w:pPr>
      <w:r>
        <w:drawing>
          <wp:anchor allowOverlap="1" behindDoc="0" distB="0" distT="0" distL="114300" distR="114300" hidden="0" layoutInCell="1" locked="0" relativeHeight="0" simplePos="0">
            <wp:simplePos x="0" y="0"/>
            <wp:positionH relativeFrom="column">
              <wp:posOffset>-57149</wp:posOffset>
            </wp:positionH>
            <wp:positionV relativeFrom="paragraph">
              <wp:posOffset>333375</wp:posOffset>
            </wp:positionV>
            <wp:extent cx="371475" cy="371475"/>
            <wp:effectExtent b="0" l="0" r="0" t="0"/>
            <wp:wrapSquare wrapText="bothSides" distB="0" distT="0" distL="114300" distR="114300"/>
            <wp:docPr id="70"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371475" cy="371475"/>
                    </a:xfrm>
                    <a:prstGeom prst="rect"/>
                    <a:ln/>
                  </pic:spPr>
                </pic:pic>
              </a:graphicData>
            </a:graphic>
          </wp:anchor>
        </w:drawing>
      </w:r>
    </w:p>
    <w:p w14:paraId="00000192">
      <w:pPr>
        <w:pStyle w:val="Heading4"/>
      </w:pPr>
      <w:bookmarkStart w:colFirst="0" w:colLast="0" w:name="_t9xem344kfqs" w:id="35"/>
      <w:bookmarkEnd w:id="35"/>
      <w:r>
        <w:t>FaciNK</w:t>
      </w:r>
    </w:p>
    <w:p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Kumpulan WhatsApp yang diketuai oleh fasilitator terlatih direka untuk menyokong penglibatan ibu bapa dalam bot sembang NKText. Peranan fasilitator adalah untuk membawa ibu bapa kepada NKText dan mewujudkan ruang selamat yang menggalakkan perkongsian bermakna dalam kalangan mereka. Ini memerlukan fasilitator untuk berkongsi mesej praskrip melalui aplikasi FaciNK.</w:t>
      </w:r>
      <w:r>
        <w:rPr>
          <w:color w:val="0b4060"/>
          <w:shd w:fill="auto" w:val="clear"/>
        </w:rPr>
        <w:t xml:space="preserve"> </w:t>
      </w:r>
      <w:r>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1308100</wp:posOffset>
                </wp:positionV>
                <wp:extent cx="5791200" cy="1952625"/>
                <wp:effectExtent b="0" l="0" r="0" t="0"/>
                <wp:wrapTopAndBottom distB="0" distT="0"/>
                <wp:docPr id="38" name=""/>
                <a:graphic>
                  <a:graphicData uri="http://schemas.microsoft.com/office/word/2010/wordprocessingShape">
                    <wps:wsp>
                      <wps:cNvSpPr/>
                      <wps:cNvPr id="189" name="Shape 189"/>
                      <wps:spPr>
                        <a:xfrm>
                          <a:off x="2455163" y="2808450"/>
                          <a:ext cx="5781675" cy="194310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720"/>
                              <w:jc w:val="both"/>
                              <w:textDirection w:val="btLr"/>
                              <w:pStyle w:val="P68B1DB1-Normal26"/>
                            </w:pPr>
                            <w:r>
                              <w:t>Nota</w:t>
                            </w:r>
                          </w:p>
                          <w:p>
                            <w:pPr>
                              <w:spacing w:after="240" w:before="0" w:line="360"/>
                              <w:ind w:left="0" w:right="0" w:firstLine="0"/>
                              <w:jc w:val="both"/>
                              <w:textDirection w:val="btLr"/>
                            </w:pPr>
                            <w:r>
                              <w:t xml:space="preserve">FaciNK adalah rakan digital dalam membimbing ibu bapa ke arah amalan keibubapaan positif. Ciri utama bagi FaciNK ialah mesej berskrip yang menyediakan sktruktur untuk sembang kumpulan WhatsApp mingguan.</w:t>
                            </w: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1409700</wp:posOffset>
                </wp:positionV>
                <wp:extent cx="467995" cy="467995"/>
                <wp:effectExtent b="0" l="0" r="0" t="0"/>
                <wp:wrapNone/>
                <wp:docPr id="53"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1" name="Shape 251"/>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252" name="Shape 252"/>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wgp>
                  </a:graphicData>
                </a:graphic>
              </wp:anchor>
            </w:drawing>
          </mc:Choice>
        </mc:AlternateContent>
      </w:r>
    </w:p>
    <w:p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pPr>
    </w:p>
    <w:p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boleh berkongsi mesej praskrip daripada FaciNK kepada WhatsApp secara terus. </w:t>
      </w:r>
    </w:p>
    <w:p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FaciNK direka khusus untuk fasilitator bagi menyampaikan program dan memudahkan usaha mereka dalam memberikan sokongan dalam talian kepada ibu bapa. Fasilitator mampu menyampaikan kandungan mingguan secara berkesan dan mengumpulkan data yang diperlukan tanpa usaha yang lebih dengan FaciNK. Susun atur yang berstruktur dan rekaan FaciNK yang segerak hati memastikan bahawa semua fungsi penting mudah diakses. </w:t>
      </w:r>
    </w:p>
    <w:p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Sila klik </w:t>
      </w:r>
      <w:hyperlink r:id="rId57">
        <w:r>
          <w:rPr>
            <w:color w:val="000000"/>
            <w:u w:val="single"/>
          </w:rPr>
          <w:t xml:space="preserve">di sini</w:t>
        </w:r>
      </w:hyperlink>
      <w:r>
        <w:t xml:space="preserve"> untuk mengakses FaciNK daripada Google Playstore. Anda boleh mengakses versi web bagi FaciNK </w:t>
      </w:r>
      <w:hyperlink r:id="rId58">
        <w:r>
          <w:rPr>
            <w:color w:val="000000"/>
            <w:u w:val="single"/>
          </w:rPr>
          <w:t xml:space="preserve">di sini</w:t>
        </w:r>
      </w:hyperlink>
      <w:r>
        <w:t xml:space="preserve"> jika anda tidak mempunyai akses kepada Google Playstore.</w:t>
      </w:r>
    </w:p>
    <w:p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FaciNK turut mengandungi Panduan Fasilitator yang menyediakan panduan kepada fasilitator tentang cara mereka harus mengendalikan sesi keibubapaan dan menyokong penjaga menggunakan NKText. </w:t>
      </w:r>
    </w:p>
    <w:p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Maklumat berikut disediakan dalam Panduan Fasilitator </w:t>
      </w:r>
    </w:p>
    <w:p w14:paraId="0000019A">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Gambaran keseluruhan bagi Program Keibubapaan Hibrid Naungan Kasih</w:t>
      </w:r>
    </w:p>
    <w:p w14:paraId="0000019B">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Menyampaikan Sesi Pengenalan </w:t>
      </w:r>
    </w:p>
    <w:p w14:paraId="0000019C">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menggunakan FaciNK untuk kumpulan sokongan WhatsApp, dan untuk menambah ibu bapa serta melaporkan kehadiran. </w:t>
      </w:r>
    </w:p>
    <w:p w14:paraId="0000019D">
      <w:pPr>
        <w:pStyle w:val="Heading5"/>
      </w:pPr>
      <w:bookmarkStart w:colFirst="0" w:colLast="0" w:name="_s0uaws4lwip6" w:id="36"/>
      <w:bookmarkEnd w:id="36"/>
      <w:r>
        <w:t xml:space="preserve">Gambaran Keseluruhan bagi Program Keibubapaan Hibrid Naungan Kasih</w:t>
      </w:r>
    </w:p>
    <w:p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Gambaran Keseluruhan memperkenalkan Program Keibubapaan Positif Hibrid Naungan Kasih kepada para peserta, menawarkan manual bagi membimbing fasilitator dalam menyampaikan program kepada keluarga. Ia memberitahu peserta tentang apa itu Naungan Kasih, matlamat program, dan orang yang membangunkan program tersebut. Ini akan memberikan cerapan kepada fasilitator tentang kredibiliti dan sifat berasaskan bukti kandungan, serta membantu mereka menyelaraskan usaha dan interaksi mereka dengan hasil yang diharapkan </w:t>
      </w:r>
    </w:p>
    <w:p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Bahagian Struktur Program meliputi komponen utama Naungan Kasih. Ia memperkenalkan elemen utama, bot sembang NKText, menekankan matlamat dan format penyampaian kemahirannya. Bahagian tersebut menerangkan sokongan yang ditawarkan kepada ibu bapa termasuk sesi bersemuka, kumpulan Sokongan WhatsApp dan sesi penutup. Ia menyediakan gambaran keseluruhan bagi penyampaian program, menekankan kesediaan, pemudahan sesi bersemuka yang berkesan, dan mesej pra-skrip untuk sokongan dalam talian. </w:t>
      </w:r>
    </w:p>
    <w:p w14:paraId="000001A0">
      <w:pPr>
        <w:pStyle w:val="Heading5"/>
      </w:pPr>
      <w:bookmarkStart w:colFirst="0" w:colLast="0" w:name="_8vzbg336mv79" w:id="37"/>
      <w:bookmarkEnd w:id="37"/>
      <w:r>
        <w:t xml:space="preserve">Menyampaikan Sesi Pengenalan </w:t>
      </w:r>
    </w:p>
    <w:p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Fasilitator Naungan Kasih menyediakan penerangan terperinci tentang sesi bersemuka untuk pengenalan dan pelbagai aktiviti yang perlu dipermudah semasa sesi tersebut, mesej-mesej utama yang perlu disampaikan kepada ibu bapa dan cara-cara untuk memudahkan pemahaman ibu bapa serta pembangunan kemahiran dalam bidang ini melalui cerita bergambar, permainan peranan, perbincangan dan latihan.</w:t>
      </w:r>
    </w:p>
    <w:p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sesi terperinci juga membincangkan cara untuk menggalakkan ibu bapa berkomunikasi tentang dan mengamalkan kemahiran yang mereka pelajari semasa sesi pembelajaran semasa mereka berada di rumah.</w:t>
      </w:r>
    </w:p>
    <w:p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Sementara panduan khusus disediakan mengenai berapa lama setiap aktiviti patut diambil, fasilitator perlu memperhatikan bahawa masa yang diperuntukkan untuk setiap aktiviti mungkin berbeza bergantung pada bilangan peserta, tahap pengetahuan, serta penyertaan, dan masa yang berbeza yang diperlukan untuk memahami sesuatu konsep.  Fasilitator boleh menyelaraskan masa yang diperuntukkan kepada setiap aktiviti untuk memenuhi keperluan dan rentak peserta, terutamanya apabila perbincangan yang menarik timbul.</w:t>
      </w:r>
    </w:p>
    <w:p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Untuk maklumat lanjut mengenai penyampaian Program Keibubapaan Positif Naungan Kasih, sila rujuk kepada Gambaran Keseluruhan Naungan Kasih di bawah bahagian Panduan Fasilitator dalam aplikasi FaciNK.</w:t>
      </w:r>
      <w:r>
        <w:drawing>
          <wp:anchor allowOverlap="1" behindDoc="0" distB="0" distT="0" distL="114300" distR="114300" hidden="0" layoutInCell="1" locked="0" relativeHeight="0" simplePos="0">
            <wp:simplePos x="0" y="0"/>
            <wp:positionH relativeFrom="column">
              <wp:posOffset>-35641</wp:posOffset>
            </wp:positionH>
            <wp:positionV relativeFrom="paragraph">
              <wp:posOffset>829310</wp:posOffset>
            </wp:positionV>
            <wp:extent cx="371475" cy="371475"/>
            <wp:effectExtent b="0" l="0" r="0" t="0"/>
            <wp:wrapSquare wrapText="bothSides" distB="0" distT="0" distL="114300" distR="114300"/>
            <wp:docPr descr="A heart with a leaf in it  Description automatically generated" id="93" name="image2.png"/>
            <a:graphic>
              <a:graphicData uri="http://schemas.openxmlformats.org/drawingml/2006/picture">
                <pic:pic>
                  <pic:nvPicPr>
                    <pic:cNvPr descr="A heart with a leaf in it  Description automatically generated" id="0" name="image2.png"/>
                    <pic:cNvPicPr preferRelativeResize="0"/>
                  </pic:nvPicPr>
                  <pic:blipFill>
                    <a:blip r:embed="rId51"/>
                    <a:srcRect b="0" l="0" r="0" t="0"/>
                    <a:stretch>
                      <a:fillRect/>
                    </a:stretch>
                  </pic:blipFill>
                  <pic:spPr>
                    <a:xfrm>
                      <a:off x="0" y="0"/>
                      <a:ext cx="371475" cy="371475"/>
                    </a:xfrm>
                    <a:prstGeom prst="rect"/>
                    <a:ln/>
                  </pic:spPr>
                </pic:pic>
              </a:graphicData>
            </a:graphic>
          </wp:anchor>
        </w:drawing>
      </w:r>
    </w:p>
    <w:p w14:paraId="000001A5">
      <w:pPr>
        <w:pStyle w:val="Heading5"/>
      </w:pPr>
      <w:r>
        <w:t xml:space="preserve"> Cara menggunakan Aplikasi FaciNK </w:t>
      </w:r>
    </w:p>
    <w:p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Bahagian ini bagi menyediakan fasilitator untuk kegunaan Aplikasi FaciNK yang berkesan melalui Program Naungan Kasih. Ia memperkenalkan fasilitator kepada cara Aplikasi FaciNK membolehkan satu cara yang disederhanakan untuk menyokong penyampaian program melalui penyampaian kandungan yang cekap dan pengumpulan data. Ia memperincikan penyediaan Aplikasi FaciNK melalui proses pengenalan, termasuk memuat turun, pemasangan, penetapan profil, pemilihan bahasa, dan navigasi aplikasi. Proses menambah ibu bapa ke dalam aplikasi menggunakan ID Unik dan mendapatkan bantuan melalui maklum balas dan sokongan dijelaskan. </w:t>
      </w:r>
    </w:p>
    <w:p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1B0">
      <w:pPr>
        <w:pStyle w:val="Heading2"/>
        <w:spacing w:line="360" w:lineRule="auto"/>
      </w:pPr>
      <w:bookmarkStart w:colFirst="0" w:colLast="0" w:name="_nsa9qkuix9ra" w:id="38"/>
      <w:bookmarkEnd w:id="38"/>
      <w:r>
        <w:br w:type="page"/>
      </w:r>
    </w:p>
    <w:p w14:paraId="000001B1">
      <w:pPr>
        <w:pStyle w:val="Heading1"/>
      </w:pPr>
      <w:bookmarkStart w:colFirst="0" w:colLast="0" w:name="_1egqt2p" w:id="39"/>
      <w:bookmarkEnd w:id="39"/>
      <w:r>
        <w:t xml:space="preserve">3 | Latihan Naungan Kasih   </w:t>
      </w:r>
    </w:p>
    <w:p w14:paraId="000001B2">
      <w:bookmarkStart w:colFirst="0" w:colLast="0" w:name="_6gixg2u5qee4" w:id="11"/>
      <w:bookmarkEnd w:id="11"/>
    </w:p>
    <w:tbl>
      <w:tblPr>
        <w:tblStyle w:val="Table1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vAlign w:val="top"/>
          </w:tcPr>
          <w:p w14:paraId="000001B3">
            <w:pPr>
              <w:ind w:left="708.6614173228347" w:firstLine="0"/>
              <w:rPr>
                <w:color w:val="00b0f0"/>
              </w:rPr>
            </w:pPr>
            <w:bookmarkStart w:colFirst="0" w:colLast="0" w:name="_9zze549xv0a8" w:id="12"/>
            <w:bookmarkEnd w:id="12"/>
          </w:p>
          <w:p w14:paraId="000001B4">
            <w:pPr>
              <w:ind w:left="708.6614173228347" w:firstLine="0"/>
              <w:rPr>
                <w:b w:val="1"/>
                <w:color w:val="00b0f0"/>
              </w:rPr>
              <w:pStyle w:val="P68B1DB1-Normal7"/>
            </w:pPr>
            <w:bookmarkStart w:colFirst="0" w:colLast="0" w:name="_tyjcwt" w:id="13"/>
            <w:bookmarkEnd w:id="13"/>
            <w:r>
              <w:t xml:space="preserve">Pautan Pantas </w:t>
            </w:r>
          </w:p>
          <w:p w14:paraId="000001B5">
            <w:pPr>
              <w:ind w:left="708.6614173228347" w:firstLine="0"/>
              <w:pStyle w:val="P68B1DB1-Normal8"/>
            </w:pPr>
            <w:bookmarkStart w:colFirst="0" w:colLast="0" w:name="_2bfc6c2xfgoi" w:id="14"/>
            <w:bookmarkEnd w:id="14"/>
            <w:hyperlink w:anchor="_sqyw64">
              <w:r>
                <w:t xml:space="preserve">Peranan Jurulatih Naungan Kasih</w:t>
              </w:r>
            </w:hyperlink>
          </w:p>
          <w:p w14:paraId="000001B6">
            <w:pPr>
              <w:ind w:left="708.6614173228347" w:firstLine="0"/>
              <w:pStyle w:val="P68B1DB1-Normal8"/>
            </w:pPr>
            <w:bookmarkStart w:colFirst="0" w:colLast="0" w:name="_kbuypwiskiqu" w:id="40"/>
            <w:bookmarkEnd w:id="40"/>
            <w:hyperlink w:anchor="_2r0uhxc">
              <w:r>
                <w:t xml:space="preserve">Teknik untuk Latihan Naungan Kasih</w:t>
              </w:r>
            </w:hyperlink>
          </w:p>
          <w:p w14:paraId="000001B7">
            <w:pPr>
              <w:ind w:left="708.6614173228347" w:firstLine="0"/>
              <w:pStyle w:val="P68B1DB1-Normal8"/>
            </w:pPr>
            <w:bookmarkStart w:colFirst="0" w:colLast="0" w:name="_jvi06xt938tl" w:id="41"/>
            <w:bookmarkEnd w:id="41"/>
            <w:hyperlink w:anchor="_1itllftebqcb">
              <w:r>
                <w:t xml:space="preserve">Bengkel Latihan Fasilitator</w:t>
              </w:r>
            </w:hyperlink>
          </w:p>
          <w:p w14:paraId="000001B8">
            <w:pPr>
              <w:widowControl w:val="0"/>
              <w:spacing w:after="0" w:line="240" w:lineRule="auto"/>
              <w:jc w:val="left"/>
            </w:pPr>
          </w:p>
        </w:tc>
      </w:tr>
    </w:tbl>
    <w:p w14:paraId="000001B9">
      <w:pPr>
        <w:pStyle w:val="Heading1"/>
        <w:rPr>
          <w:rFonts w:ascii="Times New Roman" w:hAnsi="Times New Roman" w:cs="Times New Roman" w:eastAsia="Times New Roman"/>
          <w:b w:val="0"/>
          <w:i w:val="0"/>
          <w:smallCaps w:val="0"/>
          <w:strike w:val="0"/>
          <w:color w:val="113c5b"/>
          <w:sz w:val="24"/>
          <w:szCs w:val="24"/>
          <w:u w:val="none"/>
          <w:shd w:fill="auto" w:val="clear"/>
          <w:vertAlign w:val="baseline"/>
        </w:rPr>
      </w:pPr>
      <w:bookmarkStart w:colFirst="0" w:colLast="0" w:name="_ixpnsyvyply6" w:id="42"/>
      <w:bookmarkEnd w:id="42"/>
      <w:r>
        <w:t xml:space="preserve"> </w:t>
      </w:r>
      <w:r>
        <w:rPr>
          <w:b w:val="0"/>
          <w:color w:val="113c5b"/>
          <w:sz w:val="24"/>
          <w:szCs w:val="24"/>
          <w:shd w:fill="auto" w:val="clear"/>
        </w:rPr>
        <w:t xml:space="preserve">Bahagian ini meliputi topik berikut:</w:t>
      </w:r>
    </w:p>
    <w:p w14:paraId="000001BA">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Perbezaan antara peranan Jurulatih dan Fasilitator, </w:t>
      </w:r>
    </w:p>
    <w:p w14:paraId="000001BB">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Tanggungjawab tertentu bagi Jurulatih,</w:t>
      </w:r>
    </w:p>
    <w:p w14:paraId="000001BC">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Teknik yang perlu digunakan oleh Jurulatih untuk melatih Fasilitator,</w:t>
      </w:r>
    </w:p>
    <w:p w14:paraId="000001BD">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Jurulatih perlu bersiap sedia untuk latihan fasilitator.</w:t>
      </w:r>
    </w:p>
    <w:p w14:paraId="000001BE">
      <w:pPr>
        <w:pStyle w:val="Heading3"/>
      </w:pPr>
      <w:bookmarkStart w:colFirst="0" w:colLast="0" w:name="_ucf7p117uh5v" w:id="43"/>
      <w:bookmarkEnd w:id="43"/>
      <w:r>
        <w:br w:type="page"/>
      </w:r>
    </w:p>
    <w:p w14:paraId="000001BF">
      <w:pPr>
        <w:pStyle w:val="Heading2"/>
      </w:pPr>
      <w:bookmarkStart w:colFirst="0" w:colLast="0" w:name="_sqyw64" w:id="44"/>
      <w:bookmarkEnd w:id="44"/>
      <w:r>
        <w:t xml:space="preserve">3.1. Peranan Jurulatih Naungan Kasih </w:t>
      </w:r>
    </w:p>
    <w:p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Sebagai jurulatih, anda perlu membantu fasilitator Naungan Kasih untuk:</w:t>
      </w:r>
    </w:p>
    <w:p w14:paraId="000001C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Mengetahui dan memahami Matlamat dan Kemahiran Program Naungan Kasih,</w:t>
      </w:r>
    </w:p>
    <w:p w14:paraId="000001C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Mempunyai kecekapan untuk memudahkan sesi bersemuka dan Kumpulan Sokongan WhatsApp,</w:t>
      </w:r>
    </w:p>
    <w:p w14:paraId="000001C3">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Rasa disokong untuk membantu fasilitator membina hubungan positif antara satu sama lain dan penerima mereka.</w:t>
      </w:r>
    </w:p>
    <w:p w14:paraId="000001C4">
      <w:pPr>
        <w:pStyle w:val="Heading3"/>
      </w:pPr>
      <w:bookmarkStart w:colFirst="0" w:colLast="0" w:name="_kj4n2kfj9maf" w:id="45"/>
      <w:bookmarkEnd w:id="45"/>
      <w:r>
        <w:t xml:space="preserve">Bertukar daripada Fasilitator kepada Jurulatih </w:t>
      </w:r>
    </w:p>
    <w:p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Peranan Jurulatih berbeza dengan peranan Fasilitator. Kadang-kala, Jurulatih Naungan Kasih mungkin telah mempunyai pengalaman pertama sebagai Fasilitator Naungan Kasih di mana mereka bekerja dengan ibu bapa dan akan melanjutkan pengalaman ini untuk melatih dan memberi tunjuk ajar kepada fasilitator lain. Oleh itu, peranannya berubah:</w:t>
      </w:r>
    </w:p>
    <w:p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DARIPADA</w:t>
      </w:r>
      <w:r>
        <w:t xml:space="preserve"> bekerja dengan ibu bapa secara terus </w:t>
      </w:r>
      <w:r>
        <w:rPr>
          <w:b w:val="1"/>
        </w:rPr>
        <w:t>KEPADA</w:t>
      </w:r>
      <w:r>
        <w:t xml:space="preserve"> bekerja dengan fasilitator dan/atau penyelia secara terus.</w:t>
      </w:r>
    </w:p>
    <w:p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DARIPADA</w:t>
      </w:r>
      <w:r>
        <w:t xml:space="preserve"> menyampaikan program Naungan Kasih </w:t>
      </w:r>
      <w:r>
        <w:rPr>
          <w:b w:val="1"/>
        </w:rPr>
        <w:t>KEPADA</w:t>
      </w:r>
      <w:r>
        <w:t xml:space="preserve"> Memudahkan Bengkel Latihan Fasilitator Naungan Kasih </w:t>
      </w:r>
    </w:p>
    <w:p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DARIPADA</w:t>
      </w:r>
      <w:r>
        <w:t xml:space="preserve"> pengetahuan dan kemahiran untuk menyokong Ibu Bapa </w:t>
      </w:r>
      <w:r>
        <w:rPr>
          <w:b w:val="1"/>
        </w:rPr>
        <w:t>KEPADA</w:t>
      </w:r>
      <w:r>
        <w:t xml:space="preserve"> pengetahuan dan kemahiran untuk menyokong fasilitator dan/atau penyelia.</w:t>
      </w:r>
    </w:p>
    <w:p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Berkemungkinan juga anda belum pernah menyampaikan program Naungan Kasih sebagai Fasilitator sebelum ini. Dalam kes ini sekurang-kurangnya anda telah menghadiri bengkel latihan Fasilitator Naungan Kasih sebelum menjadi Jurulatih.</w:t>
      </w:r>
    </w:p>
    <w:p w14:paraId="000001CA">
      <w:pPr>
        <w:pStyle w:val="Heading4"/>
      </w:pPr>
      <w:r>
        <w:pict>
          <v:rect style="width:0.0pt;height:1.5pt" o:hr="t" o:hrstd="t" o:hralign="center" fillcolor="#A0A0A0" stroked="f"/>
        </w:pict>
      </w:r>
    </w:p>
    <w:p w14:paraId="000001CB">
      <w:pPr>
        <w:pStyle w:val="Heading4"/>
      </w:pPr>
      <w:r>
        <w:br w:type="page"/>
      </w:r>
    </w:p>
    <w:p w14:paraId="000001CC">
      <w:pPr>
        <w:pStyle w:val="Heading3"/>
      </w:pPr>
      <w:bookmarkStart w:colFirst="0" w:colLast="0" w:name="_slxmdz7v4q8a" w:id="46"/>
      <w:bookmarkEnd w:id="46"/>
      <w:r>
        <w:t xml:space="preserve">Tanggungjawab sebagai Jurulatih </w:t>
      </w:r>
    </w:p>
    <w:p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mempunyai dua tanggungjawab utama sebagai Jurulatih Naungan Kasih:</w:t>
      </w:r>
    </w:p>
    <w:p w14:paraId="000001CE">
      <w:pPr>
        <w:pStyle w:val="Heading4"/>
      </w:pPr>
      <w:bookmarkStart w:colFirst="0" w:colLast="0" w:name="_oak6kqz63mdv" w:id="47"/>
      <w:bookmarkEnd w:id="47"/>
      <w:r>
        <w:t xml:space="preserve">1. Bersiap sedia untuk latihan fasilitator:</w:t>
      </w:r>
    </w:p>
    <w:p w14:paraId="000001CF">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Selidik komuniti tempat fasilitator akan bekerja,</w:t>
      </w:r>
    </w:p>
    <w:p w14:paraId="000001D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Dapatkan pemahaman tentang organisasi rakan kongsi yang bertanggungjawab untuk menyampaikan modul keibubapaan,</w:t>
      </w:r>
    </w:p>
    <w:p w14:paraId="000001D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Bertindak sebagai penghubung antara ketua tempatan dan fasilitator,</w:t>
      </w:r>
    </w:p>
    <w:p w14:paraId="000001D2">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Menyediakan tempat latihan.</w:t>
      </w:r>
    </w:p>
    <w:p w14:paraId="000001D3">
      <w:pPr>
        <w:pStyle w:val="Heading4"/>
      </w:pPr>
      <w:bookmarkStart w:colFirst="0" w:colLast="0" w:name="_k1al0g1de1cj" w:id="48"/>
      <w:bookmarkEnd w:id="48"/>
      <w:r>
        <w:t xml:space="preserve">2. Menjalankan latihan fasilitator selama 3 hari </w:t>
      </w:r>
    </w:p>
    <w:p w14:paraId="000001D4">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Memastikan matlamat latihan fasilitator tercapai: peserta mempelajari cara memudahkan program Naungan Kasih,</w:t>
      </w:r>
    </w:p>
    <w:p w14:paraId="000001D5">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Modelkan pendekatan pembelajaran aktif usaha sama antara fasilitator.</w:t>
      </w:r>
    </w:p>
    <w:p w14:paraId="000001D6">
      <w:pPr>
        <w:pStyle w:val="Heading3"/>
      </w:pPr>
      <w:bookmarkStart w:colFirst="0" w:colLast="0" w:name="_7lsbuirmtwle" w:id="49"/>
      <w:bookmarkEnd w:id="49"/>
      <w:r>
        <w:pict>
          <v:rect style="width:0.0pt;height:1.5pt" o:hr="t" o:hrstd="t" o:hralign="center" fillcolor="#A0A0A0" stroked="f"/>
        </w:pict>
      </w:r>
    </w:p>
    <w:p w14:paraId="000001D7">
      <w:pPr>
        <w:pStyle w:val="Heading3"/>
      </w:pPr>
      <w:bookmarkStart w:colFirst="0" w:colLast="0" w:name="_jbrte43csvsq" w:id="50"/>
      <w:bookmarkEnd w:id="50"/>
      <w:r>
        <w:br w:type="page"/>
      </w:r>
    </w:p>
    <w:p w14:paraId="000001D8">
      <w:pPr>
        <w:pStyle w:val="Heading2"/>
      </w:pPr>
      <w:bookmarkStart w:colFirst="0" w:colLast="0" w:name="_2r0uhxc" w:id="51"/>
      <w:bookmarkEnd w:id="51"/>
      <w:r>
        <w:t xml:space="preserve">3.2. Teknik untuk Latihan Naungan Kasih </w:t>
      </w:r>
    </w:p>
    <w:p w14:paraId="000001D9">
      <w:pPr>
        <w:pStyle w:val="Heading3"/>
      </w:pPr>
      <w:bookmarkStart w:colFirst="0" w:colLast="0" w:name="_qzxgq41yf76h" w:id="52"/>
      <w:bookmarkEnd w:id="52"/>
      <w:r>
        <w:t xml:space="preserve">Pendekatan Pembelajaran Aktif Penyertaan </w:t>
      </w:r>
    </w:p>
    <w:p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Anda akan menyampaikan latihan Naungan Kasih menggunakan teknik tertentu berdasarkan pendekatan pembelajaran aktif penyertaan. Sebagai jurulatih, anda merupakan rakan usaha sama atau rakan kongsi yang bekerja sama dengan fasilitator untuk mengenal pasti rancangan dan mempraktikkan penyelesaian yang akan membantu mereka menyampaikan program. Ini akan membantu fasilitator membangunkan kemahiran dan pengetahuan yang diperlukan untuk menyampaikan program tersebut secara bebas.</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1384300</wp:posOffset>
                </wp:positionV>
                <wp:extent cx="5671820" cy="1447800"/>
                <wp:effectExtent b="0" l="0" r="0" t="0"/>
                <wp:wrapSquare wrapText="bothSides" distB="0" distT="0" distL="114300" distR="114300"/>
                <wp:docPr id="32" name=""/>
                <a:graphic>
                  <a:graphicData uri="http://schemas.microsoft.com/office/word/2010/wordprocessingGroup">
                    <wpg:wgp>
                      <wpg:cNvGrpSpPr/>
                      <wpg:grpSpPr>
                        <a:xfrm>
                          <a:off x="2505325" y="3051325"/>
                          <a:ext cx="5671820" cy="1447800"/>
                          <a:chOff x="2505325" y="3051325"/>
                          <a:chExt cx="5681350" cy="1457350"/>
                        </a:xfrm>
                      </wpg:grpSpPr>
                      <wpg:grpSp>
                        <wpg:cNvGrpSpPr/>
                        <wpg:grpSpPr>
                          <a:xfrm>
                            <a:off x="2510090" y="3056100"/>
                            <a:ext cx="5671820" cy="1447800"/>
                            <a:chOff x="0" y="0"/>
                            <a:chExt cx="5671820" cy="1447800"/>
                          </a:xfrm>
                        </wpg:grpSpPr>
                        <wps:wsp>
                          <wps:cNvSpPr/>
                          <wps:cNvPr id="4" name="Shape 4"/>
                          <wps:spPr>
                            <a:xfrm>
                              <a:off x="0" y="0"/>
                              <a:ext cx="5671800" cy="14478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0" y="0"/>
                              <a:ext cx="5671820" cy="144780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0" w:right="0" w:firstLine="0"/>
                                  <w:jc w:val="both"/>
                                  <w:textDirection w:val="btLr"/>
                                  <w:pStyle w:val="P68B1DB1-Normal26"/>
                                </w:pPr>
                                <w:r>
                                  <w:t xml:space="preserve">             Nota</w:t>
                                </w:r>
                              </w:p>
                              <w:p>
                                <w:pPr>
                                  <w:spacing w:after="0" w:before="0" w:line="360"/>
                                  <w:ind w:left="0" w:right="0" w:firstLine="0"/>
                                  <w:jc w:val="both"/>
                                  <w:textDirection w:val="btLr"/>
                                </w:pPr>
                                <w:r>
                                  <w:t xml:space="preserve">Ia berguna untuk memikirkan fasilitator sebagai pakar yang memahami konteks mereka sendiri dan keluarga yang mereka bekerja dengan yang terbaik.</w:t>
                                </w:r>
                              </w:p>
                            </w:txbxContent>
                          </wps:txbx>
                          <wps:bodyPr anchorCtr="0" anchor="t" bIns="288000" lIns="288000" spcFirstLastPara="1" rIns="288000" wrap="square" tIns="288000">
                            <a:noAutofit/>
                          </wps:bodyPr>
                        </wps:wsp>
                        <wpg:grpSp>
                          <wpg:cNvGrpSpPr/>
                          <wpg:grpSpPr>
                            <a:xfrm>
                              <a:off x="112542" y="126609"/>
                              <a:ext cx="467995" cy="467995"/>
                              <a:chOff x="5112000" y="3546000"/>
                              <a:chExt cx="468000" cy="468000"/>
                            </a:xfrm>
                          </wpg:grpSpPr>
                          <wps:wsp>
                            <wps:cNvSpPr/>
                            <wps:cNvPr id="157" name="Shape 157"/>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159" name="Shape 159"/>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161" name="Shape 161"/>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163" name="Shape 163"/>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hAnsi="Arial" w:cs="Arial" w:eastAsia="Arial"/>
          <w:b w:val="1"/>
          <w:i w:val="0"/>
          <w:smallCaps w:val="0"/>
          <w:strike w:val="0"/>
          <w:color w:val="0b4060"/>
          <w:sz w:val="24"/>
          <w:szCs w:val="24"/>
          <w:u w:val="none"/>
          <w:shd w:fill="auto" w:val="clear"/>
          <w:vertAlign w:val="baseline"/>
        </w:rPr>
      </w:pPr>
    </w:p>
    <w:p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Pendekatan ini mencerminkan bagaimana fasilitator memberi program kepada ibu bapa: </w:t>
      </w:r>
      <w:r>
        <w:t xml:space="preserve">Ia melibatkan peserta belajar bersama, sebagai satu pasukan, berkongsi pengalaman dan menyelesaikan masalah bersama. Pendekatan ini juga mengukuhkan keyakinan peserta dan menunjukkan bahawa pendapat mereka penting dan bernilai. Ia juga mewujudkan rasa kekitaan, sokongan, saling memahami, dan hormat dalam kalangan kumpulan itu. Peserta belajar bahawa mereka tidak bersendirian, orang lain turut menghadapi pengalaman dan cabaran yang serupa, dan mereka boleh belajar dari satu sama lain.</w:t>
      </w:r>
    </w:p>
    <w:p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Kerja anda adalah untuk membantu fasilitator belajar sendiri: </w:t>
      </w:r>
      <w:r>
        <w:t xml:space="preserve">Adakalanya, ini bermaksud kita perlu bekerja lebih keras untuk bertanya soalan yang sesuai dan bersifat terbuka yang akan membantu ibu bapa memahami manfaat keibubapaan yang positif dan disiplin tanpa keganasan untuk anak-anak mereka. Apabila fasilitator mengajar diri mereka sendiri, mereka mempelajari kemahiran yang akan membantu mereka untuk jangka masa yang panjang walaupun selepas bengkel berakhir.</w:t>
      </w:r>
    </w:p>
    <w:p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Belajar melalui latihan:</w:t>
      </w:r>
      <w:r>
        <w:t xml:space="preserve"> Anda akan membantu fasilitator belajar bagaimana untuk menggalakkan perbincangan tentang kemahiran keibubapaan dan cara untuk mengatur permainan peranan serta aktiviti latihan. Anda akan meminta Fasilitator untuk membuat latihan aktiviti dan sesi yang sama yang mereka akan ajarkan kepada ibu bapa semasa sesi keibubapaan. Bukti tentang program keibubapaan yang berkesan dengan tegas menunjukkan bahawa berlatih kemahiran baharu adalah elemen penting dalam program keibubapaan yang berjaya.</w:t>
      </w:r>
    </w:p>
    <w:p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Bekerja secara berpasangan dan dalam kumpulan kecil:</w:t>
      </w:r>
      <w:r>
        <w:t xml:space="preserve"> Bekerja dalam pasangan dan kumpulan kecil menggalakkan kemahiran mendengar secara aktif dan berkomunikasi serta membantu peserta merasakan aktiviti-aktiviti adalah pelbagai dan menarik. Semasa aktiviti atau perbincangan, Jurulatih perlu bergerak di seluruh bilik untuk menilai pasangan/kumpulan. Peserta mungkin diminta untuk menyampaikan idea mereka sama ada secara bertulis atau lisan.</w:t>
      </w:r>
    </w:p>
    <w:p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Menggunakan Papan Notis:</w:t>
      </w:r>
      <w:r>
        <w:t xml:space="preserve"> Peserta mungkin akan bertanya soalan penting atau mengemukakan topik baharu yang memerlukan masa untuk perbincangan. Jika latihan tersebut tidak berkaitan dengan topik yang dibangkitkan atau jika tidak cukup masa untuk membincangkan isu pada ketika itu, tuliskan soalan/topik itu pada carta selak yang dipanggil "Papan Notis" untuk digunakan kemudian.</w:t>
      </w:r>
    </w:p>
    <w:p w14:paraId="000001E1">
      <w:pPr>
        <w:pStyle w:val="Heading3"/>
      </w:pPr>
      <w:bookmarkStart w:colFirst="0" w:colLast="0" w:name="_2xskgp8z3536" w:id="53"/>
      <w:bookmarkEnd w:id="53"/>
      <w:r>
        <w:t xml:space="preserve">Kemahiran Asas Fasilitator untuk Jurulatih (dan Fasilitator) </w:t>
      </w:r>
    </w:p>
    <w:p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adalah beberapa kemahiran latihan praktis asas untuk anda sebagai seorang Jurulatih. Ia adalah latihan yang serupa dengan latihan untuk fasilitator semasa menyampaikan program kepada ibu bapa. </w:t>
      </w:r>
      <w:r>
        <w:rPr>
          <w:b w:val="1"/>
        </w:rPr>
        <w:t xml:space="preserve">Kita sebutkan ini prinsip pemodelan!</w:t>
      </w:r>
    </w:p>
    <w:p w14:paraId="000001E3">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sesi terlebih dahulu supaya anda biasa dengan kandungan sesi dan sediakan semua bahan yang diperlukan,</w:t>
      </w:r>
    </w:p>
    <w:p w14:paraId="000001E4">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Sentiasa puji ketepatan masa, penyertaan, semangat, dan sebarang tingkah laku yang anda hargai dan ingin teruskan,</w:t>
      </w:r>
    </w:p>
    <w:p w14:paraId="000001E5">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peserta secara mesra tentang peraturan asas dan perjanjian yang telah mereka buat untuk mengekalkan ruang latihan yang jelas dan berfaedah bersama-sama apabila diperlukan, semasa sesi bersemuka dan dalam talian,</w:t>
      </w:r>
    </w:p>
    <w:p w14:paraId="000001E6">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Berseronoklah dengan fasilitator anda! Selami bahan dan perbincangan, serta tunjukkan sejauh mana anda menghargai program dan kandungannya,</w:t>
      </w:r>
    </w:p>
    <w:p w14:paraId="000001E7">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Ringkaskan dan imbas kembali prinsip teras dan kemahiran fasilitator untuk memastikan fasilitator sentiasa memahami setiap modul serta kaitannya,</w:t>
      </w:r>
    </w:p>
    <w:p w14:paraId="000001E8">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Jadilah fleksibel, mudah beradaptasi, dan respons dengan kreatif untuk menangani isu-isu fasilitator atau keibubapaan.</w:t>
      </w:r>
    </w:p>
    <w:p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Prinsip pemodelan boleh pergi ke satu tahap lebih jauh kerana prinsip-prinsip ini juga relevan bagi ibu bapa yang berinteraksi dengan anak-anak mereka sama seperti yang ia relevan bagi jurulatih dan fasilitator:</w:t>
      </w:r>
    </w:p>
    <w:p w14:paraId="000001EA">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Iktiraf perasaan orang lain dan bantu untuk meneroka penyelesaian masalah bersama-sama melalui pendengaran reflektif dan penerimaan perasaaan tersebut,</w:t>
      </w:r>
    </w:p>
    <w:p w14:paraId="000001E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Bersikap positif dan tidak menghakimi apabila berbincang tentang sebarang isu atau cabaran,</w:t>
      </w:r>
    </w:p>
    <w:p w14:paraId="000001E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Mengekalkan hubungan mata berterusan dengan individu yang anda bawa berbincang,</w:t>
      </w:r>
    </w:p>
    <w:p w14:paraId="000001ED">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Sentiasa galakkan fasilitator/ ibu bapa/ anak-anak untuk membantu dan menyokong satu sama lain, daripada memberikan penyelesaian (seperti, mencari orang lain yang pernah mengalami situasi yang serupa dan tahu cara terbaik untuk mengatasinya),</w:t>
      </w:r>
    </w:p>
    <w:p w14:paraId="000001EE">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Berkomunikasi secara profesional dan gunakan bahasa yang mudah dan boleh diterima,</w:t>
      </w:r>
    </w:p>
    <w:p w14:paraId="000001EF">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perhatian terhadap nada suara, umur peserta dan tahap pendidikan mereka,</w:t>
      </w:r>
    </w:p>
    <w:p w14:paraId="000001F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semangat dan mood kumpulan dan mempunyai keupayaan untuk membawa keyakinan dan sokongan khusus apabila diperlukan,</w:t>
      </w:r>
    </w:p>
    <w:p w14:paraId="000001F1">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Bersikap mesra dan ambil inisiatif untuk mencari perkara yang tidak dinyatakan secara langsung (mood, konflik, isu).</w:t>
      </w:r>
    </w:p>
    <w:p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pPr>
    </w:p>
    <w:p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pPr>
    </w:p>
    <w:p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pPr>
    </w:p>
    <w:p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pPr>
    </w:p>
    <w:tbl>
      <w:tblPr>
        <w:tblStyle w:val="Table1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8" w:val="single"/>
              <w:left w:color="db3614" w:space="0" w:sz="8" w:val="single"/>
              <w:bottom w:color="db3614" w:space="0" w:sz="8" w:val="single"/>
              <w:right w:color="db3614" w:space="0" w:sz="8" w:val="single"/>
            </w:tcBorders>
            <w:shd w:fill="auto" w:val="clear"/>
            <w:tcMar>
              <w:top w:w="100.0" w:type="dxa"/>
              <w:left w:w="100.0" w:type="dxa"/>
              <w:bottom w:w="100.0" w:type="dxa"/>
              <w:right w:w="100.0" w:type="dxa"/>
            </w:tcMar>
            <w:vAlign w:val="top"/>
          </w:tcPr>
          <w:p w14:paraId="000001F6">
            <w:pPr>
              <w:widowControl w:val="0"/>
              <w:ind w:left="425.19685039370086" w:right="442.7952755905511" w:firstLine="0"/>
              <w:rPr>
                <w:color w:val="113c5b"/>
              </w:rPr>
              <w:pStyle w:val="P68B1DB1-Normal9"/>
            </w:pPr>
            <w:r>
              <w:t xml:space="preserve">Nota: Apa yang perlu dilakukan apabila anda mempunyai peserta yang bercakap terlalu banyak? </w:t>
            </w:r>
          </w:p>
          <w:p w14:paraId="000001F7">
            <w:pPr>
              <w:widowControl w:val="0"/>
              <w:spacing w:after="200" w:lineRule="auto"/>
              <w:ind w:left="425.19685039370086" w:right="442.7952755905511" w:firstLine="0"/>
              <w:rPr>
                <w:rFonts w:ascii="Times New Roman" w:hAnsi="Times New Roman" w:cs="Times New Roman" w:eastAsia="Times New Roman"/>
                <w:color w:val="113c5b"/>
              </w:rPr>
            </w:pPr>
            <w:r>
              <w:t xml:space="preserve">Kadang-kadang kita mempunyai peserta yang ingin berkongsi pemikiran dan pengalaman mereka secara berlebihan. Walaupun penting untuk bersikap terbuka kepada sesiapa pun, fasilitator juga perlu memastikan setiap orang diberi peluang untuk bercakap. Berikut adalah beberapa petua untuk digunakan jika seseorang mengambil masa berlebihan semasa perbincangan kumpulan:</w:t>
            </w:r>
          </w:p>
          <w:p w14:paraId="000001F8">
            <w:pPr>
              <w:widowControl w:val="0"/>
              <w:numPr>
                <w:ilvl w:val="0"/>
                <w:numId w:val="8"/>
              </w:numPr>
              <w:spacing w:after="0" w:afterAutospacing="0" w:lineRule="auto"/>
              <w:ind w:left="720" w:right="442.7952755905511" w:hanging="360"/>
              <w:rPr>
                <w:color w:val="113c5b"/>
                <w:u w:val="none"/>
              </w:rPr>
            </w:pPr>
            <w:r>
              <w:t xml:space="preserve">Berterima kasih kepada peserta kerana berkongsi,</w:t>
            </w:r>
          </w:p>
          <w:p w14:paraId="000001F9">
            <w:pPr>
              <w:widowControl w:val="0"/>
              <w:numPr>
                <w:ilvl w:val="0"/>
                <w:numId w:val="8"/>
              </w:numPr>
              <w:spacing w:after="0" w:afterAutospacing="0" w:lineRule="auto"/>
              <w:ind w:left="720" w:right="442.7952755905511" w:hanging="360"/>
              <w:rPr>
                <w:color w:val="113c5b"/>
                <w:u w:val="none"/>
              </w:rPr>
            </w:pPr>
            <w:r>
              <w:t xml:space="preserve">Jelaskan bahawa ianya penting untuk orang lain mempunyai peluang,</w:t>
            </w:r>
          </w:p>
          <w:p w14:paraId="000001FA">
            <w:pPr>
              <w:widowControl w:val="0"/>
              <w:numPr>
                <w:ilvl w:val="0"/>
                <w:numId w:val="8"/>
              </w:numPr>
              <w:spacing w:after="0" w:afterAutospacing="0" w:lineRule="auto"/>
              <w:ind w:left="720" w:right="442.7952755905511" w:hanging="360"/>
              <w:rPr>
                <w:color w:val="113c5b"/>
                <w:u w:val="none"/>
              </w:rPr>
            </w:pPr>
            <w:r>
              <w:t xml:space="preserve">Maklumkan kepada peserta bahawa kami semua menghargai seberapa banyak yang kami boleh pelajari daripadanya,</w:t>
            </w:r>
          </w:p>
          <w:p w14:paraId="000001FB">
            <w:pPr>
              <w:widowControl w:val="0"/>
              <w:numPr>
                <w:ilvl w:val="0"/>
                <w:numId w:val="8"/>
              </w:numPr>
              <w:spacing w:after="200" w:lineRule="auto"/>
              <w:ind w:left="720" w:right="442.7952755905511" w:hanging="360"/>
              <w:rPr>
                <w:color w:val="113c5b"/>
                <w:u w:val="none"/>
              </w:rPr>
            </w:pPr>
            <w:r>
              <w:t xml:space="preserve">Tawarkan untuk bercakap lebih banyak semasa waktu rehat atau selepas sesi.</w:t>
            </w:r>
          </w:p>
          <w:p w14:paraId="000001FC">
            <w:pPr>
              <w:widowControl w:val="0"/>
              <w:spacing w:after="0" w:lineRule="auto"/>
              <w:ind w:left="425.19685039370086" w:right="442.7952755905511" w:firstLine="0"/>
              <w:rPr>
                <w:color w:val="113c5b"/>
              </w:rPr>
            </w:pPr>
            <w:r>
              <w:t xml:space="preserve">Rujuk semula apa yang dikatakan oleh peserta supaya dia rasa didengari dan dihormati.</w:t>
            </w:r>
          </w:p>
          <w:p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rPr>
      </w:pPr>
      <w:bookmarkStart w:colFirst="0" w:colLast="0" w:name="_3hv69ve" w:id="54"/>
      <w:bookmarkEnd w:id="54"/>
    </w:p>
    <w:p w14:paraId="000001FF">
      <w:pPr>
        <w:rPr>
          <w:rFonts w:ascii="Times New Roman" w:hAnsi="Times New Roman" w:cs="Times New Roman" w:eastAsia="Times New Roman"/>
        </w:rPr>
      </w:pPr>
      <w:r>
        <w:pict>
          <v:rect style="width:0.0pt;height:1.5pt" o:hr="t" o:hrstd="t" o:hralign="center" fillcolor="#A0A0A0" stroked="f"/>
        </w:pict>
      </w:r>
    </w:p>
    <w:p w14:paraId="00000200">
      <w:pPr>
        <w:rPr>
          <w:b w:val="1"/>
          <w:color w:val="00a2e9"/>
          <w:sz w:val="28"/>
          <w:szCs w:val="28"/>
        </w:rPr>
      </w:pPr>
      <w:r>
        <w:br w:type="page"/>
      </w:r>
    </w:p>
    <w:p w14:paraId="00000201">
      <w:pPr>
        <w:pStyle w:val="Heading2"/>
      </w:pPr>
      <w:bookmarkStart w:colFirst="0" w:colLast="0" w:name="_1itllftebqcb" w:id="55"/>
      <w:bookmarkEnd w:id="55"/>
      <w:r>
        <w:t xml:space="preserve">3.3. Bengkel Latihan Fasilitator </w:t>
      </w:r>
    </w:p>
    <w:p w14:paraId="00000202">
      <w:pPr>
        <w:pStyle w:val="Heading3"/>
      </w:pPr>
      <w:bookmarkStart w:colFirst="0" w:colLast="0" w:name="_76vjs7seuxe8" w:id="56"/>
      <w:bookmarkEnd w:id="56"/>
      <w:r>
        <w:t xml:space="preserve">Struktur bagi Bengkel Latihan Fasilitator </w:t>
      </w:r>
    </w:p>
    <w:p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Kursus Latihan Fasilitator Naungan Kasih ialah sebuah bengkel intensif selama 3 hari yang memberikan pengetahuan mendalam kepada peserta latihan tentang cara untuk menyampaikan program hibrid Naungan Kasih kepada ibu bapa/penjaga. Keterlibatannya sangat tinggi dan menumpukan pada kemahiran asas fasilitator dan pengurusan kumpulan.</w:t>
      </w:r>
    </w:p>
    <w:p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Latihan memberi tumpuan terhadap tiga aspek penyampaian program:</w:t>
      </w:r>
    </w:p>
    <w:p w14:paraId="00000205">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Kandungan program,</w:t>
      </w:r>
    </w:p>
    <w:p w14:paraId="00000206">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Penyampaian program melalui Kumpulan sokongan WhatsApp,</w:t>
      </w:r>
    </w:p>
    <w:p w14:paraId="00000207">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Kemahiran permudahan untuk sesi bersemuka.</w:t>
      </w:r>
    </w:p>
    <w:p w14:paraId="00000208">
      <w:r>
        <w:t xml:space="preserve">Peserta diperkenalkan dengan komponen program utama dan panduan penyampaian sesi yang terperinci. Latihan ini juga akan membolehkan peserta mempelajari cara untuk memperkenalkan peserta kepada NKText, menyokong mereka melalui Kumpulan Sokongan WhatsApp, dan mengendalikan sesi renungan dan keraian ibu bapa dengan jayanya. </w:t>
      </w:r>
    </w:p>
    <w:p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Cara penyampaian program keibubapaan didemonstrasikan, dibincangkan, dan diamalkan semasa latihan dan peserta diberikan Panduan Fasilitator Program Naungan Kasih yang komprehensif untuk digunakan dalam sesi mereka bersama ibu bapa.</w:t>
      </w:r>
    </w:p>
    <w:p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Objektif keseluruhan Bengkel Latihan Fasilitator Naungan Kasih adalah untuk menyediakan fasilitator dengan:</w:t>
      </w:r>
    </w:p>
    <w:p w14:paraId="0000020B">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Kefahaman tentang pendekatan, kandungan dan penyampaian program Naungan Kasih Hibrid,</w:t>
      </w:r>
    </w:p>
    <w:p w14:paraId="0000020C">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Pengetahuan tentang cara program Naungan Kasih Hibrid berfungsi untuk mengubah tingkah laku ibu bapa/penjaga,</w:t>
      </w:r>
    </w:p>
    <w:p w14:paraId="0000020D">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Kapasiti untuk memodelkan kemahiran keibubapaan yang positif,</w:t>
      </w:r>
    </w:p>
    <w:p w14:paraId="0000020E">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Kebolehan untuk menyediakan dan melaksanakan penyampaian program Naungan Kasih, termasuk sesi bersemuka, dan Sokongan Kumpulan WhatsApp, dan keperluan pelaporan melalui Aplikasi FaciNK.</w:t>
      </w:r>
    </w:p>
    <w:p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210">
      <w:pPr>
        <w:pStyle w:val="Heading3"/>
      </w:pPr>
      <w:bookmarkStart w:colFirst="0" w:colLast="0" w:name="_igob6622z06r" w:id="57"/>
      <w:bookmarkEnd w:id="57"/>
      <w:r>
        <w:t xml:space="preserve">Proses untuk Latihan </w:t>
      </w:r>
    </w:p>
    <w:p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Proses untuk melatih Fasilitator Program Keibubapaan Hibrid Naungan Kasih mempunyai 3 langkah. </w:t>
      </w:r>
    </w:p>
    <w:p w14:paraId="00000212">
      <w:pPr>
        <w:pStyle w:val="Heading4"/>
      </w:pPr>
      <w:bookmarkStart w:colFirst="0" w:colLast="0" w:name="_dp31omhgjls1" w:id="58"/>
      <w:bookmarkEnd w:id="58"/>
      <w:r>
        <w:t xml:space="preserve">Langkah 1: Menjalani Program sebagai Ibu Bapa </w:t>
      </w:r>
    </w:p>
    <w:p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Pelatih harus berpura-pura menjadi ibu bapa kepada anak yang serupa dengan mereka yang akan dibimbing apabila pelatih menjalani program ini sebagai ibu bapa.</w:t>
      </w:r>
      <w:r>
        <w:rPr>
          <w:rFonts w:ascii="Roboto" w:hAnsi="Roboto" w:cs="Roboto" w:eastAsia="Roboto"/>
        </w:rPr>
        <w:t xml:space="preserve"> </w:t>
      </w:r>
      <w:r>
        <w:t xml:space="preserve">Pelatih juga harus memerhatikan cara anda memudahkan program apabila anda memodelkan penyampaian sesi untuk mereka. Anda boleh meminta mereka memikirkan perkara yang menjadikan kemahiran penyampaian atau pemudahan anda amat berkesan dan mengapa kemahiran tersebut mungkin penting untuk mereka gunakan juga.</w:t>
      </w:r>
    </w:p>
    <w:p w14:paraId="00000214">
      <w:pPr>
        <w:pStyle w:val="Heading4"/>
      </w:pPr>
      <w:bookmarkStart w:colFirst="0" w:colLast="0" w:name="_e4jpacfl847z" w:id="59"/>
      <w:bookmarkEnd w:id="59"/>
      <w:r>
        <w:t xml:space="preserve">Langkah 2: Berlatih aktiviti sesi  </w:t>
      </w:r>
    </w:p>
    <w:p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Peserta berlatih aktiviti sesi dalam kumpulan kecil selepas menjalani program tersebut sebagai ibu bapa.  Jurulatih menunjukkan cara memberikan sokongan kepada pelatih sambil berlatih semasa fasa latihan. Jurulatih akan membenarkan pelatih untuk berlatih aktiviti dengan gangguan yang minimum (hanya jika sesuatu yang buruk berlaku!). Jurulatih akan berdiri di belakang peserta semasa pelatih sedang berlatih, memberi sokongan, atau memerhati dan membimbing latihan main peranan dengan pergi dari kumpulan ke kumpulan. Jurulatih juga boleh memberikan soalan untuk membimbing peserta semasa mereka berlatih.</w:t>
      </w:r>
    </w:p>
    <w:p w14:paraId="00000216">
      <w:pPr>
        <w:pStyle w:val="Heading4"/>
      </w:pPr>
      <w:bookmarkStart w:colFirst="0" w:colLast="0" w:name="_cc692e6u6syx" w:id="60"/>
      <w:bookmarkEnd w:id="60"/>
      <w:r>
        <w:t xml:space="preserve">Langkah 3: Renungan pada aktiviti sesi</w:t>
      </w:r>
    </w:p>
    <w:p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Pelatih merenung pengalaman mereka dalam menyampaikan aktiviti selepas sesi latihan. Semasa aktiviti, pelatih digesa untuk mempertimbangkan perasaan mereka sebagai ibu bapa, membolehkan mereka memahami cabaran yang mungkin dihadapi oleh ibu bapa. Pelatih turut mengenal pasti pelbagai kemahiran permudahan yang ditunjukkan semasa penyampaian aktiviti ini dalam renungan ini. Mereka boleh mula menghayati dan menerapkannya dalam peranan permudahan mereka sendiri dengan mengenali kemahiran ini. Selain itu, pelatih digalakkan untuk mengemukakan cabaran yang mereka jangkakan dalam peranan mereka sebagai fasilitator. Jurulatih membimbing pelatih dalam mengenal pasti langkah utama yang perlu mereka lakukan untuk menyampaikan program dengan berkesan melalui proses ini. </w:t>
      </w:r>
    </w:p>
    <w:p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219">
      <w:pPr>
        <w:pStyle w:val="Heading3"/>
      </w:pPr>
      <w:bookmarkStart w:colFirst="0" w:colLast="0" w:name="_lfmwi6ds7rps" w:id="61"/>
      <w:bookmarkEnd w:id="61"/>
      <w:r>
        <w:t xml:space="preserve">Persiapan untuk Latihan Fasilitator </w:t>
      </w:r>
    </w:p>
    <w:p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adalah panduan cara agensi anda dapat menyediakan logistik sebelum menjalankan Bengkel Latihan Fasilitator Naungan Kasih.</w:t>
      </w:r>
    </w:p>
    <w:p w14:paraId="0000021B">
      <w:pPr>
        <w:pStyle w:val="Heading4"/>
      </w:pPr>
      <w:bookmarkStart w:colFirst="0" w:colLast="0" w:name="_6topb56fmarj" w:id="62"/>
      <w:bookmarkEnd w:id="62"/>
      <w:r>
        <w:t xml:space="preserve">Mesyuarat Logistik </w:t>
      </w:r>
    </w:p>
    <w:p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Kakitangan agensi pelaksana harus mengadakan mesyuarat persediaan dengan jurulatih Naungan Kasih </w:t>
      </w:r>
      <w:r>
        <w:rPr>
          <w:b w:val="1"/>
        </w:rPr>
        <w:t xml:space="preserve">sekurang-kurangnya satu bulan sebelum bengkel</w:t>
      </w:r>
      <w:r>
        <w:t xml:space="preserve"> untuk mengesahkan berkenaan logistik untuk bengkel:</w:t>
      </w:r>
    </w:p>
    <w:p w14:paraId="0000021D">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Sahkan tarikh untuk bengkel latihan,</w:t>
      </w:r>
    </w:p>
    <w:p w14:paraId="0000021E">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lokasi dan tempat bengkel yang sesuai,</w:t>
      </w:r>
    </w:p>
    <w:p w14:paraId="0000021F">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Sahkan bilangan peserta bengkel dan mengesahkan jemputan,</w:t>
      </w:r>
    </w:p>
    <w:p w14:paraId="00000220">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Susun sokongan tafsiran jika diperlukan - termasuk tafsiran bahasa isyarat,</w:t>
      </w:r>
    </w:p>
    <w:p w14:paraId="00000221">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Dapatkan sumber latihan yang mencukupi.</w:t>
      </w:r>
    </w:p>
    <w:p w14:paraId="00000222">
      <w:pPr>
        <w:pStyle w:val="Heading4"/>
      </w:pPr>
      <w:bookmarkStart w:colFirst="0" w:colLast="0" w:name="_je270vq4dpqi" w:id="63"/>
      <w:bookmarkEnd w:id="63"/>
      <w:r>
        <w:t xml:space="preserve">Masa dan Jadual </w:t>
      </w:r>
    </w:p>
    <w:p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Latihan hendaklah dijalankan </w:t>
      </w:r>
      <w:r>
        <w:rPr>
          <w:b w:val="1"/>
        </w:rPr>
        <w:t xml:space="preserve">DALAM SATU BULAN</w:t>
      </w:r>
      <w:r>
        <w:t xml:space="preserve"> dari pelaksanaan program yang dirancang. Ini akan memastikan fasilitator mengekalkan apa yang telah mereka pelajari semasa latihan mereka dan bersedia untuk melaksanakan program.</w:t>
      </w:r>
    </w:p>
    <w:p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Bengkel ini dijalankan </w:t>
      </w:r>
      <w:r>
        <w:rPr>
          <w:b w:val="1"/>
        </w:rPr>
        <w:t xml:space="preserve">SEPANJANG TIGA HARI.</w:t>
      </w:r>
      <w:r>
        <w:t xml:space="preserve"> Sesi biasanya bermula pada 9:00 dan berakhir pada 17:00 dengan dua kali minum petang selama 15 minit dan satu rehat makan tengah hari selama 60 minit.</w:t>
      </w:r>
    </w:p>
    <w:p w14:paraId="00000225">
      <w:pPr>
        <w:pStyle w:val="Heading5"/>
      </w:pPr>
      <w:r>
        <w:br w:type="page"/>
      </w:r>
    </w:p>
    <w:p w14:paraId="00000226">
      <w:pPr>
        <w:pStyle w:val="Heading4"/>
      </w:pPr>
      <w:bookmarkStart w:colFirst="0" w:colLast="0" w:name="_shyv5ya6wf33" w:id="64"/>
      <w:bookmarkEnd w:id="64"/>
      <w:r>
        <w:t xml:space="preserve">Lokasi dan Tempat </w:t>
      </w:r>
    </w:p>
    <w:p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Latihan ini boleh dianjurkan sama ada di bengkel kediaman di mana peserta tinggal di tempat yang sama yang mana latihan dijalankan ATAU di tapak yang mudah diakses oleh peserta dan jurulatih. Mengadakan bengkel di kawasan kediaman mungkin lebih berkesan untuk mengurangkan gangguan dan memastikan pencapaian penyampaian latihan yang diperlukan. Walau bagaimanapun, ini mungkin tidak dapat dilaksanakan berdasarkan belanjawan latihan.</w:t>
      </w:r>
    </w:p>
    <w:p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Bilik tempat latihan hendaklah cukup besar bagi memastikan orang ramai dapat bergerak dan melakukan aktiviti berkumpulan seperti berpecah kepada kumpulan kecil dan berlatih kemahiran. Ia juga harus mempunyai pengudaraan yang baik atau dengan set penyaman udara pada suhu yang munasabah.</w:t>
      </w:r>
    </w:p>
    <w:p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rPr>
          <w:b w:val="1"/>
        </w:rPr>
        <w:t xml:space="preserve">Tiada meja diperlukan semasa latihan</w:t>
      </w:r>
      <w:r>
        <w:t xml:space="preserve">. </w:t>
      </w:r>
    </w:p>
    <w:p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Kerusi harus disusun supaya orang boleh duduk dalam separuh bulatan dengan carta selak di salah satu penjuru kerusi. Projektor harus dipasang supaya semua orang dapat melihatnya dengan mudah dengan layar di tengah-tengah separuh bulatan.</w:t>
      </w:r>
    </w:p>
    <w:p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Dua meja boleh diletakkan di tepi jika ada: satu untuk jurulatih meletakkan bahan yang mereka gunakan semasa latihan dan satu meja lagi untuk meletakkan air dan makanan ringan yang disediakan semasa bengkel.</w:t>
      </w:r>
    </w:p>
    <w:p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juga bahawa tempat itu boleh diakses oleh orang kurang upaya, termasuk interpretasi bahasa isyarat jika perlu.</w:t>
      </w:r>
    </w:p>
    <w:p w14:paraId="0000022D">
      <w:pPr>
        <w:pStyle w:val="Heading4"/>
      </w:pPr>
      <w:bookmarkStart w:colFirst="0" w:colLast="0" w:name="_25u1xgdn821" w:id="65"/>
      <w:bookmarkEnd w:id="65"/>
      <w:r>
        <w:t xml:space="preserve">Saiz Bengkel </w:t>
      </w:r>
    </w:p>
    <w:p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Saiz yang sesuai untuk bengkel latihan fasilitator ialah 12 hingga 20 orang (maksimum 30 individu).</w:t>
      </w:r>
    </w:p>
    <w:p w14:paraId="0000022F">
      <w:pPr>
        <w:pStyle w:val="Heading4"/>
      </w:pPr>
      <w:bookmarkStart w:colFirst="0" w:colLast="0" w:name="_3a4ymoe96p1e" w:id="66"/>
      <w:bookmarkEnd w:id="66"/>
      <w:r>
        <w:t xml:space="preserve">Penglibatan Kakitangan Penyelarasan</w:t>
      </w:r>
    </w:p>
    <w:p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Kakitangan yang bertanggungjawab dalam mengurus dan menyelaras program dialu-alukan untuk menghadiri latihan. Sekurang-kurangnya, mereka harus merancang untuk menghadiri separuh pertama bagi Hari 1 supaya mereka memahami sepenuhnya mekanisme penyampaian program.</w:t>
      </w:r>
    </w:p>
    <w:p w14:paraId="00000231">
      <w:pPr>
        <w:pStyle w:val="Heading5"/>
      </w:pPr>
    </w:p>
    <w:p w14:paraId="00000232">
      <w:pPr>
        <w:pStyle w:val="Heading4"/>
      </w:pPr>
      <w:bookmarkStart w:colFirst="0" w:colLast="0" w:name="_nw208iemx58h" w:id="67"/>
      <w:bookmarkEnd w:id="67"/>
      <w:r>
        <w:t xml:space="preserve">Persiapan Pelatih</w:t>
      </w:r>
    </w:p>
    <w:p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bab pengenalan modul Naungan Kasih diberikan kepada semua pelatih sekurang-kurangnya seminggu sebelum bengkel supaya mereka boleh membacanya sebagai persediaan untuk latihan.</w:t>
      </w:r>
    </w:p>
    <w:p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Para peserta dinasihatkan memakai pakaian kasual yang selesa sesuai dengan konteks anda. Memandangkan beberapa aspek bengkel ini adalah berasaskan pergerakan, kami menasihatkan peserta untuk memakai kasut yang selesa.</w:t>
      </w:r>
    </w:p>
    <w:p w14:paraId="00000235">
      <w:pPr>
        <w:pStyle w:val="Heading4"/>
      </w:pPr>
      <w:bookmarkStart w:colFirst="0" w:colLast="0" w:name="_rzagcdlyedwy" w:id="68"/>
      <w:bookmarkEnd w:id="68"/>
      <w:r>
        <w:t>Pengakuan/Sijil</w:t>
      </w:r>
    </w:p>
    <w:p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Peserta dikehendaki menghadiri bengkel sepanjang hari bagi setiap hari. Pelatih yang mengambil bahagian dalam </w:t>
      </w:r>
      <w:r>
        <w:rPr>
          <w:b w:val="1"/>
        </w:rPr>
        <w:t xml:space="preserve">KESELURUHAN BENGKEL (TIGA HARI) </w:t>
      </w:r>
      <w:r>
        <w:t xml:space="preserve">akan menerima sijil kehadiran yang dianjurkan oleh agensi pelaksana.</w:t>
      </w:r>
    </w:p>
    <w:p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238">
      <w:pPr>
        <w:pStyle w:val="Heading4"/>
      </w:pPr>
      <w:bookmarkStart w:colFirst="0" w:colLast="0" w:name="_8sk3b32ej2xg" w:id="69"/>
      <w:bookmarkEnd w:id="69"/>
      <w:r>
        <w:t xml:space="preserve">Bersedia untuk Bengkel Fasilitator </w:t>
      </w:r>
    </w:p>
    <w:p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adalah perkara-perkara yang perlu anda lakukan untuk menyediakan diri bagi Bengkel Latihan Fasilitator. </w:t>
      </w:r>
    </w:p>
    <w:p w14:paraId="0000023A">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200" w:before="0" w:line="360" w:lineRule="auto"/>
        <w:ind w:left="720" w:right="0" w:hanging="72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Mengenali pelatih:</w:t>
      </w:r>
    </w:p>
    <w:p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Sebelum latihan fasilitator, kumpulkan maklumat yang relevan untuk memahami peserta latihan termasuk latar belakang mereka untuk memastikan kandungan sejajar dengan konteks dan budaya mereka, serta peka terhadap identiti, keupayaan, dan pengalaman mereka. </w:t>
      </w:r>
    </w:p>
    <w:p w14:paraId="0000023C">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Kaji dan mengkontekskan Manual Jurulatih Naungan Kasih: </w:t>
      </w:r>
    </w:p>
    <w:p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Untuk menyampaikan latihan berkualiti tinggi, anda harus mengkaji Manual Jurulatih dengan teliti dan membiasakan diri dengan kandungan sesi tersebut. Semasa mengkaji manual, gunakan apa yang anda pelajari tentang pelatih untuk mengkontekskan kandungan dan penyampaian kepada profil pelatih dan konteks tempatan. Perhatikan panduan khusus untuk penyesuaian dalam sesi latihan.</w:t>
      </w:r>
    </w:p>
    <w:p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pPr>
    </w:p>
    <w:p w14:paraId="0000023F">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Pilih tempat yang sesuai untuk latihan fasilitator:</w:t>
      </w:r>
    </w:p>
    <w:p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Pilih tempat di mana latihan dapat berlangsung tanpa gangguan. Ia harus mudah diakses oleh semua pelatih dan harus ada ruang yang cukup untuk semua orang duduk dan melakukan aktiviti dalam kumpulan besar atau kumpulan kecil dengan selesa.</w:t>
      </w:r>
    </w:p>
    <w:p w14:paraId="00000241">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Kumpulkan bahan-bahan yang diperlukan untuk memberikan latihan:</w:t>
      </w:r>
    </w:p>
    <w:p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Kumpulkan semua bahan yang diperlukan untuk setiap sesi dan setiap tiga hari latihan lebih awal. Anda mungkin perlu menyesuaikan beberapa bahan mengikut konteks atau menggantikannya dengan bahan tempatan yang lebih mudah didapati atau lebih sesuai untuk aktiviti tersebut. Sediakan salinan kertas edaran untuk semua pelatih.</w:t>
      </w:r>
    </w:p>
    <w:p w14:paraId="00000243">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Kaji dan sesuaikan mengikut keperluan Agenda Latihan Fasilitator yang dicadangkan:</w:t>
      </w:r>
    </w:p>
    <w:p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0b4060"/>
          <w:sz w:val="28"/>
          <w:szCs w:val="28"/>
          <w:u w:val="none"/>
          <w:shd w:fill="auto" w:val="clear"/>
          <w:vertAlign w:val="baseline"/>
        </w:rPr>
        <w:pStyle w:val="P68B1DB1-Normal10"/>
      </w:pPr>
      <w:r>
        <w:t xml:space="preserve">Kaji agenda yang dicadangkan di bawah dan sesuaikan masa mengikut keperluan. Adalah sangat disarankan agar Fasilitator Naungan Kasih menerima latihan tiga hari yang lengkap sebelum mereka mula mengendalikan mana-mana modul program keibubapaan.</w:t>
      </w:r>
    </w:p>
    <w:p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b w:val="1"/>
        </w:rPr>
      </w:pPr>
      <w:r>
        <w:br w:type="page"/>
      </w:r>
    </w:p>
    <w:p w14:paraId="0000024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Senarai Semak Bahan </w:t>
      </w:r>
    </w:p>
    <w:p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adalah senarai semak yang boleh anda gunakan semasa membuat persediaan untuk menyampaikan Bengkel Latihan Fasilitator.</w:t>
      </w:r>
    </w:p>
    <w:tbl>
      <w:tblPr>
        <w:tblStyle w:val="Table12"/>
        <w:tblW w:w="6374.0" w:type="dxa"/>
        <w:jc w:val="left"/>
        <w:tblLayout w:type="fixed"/>
        <w:tblLook w:val="0400"/>
      </w:tblPr>
      <w:tblGrid>
        <w:gridCol w:w="5523"/>
        <w:gridCol w:w="851"/>
      </w:tblGrid>
      <w:tr>
        <w:trPr>
          <w:cantSplit w:val="0"/>
          <w:trHeight w:val="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Carta Selak, Kertas Carta Selak, Penanda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9"/>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Projektor dan Skrin untuk Cerita Berilustrasi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B"/>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Mainan (Setiap peserta boleh bawa satu mainan dari rumah)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D"/>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Daftar Kehadiran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4F"/>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Buku Nota dan Pen (1 untuk Setiap Peserta)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1"/>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Tanda Nama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3"/>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Krayon (5 Bungkus) Dan Kertas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5"/>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Pelekat Untuk Melekatkan Kertas pada Dinding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7"/>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Sijil Penyertaan (1 bagi setiap Peserta)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9"/>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4"/>
            </w:pPr>
            <w:r>
              <w:t xml:space="preserve">Bahan untuk Jamuan Ringan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25B"/>
        </w:tc>
      </w:tr>
    </w:tbl>
    <w:p w14:paraId="0000025C">
      <w:pPr>
        <w:rPr>
          <w:b w:val="1"/>
          <w:color w:val="0b4060"/>
          <w:sz w:val="32"/>
          <w:szCs w:val="32"/>
        </w:rPr>
      </w:pPr>
      <w:r>
        <w:br w:type="page"/>
      </w:r>
    </w:p>
    <w:p w14:paraId="0000025D">
      <w:pPr>
        <w:pStyle w:val="Heading3"/>
      </w:pPr>
      <w:r>
        <w:t xml:space="preserve">Gambaran Keseluruhan Bengkel Latihan Fasilitator </w:t>
      </w:r>
    </w:p>
    <w:p w14:paraId="0000025E">
      <w:pPr>
        <w:spacing w:after="0" w:lineRule="auto"/>
        <w:jc w:val="left"/>
      </w:pPr>
    </w:p>
    <w:tbl>
      <w:tblPr>
        <w:tblStyle w:val="Table13"/>
        <w:tblW w:w="9120.0" w:type="dxa"/>
        <w:jc w:val="left"/>
        <w:tblInd w:w="-10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2265"/>
        <w:gridCol w:w="5250"/>
        <w:gridCol w:w="1605"/>
      </w:tblGrid>
      <w:tr>
        <w:trPr>
          <w:cantSplit w:val="0"/>
          <w:tblHeader w:val="0"/>
        </w:trPr>
        <w:tc>
          <w:tcPr>
            <w:gridSpan w:val="3"/>
            <w:tcBorders>
              <w:top w:color="000000" w:space="0" w:sz="4" w:val="single"/>
              <w:bottom w:color="000000" w:space="0" w:sz="4" w:val="single"/>
              <w:right w:color="000000" w:space="0" w:sz="4" w:val="single"/>
            </w:tcBorders>
          </w:tcPr>
          <w:p w14:paraId="0000025F">
            <w:pPr>
              <w:pStyle w:val="Heading4"/>
              <w:spacing w:line="360" w:lineRule="auto"/>
              <w:jc w:val="center"/>
            </w:pPr>
            <w:bookmarkStart w:colFirst="0" w:colLast="0" w:name="_4amvp0t8t1b3" w:id="70"/>
            <w:bookmarkEnd w:id="70"/>
            <w:r>
              <w:t xml:space="preserve">Hari 1 - Gambaran Keseluruhan</w:t>
            </w:r>
          </w:p>
        </w:tc>
      </w:tr>
      <w:tr>
        <w:trPr>
          <w:cantSplit w:val="0"/>
          <w:trHeight w:val="2302" w:hRule="atLeast"/>
          <w:tblHeader w:val="0"/>
        </w:trPr>
        <w:tc>
          <w:tcPr>
            <w:tcBorders>
              <w:top w:color="000000" w:space="0" w:sz="4" w:val="single"/>
              <w:bottom w:color="000000" w:space="0" w:sz="4" w:val="single"/>
              <w:right w:color="000000" w:space="0" w:sz="4" w:val="single"/>
            </w:tcBorders>
            <w:vAlign w:val="center"/>
          </w:tcPr>
          <w:p w14:paraId="00000262">
            <w:pPr>
              <w:spacing w:after="0" w:line="360" w:lineRule="auto"/>
              <w:jc w:val="left"/>
              <w:rPr>
                <w:b w:val="1"/>
                <w:color w:val="113d5c"/>
              </w:rPr>
              <w:pStyle w:val="P68B1DB1-Normal29"/>
            </w:pPr>
            <w:r>
              <w:t xml:space="preserve">Modul 1: Pengenalan kepada Program  </w:t>
            </w:r>
          </w:p>
        </w:tc>
        <w:tc>
          <w:tcPr>
            <w:tcBorders>
              <w:top w:color="000000" w:space="0" w:sz="4" w:val="single"/>
              <w:left w:color="000000" w:space="0" w:sz="4" w:val="single"/>
              <w:bottom w:color="000000" w:space="0" w:sz="4" w:val="single"/>
              <w:right w:color="000000" w:space="0" w:sz="4" w:val="single"/>
            </w:tcBorders>
            <w:vAlign w:val="center"/>
          </w:tcPr>
          <w:p w14:paraId="00000263">
            <w:pPr>
              <w:numPr>
                <w:ilvl w:val="0"/>
                <w:numId w:val="218"/>
              </w:numPr>
              <w:spacing w:after="0" w:line="360" w:lineRule="auto"/>
              <w:ind w:left="720" w:hanging="360"/>
              <w:jc w:val="left"/>
              <w:rPr>
                <w:rFonts w:ascii="Arial" w:hAnsi="Arial" w:cs="Arial" w:eastAsia="Arial"/>
                <w:color w:val="113d5c"/>
              </w:rPr>
              <w:pStyle w:val="P68B1DB1-Normal30"/>
            </w:pPr>
            <w:r>
              <w:t xml:space="preserve">Alu-aluan dan Pengenalan</w:t>
            </w:r>
          </w:p>
          <w:p w14:paraId="00000264">
            <w:pPr>
              <w:numPr>
                <w:ilvl w:val="0"/>
                <w:numId w:val="218"/>
              </w:numPr>
              <w:spacing w:after="0" w:line="360" w:lineRule="auto"/>
              <w:ind w:left="720" w:hanging="360"/>
              <w:jc w:val="left"/>
              <w:rPr>
                <w:rFonts w:ascii="Arial" w:hAnsi="Arial" w:cs="Arial" w:eastAsia="Arial"/>
                <w:color w:val="113d5c"/>
              </w:rPr>
              <w:pStyle w:val="P68B1DB1-Normal30"/>
            </w:pPr>
            <w:r>
              <w:t xml:space="preserve">Gambaran Keseluruhan Bengkel Latihan dan Program Keibubapaan Positif Hibrid Naungan Kasih </w:t>
            </w:r>
          </w:p>
          <w:p w14:paraId="00000265">
            <w:pPr>
              <w:numPr>
                <w:ilvl w:val="0"/>
                <w:numId w:val="218"/>
              </w:numPr>
              <w:spacing w:after="0" w:line="360" w:lineRule="auto"/>
              <w:ind w:left="720" w:hanging="360"/>
              <w:jc w:val="left"/>
              <w:rPr>
                <w:rFonts w:ascii="Arial" w:hAnsi="Arial" w:cs="Arial" w:eastAsia="Arial"/>
                <w:color w:val="0b4060"/>
              </w:rPr>
              <w:pStyle w:val="P68B1DB1-Normal30"/>
            </w:pPr>
            <w:r>
              <w:t xml:space="preserve">Berhenti Seketika  </w:t>
            </w:r>
          </w:p>
          <w:p w14:paraId="00000266">
            <w:pPr>
              <w:numPr>
                <w:ilvl w:val="0"/>
                <w:numId w:val="218"/>
              </w:numPr>
              <w:spacing w:after="0" w:line="360" w:lineRule="auto"/>
              <w:ind w:left="720" w:hanging="360"/>
              <w:jc w:val="left"/>
              <w:rPr>
                <w:color w:val="0b4060"/>
              </w:rPr>
              <w:pStyle w:val="P68B1DB1-Normal30"/>
            </w:pPr>
            <w:r>
              <w:t xml:space="preserve">Latihan Fizikal</w:t>
            </w:r>
          </w:p>
          <w:p w14:paraId="00000267">
            <w:pPr>
              <w:numPr>
                <w:ilvl w:val="0"/>
                <w:numId w:val="218"/>
              </w:numPr>
              <w:spacing w:after="0" w:line="360" w:lineRule="auto"/>
              <w:ind w:left="720" w:hanging="360"/>
              <w:jc w:val="left"/>
              <w:rPr>
                <w:color w:val="0b4060"/>
              </w:rPr>
              <w:pStyle w:val="P68B1DB1-Normal30"/>
            </w:pPr>
            <w:r>
              <w:t xml:space="preserve">Peraturan Asas  </w:t>
            </w:r>
          </w:p>
          <w:p w14:paraId="00000268">
            <w:pPr>
              <w:numPr>
                <w:ilvl w:val="0"/>
                <w:numId w:val="218"/>
              </w:numPr>
              <w:spacing w:after="0" w:line="360" w:lineRule="auto"/>
              <w:ind w:left="720" w:hanging="360"/>
              <w:jc w:val="left"/>
              <w:rPr>
                <w:color w:val="0b4060"/>
              </w:rPr>
              <w:pStyle w:val="P68B1DB1-Normal30"/>
            </w:pPr>
            <w:r>
              <w:t xml:space="preserve">Matlamat Fasilitator </w:t>
            </w:r>
          </w:p>
        </w:tc>
        <w:tc>
          <w:tcPr>
            <w:tcBorders>
              <w:top w:color="000000" w:space="0" w:sz="4" w:val="single"/>
              <w:left w:color="000000" w:space="0" w:sz="4" w:val="single"/>
              <w:bottom w:color="000000" w:space="0" w:sz="4" w:val="single"/>
            </w:tcBorders>
          </w:tcPr>
          <w:p w14:paraId="00000269">
            <w:pPr>
              <w:spacing w:after="0" w:line="360" w:lineRule="auto"/>
              <w:jc w:val="left"/>
              <w:rPr>
                <w:color w:val="113d5c"/>
              </w:rPr>
              <w:pStyle w:val="P68B1DB1-Normal16"/>
            </w:pPr>
            <w:r>
              <w:t xml:space="preserve">1 jam 15 minit</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26A">
            <w:pPr>
              <w:spacing w:after="0" w:line="360" w:lineRule="auto"/>
              <w:jc w:val="left"/>
              <w:rPr>
                <w:b w:val="1"/>
                <w:color w:val="113d5c"/>
              </w:rPr>
            </w:pPr>
            <w:bookmarkStart w:colFirst="0" w:colLast="0" w:name="_40ew0vw" w:id="71"/>
            <w:bookmarkEnd w:id="71"/>
          </w:p>
        </w:tc>
        <w:tc>
          <w:tcPr>
            <w:tcBorders>
              <w:top w:color="000000" w:space="0" w:sz="4" w:val="single"/>
              <w:left w:color="000000" w:space="0" w:sz="4" w:val="single"/>
              <w:bottom w:color="000000" w:space="0" w:sz="4" w:val="single"/>
              <w:right w:color="000000" w:space="0" w:sz="4" w:val="single"/>
            </w:tcBorders>
            <w:vAlign w:val="center"/>
          </w:tcPr>
          <w:p w14:paraId="0000026B">
            <w:pPr>
              <w:spacing w:after="0" w:line="360" w:lineRule="auto"/>
              <w:jc w:val="left"/>
              <w:rPr>
                <w:b w:val="1"/>
                <w:color w:val="113d5c"/>
              </w:rPr>
              <w:pStyle w:val="P68B1DB1-Normal16"/>
            </w:pPr>
            <w:r>
              <w:t xml:space="preserve">Minum Petang/Solat</w:t>
            </w:r>
          </w:p>
        </w:tc>
        <w:tc>
          <w:tcPr>
            <w:tcBorders>
              <w:top w:color="000000" w:space="0" w:sz="4" w:val="single"/>
              <w:left w:color="000000" w:space="0" w:sz="4" w:val="single"/>
              <w:bottom w:color="000000" w:space="0" w:sz="4" w:val="single"/>
            </w:tcBorders>
            <w:vAlign w:val="center"/>
          </w:tcPr>
          <w:p w14:paraId="0000026C">
            <w:pPr>
              <w:spacing w:after="0" w:line="360" w:lineRule="auto"/>
              <w:jc w:val="left"/>
              <w:rPr>
                <w:b w:val="1"/>
                <w:color w:val="113d5c"/>
              </w:rPr>
              <w:pStyle w:val="P68B1DB1-Normal16"/>
            </w:pPr>
            <w:r>
              <w:t xml:space="preserve">30 minit</w:t>
            </w:r>
          </w:p>
        </w:tc>
      </w:tr>
      <w:tr>
        <w:trPr>
          <w:cantSplit w:val="0"/>
          <w:trHeight w:val="1375" w:hRule="atLeast"/>
          <w:tblHeader w:val="0"/>
        </w:trPr>
        <w:tc>
          <w:tcPr>
            <w:tcBorders>
              <w:top w:color="000000" w:space="0" w:sz="4" w:val="single"/>
              <w:bottom w:color="000000" w:space="0" w:sz="4" w:val="single"/>
              <w:right w:color="000000" w:space="0" w:sz="4" w:val="single"/>
            </w:tcBorders>
            <w:vAlign w:val="center"/>
          </w:tcPr>
          <w:p w14:paraId="0000026D">
            <w:pPr>
              <w:spacing w:after="0" w:line="360" w:lineRule="auto"/>
              <w:jc w:val="left"/>
              <w:rPr>
                <w:color w:val="113d5c"/>
              </w:rPr>
              <w:pStyle w:val="P68B1DB1-Normal29"/>
            </w:pPr>
            <w:r>
              <w:t xml:space="preserve">Modul 2: Terima, Teroka, Hubungkan, Berlatih</w:t>
            </w:r>
          </w:p>
        </w:tc>
        <w:tc>
          <w:tcPr>
            <w:tcBorders>
              <w:top w:color="000000" w:space="0" w:sz="4" w:val="single"/>
              <w:left w:color="000000" w:space="0" w:sz="4" w:val="single"/>
              <w:bottom w:color="000000" w:space="0" w:sz="4" w:val="single"/>
              <w:right w:color="000000" w:space="0" w:sz="4" w:val="single"/>
            </w:tcBorders>
            <w:vAlign w:val="center"/>
          </w:tcPr>
          <w:p w14:paraId="0000026E">
            <w:pPr>
              <w:numPr>
                <w:ilvl w:val="0"/>
                <w:numId w:val="10"/>
              </w:numPr>
              <w:spacing w:after="0" w:line="360" w:lineRule="auto"/>
              <w:ind w:left="700" w:hanging="360"/>
              <w:jc w:val="left"/>
              <w:rPr>
                <w:rFonts w:ascii="Arial" w:hAnsi="Arial" w:cs="Arial" w:eastAsia="Arial"/>
                <w:color w:val="0b4060"/>
              </w:rPr>
              <w:pStyle w:val="P68B1DB1-Normal30"/>
            </w:pPr>
            <w:r>
              <w:t>Terima</w:t>
            </w:r>
          </w:p>
          <w:p w14:paraId="0000026F">
            <w:pPr>
              <w:numPr>
                <w:ilvl w:val="0"/>
                <w:numId w:val="10"/>
              </w:numPr>
              <w:spacing w:after="0" w:line="360" w:lineRule="auto"/>
              <w:ind w:left="700" w:hanging="360"/>
              <w:jc w:val="left"/>
              <w:rPr>
                <w:rFonts w:ascii="Arial" w:hAnsi="Arial" w:cs="Arial" w:eastAsia="Arial"/>
                <w:color w:val="0b4060"/>
              </w:rPr>
              <w:pStyle w:val="P68B1DB1-Normal30"/>
            </w:pPr>
            <w:r>
              <w:t>Teroka</w:t>
            </w:r>
          </w:p>
          <w:p w14:paraId="00000270">
            <w:pPr>
              <w:numPr>
                <w:ilvl w:val="0"/>
                <w:numId w:val="10"/>
              </w:numPr>
              <w:spacing w:after="0" w:line="360" w:lineRule="auto"/>
              <w:ind w:left="700" w:hanging="360"/>
              <w:jc w:val="left"/>
              <w:rPr>
                <w:rFonts w:ascii="Times New Roman" w:hAnsi="Times New Roman" w:cs="Times New Roman" w:eastAsia="Times New Roman"/>
                <w:color w:val="113d5c"/>
              </w:rPr>
              <w:pStyle w:val="P68B1DB1-Normal30"/>
            </w:pPr>
            <w:r>
              <w:t>Hubungkan</w:t>
            </w:r>
          </w:p>
          <w:p w14:paraId="00000271">
            <w:pPr>
              <w:numPr>
                <w:ilvl w:val="0"/>
                <w:numId w:val="10"/>
              </w:numPr>
              <w:spacing w:line="360" w:lineRule="auto"/>
              <w:ind w:left="700" w:hanging="360"/>
              <w:jc w:val="left"/>
              <w:rPr>
                <w:rFonts w:ascii="Times New Roman" w:hAnsi="Times New Roman" w:cs="Times New Roman" w:eastAsia="Times New Roman"/>
                <w:color w:val="113d5c"/>
              </w:rPr>
              <w:pStyle w:val="P68B1DB1-Normal30"/>
            </w:pPr>
            <w:r>
              <w:t>Berlatih</w:t>
            </w:r>
          </w:p>
        </w:tc>
        <w:tc>
          <w:tcPr>
            <w:tcBorders>
              <w:top w:color="000000" w:space="0" w:sz="4" w:val="single"/>
              <w:left w:color="000000" w:space="0" w:sz="4" w:val="single"/>
              <w:bottom w:color="000000" w:space="0" w:sz="4" w:val="single"/>
            </w:tcBorders>
          </w:tcPr>
          <w:p w14:paraId="00000272">
            <w:pPr>
              <w:spacing w:after="0" w:line="360" w:lineRule="auto"/>
              <w:jc w:val="left"/>
              <w:rPr>
                <w:b w:val="1"/>
                <w:color w:val="113d5c"/>
              </w:rPr>
              <w:pStyle w:val="P68B1DB1-Normal16"/>
            </w:pPr>
            <w:r>
              <w:t xml:space="preserve">45 minit</w:t>
            </w:r>
          </w:p>
          <w:p w14:paraId="00000273">
            <w:pPr>
              <w:spacing w:after="0" w:line="360" w:lineRule="auto"/>
              <w:ind w:left="31" w:firstLine="0"/>
              <w:jc w:val="left"/>
              <w:rPr>
                <w:color w:val="113d5c"/>
              </w:rPr>
            </w:pP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274">
            <w:pPr>
              <w:widowControl w:val="0"/>
              <w:spacing w:after="0" w:line="360" w:lineRule="auto"/>
              <w:jc w:val="left"/>
              <w:rPr>
                <w:b w:val="1"/>
                <w:color w:val="113d5c"/>
              </w:rPr>
            </w:pPr>
          </w:p>
        </w:tc>
        <w:tc>
          <w:tcPr>
            <w:tcBorders>
              <w:top w:color="000000" w:space="0" w:sz="4" w:val="single"/>
              <w:left w:color="000000" w:space="0" w:sz="4" w:val="single"/>
              <w:bottom w:color="000000" w:space="0" w:sz="4" w:val="single"/>
              <w:right w:color="000000" w:space="0" w:sz="4" w:val="single"/>
            </w:tcBorders>
            <w:vAlign w:val="center"/>
          </w:tcPr>
          <w:p w14:paraId="00000275">
            <w:pPr>
              <w:spacing w:after="0" w:line="360" w:lineRule="auto"/>
              <w:jc w:val="left"/>
              <w:rPr>
                <w:b w:val="1"/>
                <w:color w:val="113d5c"/>
              </w:rPr>
              <w:pStyle w:val="P68B1DB1-Normal16"/>
            </w:pPr>
            <w:r>
              <w:t xml:space="preserve">Makan Tengah Hari/Solat</w:t>
            </w:r>
          </w:p>
        </w:tc>
        <w:tc>
          <w:tcPr>
            <w:tcBorders>
              <w:top w:color="000000" w:space="0" w:sz="4" w:val="single"/>
              <w:left w:color="000000" w:space="0" w:sz="4" w:val="single"/>
              <w:bottom w:color="000000" w:space="0" w:sz="4" w:val="single"/>
            </w:tcBorders>
            <w:vAlign w:val="center"/>
          </w:tcPr>
          <w:p w14:paraId="00000276">
            <w:pPr>
              <w:spacing w:after="0" w:line="360" w:lineRule="auto"/>
              <w:jc w:val="left"/>
              <w:rPr>
                <w:b w:val="1"/>
                <w:color w:val="113d5c"/>
              </w:rPr>
              <w:pStyle w:val="P68B1DB1-Normal16"/>
            </w:pPr>
            <w:r>
              <w:t xml:space="preserve">1 jam 15 minit</w:t>
            </w:r>
          </w:p>
        </w:tc>
      </w:tr>
      <w:tr>
        <w:trPr>
          <w:cantSplit w:val="0"/>
          <w:trHeight w:val="1177" w:hRule="atLeast"/>
          <w:tblHeader w:val="0"/>
        </w:trPr>
        <w:tc>
          <w:tcPr>
            <w:tcBorders>
              <w:top w:color="000000" w:space="0" w:sz="4" w:val="single"/>
              <w:bottom w:color="000000" w:space="0" w:sz="4" w:val="single"/>
              <w:right w:color="000000" w:space="0" w:sz="4" w:val="single"/>
            </w:tcBorders>
            <w:vAlign w:val="center"/>
          </w:tcPr>
          <w:p w14:paraId="00000277">
            <w:pPr>
              <w:spacing w:after="0" w:line="360" w:lineRule="auto"/>
              <w:jc w:val="left"/>
              <w:rPr>
                <w:color w:val="113d5c"/>
              </w:rPr>
              <w:pStyle w:val="P68B1DB1-Normal30"/>
            </w:pPr>
            <w:r>
              <w:rPr>
                <w:b w:val="1"/>
              </w:rPr>
              <w:t xml:space="preserve">Modul 3: Sesi Pengenalan </w:t>
            </w:r>
            <w:r>
              <w:t xml:space="preserve">(Bermula dengan NKText)</w:t>
            </w:r>
          </w:p>
        </w:tc>
        <w:tc>
          <w:tcPr>
            <w:tcBorders>
              <w:top w:color="000000" w:space="0" w:sz="4" w:val="single"/>
              <w:left w:color="000000" w:space="0" w:sz="4" w:val="single"/>
              <w:bottom w:color="000000" w:space="0" w:sz="4" w:val="single"/>
              <w:right w:color="000000" w:space="0" w:sz="4" w:val="single"/>
            </w:tcBorders>
            <w:vAlign w:val="center"/>
          </w:tcPr>
          <w:p w14:paraId="00000278">
            <w:pPr>
              <w:numPr>
                <w:ilvl w:val="0"/>
                <w:numId w:val="9"/>
              </w:numPr>
              <w:spacing w:after="0" w:line="360" w:lineRule="auto"/>
              <w:ind w:left="700" w:hanging="360"/>
              <w:jc w:val="left"/>
              <w:rPr>
                <w:rFonts w:ascii="Arial" w:hAnsi="Arial" w:cs="Arial" w:eastAsia="Arial"/>
                <w:color w:val="113d5c"/>
              </w:rPr>
              <w:pStyle w:val="P68B1DB1-Normal30"/>
            </w:pPr>
            <w:r>
              <w:t xml:space="preserve">Pemberi Tenaga</w:t>
            </w:r>
          </w:p>
          <w:p w14:paraId="00000279">
            <w:pPr>
              <w:numPr>
                <w:ilvl w:val="0"/>
                <w:numId w:val="9"/>
              </w:numPr>
              <w:spacing w:after="0" w:line="360" w:lineRule="auto"/>
              <w:ind w:left="700" w:hanging="360"/>
              <w:jc w:val="left"/>
              <w:rPr>
                <w:rFonts w:ascii="Arial" w:hAnsi="Arial" w:cs="Arial" w:eastAsia="Arial"/>
                <w:color w:val="113d5c"/>
              </w:rPr>
              <w:pStyle w:val="P68B1DB1-Normal30"/>
            </w:pPr>
            <w:r>
              <w:t xml:space="preserve">Demonstrasi </w:t>
            </w:r>
          </w:p>
          <w:p w14:paraId="0000027A">
            <w:pPr>
              <w:numPr>
                <w:ilvl w:val="0"/>
                <w:numId w:val="9"/>
              </w:numPr>
              <w:spacing w:after="0" w:line="360" w:lineRule="auto"/>
              <w:ind w:left="700" w:hanging="360"/>
              <w:jc w:val="left"/>
              <w:rPr>
                <w:rFonts w:ascii="Arial" w:hAnsi="Arial" w:cs="Arial" w:eastAsia="Arial"/>
                <w:color w:val="113d5c"/>
              </w:rPr>
              <w:pStyle w:val="P68B1DB1-Normal30"/>
            </w:pPr>
            <w:r>
              <w:t xml:space="preserve">Berlatih secara Berpasangan </w:t>
            </w:r>
          </w:p>
        </w:tc>
        <w:tc>
          <w:tcPr>
            <w:tcBorders>
              <w:top w:color="000000" w:space="0" w:sz="4" w:val="single"/>
              <w:left w:color="000000" w:space="0" w:sz="4" w:val="single"/>
              <w:bottom w:color="000000" w:space="0" w:sz="4" w:val="single"/>
            </w:tcBorders>
          </w:tcPr>
          <w:p w14:paraId="0000027B">
            <w:pPr>
              <w:spacing w:after="0" w:line="360" w:lineRule="auto"/>
              <w:jc w:val="left"/>
              <w:rPr>
                <w:color w:val="113d5c"/>
              </w:rPr>
              <w:pStyle w:val="P68B1DB1-Normal16"/>
            </w:pPr>
            <w:r>
              <w:t xml:space="preserve">1 jam 15 minit</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27C">
            <w:pPr>
              <w:widowControl w:val="0"/>
              <w:spacing w:after="0" w:line="360" w:lineRule="auto"/>
              <w:jc w:val="left"/>
              <w:rPr>
                <w:b w:val="1"/>
                <w:color w:val="113d5c"/>
              </w:rPr>
            </w:pPr>
          </w:p>
        </w:tc>
        <w:tc>
          <w:tcPr>
            <w:tcBorders>
              <w:top w:color="000000" w:space="0" w:sz="4" w:val="single"/>
              <w:left w:color="000000" w:space="0" w:sz="4" w:val="single"/>
              <w:bottom w:color="000000" w:space="0" w:sz="4" w:val="single"/>
              <w:right w:color="000000" w:space="0" w:sz="4" w:val="single"/>
            </w:tcBorders>
            <w:vAlign w:val="center"/>
          </w:tcPr>
          <w:p w14:paraId="0000027D">
            <w:pPr>
              <w:spacing w:after="0" w:line="360" w:lineRule="auto"/>
              <w:jc w:val="left"/>
              <w:rPr>
                <w:b w:val="1"/>
                <w:color w:val="113d5c"/>
              </w:rPr>
              <w:pStyle w:val="P68B1DB1-Normal16"/>
            </w:pPr>
            <w:r>
              <w:t xml:space="preserve">Minum Petang/Solat</w:t>
            </w:r>
          </w:p>
        </w:tc>
        <w:tc>
          <w:tcPr>
            <w:tcBorders>
              <w:top w:color="000000" w:space="0" w:sz="4" w:val="single"/>
              <w:left w:color="000000" w:space="0" w:sz="4" w:val="single"/>
              <w:bottom w:color="000000" w:space="0" w:sz="4" w:val="single"/>
            </w:tcBorders>
            <w:vAlign w:val="center"/>
          </w:tcPr>
          <w:p w14:paraId="0000027E">
            <w:pPr>
              <w:spacing w:after="0" w:line="360" w:lineRule="auto"/>
              <w:jc w:val="left"/>
              <w:rPr>
                <w:b w:val="1"/>
                <w:color w:val="113d5c"/>
              </w:rPr>
              <w:pStyle w:val="P68B1DB1-Normal16"/>
            </w:pPr>
            <w:r>
              <w:t xml:space="preserve">30 minit</w:t>
            </w:r>
          </w:p>
        </w:tc>
      </w:tr>
      <w:tr>
        <w:trPr>
          <w:cantSplit w:val="0"/>
          <w:trHeight w:val="1357" w:hRule="atLeast"/>
          <w:tblHeader w:val="0"/>
        </w:trPr>
        <w:tc>
          <w:tcPr>
            <w:tcBorders>
              <w:top w:color="000000" w:space="0" w:sz="4" w:val="single"/>
              <w:bottom w:color="000000" w:space="0" w:sz="4" w:val="single"/>
              <w:right w:color="000000" w:space="0" w:sz="4" w:val="single"/>
            </w:tcBorders>
            <w:vAlign w:val="center"/>
          </w:tcPr>
          <w:p w14:paraId="0000027F">
            <w:pPr>
              <w:spacing w:after="0" w:line="360" w:lineRule="auto"/>
              <w:jc w:val="left"/>
              <w:rPr>
                <w:color w:val="113d5c"/>
              </w:rPr>
              <w:pStyle w:val="P68B1DB1-Normal30"/>
            </w:pPr>
            <w:r>
              <w:rPr>
                <w:b w:val="1"/>
              </w:rPr>
              <w:t xml:space="preserve">Modul 4: Sesi Pengenalan </w:t>
            </w:r>
            <w:r>
              <w:t xml:space="preserve">(Meluangkan Masa Seorang Dengan Seorang bersama Anak Saya)</w:t>
            </w:r>
          </w:p>
        </w:tc>
        <w:tc>
          <w:tcPr>
            <w:tcBorders>
              <w:top w:color="000000" w:space="0" w:sz="4" w:val="single"/>
              <w:left w:color="000000" w:space="0" w:sz="4" w:val="single"/>
              <w:bottom w:color="000000" w:space="0" w:sz="4" w:val="single"/>
              <w:right w:color="000000" w:space="0" w:sz="4" w:val="single"/>
            </w:tcBorders>
            <w:vAlign w:val="center"/>
          </w:tcPr>
          <w:p w14:paraId="00000280">
            <w:pPr>
              <w:numPr>
                <w:ilvl w:val="0"/>
                <w:numId w:val="11"/>
              </w:numPr>
              <w:spacing w:after="0" w:line="360" w:lineRule="auto"/>
              <w:ind w:left="700" w:hanging="360"/>
              <w:jc w:val="left"/>
              <w:rPr>
                <w:rFonts w:ascii="Arial" w:hAnsi="Arial" w:cs="Arial" w:eastAsia="Arial"/>
                <w:color w:val="0b4060"/>
              </w:rPr>
              <w:pStyle w:val="P68B1DB1-Normal30"/>
            </w:pPr>
            <w:r>
              <w:t>Demonstrasi</w:t>
            </w:r>
          </w:p>
          <w:p w14:paraId="00000281">
            <w:pPr>
              <w:numPr>
                <w:ilvl w:val="0"/>
                <w:numId w:val="11"/>
              </w:numPr>
              <w:spacing w:after="0" w:line="360" w:lineRule="auto"/>
              <w:ind w:left="700" w:hanging="360"/>
              <w:jc w:val="left"/>
              <w:rPr>
                <w:rFonts w:ascii="Arial" w:hAnsi="Arial" w:cs="Arial" w:eastAsia="Arial"/>
                <w:color w:val="0b4060"/>
              </w:rPr>
              <w:pStyle w:val="P68B1DB1-Normal30"/>
            </w:pPr>
            <w:r>
              <w:t xml:space="preserve">Bekerja dengan Komik</w:t>
            </w:r>
          </w:p>
          <w:p w14:paraId="00000282">
            <w:pPr>
              <w:numPr>
                <w:ilvl w:val="0"/>
                <w:numId w:val="11"/>
              </w:numPr>
              <w:spacing w:after="0" w:line="360" w:lineRule="auto"/>
              <w:ind w:left="700" w:hanging="360"/>
              <w:jc w:val="left"/>
              <w:rPr>
                <w:rFonts w:ascii="Arial" w:hAnsi="Arial" w:cs="Arial" w:eastAsia="Arial"/>
                <w:color w:val="0b4060"/>
              </w:rPr>
              <w:pStyle w:val="P68B1DB1-Normal30"/>
            </w:pPr>
            <w:r>
              <w:t xml:space="preserve">Berlatih Menggunakan Kemahiran</w:t>
            </w:r>
          </w:p>
        </w:tc>
        <w:tc>
          <w:tcPr>
            <w:tcBorders>
              <w:top w:color="000000" w:space="0" w:sz="4" w:val="single"/>
              <w:left w:color="000000" w:space="0" w:sz="4" w:val="single"/>
              <w:bottom w:color="000000" w:space="0" w:sz="4" w:val="single"/>
            </w:tcBorders>
          </w:tcPr>
          <w:p w14:paraId="00000283">
            <w:pPr>
              <w:spacing w:after="0" w:line="360" w:lineRule="auto"/>
              <w:jc w:val="left"/>
              <w:rPr>
                <w:color w:val="113d5c"/>
              </w:rPr>
              <w:pStyle w:val="P68B1DB1-Normal16"/>
            </w:pPr>
            <w:r>
              <w:t xml:space="preserve">2 jam</w:t>
            </w:r>
          </w:p>
        </w:tc>
      </w:tr>
      <w:tr>
        <w:trPr>
          <w:cantSplit w:val="0"/>
          <w:trHeight w:val="1168" w:hRule="atLeast"/>
          <w:tblHeader w:val="0"/>
        </w:trPr>
        <w:tc>
          <w:tcPr>
            <w:tcBorders>
              <w:top w:color="000000" w:space="0" w:sz="4" w:val="single"/>
              <w:bottom w:color="000000" w:space="0" w:sz="4" w:val="single"/>
              <w:right w:color="000000" w:space="0" w:sz="4" w:val="single"/>
            </w:tcBorders>
          </w:tcPr>
          <w:p w14:paraId="00000284">
            <w:pPr>
              <w:spacing w:after="0" w:line="360" w:lineRule="auto"/>
              <w:jc w:val="left"/>
              <w:rPr>
                <w:color w:val="113d5c"/>
              </w:rPr>
              <w:pStyle w:val="P68B1DB1-Normal29"/>
            </w:pPr>
            <w:r>
              <w:t xml:space="preserve">Penutup </w:t>
            </w:r>
          </w:p>
        </w:tc>
        <w:tc>
          <w:tcPr>
            <w:tcBorders>
              <w:top w:color="000000" w:space="0" w:sz="4" w:val="single"/>
              <w:left w:color="000000" w:space="0" w:sz="4" w:val="single"/>
              <w:bottom w:color="000000" w:space="0" w:sz="4" w:val="single"/>
              <w:right w:color="000000" w:space="0" w:sz="4" w:val="single"/>
            </w:tcBorders>
          </w:tcPr>
          <w:p w14:paraId="00000285">
            <w:pPr>
              <w:numPr>
                <w:ilvl w:val="0"/>
                <w:numId w:val="169"/>
              </w:numPr>
              <w:spacing w:after="0" w:line="360" w:lineRule="auto"/>
              <w:ind w:left="720" w:hanging="360"/>
              <w:jc w:val="left"/>
              <w:rPr>
                <w:color w:val="113d5c"/>
              </w:rPr>
              <w:pStyle w:val="P68B1DB1-Normal17"/>
            </w:pPr>
            <w:r>
              <w:t xml:space="preserve">Penyerahan Aktiviti di Rumah </w:t>
            </w:r>
          </w:p>
          <w:p w14:paraId="00000286">
            <w:pPr>
              <w:numPr>
                <w:ilvl w:val="0"/>
                <w:numId w:val="169"/>
              </w:numPr>
              <w:spacing w:after="0" w:line="360" w:lineRule="auto"/>
              <w:ind w:left="720" w:hanging="360"/>
              <w:jc w:val="left"/>
              <w:rPr>
                <w:color w:val="113d5c"/>
              </w:rPr>
              <w:pStyle w:val="P68B1DB1-Normal17"/>
            </w:pPr>
            <w:r>
              <w:t xml:space="preserve">Kongsi Satu Perkara yang Anda Pelajari</w:t>
            </w:r>
          </w:p>
          <w:p w14:paraId="00000287">
            <w:pPr>
              <w:numPr>
                <w:ilvl w:val="0"/>
                <w:numId w:val="169"/>
              </w:numPr>
              <w:spacing w:after="0" w:line="360" w:lineRule="auto"/>
              <w:ind w:left="720" w:hanging="360"/>
              <w:jc w:val="left"/>
              <w:rPr>
                <w:color w:val="113d5c"/>
              </w:rPr>
              <w:pStyle w:val="P68B1DB1-Normal17"/>
            </w:pPr>
            <w:r>
              <w:t xml:space="preserve">Kalangan Penghargaan &amp; Berhenti</w:t>
            </w:r>
          </w:p>
          <w:p w14:paraId="00000288">
            <w:pPr>
              <w:numPr>
                <w:ilvl w:val="0"/>
                <w:numId w:val="169"/>
              </w:numPr>
              <w:spacing w:after="0" w:line="360" w:lineRule="auto"/>
              <w:ind w:left="720" w:hanging="360"/>
              <w:jc w:val="left"/>
              <w:rPr>
                <w:color w:val="113d5c"/>
              </w:rPr>
              <w:pStyle w:val="P68B1DB1-Normal17"/>
            </w:pPr>
            <w:r>
              <w:t xml:space="preserve">Doa Penutup/Aktiviti</w:t>
            </w:r>
          </w:p>
        </w:tc>
        <w:tc>
          <w:tcPr>
            <w:tcBorders>
              <w:top w:color="000000" w:space="0" w:sz="4" w:val="single"/>
              <w:left w:color="000000" w:space="0" w:sz="4" w:val="single"/>
              <w:bottom w:color="000000" w:space="0" w:sz="4" w:val="single"/>
            </w:tcBorders>
          </w:tcPr>
          <w:p w14:paraId="00000289">
            <w:pPr>
              <w:spacing w:after="0" w:line="360" w:lineRule="auto"/>
              <w:jc w:val="left"/>
              <w:rPr>
                <w:color w:val="113d5c"/>
              </w:rPr>
              <w:pStyle w:val="P68B1DB1-Normal16"/>
            </w:pPr>
            <w:r>
              <w:t xml:space="preserve">15 minit</w:t>
            </w:r>
          </w:p>
        </w:tc>
      </w:tr>
    </w:tbl>
    <w:p w14:paraId="0000028A">
      <w:bookmarkStart w:colFirst="0" w:colLast="0" w:name="_1664s55" w:id="72"/>
      <w:bookmarkEnd w:id="72"/>
      <w:r>
        <w:t xml:space="preserve">Jumlah masa = 7 jam 45 minit</w:t>
      </w:r>
    </w:p>
    <w:p w14:paraId="0000028B"/>
    <w:tbl>
      <w:tblPr>
        <w:tblStyle w:val="Table14"/>
        <w:tblW w:w="9024.0" w:type="dxa"/>
        <w:jc w:val="left"/>
        <w:tblLayout w:type="fixed"/>
        <w:tblLook w:val="0400"/>
      </w:tblPr>
      <w:tblGrid>
        <w:gridCol w:w="2875"/>
        <w:gridCol w:w="4320"/>
        <w:gridCol w:w="1779"/>
        <w:gridCol w:w="50"/>
      </w:tblGrid>
      <w:tr>
        <w:trPr>
          <w:cantSplit w:val="0"/>
          <w:trHeight w:val="25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8C">
            <w:pPr>
              <w:pStyle w:val="Heading4"/>
              <w:jc w:val="center"/>
            </w:pPr>
            <w:bookmarkStart w:colFirst="0" w:colLast="0" w:name="_xquv4v4epq4y" w:id="73"/>
            <w:bookmarkEnd w:id="73"/>
            <w:r>
              <w:t xml:space="preserve">Hari 2 - Gambaran Keseluruhan</w:t>
            </w:r>
          </w:p>
        </w:tc>
      </w:tr>
      <w:tr>
        <w:trPr>
          <w:cantSplit w:val="0"/>
          <w:trHeight w:val="654"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8F">
            <w:pPr>
              <w:spacing w:after="0" w:lineRule="auto"/>
              <w:jc w:val="left"/>
              <w:rPr>
                <w:rFonts w:ascii="Times New Roman" w:hAnsi="Times New Roman" w:cs="Times New Roman" w:eastAsia="Times New Roman"/>
              </w:rPr>
              <w:pStyle w:val="P68B1DB1-Normal29"/>
            </w:pPr>
            <w:r>
              <w:t xml:space="preserve">Aktiviti Permulaan Hari </w:t>
            </w:r>
          </w:p>
          <w:p w14:paraId="00000290"/>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1">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Aktiviti Alu-aluan </w:t>
            </w:r>
          </w:p>
          <w:p w14:paraId="00000292">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Penilaian Emosi</w:t>
            </w:r>
          </w:p>
          <w:p w14:paraId="00000293">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Renungan dan Perbincangan untuk Hari Pertama </w:t>
            </w:r>
          </w:p>
          <w:p w14:paraId="00000294">
            <w:pPr>
              <w:numPr>
                <w:ilvl w:val="0"/>
                <w:numId w:val="201"/>
              </w:numPr>
              <w:spacing w:after="0" w:lineRule="auto"/>
              <w:ind w:left="709" w:hanging="360"/>
              <w:jc w:val="left"/>
              <w:rPr>
                <w:color w:val="0b4060"/>
                <w:sz w:val="24"/>
                <w:szCs w:val="24"/>
              </w:rPr>
              <w:pStyle w:val="P68B1DB1-Normal30"/>
            </w:pPr>
            <w:r>
              <w:t xml:space="preserve">Gambaran Keseluruhan Hari Kedua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5">
            <w:pPr>
              <w:rPr>
                <w:rFonts w:ascii="Times New Roman" w:hAnsi="Times New Roman" w:cs="Times New Roman" w:eastAsia="Times New Roman"/>
              </w:rPr>
            </w:pPr>
          </w:p>
          <w:p w14:paraId="00000296">
            <w:pPr>
              <w:spacing w:after="0" w:lineRule="auto"/>
              <w:jc w:val="left"/>
              <w:rPr>
                <w:rFonts w:ascii="Times New Roman" w:hAnsi="Times New Roman" w:cs="Times New Roman" w:eastAsia="Times New Roman"/>
              </w:rPr>
              <w:pStyle w:val="P68B1DB1-Normal29"/>
            </w:pPr>
            <w:r>
              <w:t xml:space="preserve">30 minit</w:t>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7">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8">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9">
            <w:pPr>
              <w:widowControl w:val="0"/>
              <w:spacing w:after="0" w:line="276" w:lineRule="auto"/>
              <w:jc w:val="left"/>
              <w:rPr>
                <w:rFonts w:ascii="Times New Roman" w:hAnsi="Times New Roman" w:cs="Times New Roman" w:eastAsia="Times New Roman"/>
              </w:rPr>
            </w:pPr>
          </w:p>
        </w:tc>
        <w:tc>
          <w:tcPr>
            <w:vAlign w:val="center"/>
          </w:tcPr>
          <w:p w14:paraId="0000029A"/>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B">
            <w:pPr>
              <w:spacing w:after="0" w:lineRule="auto"/>
              <w:jc w:val="left"/>
              <w:rPr>
                <w:rFonts w:ascii="Times New Roman" w:hAnsi="Times New Roman" w:cs="Times New Roman" w:eastAsia="Times New Roman"/>
              </w:rPr>
              <w:pStyle w:val="P68B1DB1-Normal29"/>
            </w:pPr>
            <w:r>
              <w:t xml:space="preserve">Modul 5: NKText: Perbaiki Hubungan Saya bersama Anak Saya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C">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Ulasan bagi NKText </w:t>
            </w:r>
          </w:p>
          <w:p w14:paraId="0000029D">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9E">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9F">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2A0"/>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1">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2">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3">
            <w:pPr>
              <w:widowControl w:val="0"/>
              <w:spacing w:after="0" w:line="276" w:lineRule="auto"/>
              <w:jc w:val="left"/>
              <w:rPr>
                <w:sz w:val="20"/>
                <w:szCs w:val="20"/>
              </w:rPr>
            </w:pPr>
          </w:p>
        </w:tc>
        <w:tc>
          <w:tcPr>
            <w:vAlign w:val="center"/>
          </w:tcPr>
          <w:p w14:paraId="000002A4"/>
        </w:tc>
      </w:tr>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A5">
            <w:pPr>
              <w:spacing w:after="0" w:lineRule="auto"/>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7">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2A8"/>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9">
            <w:pPr>
              <w:spacing w:after="0" w:lineRule="auto"/>
              <w:jc w:val="left"/>
              <w:rPr>
                <w:rFonts w:ascii="Times New Roman" w:hAnsi="Times New Roman" w:cs="Times New Roman" w:eastAsia="Times New Roman"/>
              </w:rPr>
              <w:pStyle w:val="P68B1DB1-Normal29"/>
            </w:pPr>
            <w:r>
              <w:t xml:space="preserve">Modul 6: NKText: Memahami Perkembangan Anak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A">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Aktiviti Seni Perkembangan Anak</w:t>
            </w:r>
          </w:p>
          <w:p w14:paraId="000002AB">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AC">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Perbincangan Kumpulab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D">
            <w:pPr>
              <w:spacing w:after="0" w:lineRule="auto"/>
              <w:jc w:val="left"/>
              <w:rPr>
                <w:rFonts w:ascii="Times New Roman" w:hAnsi="Times New Roman" w:cs="Times New Roman" w:eastAsia="Times New Roman"/>
              </w:rPr>
              <w:pStyle w:val="P68B1DB1-Normal29"/>
            </w:pPr>
            <w:r>
              <w:t xml:space="preserve">30 minit</w:t>
            </w:r>
          </w:p>
        </w:tc>
        <w:tc>
          <w:tcPr>
            <w:vAlign w:val="center"/>
          </w:tcPr>
          <w:p w14:paraId="000002AE"/>
        </w:tc>
      </w:tr>
      <w:tr>
        <w:trPr>
          <w:cantSplit w:val="0"/>
          <w:trHeight w:val="207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AF">
            <w:pPr>
              <w:spacing w:after="0" w:lineRule="auto"/>
              <w:jc w:val="left"/>
              <w:rPr>
                <w:rFonts w:ascii="Times New Roman" w:hAnsi="Times New Roman" w:cs="Times New Roman" w:eastAsia="Times New Roman"/>
              </w:rPr>
              <w:pStyle w:val="P68B1DB1-Normal29"/>
            </w:pPr>
            <w:r>
              <w:t xml:space="preserve">Modul 7: Ketidakupayaan Pemahaman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0">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Perbincangan: Apakah maksud kelainan upaya?</w:t>
            </w:r>
          </w:p>
          <w:p w14:paraId="000002B1">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Penilaian BERKEMBANG  </w:t>
            </w:r>
          </w:p>
          <w:p w14:paraId="000002B2">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Meneroka Penilaian BERKEMBANG </w:t>
            </w:r>
          </w:p>
          <w:p w14:paraId="000002B3">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4">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2B5"/>
        </w:tc>
      </w:tr>
      <w:tr>
        <w:trPr>
          <w:cantSplit w:val="0"/>
          <w:trHeight w:val="529"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B6">
            <w:pPr>
              <w:spacing w:after="0" w:lineRule="auto"/>
              <w:jc w:val="center"/>
              <w:rPr>
                <w:rFonts w:ascii="Times New Roman" w:hAnsi="Times New Roman" w:cs="Times New Roman" w:eastAsia="Times New Roman"/>
              </w:rPr>
              <w:pStyle w:val="P68B1DB1-Normal29"/>
            </w:pPr>
            <w:r>
              <w:t xml:space="preserve">Makan Tengah Hari</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8">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2B9"/>
        </w:tc>
      </w:tr>
      <w:tr>
        <w:trPr>
          <w:cantSplit w:val="0"/>
          <w:trHeight w:val="10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A">
            <w:pPr>
              <w:spacing w:after="0" w:lineRule="auto"/>
              <w:jc w:val="left"/>
              <w:rPr>
                <w:rFonts w:ascii="Times New Roman" w:hAnsi="Times New Roman" w:cs="Times New Roman" w:eastAsia="Times New Roman"/>
              </w:rPr>
              <w:pStyle w:val="P68B1DB1-Normal29"/>
            </w:pPr>
            <w:r>
              <w:t xml:space="preserve">Modul 8: NKText: Persiapkan Anak Saya untuk Menempa Kejayaan di Sekolah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B">
            <w:pPr>
              <w:numPr>
                <w:ilvl w:val="0"/>
                <w:numId w:val="205"/>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BC">
            <w:pPr>
              <w:numPr>
                <w:ilvl w:val="0"/>
                <w:numId w:val="205"/>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D">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2BE"/>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BF">
            <w:pPr>
              <w:spacing w:after="0" w:lineRule="auto"/>
              <w:jc w:val="left"/>
              <w:rPr>
                <w:rFonts w:ascii="Times New Roman" w:hAnsi="Times New Roman" w:cs="Times New Roman" w:eastAsia="Times New Roman"/>
              </w:rPr>
              <w:pStyle w:val="P68B1DB1-Normal29"/>
            </w:pPr>
            <w:r>
              <w:t xml:space="preserve">Modul 9: NKText:Berikan Persekitaran yang Seimbang kepada Anak Saya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0">
            <w:pPr>
              <w:numPr>
                <w:ilvl w:val="0"/>
                <w:numId w:val="222"/>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C1">
            <w:pPr>
              <w:numPr>
                <w:ilvl w:val="0"/>
                <w:numId w:val="222"/>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2">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2C3"/>
        </w:tc>
      </w:tr>
      <w:tr>
        <w:trPr>
          <w:cantSplit w:val="0"/>
          <w:trHeight w:val="73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4">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5">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6">
            <w:pPr>
              <w:widowControl w:val="0"/>
              <w:spacing w:after="0" w:line="276" w:lineRule="auto"/>
              <w:jc w:val="left"/>
              <w:rPr>
                <w:sz w:val="20"/>
                <w:szCs w:val="20"/>
              </w:rPr>
            </w:pPr>
          </w:p>
        </w:tc>
        <w:tc>
          <w:tcPr>
            <w:vAlign w:val="center"/>
          </w:tcPr>
          <w:p w14:paraId="000002C7"/>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8">
            <w:pPr>
              <w:spacing w:after="0" w:lineRule="auto"/>
              <w:jc w:val="left"/>
              <w:rPr>
                <w:rFonts w:ascii="Times New Roman" w:hAnsi="Times New Roman" w:cs="Times New Roman" w:eastAsia="Times New Roman"/>
              </w:rPr>
              <w:pStyle w:val="P68B1DB1-Normal29"/>
            </w:pPr>
            <w:r>
              <w:t xml:space="preserve">Modul 10: NKText: Menyokong Tingkah Laku Anak yang Positif</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9">
            <w:pPr>
              <w:numPr>
                <w:ilvl w:val="0"/>
                <w:numId w:val="220"/>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CA">
            <w:pPr>
              <w:numPr>
                <w:ilvl w:val="0"/>
                <w:numId w:val="220"/>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B">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2CC"/>
        </w:tc>
      </w:tr>
      <w:tr>
        <w:trPr>
          <w:cantSplit w:val="0"/>
          <w:trHeight w:val="675"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CD">
            <w:pPr>
              <w:spacing w:after="0" w:lineRule="auto"/>
              <w:jc w:val="center"/>
              <w:rPr>
                <w:rFonts w:ascii="Times New Roman" w:hAnsi="Times New Roman" w:cs="Times New Roman" w:eastAsia="Times New Roman"/>
              </w:rPr>
              <w:pStyle w:val="P68B1DB1-Normal29"/>
            </w:pPr>
            <w:r>
              <w:t xml:space="preserve">Minum Petang/Solat</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CF">
            <w:pPr>
              <w:spacing w:after="0" w:lineRule="auto"/>
              <w:jc w:val="left"/>
              <w:rPr>
                <w:rFonts w:ascii="Times New Roman" w:hAnsi="Times New Roman" w:cs="Times New Roman" w:eastAsia="Times New Roman"/>
              </w:rPr>
              <w:pStyle w:val="P68B1DB1-Normal29"/>
            </w:pPr>
            <w:r>
              <w:t xml:space="preserve">25 minit</w:t>
            </w:r>
          </w:p>
        </w:tc>
        <w:tc>
          <w:tcPr>
            <w:vAlign w:val="center"/>
          </w:tcPr>
          <w:p w14:paraId="000002D0"/>
        </w:tc>
      </w:tr>
      <w:tr>
        <w:trPr>
          <w:cantSplit w:val="0"/>
          <w:trHeight w:val="10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1">
            <w:pPr>
              <w:spacing w:after="0" w:lineRule="auto"/>
              <w:jc w:val="left"/>
              <w:rPr>
                <w:rFonts w:ascii="Times New Roman" w:hAnsi="Times New Roman" w:cs="Times New Roman" w:eastAsia="Times New Roman"/>
              </w:rPr>
              <w:pStyle w:val="P68B1DB1-Normal29"/>
            </w:pPr>
            <w:r>
              <w:t xml:space="preserve">Modul 11: Pastikan Anak Saya Selamat dan Sihat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2">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Perbincangan tentang Hak Kanak-kanak</w:t>
            </w:r>
          </w:p>
          <w:p w14:paraId="000002D3">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2D4">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Memetakan Kawasan Risiko dan Ruang Selamat</w:t>
            </w:r>
          </w:p>
          <w:p w14:paraId="000002D5">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6">
            <w:pPr>
              <w:spacing w:after="0" w:lineRule="auto"/>
              <w:jc w:val="left"/>
              <w:rPr>
                <w:rFonts w:ascii="Times New Roman" w:hAnsi="Times New Roman" w:cs="Times New Roman" w:eastAsia="Times New Roman"/>
              </w:rPr>
              <w:pStyle w:val="P68B1DB1-Normal29"/>
            </w:pPr>
            <w:r>
              <w:t xml:space="preserve">1 jam 30 minit </w:t>
            </w:r>
          </w:p>
        </w:tc>
        <w:tc>
          <w:tcPr>
            <w:vAlign w:val="center"/>
          </w:tcPr>
          <w:p w14:paraId="000002D7"/>
        </w:tc>
      </w:tr>
      <w:tr>
        <w:trPr>
          <w:cantSplit w:val="0"/>
          <w:trHeight w:val="10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8">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9">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A">
            <w:pPr>
              <w:spacing w:after="0" w:lineRule="auto"/>
              <w:jc w:val="left"/>
              <w:rPr>
                <w:b w:val="1"/>
                <w:color w:val="0b4060"/>
              </w:rPr>
            </w:pPr>
          </w:p>
        </w:tc>
        <w:tc>
          <w:tcPr>
            <w:vAlign w:val="center"/>
          </w:tcPr>
          <w:p w14:paraId="000002DB"/>
        </w:tc>
      </w:tr>
      <w:tr>
        <w:trPr>
          <w:cantSplit w:val="0"/>
          <w:trHeight w:val="10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DC">
            <w:pPr>
              <w:spacing w:after="0" w:lineRule="auto"/>
              <w:jc w:val="left"/>
              <w:rPr>
                <w:rFonts w:ascii="Times New Roman" w:hAnsi="Times New Roman" w:cs="Times New Roman" w:eastAsia="Times New Roman"/>
              </w:rPr>
              <w:pStyle w:val="P68B1DB1-Normal29"/>
            </w:pPr>
            <w:r>
              <w:t xml:space="preserve">Penutup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DD">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Penyerahan Aktiviti di Rumah </w:t>
            </w:r>
          </w:p>
          <w:p w14:paraId="000002DE">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Kongsi Satu Perkara yang Anda Pelajari</w:t>
            </w:r>
          </w:p>
          <w:p w14:paraId="000002DF">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Kalangan Penghargaan &amp; Berhenti</w:t>
            </w:r>
          </w:p>
          <w:p w14:paraId="000002E0">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Doa Penutup/Aktiviti</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E1">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2E2"/>
        </w:tc>
      </w:tr>
      <w:tr>
        <w:trPr>
          <w:cantSplit w:val="0"/>
          <w:trHeight w:val="10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E3">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E4">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E5">
            <w:pPr>
              <w:spacing w:after="0" w:lineRule="auto"/>
              <w:jc w:val="left"/>
              <w:rPr>
                <w:b w:val="1"/>
                <w:color w:val="0b4060"/>
              </w:rPr>
            </w:pPr>
          </w:p>
        </w:tc>
        <w:tc>
          <w:tcPr>
            <w:vAlign w:val="center"/>
          </w:tcPr>
          <w:p w14:paraId="000002E6"/>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E7">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E8">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E9">
            <w:pPr>
              <w:spacing w:after="0" w:lineRule="auto"/>
              <w:jc w:val="left"/>
              <w:rPr>
                <w:b w:val="1"/>
                <w:color w:val="0b4060"/>
              </w:rPr>
            </w:pPr>
          </w:p>
        </w:tc>
        <w:tc>
          <w:tcPr>
            <w:vAlign w:val="center"/>
          </w:tcPr>
          <w:p w14:paraId="000002EA"/>
        </w:tc>
      </w:tr>
    </w:tbl>
    <w:p w14:paraId="000002EB">
      <w:pPr>
        <w:rPr>
          <w:color w:val="113d5c"/>
          <w:sz w:val="40"/>
          <w:szCs w:val="40"/>
        </w:rPr>
      </w:pPr>
      <w:r>
        <w:t xml:space="preserve">Jumlah masa = 7 jam 50 minit</w:t>
      </w:r>
    </w:p>
    <w:tbl>
      <w:tblPr>
        <w:tblStyle w:val="Table15"/>
        <w:tblW w:w="9024.0" w:type="dxa"/>
        <w:jc w:val="left"/>
        <w:tblLayout w:type="fixed"/>
        <w:tblLook w:val="0400"/>
      </w:tblPr>
      <w:tblGrid>
        <w:gridCol w:w="2875"/>
        <w:gridCol w:w="4320"/>
        <w:gridCol w:w="1779"/>
        <w:gridCol w:w="50"/>
      </w:tblGrid>
      <w:tr>
        <w:trPr>
          <w:cantSplit w:val="0"/>
          <w:trHeight w:val="25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EC">
            <w:pPr>
              <w:pStyle w:val="Heading4"/>
              <w:jc w:val="center"/>
            </w:pPr>
            <w:bookmarkStart w:colFirst="0" w:colLast="0" w:name="_hp1cvlda9ywx" w:id="74"/>
            <w:bookmarkEnd w:id="74"/>
            <w:r>
              <w:t xml:space="preserve">Hari 3 - Gambaran Keseluruhan</w:t>
            </w:r>
          </w:p>
        </w:tc>
      </w:tr>
      <w:tr>
        <w:trPr>
          <w:cantSplit w:val="0"/>
          <w:trHeight w:val="654"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EF">
            <w:pPr>
              <w:spacing w:after="0" w:lineRule="auto"/>
              <w:jc w:val="left"/>
              <w:rPr>
                <w:rFonts w:ascii="Times New Roman" w:hAnsi="Times New Roman" w:cs="Times New Roman" w:eastAsia="Times New Roman"/>
              </w:rPr>
              <w:pStyle w:val="P68B1DB1-Normal29"/>
            </w:pPr>
            <w:r>
              <w:t xml:space="preserve">Aktiviti bagi Permulaan Hari </w:t>
            </w:r>
          </w:p>
          <w:p w14:paraId="000002F0"/>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F1">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Aktiviti Alu-aluan </w:t>
            </w:r>
          </w:p>
          <w:p w14:paraId="000002F2">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Penilaian Emosi</w:t>
            </w:r>
          </w:p>
          <w:p w14:paraId="000002F3">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Renungan dan Perbincangan untuk Hari Pertama </w:t>
            </w:r>
          </w:p>
          <w:p w14:paraId="000002F4">
            <w:pPr>
              <w:numPr>
                <w:ilvl w:val="0"/>
                <w:numId w:val="212"/>
              </w:numPr>
              <w:spacing w:after="0" w:lineRule="auto"/>
              <w:ind w:left="884" w:hanging="425"/>
              <w:jc w:val="left"/>
              <w:rPr>
                <w:color w:val="0b4060"/>
                <w:sz w:val="24"/>
                <w:szCs w:val="24"/>
              </w:rPr>
              <w:pStyle w:val="P68B1DB1-Normal30"/>
            </w:pPr>
            <w:r>
              <w:t xml:space="preserve">Gambaran Keseluruhan Hari Ketiga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5">
            <w:pPr>
              <w:spacing w:after="0" w:lineRule="auto"/>
              <w:jc w:val="left"/>
              <w:pStyle w:val="P68B1DB1-Normal29"/>
            </w:pPr>
            <w:r>
              <w:t xml:space="preserve">1 jam</w:t>
            </w:r>
          </w:p>
        </w:tc>
      </w:tr>
      <w:tr>
        <w:trPr>
          <w:cantSplit w:val="0"/>
          <w:trHeight w:val="13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6">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2F7">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8">
            <w:pPr>
              <w:widowControl w:val="0"/>
              <w:spacing w:after="0" w:line="276" w:lineRule="auto"/>
              <w:jc w:val="left"/>
              <w:rPr>
                <w:rFonts w:ascii="Times New Roman" w:hAnsi="Times New Roman" w:cs="Times New Roman" w:eastAsia="Times New Roman"/>
              </w:rPr>
            </w:pPr>
          </w:p>
        </w:tc>
        <w:tc>
          <w:tcPr>
            <w:vAlign w:val="center"/>
          </w:tcPr>
          <w:p w14:paraId="000002F9"/>
        </w:tc>
      </w:tr>
      <w:tr>
        <w:trPr>
          <w:cantSplit w:val="0"/>
          <w:trHeight w:val="17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A">
            <w:pPr>
              <w:spacing w:after="0" w:lineRule="auto"/>
              <w:jc w:val="left"/>
              <w:rPr>
                <w:b w:val="1"/>
                <w:color w:val="0b4060"/>
              </w:rPr>
              <w:pStyle w:val="P68B1DB1-Normal29"/>
            </w:pPr>
            <w:r>
              <w:t xml:space="preserve">Modul12: NKText: Merancang Perbelanjaan Keluarga dan Menjimatkan Wang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B">
            <w:pPr>
              <w:numPr>
                <w:ilvl w:val="0"/>
                <w:numId w:val="29"/>
              </w:numPr>
              <w:spacing w:after="0" w:lineRule="auto"/>
              <w:ind w:left="720" w:hanging="360"/>
              <w:jc w:val="left"/>
              <w:rPr>
                <w:color w:val="0b4060"/>
              </w:rPr>
              <w:pStyle w:val="P68B1DB1-Normal30"/>
            </w:pPr>
            <w:r>
              <w:t xml:space="preserve">Perbincangan Kumpulan bagi Aktiviti di Rumah </w:t>
            </w:r>
          </w:p>
          <w:p w14:paraId="000002FC">
            <w:pPr>
              <w:numPr>
                <w:ilvl w:val="0"/>
                <w:numId w:val="29"/>
              </w:numPr>
              <w:spacing w:after="0" w:lineRule="auto"/>
              <w:ind w:left="720" w:hanging="360"/>
              <w:jc w:val="left"/>
              <w:rPr>
                <w:color w:val="0b4060"/>
              </w:rPr>
              <w:pStyle w:val="P68B1DB1-Normal30"/>
            </w:pPr>
            <w:r>
              <w:t xml:space="preserve">Meneroka Kemahiran </w:t>
            </w:r>
          </w:p>
          <w:p w14:paraId="000002FD">
            <w:pPr>
              <w:numPr>
                <w:ilvl w:val="0"/>
                <w:numId w:val="29"/>
              </w:numPr>
              <w:spacing w:after="0" w:lineRule="auto"/>
              <w:ind w:left="720" w:hanging="360"/>
              <w:jc w:val="left"/>
              <w:rPr>
                <w:color w:val="0b4060"/>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2FE">
            <w:pPr>
              <w:spacing w:after="0" w:lineRule="auto"/>
              <w:jc w:val="left"/>
              <w:rPr>
                <w:b w:val="1"/>
                <w:color w:val="0b4060"/>
              </w:rPr>
              <w:pStyle w:val="P68B1DB1-Normal29"/>
            </w:pPr>
            <w:r>
              <w:t xml:space="preserve">45 minit</w:t>
            </w:r>
          </w:p>
        </w:tc>
        <w:tc>
          <w:tcPr>
            <w:vAlign w:val="center"/>
          </w:tcPr>
          <w:p w14:paraId="000002FF"/>
        </w:tc>
      </w:tr>
      <w:tr>
        <w:trPr>
          <w:cantSplit w:val="0"/>
          <w:trHeight w:val="17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0">
            <w:pPr>
              <w:spacing w:after="0" w:lineRule="auto"/>
              <w:jc w:val="left"/>
              <w:rPr>
                <w:rFonts w:ascii="Times New Roman" w:hAnsi="Times New Roman" w:cs="Times New Roman" w:eastAsia="Times New Roman"/>
              </w:rPr>
              <w:pStyle w:val="P68B1DB1-Normal29"/>
            </w:pPr>
            <w:r>
              <w:t xml:space="preserve">Modul 13: FaciNK - Kumpulan Pengenalan dan Latihan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1">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Pengenalan kepada FaciNK </w:t>
            </w:r>
          </w:p>
          <w:p w14:paraId="00000302">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Menambah Ibu Bapa ke dalam FaciNK </w:t>
            </w:r>
          </w:p>
          <w:p w14:paraId="00000303">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Mengakses Panduan Fasilitator</w:t>
            </w:r>
          </w:p>
          <w:p w14:paraId="00000304">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Sediakan Kumpulan WhatsApp</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5">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306"/>
        </w:tc>
      </w:tr>
      <w:tr>
        <w:trPr>
          <w:cantSplit w:val="0"/>
          <w:trHeight w:val="452"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307">
            <w:pPr>
              <w:spacing w:after="0" w:lineRule="auto"/>
              <w:ind w:left="884" w:hanging="425"/>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9">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30A"/>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B">
            <w:pPr>
              <w:spacing w:after="0" w:lineRule="auto"/>
              <w:jc w:val="left"/>
              <w:rPr>
                <w:rFonts w:ascii="Times New Roman" w:hAnsi="Times New Roman" w:cs="Times New Roman" w:eastAsia="Times New Roman"/>
              </w:rPr>
              <w:pStyle w:val="P68B1DB1-Normal29"/>
            </w:pPr>
            <w:r>
              <w:t xml:space="preserve">Modul 14: Teruskan Mengamalkan Kumpulan WhatsApp</w:t>
            </w:r>
          </w:p>
          <w:p w14:paraId="0000030C"/>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0D">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Berlatih Mengendalikan Kumpulan Sokongan WhatsApp Mingguan </w:t>
            </w:r>
          </w:p>
          <w:p w14:paraId="0000030E">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Melaporkan Kehadiran</w:t>
            </w:r>
          </w:p>
          <w:p w14:paraId="0000030F">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Menyediakan Kumpulan WhatsApp Rakan Setara</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0">
            <w:pPr>
              <w:spacing w:after="0" w:lineRule="auto"/>
              <w:jc w:val="left"/>
              <w:rPr>
                <w:rFonts w:ascii="Times New Roman" w:hAnsi="Times New Roman" w:cs="Times New Roman" w:eastAsia="Times New Roman"/>
              </w:rPr>
              <w:pStyle w:val="P68B1DB1-Normal29"/>
            </w:pPr>
            <w:r>
              <w:t xml:space="preserve">1 jam 15 minit</w:t>
            </w:r>
          </w:p>
        </w:tc>
        <w:tc>
          <w:tcPr>
            <w:vAlign w:val="center"/>
          </w:tcPr>
          <w:p w14:paraId="00000311"/>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2">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3">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4">
            <w:pPr>
              <w:widowControl w:val="0"/>
              <w:spacing w:after="0" w:line="276" w:lineRule="auto"/>
              <w:jc w:val="left"/>
              <w:rPr>
                <w:sz w:val="20"/>
                <w:szCs w:val="20"/>
              </w:rPr>
            </w:pPr>
          </w:p>
        </w:tc>
        <w:tc>
          <w:tcPr>
            <w:vAlign w:val="center"/>
          </w:tcPr>
          <w:p w14:paraId="00000315"/>
        </w:tc>
      </w:tr>
      <w:tr>
        <w:trPr>
          <w:cantSplit w:val="0"/>
          <w:trHeight w:val="623"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6">
            <w:pPr>
              <w:spacing w:after="0" w:lineRule="auto"/>
              <w:jc w:val="center"/>
              <w:rPr>
                <w:rFonts w:ascii="Times New Roman" w:hAnsi="Times New Roman" w:cs="Times New Roman" w:eastAsia="Times New Roman"/>
              </w:rPr>
              <w:pStyle w:val="P68B1DB1-Normal29"/>
            </w:pPr>
            <w:r>
              <w:t xml:space="preserve">Makan Tengah Hari/Solat</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8">
            <w:pPr>
              <w:spacing w:after="0" w:lineRule="auto"/>
              <w:jc w:val="left"/>
              <w:rPr>
                <w:rFonts w:ascii="Times New Roman" w:hAnsi="Times New Roman" w:cs="Times New Roman" w:eastAsia="Times New Roman"/>
              </w:rPr>
              <w:pStyle w:val="P68B1DB1-Normal29"/>
            </w:pPr>
            <w:r>
              <w:t xml:space="preserve">1 jam</w:t>
            </w:r>
          </w:p>
        </w:tc>
        <w:tc>
          <w:tcPr>
            <w:vAlign w:val="center"/>
          </w:tcPr>
          <w:p w14:paraId="00000319"/>
        </w:tc>
      </w:tr>
    </w:tbl>
    <w:p w14:paraId="0000031A">
      <w:r>
        <w:br w:type="page"/>
      </w:r>
    </w:p>
    <w:tbl>
      <w:tblPr>
        <w:tblStyle w:val="Table16"/>
        <w:tblW w:w="9024.0" w:type="dxa"/>
        <w:jc w:val="left"/>
        <w:tblLayout w:type="fixed"/>
        <w:tblLook w:val="0400"/>
      </w:tblPr>
      <w:tblGrid>
        <w:gridCol w:w="2875"/>
        <w:gridCol w:w="4320"/>
        <w:gridCol w:w="1779"/>
        <w:gridCol w:w="50"/>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B">
            <w:pPr>
              <w:spacing w:after="0" w:lineRule="auto"/>
              <w:jc w:val="left"/>
              <w:rPr>
                <w:rFonts w:ascii="Times New Roman" w:hAnsi="Times New Roman" w:cs="Times New Roman" w:eastAsia="Times New Roman"/>
              </w:rPr>
              <w:pStyle w:val="P68B1DB1-Normal29"/>
            </w:pPr>
            <w:r>
              <w:t xml:space="preserve">Modul 14: Menangani Potensi Cabaran Semasa Penyampaian Program  </w:t>
            </w:r>
          </w:p>
          <w:p w14:paraId="0000031C"/>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1D">
            <w:pPr>
              <w:numPr>
                <w:ilvl w:val="0"/>
                <w:numId w:val="215"/>
              </w:numPr>
              <w:spacing w:after="0" w:lineRule="auto"/>
              <w:ind w:left="720" w:hanging="360"/>
              <w:jc w:val="left"/>
              <w:rPr>
                <w:rFonts w:ascii="Arial" w:hAnsi="Arial" w:cs="Arial" w:eastAsia="Arial"/>
                <w:color w:val="0b4060"/>
                <w:sz w:val="24"/>
                <w:szCs w:val="24"/>
              </w:rPr>
              <w:pStyle w:val="P68B1DB1-Normal30"/>
            </w:pPr>
            <w:r>
              <w:t xml:space="preserve">Senarai Potensi Cabaran bagi Penyampaian Program</w:t>
            </w:r>
          </w:p>
          <w:p w14:paraId="0000031E">
            <w:pPr>
              <w:numPr>
                <w:ilvl w:val="0"/>
                <w:numId w:val="215"/>
              </w:numPr>
              <w:spacing w:after="0" w:lineRule="auto"/>
              <w:ind w:left="720" w:hanging="360"/>
              <w:jc w:val="left"/>
              <w:rPr>
                <w:rFonts w:ascii="Arial" w:hAnsi="Arial" w:cs="Arial" w:eastAsia="Arial"/>
                <w:color w:val="0b4060"/>
                <w:sz w:val="24"/>
                <w:szCs w:val="24"/>
              </w:rPr>
              <w:pStyle w:val="P68B1DB1-Normal30"/>
            </w:pPr>
            <w:r>
              <w:t xml:space="preserve">Teroka dan Amalkan Penyelesaian </w:t>
            </w:r>
          </w:p>
          <w:p w14:paraId="0000031F">
            <w:pPr>
              <w:numPr>
                <w:ilvl w:val="0"/>
                <w:numId w:val="215"/>
              </w:numPr>
              <w:spacing w:after="0" w:lineRule="auto"/>
              <w:ind w:left="720" w:hanging="360"/>
              <w:jc w:val="left"/>
              <w:rPr>
                <w:rFonts w:ascii="Arial" w:hAnsi="Arial" w:cs="Arial" w:eastAsia="Arial"/>
                <w:color w:val="0b4060"/>
                <w:sz w:val="24"/>
                <w:szCs w:val="24"/>
              </w:rPr>
              <w:pStyle w:val="P68B1DB1-Normal30"/>
            </w:pPr>
            <w:r>
              <w:t>Perbincangan</w:t>
            </w:r>
          </w:p>
          <w:p w14:paraId="00000320">
            <w:pPr>
              <w:numPr>
                <w:ilvl w:val="0"/>
                <w:numId w:val="215"/>
              </w:numPr>
              <w:spacing w:after="0" w:lineRule="auto"/>
              <w:ind w:left="720" w:hanging="360"/>
              <w:jc w:val="left"/>
              <w:rPr>
                <w:rFonts w:ascii="Arial" w:hAnsi="Arial" w:cs="Arial" w:eastAsia="Arial"/>
                <w:color w:val="0b4060"/>
                <w:sz w:val="24"/>
                <w:szCs w:val="24"/>
              </w:rPr>
              <w:pStyle w:val="P68B1DB1-Normal30"/>
            </w:pPr>
            <w:r>
              <w:t>Rujukan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1">
            <w:pPr>
              <w:spacing w:after="0" w:lineRule="auto"/>
              <w:jc w:val="left"/>
              <w:pStyle w:val="P68B1DB1-Normal29"/>
            </w:pPr>
            <w:r>
              <w:t xml:space="preserve">1 jam 30 minit</w:t>
            </w:r>
          </w:p>
        </w:tc>
        <w:tc>
          <w:tcPr>
            <w:vAlign w:val="center"/>
          </w:tcPr>
          <w:p w14:paraId="00000322"/>
        </w:tc>
      </w:tr>
      <w:tr>
        <w:trPr>
          <w:cantSplit w:val="0"/>
          <w:trHeight w:val="27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323">
            <w:pPr>
              <w:spacing w:after="0" w:lineRule="auto"/>
              <w:ind w:left="884" w:hanging="425"/>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5">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326"/>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7">
            <w:pPr>
              <w:spacing w:after="0" w:lineRule="auto"/>
              <w:jc w:val="left"/>
              <w:rPr>
                <w:rFonts w:ascii="Times New Roman" w:hAnsi="Times New Roman" w:cs="Times New Roman" w:eastAsia="Times New Roman"/>
              </w:rPr>
              <w:pStyle w:val="P68B1DB1-Normal29"/>
            </w:pPr>
            <w:r>
              <w:t xml:space="preserve">Modul 15: Aktiviti Seni Usaha Sama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8">
            <w:pPr>
              <w:numPr>
                <w:ilvl w:val="0"/>
                <w:numId w:val="217"/>
              </w:numPr>
              <w:spacing w:after="0" w:lineRule="auto"/>
              <w:ind w:left="720" w:hanging="360"/>
              <w:rPr>
                <w:rFonts w:ascii="Arial" w:hAnsi="Arial" w:cs="Arial" w:eastAsia="Arial"/>
                <w:color w:val="0b4060"/>
                <w:sz w:val="24"/>
                <w:szCs w:val="24"/>
              </w:rPr>
              <w:pStyle w:val="P68B1DB1-Normal30"/>
            </w:pPr>
            <w:r>
              <w:t xml:space="preserve">Renungan dan Semak Semula</w:t>
            </w:r>
          </w:p>
          <w:p w14:paraId="00000329">
            <w:pPr>
              <w:numPr>
                <w:ilvl w:val="0"/>
                <w:numId w:val="217"/>
              </w:numPr>
              <w:spacing w:after="0" w:lineRule="auto"/>
              <w:ind w:left="720" w:hanging="360"/>
              <w:rPr>
                <w:rFonts w:ascii="Arial" w:hAnsi="Arial" w:cs="Arial" w:eastAsia="Arial"/>
                <w:color w:val="0b4060"/>
                <w:sz w:val="24"/>
                <w:szCs w:val="24"/>
              </w:rPr>
              <w:pStyle w:val="P68B1DB1-Normal30"/>
            </w:pPr>
            <w:r>
              <w:t xml:space="preserve">Aktiviti Seni</w:t>
            </w:r>
          </w:p>
          <w:p w14:paraId="0000032A">
            <w:pPr>
              <w:numPr>
                <w:ilvl w:val="0"/>
                <w:numId w:val="217"/>
              </w:numPr>
              <w:spacing w:after="0" w:lineRule="auto"/>
              <w:ind w:left="720" w:hanging="360"/>
              <w:rPr>
                <w:rFonts w:ascii="Arial" w:hAnsi="Arial" w:cs="Arial" w:eastAsia="Arial"/>
                <w:color w:val="0b4060"/>
                <w:sz w:val="24"/>
                <w:szCs w:val="24"/>
              </w:rPr>
              <w:pStyle w:val="P68B1DB1-Normal30"/>
            </w:pPr>
            <w:r>
              <w:t>Berkongsi</w:t>
            </w:r>
          </w:p>
          <w:p w14:paraId="0000032B">
            <w:pPr>
              <w:numPr>
                <w:ilvl w:val="0"/>
                <w:numId w:val="217"/>
              </w:numPr>
              <w:spacing w:after="0" w:lineRule="auto"/>
              <w:ind w:left="720" w:hanging="360"/>
              <w:rPr>
                <w:rFonts w:ascii="Arial" w:hAnsi="Arial" w:cs="Arial" w:eastAsia="Arial"/>
                <w:color w:val="0b4060"/>
                <w:sz w:val="24"/>
                <w:szCs w:val="24"/>
              </w:rPr>
              <w:pStyle w:val="P68B1DB1-Normal30"/>
            </w:pPr>
            <w:r>
              <w:t>Soalan</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C"/>
          <w:p w14:paraId="0000032D">
            <w:pPr>
              <w:spacing w:after="0" w:lineRule="auto"/>
              <w:jc w:val="left"/>
              <w:pStyle w:val="P68B1DB1-Normal29"/>
            </w:pPr>
            <w:r>
              <w:t xml:space="preserve">45 minit</w:t>
            </w:r>
          </w:p>
        </w:tc>
        <w:tc>
          <w:tcPr>
            <w:vAlign w:val="center"/>
          </w:tcPr>
          <w:p w14:paraId="0000032E"/>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2F">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0">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1">
            <w:pPr>
              <w:widowControl w:val="0"/>
              <w:spacing w:after="0" w:line="276" w:lineRule="auto"/>
              <w:jc w:val="left"/>
              <w:rPr>
                <w:sz w:val="20"/>
                <w:szCs w:val="20"/>
              </w:rPr>
            </w:pPr>
          </w:p>
        </w:tc>
        <w:tc>
          <w:tcPr>
            <w:vAlign w:val="center"/>
          </w:tcPr>
          <w:p w14:paraId="00000332"/>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3">
            <w:pPr>
              <w:spacing w:after="0" w:lineRule="auto"/>
              <w:jc w:val="left"/>
              <w:rPr>
                <w:rFonts w:ascii="Times New Roman" w:hAnsi="Times New Roman" w:cs="Times New Roman" w:eastAsia="Times New Roman"/>
              </w:rPr>
              <w:pStyle w:val="P68B1DB1-Normal29"/>
            </w:pPr>
            <w:r>
              <w:t xml:space="preserve">Modul 16: Renungan dan Sambutan Fasilitator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4">
            <w:pPr>
              <w:numPr>
                <w:ilvl w:val="0"/>
                <w:numId w:val="182"/>
              </w:numPr>
              <w:spacing w:after="0" w:lineRule="auto"/>
              <w:ind w:left="720" w:hanging="360"/>
              <w:jc w:val="left"/>
              <w:rPr>
                <w:color w:val="0b4060"/>
              </w:rPr>
              <w:pStyle w:val="P68B1DB1-Normal30"/>
            </w:pPr>
            <w:r>
              <w:t xml:space="preserve">Perbincangan untuk sokongan berterusan</w:t>
            </w:r>
          </w:p>
          <w:p w14:paraId="00000335">
            <w:pPr>
              <w:numPr>
                <w:ilvl w:val="0"/>
                <w:numId w:val="182"/>
              </w:numPr>
              <w:spacing w:after="0" w:lineRule="auto"/>
              <w:ind w:left="720" w:hanging="360"/>
              <w:jc w:val="left"/>
              <w:rPr>
                <w:color w:val="0b4060"/>
              </w:rPr>
              <w:pStyle w:val="P68B1DB1-Normal30"/>
            </w:pPr>
            <w:r>
              <w:t xml:space="preserve">Latihan Kasih Sayang </w:t>
            </w:r>
          </w:p>
          <w:p w14:paraId="00000336">
            <w:pPr>
              <w:numPr>
                <w:ilvl w:val="0"/>
                <w:numId w:val="182"/>
              </w:numPr>
              <w:spacing w:after="0" w:lineRule="auto"/>
              <w:ind w:left="720" w:hanging="360"/>
              <w:jc w:val="left"/>
              <w:rPr>
                <w:color w:val="0b4060"/>
              </w:rPr>
              <w:pStyle w:val="P68B1DB1-Normal30"/>
            </w:pPr>
            <w:r>
              <w:t xml:space="preserve">Kalangan Penghargaan </w:t>
            </w:r>
          </w:p>
          <w:p w14:paraId="00000337">
            <w:pPr>
              <w:numPr>
                <w:ilvl w:val="0"/>
                <w:numId w:val="182"/>
              </w:numPr>
              <w:spacing w:after="0" w:lineRule="auto"/>
              <w:ind w:left="720" w:hanging="360"/>
              <w:jc w:val="left"/>
              <w:rPr>
                <w:color w:val="0b4060"/>
              </w:rPr>
              <w:pStyle w:val="P68B1DB1-Normal30"/>
            </w:pPr>
            <w:r>
              <w:t xml:space="preserve">Penutup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8">
            <w:pPr>
              <w:spacing w:after="0" w:lineRule="auto"/>
              <w:jc w:val="left"/>
              <w:rPr>
                <w:rFonts w:ascii="Times New Roman" w:hAnsi="Times New Roman" w:cs="Times New Roman" w:eastAsia="Times New Roman"/>
              </w:rPr>
              <w:pStyle w:val="P68B1DB1-Normal29"/>
            </w:pPr>
            <w:r>
              <w:t xml:space="preserve">30 minit </w:t>
            </w:r>
          </w:p>
        </w:tc>
        <w:tc>
          <w:tcPr>
            <w:vAlign w:val="center"/>
          </w:tcPr>
          <w:p w14:paraId="00000339"/>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A">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B">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33C">
            <w:pPr>
              <w:widowControl w:val="0"/>
              <w:spacing w:after="0" w:line="276" w:lineRule="auto"/>
              <w:jc w:val="left"/>
              <w:rPr>
                <w:sz w:val="20"/>
                <w:szCs w:val="20"/>
              </w:rPr>
            </w:pPr>
          </w:p>
        </w:tc>
        <w:tc>
          <w:tcPr>
            <w:vAlign w:val="center"/>
          </w:tcPr>
          <w:p w14:paraId="0000033D"/>
        </w:tc>
      </w:tr>
    </w:tbl>
    <w:p w14:paraId="0000033E">
      <w:r>
        <w:t xml:space="preserve">Jumlah Masa = 8 jam </w:t>
      </w:r>
    </w:p>
    <w:p w14:paraId="0000033F"/>
    <w:p w14:paraId="00000340">
      <w:pPr>
        <w:rPr>
          <w:color w:val="113d5c"/>
          <w:sz w:val="40"/>
          <w:szCs w:val="40"/>
        </w:rPr>
      </w:pPr>
    </w:p>
    <w:p w14:paraId="00000341"/>
    <w:p w14:paraId="00000342">
      <w:pPr>
        <w:rPr>
          <w:b w:val="1"/>
          <w:color w:val="113d5c"/>
          <w:sz w:val="40"/>
          <w:szCs w:val="40"/>
        </w:rPr>
      </w:pPr>
      <w:r>
        <w:br w:type="page"/>
      </w:r>
    </w:p>
    <w:p w14:paraId="00000343">
      <w:pPr>
        <w:pStyle w:val="P68B1DB1-Heading16"/>
        <w:spacing w:after="200" w:lineRule="auto"/>
        <w:jc w:val="both"/>
        <w:rPr>
          <w:color w:val="113d5c"/>
          <w:sz w:val="40"/>
          <w:szCs w:val="40"/>
        </w:rPr>
      </w:pPr>
      <w:r>
        <w:t xml:space="preserve">BAHAGIAN DUA</w:t>
      </w:r>
    </w:p>
    <w:p w14:paraId="00000344">
      <w:pPr>
        <w:pStyle w:val="Title"/>
      </w:pPr>
      <w:bookmarkStart w:colFirst="0" w:colLast="0" w:name="_jo3wr6cbm3rg" w:id="75"/>
      <w:bookmarkEnd w:id="75"/>
      <w:r>
        <w:t xml:space="preserve">Kurikulum Bengkel Fasilitator </w:t>
      </w:r>
    </w:p>
    <w:p w14:paraId="00000345">
      <w:bookmarkStart w:colFirst="0" w:colLast="0" w:name="_6gixg2u5qee4" w:id="11"/>
      <w:bookmarkEnd w:id="11"/>
    </w:p>
    <w:tbl>
      <w:tblPr>
        <w:tblStyle w:val="Table1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00b0f0" w:space="0" w:sz="8" w:val="single"/>
              <w:left w:color="00b0f0" w:space="0" w:sz="8" w:val="single"/>
              <w:bottom w:color="00b0f0" w:space="0" w:sz="8" w:val="single"/>
              <w:right w:color="00b0f0" w:space="0" w:sz="8" w:val="single"/>
            </w:tcBorders>
            <w:shd w:fill="auto" w:val="clear"/>
            <w:tcMar>
              <w:top w:w="100.0" w:type="dxa"/>
              <w:left w:w="100.0" w:type="dxa"/>
              <w:bottom w:w="100.0" w:type="dxa"/>
              <w:right w:w="100.0" w:type="dxa"/>
            </w:tcMar>
            <w:vAlign w:val="top"/>
          </w:tcPr>
          <w:p w14:paraId="00000346">
            <w:pPr>
              <w:ind w:left="708.6614173228347" w:firstLine="0"/>
              <w:rPr>
                <w:color w:val="00b0f0"/>
              </w:rPr>
            </w:pPr>
            <w:bookmarkStart w:colFirst="0" w:colLast="0" w:name="_9zze549xv0a8" w:id="12"/>
            <w:bookmarkEnd w:id="12"/>
          </w:p>
          <w:p w14:paraId="00000347">
            <w:pPr>
              <w:ind w:left="708.6614173228347" w:firstLine="0"/>
              <w:rPr>
                <w:b w:val="1"/>
                <w:color w:val="00b0f0"/>
              </w:rPr>
              <w:pStyle w:val="P68B1DB1-Normal7"/>
            </w:pPr>
            <w:bookmarkStart w:colFirst="0" w:colLast="0" w:name="_tyjcwt" w:id="13"/>
            <w:bookmarkEnd w:id="13"/>
            <w:r>
              <w:t xml:space="preserve">Pautan Pantas </w:t>
            </w:r>
          </w:p>
          <w:p w14:paraId="00000348">
            <w:pPr>
              <w:ind w:left="708.6614173228347" w:firstLine="0"/>
              <w:pStyle w:val="P68B1DB1-Normal8"/>
            </w:pPr>
            <w:bookmarkStart w:colFirst="0" w:colLast="0" w:name="_2bfc6c2xfgoi" w:id="14"/>
            <w:bookmarkEnd w:id="14"/>
            <w:hyperlink w:anchor="_319y80a">
              <w:r>
                <w:t xml:space="preserve">Hari Pertama Bengkel Latihan Fasilitator</w:t>
              </w:r>
            </w:hyperlink>
          </w:p>
          <w:p w14:paraId="00000349">
            <w:pPr>
              <w:ind w:left="708.6614173228347" w:firstLine="0"/>
              <w:pStyle w:val="P68B1DB1-Normal8"/>
            </w:pPr>
            <w:bookmarkStart w:colFirst="0" w:colLast="0" w:name="_2bfc6c2xfgoi" w:id="14"/>
            <w:bookmarkEnd w:id="14"/>
            <w:hyperlink w:anchor="_meukdy">
              <w:r>
                <w:t xml:space="preserve">Hari Kedua Bengkel Latihan Fasilitator</w:t>
              </w:r>
            </w:hyperlink>
          </w:p>
          <w:p w14:paraId="0000034A">
            <w:pPr>
              <w:ind w:left="708.6614173228347" w:firstLine="0"/>
              <w:pStyle w:val="P68B1DB1-Normal8"/>
            </w:pPr>
            <w:bookmarkStart w:colFirst="0" w:colLast="0" w:name="_2bfc6c2xfgoi" w:id="14"/>
            <w:bookmarkEnd w:id="14"/>
            <w:hyperlink w:anchor="_4anzqyu">
              <w:r>
                <w:t xml:space="preserve">Hari Ketiga Bengkel Latihan Fasilitator</w:t>
              </w:r>
            </w:hyperlink>
          </w:p>
          <w:p w14:paraId="0000034B">
            <w:pPr>
              <w:widowControl w:val="0"/>
              <w:spacing w:after="0" w:line="240" w:lineRule="auto"/>
              <w:jc w:val="left"/>
            </w:pPr>
          </w:p>
        </w:tc>
      </w:tr>
    </w:tbl>
    <w:p w14:paraId="0000034C">
      <w:pPr>
        <w:rPr>
          <w:b w:val="1"/>
          <w:color w:val="00b0f0"/>
          <w:sz w:val="28"/>
          <w:szCs w:val="28"/>
        </w:rPr>
      </w:pPr>
      <w:bookmarkStart w:colFirst="0" w:colLast="0" w:name="_kbqxn83xxl20" w:id="17"/>
      <w:bookmarkEnd w:id="17"/>
    </w:p>
    <w:p w14:paraId="0000034D"/>
    <w:p w14:paraId="0000034E">
      <w:pPr>
        <w:rPr>
          <w:b w:val="1"/>
          <w:color w:val="00a2e9"/>
          <w:sz w:val="28"/>
          <w:szCs w:val="28"/>
        </w:rPr>
      </w:pPr>
    </w:p>
    <w:p w14:paraId="0000034F">
      <w:pPr>
        <w:rPr>
          <w:b w:val="1"/>
          <w:color w:val="00a2e9"/>
          <w:sz w:val="28"/>
          <w:szCs w:val="28"/>
        </w:rPr>
      </w:pPr>
      <w:r>
        <w:br w:type="page"/>
      </w:r>
    </w:p>
    <w:p w14:paraId="00000350">
      <w:pPr>
        <w:pStyle w:val="Heading1"/>
      </w:pPr>
      <w:bookmarkStart w:colFirst="0" w:colLast="0" w:name="_319y80a" w:id="76"/>
      <w:bookmarkEnd w:id="76"/>
      <w:r>
        <w:t xml:space="preserve">1 | Hari Pertama Bengkel Latihan Fasilitator</w:t>
      </w:r>
    </w:p>
    <w:p w14:paraId="00000351">
      <w:pPr>
        <w:pStyle w:val="Heading2"/>
      </w:pPr>
      <w:bookmarkStart w:colFirst="0" w:colLast="0" w:name="_kjunsgnc31uz" w:id="77"/>
      <w:bookmarkEnd w:id="77"/>
      <w:r>
        <w:t xml:space="preserve">Gambaran Keseluruhan Sesi Ini</w:t>
      </w:r>
    </w:p>
    <w:tbl>
      <w:tblPr>
        <w:tblStyle w:val="Table18"/>
        <w:tblW w:w="9219.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1895"/>
        <w:gridCol w:w="7324"/>
      </w:tblGrid>
      <w:tr>
        <w:trPr>
          <w:cantSplit w:val="0"/>
          <w:trHeight w:val="250" w:hRule="atLeast"/>
          <w:tblHeader w:val="0"/>
        </w:trPr>
        <w:tc>
          <w:tcPr>
            <w:gridSpan w:val="2"/>
            <w:tcBorders>
              <w:top w:color="000000" w:space="0" w:sz="4" w:val="single"/>
              <w:bottom w:color="000000" w:space="0" w:sz="4" w:val="single"/>
              <w:right w:color="000000" w:space="0" w:sz="4" w:val="single"/>
            </w:tcBorders>
          </w:tcPr>
          <w:p w14:paraId="00000352">
            <w:pPr>
              <w:pStyle w:val="Heading4"/>
              <w:jc w:val="center"/>
            </w:pPr>
            <w:bookmarkStart w:colFirst="0" w:colLast="0" w:name="_3cqmetx" w:id="78"/>
            <w:bookmarkEnd w:id="78"/>
            <w:r>
              <w:t xml:space="preserve">Hari 1 – Gambaran Keseluruhan</w:t>
            </w:r>
          </w:p>
        </w:tc>
      </w:tr>
      <w:tr>
        <w:trPr>
          <w:cantSplit w:val="0"/>
          <w:trHeight w:val="250" w:hRule="atLeast"/>
          <w:tblHeader w:val="0"/>
        </w:trPr>
        <w:tc>
          <w:tcPr>
            <w:tcBorders>
              <w:top w:color="000000" w:space="0" w:sz="4" w:val="single"/>
              <w:bottom w:color="000000" w:space="0" w:sz="4" w:val="single"/>
              <w:right w:color="000000" w:space="0" w:sz="4" w:val="single"/>
            </w:tcBorders>
          </w:tcPr>
          <w:p w14:paraId="00000354">
            <w:pPr>
              <w:spacing w:after="0" w:line="360" w:lineRule="auto"/>
              <w:rPr>
                <w:color w:val="113d5c"/>
              </w:rPr>
              <w:pStyle w:val="P68B1DB1-Normal17"/>
            </w:pPr>
            <w:r>
              <w:t xml:space="preserve">Sambungan Wi-Fi</w:t>
            </w:r>
          </w:p>
        </w:tc>
        <w:tc>
          <w:tcPr>
            <w:tcBorders>
              <w:top w:color="000000" w:space="0" w:sz="4" w:val="single"/>
              <w:left w:color="000000" w:space="0" w:sz="4" w:val="single"/>
              <w:bottom w:color="000000" w:space="0" w:sz="4" w:val="single"/>
            </w:tcBorders>
          </w:tcPr>
          <w:p w14:paraId="0000035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Menyatakan tujuan Naungan Kasih</w:t>
            </w:r>
          </w:p>
          <w:p w14:paraId="00000356">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Menyampaikan sesi Pengenalan secara bersemuka untuk Program Keibubapaan Positif Hibrid Naungan Kasih</w:t>
            </w:r>
          </w:p>
          <w:p w14:paraId="00000357">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Times New Roman" w:hAnsi="Times New Roman" w:cs="Times New Roman" w:eastAsia="Times New Roman"/>
                <w:b w:val="0"/>
                <w:i w:val="0"/>
                <w:smallCaps w:val="0"/>
                <w:strike w:val="0"/>
                <w:color w:val="113d5c"/>
                <w:u w:val="none"/>
                <w:shd w:fill="auto" w:val="clear"/>
                <w:vertAlign w:val="baseline"/>
              </w:rPr>
              <w:pStyle w:val="P68B1DB1-Normal14"/>
            </w:pPr>
            <w:r>
              <w:t xml:space="preserve">Menyedari kemahiran dalam Matlamat NKText, Perbaiki Hubungan Saya dengan Anak Saya</w:t>
            </w:r>
          </w:p>
        </w:tc>
      </w:tr>
      <w:tr>
        <w:trPr>
          <w:cantSplit w:val="0"/>
          <w:trHeight w:val="250" w:hRule="atLeast"/>
          <w:tblHeader w:val="0"/>
        </w:trPr>
        <w:tc>
          <w:tcPr>
            <w:tcBorders>
              <w:top w:color="000000" w:space="0" w:sz="4" w:val="single"/>
              <w:bottom w:color="000000" w:space="0" w:sz="4" w:val="single"/>
              <w:right w:color="000000" w:space="0" w:sz="4" w:val="single"/>
            </w:tcBorders>
          </w:tcPr>
          <w:p w14:paraId="00000358">
            <w:pPr>
              <w:spacing w:after="0" w:line="360" w:lineRule="auto"/>
              <w:rPr>
                <w:color w:val="113d5c"/>
              </w:rPr>
              <w:pStyle w:val="P68B1DB1-Normal17"/>
            </w:pPr>
            <w:r>
              <w:t xml:space="preserve">Refleksi Senyap </w:t>
            </w:r>
          </w:p>
        </w:tc>
        <w:tc>
          <w:tcPr>
            <w:tcBorders>
              <w:top w:color="000000" w:space="0" w:sz="4" w:val="single"/>
              <w:left w:color="000000" w:space="0" w:sz="4" w:val="single"/>
              <w:bottom w:color="000000" w:space="0" w:sz="4" w:val="single"/>
            </w:tcBorders>
          </w:tcPr>
          <w:p w14:paraId="0000035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Daftar kehadiran, tanda nama, projektor dan skrin (jika ada), carta selak, kertas carta selak, penanda, buku nota dan pen (1 bagi setiap peserta), pelekat untuk melekatkan kertas pada dinding</w:t>
            </w:r>
          </w:p>
          <w:p w14:paraId="0000035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Aktiviti Seni </w:t>
            </w:r>
          </w:p>
        </w:tc>
      </w:tr>
      <w:tr>
        <w:trPr>
          <w:cantSplit w:val="0"/>
          <w:trHeight w:val="68" w:hRule="atLeast"/>
          <w:tblHeader w:val="0"/>
        </w:trPr>
        <w:tc>
          <w:tcPr>
            <w:tcBorders>
              <w:top w:color="000000" w:space="0" w:sz="4" w:val="single"/>
              <w:bottom w:color="000000" w:space="0" w:sz="4" w:val="single"/>
              <w:right w:color="000000" w:space="0" w:sz="4" w:val="single"/>
            </w:tcBorders>
          </w:tcPr>
          <w:p w14:paraId="0000035B">
            <w:pPr>
              <w:spacing w:after="0" w:line="360" w:lineRule="auto"/>
              <w:rPr>
                <w:color w:val="113d5c"/>
              </w:rPr>
              <w:pStyle w:val="P68B1DB1-Normal17"/>
            </w:pPr>
            <w:r>
              <w:t>Pembentangan</w:t>
            </w:r>
          </w:p>
        </w:tc>
        <w:tc>
          <w:tcPr>
            <w:tcBorders>
              <w:top w:color="000000" w:space="0" w:sz="4" w:val="single"/>
              <w:left w:color="000000" w:space="0" w:sz="4" w:val="single"/>
              <w:bottom w:color="000000" w:space="0" w:sz="4" w:val="single"/>
            </w:tcBorders>
          </w:tcPr>
          <w:p w14:paraId="0000035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Kerusi dalam bulatan disediakan dalam ruangan. </w:t>
            </w:r>
          </w:p>
          <w:p w14:paraId="0000035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4"/>
            </w:pPr>
            <w:r>
              <w:t xml:space="preserve">Semak semula petua berikut untuk Masa Bersama Seorang Dengan Seorang anak anda bersama ibu bapa:</w:t>
            </w:r>
          </w:p>
          <w:p w14:paraId="0000035E">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590.3149606299218" w:hanging="360"/>
              <w:jc w:val="both"/>
              <w:rPr>
                <w:rFonts w:ascii="Arial" w:hAnsi="Arial" w:cs="Arial" w:eastAsia="Arial"/>
                <w:b w:val="0"/>
                <w:i w:val="0"/>
                <w:smallCaps w:val="0"/>
                <w:strike w:val="0"/>
                <w:color w:val="0b4060"/>
                <w:u w:val="none"/>
                <w:shd w:fill="auto" w:val="clear"/>
                <w:vertAlign w:val="baseline"/>
              </w:rPr>
              <w:pStyle w:val="P68B1DB1-Normal10"/>
            </w:pPr>
            <w:r>
              <w:rPr>
                <w:color w:val="0b4060"/>
              </w:rPr>
              <w:t xml:space="preserve">Jamuan ringan</w:t>
            </w:r>
            <w:r>
              <w:rPr>
                <w:rFonts w:ascii="Times New Roman" w:hAnsi="Times New Roman" w:cs="Times New Roman" w:eastAsia="Times New Roman"/>
                <w:color w:val="113d5c"/>
              </w:rPr>
              <w:tab/>
            </w:r>
          </w:p>
        </w:tc>
      </w:tr>
    </w:tbl>
    <w:p w14:paraId="0000035F">
      <w:bookmarkStart w:colFirst="0" w:colLast="0" w:name="_1rvwp1q" w:id="79"/>
      <w:bookmarkEnd w:id="79"/>
    </w:p>
    <w:p w14:paraId="00000360">
      <w:pPr>
        <w:spacing w:after="0" w:lineRule="auto"/>
        <w:jc w:val="left"/>
      </w:pPr>
      <w:r>
        <w:br w:type="page"/>
      </w:r>
    </w:p>
    <w:tbl>
      <w:tblPr>
        <w:tblStyle w:val="Table19"/>
        <w:tblW w:w="9120.0" w:type="dxa"/>
        <w:jc w:val="left"/>
        <w:tblInd w:w="-10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2625"/>
        <w:gridCol w:w="4890"/>
        <w:gridCol w:w="1605"/>
      </w:tblGrid>
      <w:tr>
        <w:trPr>
          <w:cantSplit w:val="0"/>
          <w:tblHeader w:val="0"/>
        </w:trPr>
        <w:tc>
          <w:tcPr>
            <w:gridSpan w:val="3"/>
            <w:tcBorders>
              <w:top w:color="000000" w:space="0" w:sz="4" w:val="single"/>
              <w:bottom w:color="000000" w:space="0" w:sz="4" w:val="single"/>
              <w:right w:color="000000" w:space="0" w:sz="4" w:val="single"/>
            </w:tcBorders>
          </w:tcPr>
          <w:p w14:paraId="00000361">
            <w:pPr>
              <w:pStyle w:val="Heading4"/>
              <w:jc w:val="center"/>
            </w:pPr>
            <w:bookmarkStart w:colFirst="0" w:colLast="0" w:name="_4bvk7pj" w:id="80"/>
            <w:bookmarkEnd w:id="80"/>
            <w:r>
              <w:t xml:space="preserve">20 minit</w:t>
            </w:r>
          </w:p>
        </w:tc>
      </w:tr>
      <w:tr>
        <w:trPr>
          <w:cantSplit w:val="0"/>
          <w:trHeight w:val="2302" w:hRule="atLeast"/>
          <w:tblHeader w:val="0"/>
        </w:trPr>
        <w:tc>
          <w:tcPr>
            <w:tcBorders>
              <w:top w:color="000000" w:space="0" w:sz="4" w:val="single"/>
              <w:bottom w:color="000000" w:space="0" w:sz="4" w:val="single"/>
              <w:right w:color="000000" w:space="0" w:sz="4" w:val="single"/>
            </w:tcBorders>
            <w:vAlign w:val="center"/>
          </w:tcPr>
          <w:p w14:paraId="00000364">
            <w:pPr>
              <w:spacing w:after="0" w:line="360" w:lineRule="auto"/>
              <w:jc w:val="left"/>
              <w:rPr>
                <w:b w:val="1"/>
                <w:color w:val="113d5c"/>
              </w:rPr>
              <w:pStyle w:val="P68B1DB1-Normal29"/>
            </w:pPr>
            <w:r>
              <w:t xml:space="preserve">Modul 1: Pengenalan kepada Program  </w:t>
            </w:r>
          </w:p>
        </w:tc>
        <w:tc>
          <w:tcPr>
            <w:tcBorders>
              <w:top w:color="000000" w:space="0" w:sz="4" w:val="single"/>
              <w:left w:color="000000" w:space="0" w:sz="4" w:val="single"/>
              <w:bottom w:color="000000" w:space="0" w:sz="4" w:val="single"/>
              <w:right w:color="000000" w:space="0" w:sz="4" w:val="single"/>
            </w:tcBorders>
            <w:vAlign w:val="center"/>
          </w:tcPr>
          <w:p w14:paraId="00000365">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d5c"/>
                <w:sz w:val="24"/>
                <w:szCs w:val="24"/>
                <w:u w:val="none"/>
                <w:shd w:fill="auto" w:val="clear"/>
                <w:vertAlign w:val="baseline"/>
              </w:rPr>
              <w:pStyle w:val="P68B1DB1-Normal14"/>
            </w:pPr>
            <w:r>
              <w:t xml:space="preserve">Alu-aluan dan Pengenalan</w:t>
            </w:r>
          </w:p>
          <w:p w14:paraId="00000366">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d5c"/>
                <w:sz w:val="24"/>
                <w:szCs w:val="24"/>
                <w:u w:val="none"/>
                <w:shd w:fill="auto" w:val="clear"/>
                <w:vertAlign w:val="baseline"/>
              </w:rPr>
              <w:pStyle w:val="P68B1DB1-Normal14"/>
            </w:pPr>
            <w:r>
              <w:t xml:space="preserve">Gambaran Keseluruhan Bengkel Latihan dan Program Keibubapaan Positif Hibrid Naungan Kasih </w:t>
            </w:r>
          </w:p>
          <w:p w14:paraId="00000367">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 xml:space="preserve">Berhenti Seketika  </w:t>
            </w:r>
          </w:p>
          <w:p w14:paraId="00000368">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Latihan Fizikal</w:t>
            </w:r>
          </w:p>
          <w:p w14:paraId="00000369">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Peraturan Asas  </w:t>
            </w:r>
          </w:p>
          <w:p w14:paraId="0000036A">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Matlamat Fasilitator </w:t>
            </w:r>
          </w:p>
        </w:tc>
        <w:tc>
          <w:tcPr>
            <w:tcBorders>
              <w:top w:color="000000" w:space="0" w:sz="4" w:val="single"/>
              <w:left w:color="000000" w:space="0" w:sz="4" w:val="single"/>
              <w:bottom w:color="000000" w:space="0" w:sz="4" w:val="single"/>
            </w:tcBorders>
          </w:tcPr>
          <w:p w14:paraId="0000036B">
            <w:pPr>
              <w:spacing w:after="0" w:line="360" w:lineRule="auto"/>
              <w:jc w:val="left"/>
              <w:rPr>
                <w:color w:val="113d5c"/>
              </w:rPr>
              <w:pStyle w:val="P68B1DB1-Normal16"/>
            </w:pPr>
            <w:r>
              <w:t xml:space="preserve">1 jam 15 minit</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36C">
            <w:pPr>
              <w:spacing w:after="0" w:line="360" w:lineRule="auto"/>
              <w:jc w:val="left"/>
              <w:rPr>
                <w:b w:val="1"/>
                <w:color w:val="113d5c"/>
              </w:rPr>
            </w:pPr>
            <w:bookmarkStart w:colFirst="0" w:colLast="0" w:name="_40ew0vw" w:id="71"/>
            <w:bookmarkEnd w:id="71"/>
          </w:p>
        </w:tc>
        <w:tc>
          <w:tcPr>
            <w:tcBorders>
              <w:top w:color="000000" w:space="0" w:sz="4" w:val="single"/>
              <w:left w:color="000000" w:space="0" w:sz="4" w:val="single"/>
              <w:bottom w:color="000000" w:space="0" w:sz="4" w:val="single"/>
              <w:right w:color="000000" w:space="0" w:sz="4" w:val="single"/>
            </w:tcBorders>
            <w:vAlign w:val="center"/>
          </w:tcPr>
          <w:p w14:paraId="0000036D">
            <w:pPr>
              <w:spacing w:after="0" w:line="360" w:lineRule="auto"/>
              <w:jc w:val="left"/>
              <w:rPr>
                <w:b w:val="1"/>
                <w:color w:val="113d5c"/>
              </w:rPr>
              <w:pStyle w:val="P68B1DB1-Normal16"/>
            </w:pPr>
            <w:r>
              <w:t xml:space="preserve">Minum Petang/Solat</w:t>
            </w:r>
          </w:p>
        </w:tc>
        <w:tc>
          <w:tcPr>
            <w:tcBorders>
              <w:top w:color="000000" w:space="0" w:sz="4" w:val="single"/>
              <w:left w:color="000000" w:space="0" w:sz="4" w:val="single"/>
              <w:bottom w:color="000000" w:space="0" w:sz="4" w:val="single"/>
            </w:tcBorders>
            <w:vAlign w:val="center"/>
          </w:tcPr>
          <w:p w14:paraId="0000036E">
            <w:pPr>
              <w:spacing w:after="0" w:line="360" w:lineRule="auto"/>
              <w:jc w:val="left"/>
              <w:rPr>
                <w:b w:val="1"/>
                <w:color w:val="113d5c"/>
              </w:rPr>
              <w:pStyle w:val="P68B1DB1-Normal16"/>
            </w:pPr>
            <w:r>
              <w:t xml:space="preserve">30 minit</w:t>
            </w:r>
          </w:p>
        </w:tc>
      </w:tr>
      <w:tr>
        <w:trPr>
          <w:cantSplit w:val="0"/>
          <w:trHeight w:val="1375" w:hRule="atLeast"/>
          <w:tblHeader w:val="0"/>
        </w:trPr>
        <w:tc>
          <w:tcPr>
            <w:tcBorders>
              <w:top w:color="000000" w:space="0" w:sz="4" w:val="single"/>
              <w:bottom w:color="000000" w:space="0" w:sz="4" w:val="single"/>
              <w:right w:color="000000" w:space="0" w:sz="4" w:val="single"/>
            </w:tcBorders>
            <w:vAlign w:val="center"/>
          </w:tcPr>
          <w:p w14:paraId="0000036F">
            <w:pPr>
              <w:spacing w:after="0" w:line="360" w:lineRule="auto"/>
              <w:jc w:val="left"/>
              <w:rPr>
                <w:color w:val="113d5c"/>
              </w:rPr>
              <w:pStyle w:val="P68B1DB1-Normal29"/>
            </w:pPr>
            <w:r>
              <w:t xml:space="preserve">Modul 2: Terima, Teroka, Hubungkan, Berlatih</w:t>
            </w:r>
          </w:p>
        </w:tc>
        <w:tc>
          <w:tcPr>
            <w:tcBorders>
              <w:top w:color="000000" w:space="0" w:sz="4" w:val="single"/>
              <w:left w:color="000000" w:space="0" w:sz="4" w:val="single"/>
              <w:bottom w:color="000000" w:space="0" w:sz="4" w:val="single"/>
              <w:right w:color="000000" w:space="0" w:sz="4" w:val="single"/>
            </w:tcBorders>
            <w:vAlign w:val="center"/>
          </w:tcPr>
          <w:p w14:paraId="000003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Terima</w:t>
            </w:r>
          </w:p>
          <w:p w14:paraId="000003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Teroka</w:t>
            </w:r>
          </w:p>
          <w:p w14:paraId="000003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Times New Roman" w:hAnsi="Times New Roman" w:cs="Times New Roman" w:eastAsia="Times New Roman"/>
                <w:b w:val="0"/>
                <w:i w:val="0"/>
                <w:smallCaps w:val="0"/>
                <w:strike w:val="0"/>
                <w:color w:val="113d5c"/>
                <w:sz w:val="24"/>
                <w:szCs w:val="24"/>
                <w:u w:val="none"/>
                <w:shd w:fill="auto" w:val="clear"/>
                <w:vertAlign w:val="baseline"/>
              </w:rPr>
              <w:pStyle w:val="P68B1DB1-Normal14"/>
            </w:pPr>
            <w:r>
              <w:t>Hubungkan</w:t>
            </w:r>
          </w:p>
          <w:p w14:paraId="000003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360" w:lineRule="auto"/>
              <w:ind w:left="700" w:right="0" w:hanging="360"/>
              <w:jc w:val="left"/>
              <w:rPr>
                <w:rFonts w:ascii="Times New Roman" w:hAnsi="Times New Roman" w:cs="Times New Roman" w:eastAsia="Times New Roman"/>
                <w:b w:val="0"/>
                <w:i w:val="0"/>
                <w:smallCaps w:val="0"/>
                <w:strike w:val="0"/>
                <w:color w:val="113d5c"/>
                <w:sz w:val="24"/>
                <w:szCs w:val="24"/>
                <w:u w:val="none"/>
                <w:shd w:fill="auto" w:val="clear"/>
                <w:vertAlign w:val="baseline"/>
              </w:rPr>
              <w:pStyle w:val="P68B1DB1-Normal14"/>
            </w:pPr>
            <w:r>
              <w:t>Berlatih</w:t>
            </w:r>
          </w:p>
        </w:tc>
        <w:tc>
          <w:tcPr>
            <w:tcBorders>
              <w:top w:color="000000" w:space="0" w:sz="4" w:val="single"/>
              <w:left w:color="000000" w:space="0" w:sz="4" w:val="single"/>
              <w:bottom w:color="000000" w:space="0" w:sz="4" w:val="single"/>
            </w:tcBorders>
          </w:tcPr>
          <w:p w14:paraId="00000374">
            <w:pPr>
              <w:spacing w:after="0" w:line="360" w:lineRule="auto"/>
              <w:jc w:val="left"/>
              <w:rPr>
                <w:b w:val="1"/>
                <w:color w:val="113d5c"/>
              </w:rPr>
              <w:pStyle w:val="P68B1DB1-Normal16"/>
            </w:pPr>
            <w:r>
              <w:t xml:space="preserve">45 minit</w:t>
            </w:r>
          </w:p>
          <w:p w14:paraId="00000375">
            <w:pPr>
              <w:spacing w:after="0" w:line="360" w:lineRule="auto"/>
              <w:ind w:left="31" w:firstLine="0"/>
              <w:jc w:val="left"/>
              <w:rPr>
                <w:color w:val="113d5c"/>
              </w:rPr>
            </w:pP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color w:val="113d5c"/>
              </w:rPr>
            </w:pPr>
          </w:p>
        </w:tc>
        <w:tc>
          <w:tcPr>
            <w:tcBorders>
              <w:top w:color="000000" w:space="0" w:sz="4" w:val="single"/>
              <w:left w:color="000000" w:space="0" w:sz="4" w:val="single"/>
              <w:bottom w:color="000000" w:space="0" w:sz="4" w:val="single"/>
              <w:right w:color="000000" w:space="0" w:sz="4" w:val="single"/>
            </w:tcBorders>
            <w:vAlign w:val="center"/>
          </w:tcPr>
          <w:p w14:paraId="00000377">
            <w:pPr>
              <w:spacing w:after="0" w:line="360" w:lineRule="auto"/>
              <w:jc w:val="left"/>
              <w:rPr>
                <w:b w:val="1"/>
                <w:color w:val="113d5c"/>
              </w:rPr>
              <w:pStyle w:val="P68B1DB1-Normal16"/>
            </w:pPr>
            <w:r>
              <w:t xml:space="preserve">Makan Tengah Hari/Solat</w:t>
            </w:r>
          </w:p>
        </w:tc>
        <w:tc>
          <w:tcPr>
            <w:tcBorders>
              <w:top w:color="000000" w:space="0" w:sz="4" w:val="single"/>
              <w:left w:color="000000" w:space="0" w:sz="4" w:val="single"/>
              <w:bottom w:color="000000" w:space="0" w:sz="4" w:val="single"/>
            </w:tcBorders>
            <w:vAlign w:val="center"/>
          </w:tcPr>
          <w:p w14:paraId="00000378">
            <w:pPr>
              <w:spacing w:after="0" w:line="360" w:lineRule="auto"/>
              <w:jc w:val="left"/>
              <w:rPr>
                <w:b w:val="1"/>
                <w:color w:val="113d5c"/>
              </w:rPr>
              <w:pStyle w:val="P68B1DB1-Normal16"/>
            </w:pPr>
            <w:r>
              <w:t xml:space="preserve">1 jam 15 minit</w:t>
            </w:r>
          </w:p>
        </w:tc>
      </w:tr>
      <w:tr>
        <w:trPr>
          <w:cantSplit w:val="0"/>
          <w:trHeight w:val="1177" w:hRule="atLeast"/>
          <w:tblHeader w:val="0"/>
        </w:trPr>
        <w:tc>
          <w:tcPr>
            <w:tcBorders>
              <w:top w:color="000000" w:space="0" w:sz="4" w:val="single"/>
              <w:bottom w:color="000000" w:space="0" w:sz="4" w:val="single"/>
              <w:right w:color="000000" w:space="0" w:sz="4" w:val="single"/>
            </w:tcBorders>
            <w:vAlign w:val="center"/>
          </w:tcPr>
          <w:p w14:paraId="00000379">
            <w:pPr>
              <w:spacing w:after="0" w:line="360" w:lineRule="auto"/>
              <w:jc w:val="left"/>
              <w:rPr>
                <w:color w:val="113d5c"/>
              </w:rPr>
              <w:pStyle w:val="P68B1DB1-Normal30"/>
            </w:pPr>
            <w:r>
              <w:rPr>
                <w:b w:val="1"/>
              </w:rPr>
              <w:t xml:space="preserve">Modul 3: Sesi Pengenalan </w:t>
            </w:r>
            <w:r>
              <w:t xml:space="preserve">(Bermula dengan NKText)</w:t>
            </w:r>
          </w:p>
        </w:tc>
        <w:tc>
          <w:tcPr>
            <w:tcBorders>
              <w:top w:color="000000" w:space="0" w:sz="4" w:val="single"/>
              <w:left w:color="000000" w:space="0" w:sz="4" w:val="single"/>
              <w:bottom w:color="000000" w:space="0" w:sz="4" w:val="single"/>
              <w:right w:color="000000" w:space="0" w:sz="4" w:val="single"/>
            </w:tcBorders>
            <w:vAlign w:val="center"/>
          </w:tcPr>
          <w:p w14:paraId="000003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113d5c"/>
                <w:sz w:val="24"/>
                <w:szCs w:val="24"/>
                <w:u w:val="none"/>
                <w:shd w:fill="auto" w:val="clear"/>
                <w:vertAlign w:val="baseline"/>
              </w:rPr>
              <w:pStyle w:val="P68B1DB1-Normal14"/>
            </w:pPr>
            <w:r>
              <w:t xml:space="preserve">Pemberi Tenaga</w:t>
            </w:r>
          </w:p>
          <w:p w14:paraId="000003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113d5c"/>
                <w:sz w:val="24"/>
                <w:szCs w:val="24"/>
                <w:u w:val="none"/>
                <w:shd w:fill="auto" w:val="clear"/>
                <w:vertAlign w:val="baseline"/>
              </w:rPr>
              <w:pStyle w:val="P68B1DB1-Normal14"/>
            </w:pPr>
            <w:r>
              <w:t xml:space="preserve">Demonstrasi </w:t>
            </w:r>
          </w:p>
          <w:p w14:paraId="000003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113d5c"/>
                <w:sz w:val="24"/>
                <w:szCs w:val="24"/>
                <w:u w:val="none"/>
                <w:shd w:fill="auto" w:val="clear"/>
                <w:vertAlign w:val="baseline"/>
              </w:rPr>
              <w:pStyle w:val="P68B1DB1-Normal14"/>
            </w:pPr>
            <w:r>
              <w:t xml:space="preserve">Berlatih secara Berpasangan </w:t>
            </w:r>
          </w:p>
        </w:tc>
        <w:tc>
          <w:tcPr>
            <w:tcBorders>
              <w:top w:color="000000" w:space="0" w:sz="4" w:val="single"/>
              <w:left w:color="000000" w:space="0" w:sz="4" w:val="single"/>
              <w:bottom w:color="000000" w:space="0" w:sz="4" w:val="single"/>
            </w:tcBorders>
          </w:tcPr>
          <w:p w14:paraId="0000037D">
            <w:pPr>
              <w:spacing w:after="0" w:line="360" w:lineRule="auto"/>
              <w:jc w:val="left"/>
              <w:rPr>
                <w:color w:val="113d5c"/>
              </w:rPr>
              <w:pStyle w:val="P68B1DB1-Normal16"/>
            </w:pPr>
            <w:r>
              <w:t xml:space="preserve">1 jam 15 minit</w:t>
            </w:r>
          </w:p>
        </w:tc>
      </w:tr>
      <w:tr>
        <w:trPr>
          <w:cantSplit w:val="0"/>
          <w:trHeight w:val="288" w:hRule="atLeast"/>
          <w:tblHeader w:val="0"/>
        </w:trPr>
        <w:tc>
          <w:tcPr>
            <w:tcBorders>
              <w:top w:color="000000" w:space="0" w:sz="4" w:val="single"/>
              <w:bottom w:color="000000" w:space="0" w:sz="4" w:val="single"/>
              <w:right w:color="000000" w:space="0" w:sz="4" w:val="single"/>
            </w:tcBorders>
            <w:vAlign w:val="center"/>
          </w:tcPr>
          <w:p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color w:val="113d5c"/>
              </w:rPr>
            </w:pPr>
          </w:p>
        </w:tc>
        <w:tc>
          <w:tcPr>
            <w:tcBorders>
              <w:top w:color="000000" w:space="0" w:sz="4" w:val="single"/>
              <w:left w:color="000000" w:space="0" w:sz="4" w:val="single"/>
              <w:bottom w:color="000000" w:space="0" w:sz="4" w:val="single"/>
              <w:right w:color="000000" w:space="0" w:sz="4" w:val="single"/>
            </w:tcBorders>
            <w:vAlign w:val="center"/>
          </w:tcPr>
          <w:p w14:paraId="0000037F">
            <w:pPr>
              <w:spacing w:after="0" w:line="360" w:lineRule="auto"/>
              <w:jc w:val="left"/>
              <w:rPr>
                <w:b w:val="1"/>
                <w:color w:val="113d5c"/>
              </w:rPr>
              <w:pStyle w:val="P68B1DB1-Normal16"/>
            </w:pPr>
            <w:r>
              <w:t xml:space="preserve">Minum Petang/Solat</w:t>
            </w:r>
          </w:p>
        </w:tc>
        <w:tc>
          <w:tcPr>
            <w:tcBorders>
              <w:top w:color="000000" w:space="0" w:sz="4" w:val="single"/>
              <w:left w:color="000000" w:space="0" w:sz="4" w:val="single"/>
              <w:bottom w:color="000000" w:space="0" w:sz="4" w:val="single"/>
            </w:tcBorders>
            <w:vAlign w:val="center"/>
          </w:tcPr>
          <w:p w14:paraId="00000380">
            <w:pPr>
              <w:spacing w:after="0" w:line="360" w:lineRule="auto"/>
              <w:jc w:val="left"/>
              <w:rPr>
                <w:b w:val="1"/>
                <w:color w:val="113d5c"/>
              </w:rPr>
              <w:pStyle w:val="P68B1DB1-Normal16"/>
            </w:pPr>
            <w:r>
              <w:t xml:space="preserve">30 minit</w:t>
            </w:r>
          </w:p>
        </w:tc>
      </w:tr>
      <w:tr>
        <w:trPr>
          <w:cantSplit w:val="0"/>
          <w:trHeight w:val="1357" w:hRule="atLeast"/>
          <w:tblHeader w:val="0"/>
        </w:trPr>
        <w:tc>
          <w:tcPr>
            <w:tcBorders>
              <w:top w:color="000000" w:space="0" w:sz="4" w:val="single"/>
              <w:bottom w:color="000000" w:space="0" w:sz="4" w:val="single"/>
              <w:right w:color="000000" w:space="0" w:sz="4" w:val="single"/>
            </w:tcBorders>
            <w:vAlign w:val="center"/>
          </w:tcPr>
          <w:p w14:paraId="00000381">
            <w:pPr>
              <w:spacing w:after="0" w:line="360" w:lineRule="auto"/>
              <w:jc w:val="left"/>
              <w:rPr>
                <w:color w:val="113d5c"/>
              </w:rPr>
              <w:pStyle w:val="P68B1DB1-Normal30"/>
            </w:pPr>
            <w:r>
              <w:rPr>
                <w:b w:val="1"/>
              </w:rPr>
              <w:t xml:space="preserve">Modul 4: Sesi Pengenalan </w:t>
            </w:r>
            <w:r>
              <w:t xml:space="preserve">(Meluangkan Masa Seorang Dengan Seorang bersama Anak Saya)</w:t>
            </w:r>
          </w:p>
        </w:tc>
        <w:tc>
          <w:tcPr>
            <w:tcBorders>
              <w:top w:color="000000" w:space="0" w:sz="4" w:val="single"/>
              <w:left w:color="000000" w:space="0" w:sz="4" w:val="single"/>
              <w:bottom w:color="000000" w:space="0" w:sz="4" w:val="single"/>
              <w:right w:color="000000" w:space="0" w:sz="4" w:val="single"/>
            </w:tcBorders>
            <w:vAlign w:val="center"/>
          </w:tcPr>
          <w:p w14:paraId="000003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Demonstrasi</w:t>
            </w:r>
          </w:p>
          <w:p w14:paraId="000003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 xml:space="preserve">Bekerja dengan Komik</w:t>
            </w:r>
          </w:p>
          <w:p w14:paraId="000003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0" w:right="0" w:hanging="360"/>
              <w:jc w:val="left"/>
              <w:rPr>
                <w:rFonts w:ascii="Arial" w:hAnsi="Arial" w:cs="Arial" w:eastAsia="Arial"/>
                <w:b w:val="0"/>
                <w:i w:val="0"/>
                <w:smallCaps w:val="0"/>
                <w:strike w:val="0"/>
                <w:color w:val="0b4060"/>
                <w:sz w:val="24"/>
                <w:szCs w:val="24"/>
                <w:u w:val="none"/>
                <w:shd w:fill="auto" w:val="clear"/>
                <w:vertAlign w:val="baseline"/>
              </w:rPr>
              <w:pStyle w:val="P68B1DB1-Normal14"/>
            </w:pPr>
            <w:r>
              <w:t xml:space="preserve">Berlatih Menggunakan Kemahiran</w:t>
            </w:r>
          </w:p>
        </w:tc>
        <w:tc>
          <w:tcPr>
            <w:tcBorders>
              <w:top w:color="000000" w:space="0" w:sz="4" w:val="single"/>
              <w:left w:color="000000" w:space="0" w:sz="4" w:val="single"/>
              <w:bottom w:color="000000" w:space="0" w:sz="4" w:val="single"/>
            </w:tcBorders>
          </w:tcPr>
          <w:p w14:paraId="00000385">
            <w:pPr>
              <w:spacing w:after="0" w:line="360" w:lineRule="auto"/>
              <w:jc w:val="left"/>
              <w:rPr>
                <w:color w:val="113d5c"/>
              </w:rPr>
              <w:pStyle w:val="P68B1DB1-Normal16"/>
            </w:pPr>
            <w:r>
              <w:t xml:space="preserve">2 jam</w:t>
            </w:r>
          </w:p>
        </w:tc>
      </w:tr>
      <w:tr>
        <w:trPr>
          <w:cantSplit w:val="0"/>
          <w:trHeight w:val="1168" w:hRule="atLeast"/>
          <w:tblHeader w:val="0"/>
        </w:trPr>
        <w:tc>
          <w:tcPr>
            <w:tcBorders>
              <w:top w:color="000000" w:space="0" w:sz="4" w:val="single"/>
              <w:bottom w:color="000000" w:space="0" w:sz="4" w:val="single"/>
              <w:right w:color="000000" w:space="0" w:sz="4" w:val="single"/>
            </w:tcBorders>
          </w:tcPr>
          <w:p w14:paraId="00000386">
            <w:pPr>
              <w:spacing w:after="0" w:line="360" w:lineRule="auto"/>
              <w:jc w:val="left"/>
              <w:rPr>
                <w:color w:val="113d5c"/>
              </w:rPr>
              <w:pStyle w:val="P68B1DB1-Normal29"/>
            </w:pPr>
            <w:r>
              <w:t xml:space="preserve">Penutup </w:t>
            </w:r>
          </w:p>
        </w:tc>
        <w:tc>
          <w:tcPr>
            <w:tcBorders>
              <w:top w:color="000000" w:space="0" w:sz="4" w:val="single"/>
              <w:left w:color="000000" w:space="0" w:sz="4" w:val="single"/>
              <w:bottom w:color="000000" w:space="0" w:sz="4" w:val="single"/>
              <w:right w:color="000000" w:space="0" w:sz="4" w:val="single"/>
            </w:tcBorders>
          </w:tcPr>
          <w:p w14:paraId="00000387">
            <w:pPr>
              <w:numPr>
                <w:ilvl w:val="0"/>
                <w:numId w:val="169"/>
              </w:numPr>
              <w:pBdr>
                <w:top w:space="0" w:sz="0" w:val="nil"/>
                <w:left w:space="0" w:sz="0" w:val="nil"/>
                <w:bottom w:space="0" w:sz="0" w:val="nil"/>
                <w:right w:space="0" w:sz="0" w:val="nil"/>
                <w:between w:space="0" w:sz="0" w:val="nil"/>
              </w:pBdr>
              <w:spacing w:after="0" w:line="360" w:lineRule="auto"/>
              <w:ind w:left="720" w:hanging="360"/>
              <w:jc w:val="left"/>
              <w:rPr>
                <w:color w:val="113d5c"/>
              </w:rPr>
              <w:pStyle w:val="P68B1DB1-Normal17"/>
            </w:pPr>
            <w:r>
              <w:t xml:space="preserve">Penyerahan Aktiviti di Rumah </w:t>
            </w:r>
          </w:p>
          <w:p w14:paraId="00000388">
            <w:pPr>
              <w:numPr>
                <w:ilvl w:val="0"/>
                <w:numId w:val="169"/>
              </w:numPr>
              <w:pBdr>
                <w:top w:space="0" w:sz="0" w:val="nil"/>
                <w:left w:space="0" w:sz="0" w:val="nil"/>
                <w:bottom w:space="0" w:sz="0" w:val="nil"/>
                <w:right w:space="0" w:sz="0" w:val="nil"/>
                <w:between w:space="0" w:sz="0" w:val="nil"/>
              </w:pBdr>
              <w:spacing w:after="0" w:line="360" w:lineRule="auto"/>
              <w:ind w:left="720" w:hanging="360"/>
              <w:jc w:val="left"/>
              <w:rPr>
                <w:color w:val="113d5c"/>
              </w:rPr>
              <w:pStyle w:val="P68B1DB1-Normal17"/>
            </w:pPr>
            <w:r>
              <w:t xml:space="preserve">Kongsi Satu Perkara yang Anda Pelajari</w:t>
            </w:r>
          </w:p>
          <w:p w14:paraId="00000389">
            <w:pPr>
              <w:numPr>
                <w:ilvl w:val="0"/>
                <w:numId w:val="169"/>
              </w:numPr>
              <w:pBdr>
                <w:top w:space="0" w:sz="0" w:val="nil"/>
                <w:left w:space="0" w:sz="0" w:val="nil"/>
                <w:bottom w:space="0" w:sz="0" w:val="nil"/>
                <w:right w:space="0" w:sz="0" w:val="nil"/>
                <w:between w:space="0" w:sz="0" w:val="nil"/>
              </w:pBdr>
              <w:spacing w:after="0" w:line="360" w:lineRule="auto"/>
              <w:ind w:left="720" w:hanging="360"/>
              <w:jc w:val="left"/>
              <w:rPr>
                <w:color w:val="113d5c"/>
              </w:rPr>
              <w:pStyle w:val="P68B1DB1-Normal17"/>
            </w:pPr>
            <w:r>
              <w:t xml:space="preserve">Kalangan Penghargaan &amp; Berhenti</w:t>
            </w:r>
          </w:p>
          <w:p w14:paraId="0000038A">
            <w:pPr>
              <w:numPr>
                <w:ilvl w:val="0"/>
                <w:numId w:val="169"/>
              </w:numPr>
              <w:pBdr>
                <w:top w:space="0" w:sz="0" w:val="nil"/>
                <w:left w:space="0" w:sz="0" w:val="nil"/>
                <w:bottom w:space="0" w:sz="0" w:val="nil"/>
                <w:right w:space="0" w:sz="0" w:val="nil"/>
                <w:between w:space="0" w:sz="0" w:val="nil"/>
              </w:pBdr>
              <w:spacing w:after="0" w:line="360" w:lineRule="auto"/>
              <w:ind w:left="720" w:hanging="360"/>
              <w:jc w:val="left"/>
              <w:rPr>
                <w:color w:val="113d5c"/>
              </w:rPr>
              <w:pStyle w:val="P68B1DB1-Normal17"/>
            </w:pPr>
            <w:r>
              <w:t xml:space="preserve">Doa Penutup/Aktiviti</w:t>
            </w:r>
          </w:p>
        </w:tc>
        <w:tc>
          <w:tcPr>
            <w:tcBorders>
              <w:top w:color="000000" w:space="0" w:sz="4" w:val="single"/>
              <w:left w:color="000000" w:space="0" w:sz="4" w:val="single"/>
              <w:bottom w:color="000000" w:space="0" w:sz="4" w:val="single"/>
            </w:tcBorders>
          </w:tcPr>
          <w:p w14:paraId="0000038B">
            <w:pPr>
              <w:spacing w:after="0" w:line="360" w:lineRule="auto"/>
              <w:jc w:val="left"/>
              <w:rPr>
                <w:color w:val="113d5c"/>
              </w:rPr>
              <w:pStyle w:val="P68B1DB1-Normal16"/>
            </w:pPr>
            <w:r>
              <w:t xml:space="preserve">15 minit</w:t>
            </w:r>
          </w:p>
        </w:tc>
      </w:tr>
    </w:tbl>
    <w:p w14:paraId="0000038C">
      <w:bookmarkStart w:colFirst="0" w:colLast="0" w:name="_1664s55" w:id="72"/>
      <w:bookmarkEnd w:id="72"/>
      <w:r>
        <w:t xml:space="preserve">Jumlah masa = 7 jam 45 minit</w:t>
      </w:r>
    </w:p>
    <w:p w14:paraId="0000038D">
      <w:pPr>
        <w:rPr>
          <w:b w:val="1"/>
          <w:color w:val="1f497d"/>
          <w:sz w:val="40"/>
          <w:szCs w:val="40"/>
        </w:rPr>
      </w:pPr>
      <w:r>
        <w:br w:type="page"/>
      </w:r>
    </w:p>
    <w:p w14:paraId="0000038E">
      <w:pPr>
        <w:pStyle w:val="Heading2"/>
      </w:pPr>
      <w:bookmarkStart w:colFirst="0" w:colLast="0" w:name="_n5sn83ng8dll" w:id="81"/>
      <w:bookmarkEnd w:id="81"/>
      <w:r>
        <w:t xml:space="preserve">Sebelum anda Mulakan </w:t>
      </w:r>
    </w:p>
    <w:p w14:paraId="0000038F">
      <w:pPr>
        <w:pStyle w:val="Heading3"/>
      </w:pPr>
      <w:bookmarkStart w:colFirst="0" w:colLast="0" w:name="_ahqshckrhps7" w:id="82"/>
      <w:bookmarkEnd w:id="82"/>
      <w:r>
        <w:t xml:space="preserve">Matlamat Sesi </w:t>
      </w:r>
    </w:p>
    <w:p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Menjelang akhir Hari Pertama, anda sepatutnya mencapai perkara berikut:</w:t>
      </w:r>
    </w:p>
    <w:p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dapat menyatakan tujuan Program Naungan Kasih.</w:t>
      </w:r>
    </w:p>
    <w:p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biasa dengan teknologi bot sembang NKText.</w:t>
      </w:r>
    </w:p>
    <w:p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sudah biasa dan berlatih lakukan dengan kaedah permudahan Terima, Teroka, Hubungkan dan Berlatih.</w:t>
      </w:r>
    </w:p>
    <w:p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sudah biasa dengan cara memimpin aktiviti dengan komik dan kemahiran berlatih.</w:t>
      </w:r>
    </w:p>
    <w:p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telah berlatih dalam menyampaikan sesi Pengenalan secara bersemuka untuk Program Keibubapaan Positif Hibrid Naungan Kasih.</w:t>
      </w:r>
    </w:p>
    <w:p w14:paraId="00000396">
      <w:pPr>
        <w:pStyle w:val="Heading3"/>
      </w:pPr>
      <w:bookmarkStart w:colFirst="0" w:colLast="0" w:name="_5mh0uua0lybo" w:id="83"/>
      <w:bookmarkEnd w:id="83"/>
      <w:r>
        <w:t xml:space="preserve">Persiapan Diperlukan </w:t>
      </w:r>
    </w:p>
    <w:p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Baca Panduan Fasilitator Naungan Kasih dalam Aplikasi FaciNK:</w:t>
      </w:r>
    </w:p>
    <w:p w14:paraId="000003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Gambaran Keseluruhan Program Naungan Kasih</w:t>
      </w:r>
    </w:p>
    <w:p w14:paraId="000003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untuk Pengenalan Secara Bersemuka</w:t>
      </w:r>
    </w:p>
    <w:p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menggunakan slaid PowerPoint dengan </w:t>
      </w:r>
      <w:hyperlink r:id="rId60">
        <w:r>
          <w:rPr>
            <w:color w:val="000000"/>
            <w:u w:val="single"/>
          </w:rPr>
          <w:t xml:space="preserve">Pengenalan kepada Naungan Kasih</w:t>
        </w:r>
      </w:hyperlink>
      <w:r>
        <w:t>.</w:t>
      </w:r>
    </w:p>
    <w:p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NKText dan FaciNK dimuatkan pada telefon dan/atau komputer anda.</w:t>
      </w:r>
    </w:p>
    <w:p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dan cetak Daftar Kehadiran.</w:t>
      </w:r>
    </w:p>
    <w:p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Sahkan persiapan untuk makanan dan minuman bagi makan tengah hari dan minum petang.</w:t>
      </w:r>
    </w:p>
    <w:p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projektor berfungsi.</w:t>
      </w:r>
    </w:p>
    <w:p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Tiba sekurang-kurangnya 30 minit lebih awal bagi memastikan ruang disediakan dengan betul dan supaya anda boleh mengalu-alukan pelatih dalam memodelkan cara mereka akan mengalu-alukan ibu bapa kepada sesi mereka.</w:t>
      </w:r>
    </w:p>
    <w:p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ruang untuk sesi dengan menyusun kerusi dalam bentuk separuh bulatan dengan satu kerusi untuk jurulatih utama di tengah bukaan separuh bulatan dan satu lagi kerusi untuk penolong di penjuru sebelah carta selak.</w:t>
      </w:r>
    </w:p>
    <w:p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semua teknologi yang anda perlukan telah disediakan: telefon dicas penuh, sambungan internet yang selamat. Buat rancangan sandaran jika berlaku sebarang kegagalan teknologi. </w:t>
      </w:r>
    </w:p>
    <w:p w14:paraId="000003A2">
      <w:pPr>
        <w:pStyle w:val="Heading3"/>
      </w:pPr>
      <w:bookmarkStart w:colFirst="0" w:colLast="0" w:name="_7zm88x6jhbo3" w:id="84"/>
      <w:bookmarkEnd w:id="84"/>
      <w:r>
        <w:t xml:space="preserve">Gambaran Keseluruhan Sesi </w:t>
      </w:r>
    </w:p>
    <w:p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akan memperkenalkan pelatih kepada sesi pengenalan program secara bersemuka semasa hari pertama Bengkel Latihan Fasilitator Naungan Kasih. Sesi dimulakan dengan mengalu-alukan peserta ke bengkel dengan cara yang sama mereka akan memulakan sesi Naungan Kasih secara bersemuka.</w:t>
      </w:r>
    </w:p>
    <w:p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Ini termasuk pengenalan ringkas dan gambaran ringkas bengkel, Berhenti Seketika, dan Latihan Fizikal. Anda kemudiannya akan mewujudkan Peraturan Asas untuk bengkel secara usaha sama seperti yang akan dilakukan oleh fasilitator dengan ibu bapa mereka. Anda juga menunjukkan cara untuk menetapkan matlamat yang khusus, positif, dan realistik dengan meneroka matlamat para fasilitator untuk bengkel latihan.</w:t>
      </w:r>
    </w:p>
    <w:p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kemudian akan mendemonstrasikan, berlatih, dan terlibat dalam perbincangan dengan fasilitator mengenai aktiviti-aktiviti dalam sesi orientasi secara bersemuka dalam program tersebut, dengan menumpukan pada memulakan penggunaan NKText, dan berfasilitasi secara bersemuka tentang kemahiran </w:t>
        <w:br w:type="textWrapping"/>
        <w:t xml:space="preserve">"Meluangkan Masa Bersama Seorang Dengan Seorang Bersama Anak Saya". </w:t>
      </w:r>
    </w:p>
    <w:p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bahawa sepanjang hari anda menunjukkan asas-asas fasilitator yang berkesan dan membenarkan banyak peluang untuk peserta latihan mengamalkan penyampaian program tersebut. Ingat bahawa cara anda menyampaikan bengkel adalah cara yang fasilitator akan menyampaikan program kepada ibu bapa. Ini juga adalah cara ibu bapa akan berinteraksi dengan anak-anak mereka.</w:t>
      </w:r>
    </w:p>
    <w:p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Pr>
    </w:p>
    <w:p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8"/>
      </w:pPr>
      <w:r>
        <w:t xml:space="preserve">Inilah Prinsip Pembelajaran Sosial yang sedang digunakan!</w:t>
      </w:r>
    </w:p>
    <w:p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Blok binaan fasilitator penting mesti dimasukkan:</w:t>
      </w:r>
    </w:p>
    <w:p w14:paraId="000003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Memuji penyertaan peserta dengan cara yang positif dan penuh semangat sekerap yang mungkin,</w:t>
      </w:r>
    </w:p>
    <w:p w14:paraId="000003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Menggunakan arahan khusus, positif dan realistik (cth., Sebutkan tingkah laku yang anda mahu lihat, bukan tingkah laku yang anda tidak mahu lihat!),</w:t>
      </w:r>
    </w:p>
    <w:p w14:paraId="000003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Mewujudkan peraturan asas secara usaha sama dan konsisten dengannya,</w:t>
      </w:r>
    </w:p>
    <w:p w14:paraId="000003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Mendengar dengan penuh perhatian dan aktif – ungkapkan semula tindak balas,</w:t>
      </w:r>
    </w:p>
    <w:p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Mempunyai sikap terbuka dan menerima tindak balas serta idea peserta,</w:t>
      </w:r>
    </w:p>
    <w:p w14:paraId="000003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Tepati masa dan bersedia sepenuhnya untuk sesi tersebut,</w:t>
      </w:r>
    </w:p>
    <w:p w14:paraId="000003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Menguruskan masa anda secara berkesan supaya anda boleh meliputi semua aktiviti dalam manual,</w:t>
      </w:r>
    </w:p>
    <w:p w14:paraId="000003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Menjadikan Naungan Kasih satu tempat yang menyeronokkan dan menarik!</w:t>
      </w:r>
    </w:p>
    <w:p w14:paraId="000003B2">
      <w:pPr>
        <w:rPr>
          <w:b w:val="1"/>
          <w:color w:val="113d5c"/>
        </w:rPr>
      </w:pPr>
      <w:r>
        <w:br w:type="page"/>
      </w:r>
    </w:p>
    <w:p w14:paraId="000003B3">
      <w:pPr>
        <w:pStyle w:val="Heading3"/>
      </w:pPr>
      <w:bookmarkStart w:colFirst="0" w:colLast="0" w:name="_np6voaglz5eu" w:id="85"/>
      <w:bookmarkEnd w:id="85"/>
      <w:r>
        <w:t xml:space="preserve">Berikan perhatian terhadap Peringkat Perkembangan dan Pencapaian Kanak-kanak</w:t>
      </w:r>
    </w:p>
    <w:p w14:paraId="000003B4">
      <w:pPr>
        <w:pStyle w:val="Heading4"/>
      </w:pPr>
      <w:bookmarkStart w:colFirst="0" w:colLast="0" w:name="_wuym36m35jc4" w:id="86"/>
      <w:bookmarkEnd w:id="86"/>
      <w:r>
        <w:t xml:space="preserve">Gambaran Keseluruhan </w:t>
      </w:r>
    </w:p>
    <w:p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untuk mengetahui kecekapan dan ciri-ciri kanak-kanak yang berbeza pada peringkat yang berbeza (2-9 tahun). Ciri-ciri kanak-kanak kecil ini boleh menolong ibu bapa atau penjaga untuk menetapkan jangkaan, matlamat dan aktiviti yang realistik bersama anak-anak mereka. Mungkin cabaran dan masalah yang dihadapi oleh ibu bapa berpunca daripada jangkaan mereka untuk melihat anak-anak berkelakuan melebihi tahap perkembangan mereka.</w:t>
      </w:r>
    </w:p>
    <w:p w14:paraId="000003B6">
      <w:pPr>
        <w:pStyle w:val="Heading4"/>
      </w:pPr>
      <w:bookmarkStart w:colFirst="0" w:colLast="0" w:name="_rey0ofldprm" w:id="87"/>
      <w:bookmarkEnd w:id="87"/>
      <w:r>
        <w:t xml:space="preserve">Peringkat Perkembangan Anak </w:t>
      </w:r>
      <w:r>
        <w:drawing>
          <wp:anchor allowOverlap="1" behindDoc="0" distB="0" distT="0" distL="114300" distR="114300" hidden="0" layoutInCell="1" locked="0" relativeHeight="0" simplePos="0">
            <wp:simplePos x="0" y="0"/>
            <wp:positionH relativeFrom="column">
              <wp:posOffset>3752850</wp:posOffset>
            </wp:positionH>
            <wp:positionV relativeFrom="paragraph">
              <wp:posOffset>390525</wp:posOffset>
            </wp:positionV>
            <wp:extent cx="1905000" cy="1990725"/>
            <wp:effectExtent b="0" l="0" r="0" t="0"/>
            <wp:wrapSquare wrapText="bothSides" distB="0" distT="0" distL="114300" distR="114300"/>
            <wp:docPr id="74"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1905000" cy="1990725"/>
                    </a:xfrm>
                    <a:prstGeom prst="rect"/>
                    <a:ln/>
                  </pic:spPr>
                </pic:pic>
              </a:graphicData>
            </a:graphic>
          </wp:anchor>
        </w:drawing>
      </w:r>
    </w:p>
    <w:p w14:paraId="000003B7">
      <w:pPr>
        <w:pStyle w:val="Heading5"/>
      </w:pPr>
      <w:bookmarkStart w:colFirst="0" w:colLast="0" w:name="_vrn87cpmve65" w:id="88"/>
      <w:bookmarkEnd w:id="88"/>
      <w:r>
        <w:t xml:space="preserve">Kanak-kanak Bertatih (2-3 tahun) </w:t>
      </w:r>
    </w:p>
    <w:p w14:paraId="000003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Makanan, tidur, kebersihan, keselesaan, dan keselamatan.</w:t>
      </w:r>
    </w:p>
    <w:p w14:paraId="000003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Hubungan erat (ikatan) dengan ibu bapa/ penjaga.</w:t>
      </w:r>
    </w:p>
    <w:p w14:paraId="000003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Rangsangan dan perhatian.</w:t>
      </w:r>
    </w:p>
    <w:p w14:paraId="000003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Sikap ingin tahu yang tinggi, ingin meneroka, dan menjadi lebih berdikari.</w:t>
      </w:r>
    </w:p>
    <w:p w14:paraId="000003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Suka belajar melakukan perkara baharu (contohnya memakai dan menanggalkan pakaian) dan ingin membuat keputusan sendiri.</w:t>
      </w:r>
    </w:p>
    <w:p w14:paraId="000003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Suka dipuji dan mendapatkan persetujuan.</w:t>
      </w:r>
    </w:p>
    <w:p w14:paraId="000003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Menjadi lebih berdikari dan suka meneroka perkara di sekeliling mereka.</w:t>
      </w:r>
    </w:p>
    <w:p w14:paraId="000003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 bertutur ayat ringkas dan membina kosa kata.</w:t>
      </w:r>
    </w:p>
    <w:p w14:paraId="000003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Tidak suka mengalah atau menunggu giliran, tetapi mereka boleh diajar untuk berkongsi.</w:t>
      </w:r>
    </w:p>
    <w:p w14:paraId="000003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Meluahkan perasaan secara dramatik. Boleh mula belajar cara mengawal emosi.</w:t>
      </w:r>
    </w:p>
    <w:p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hAnsi="Arial" w:cs="Arial" w:eastAsia="Arial"/>
          <w:b w:val="1"/>
          <w:i w:val="0"/>
          <w:smallCaps w:val="0"/>
          <w:strike w:val="0"/>
          <w:color w:val="0b4060"/>
          <w:sz w:val="22"/>
          <w:szCs w:val="22"/>
          <w:u w:val="none"/>
          <w:shd w:fill="auto" w:val="clear"/>
          <w:vertAlign w:val="baseline"/>
        </w:rPr>
      </w:pPr>
      <w:r>
        <w:drawing>
          <wp:anchor allowOverlap="1" behindDoc="0" distB="0" distT="0" distL="114300" distR="114300" hidden="0" layoutInCell="1" locked="0" relativeHeight="0" simplePos="0">
            <wp:simplePos x="0" y="0"/>
            <wp:positionH relativeFrom="column">
              <wp:posOffset>3752850</wp:posOffset>
            </wp:positionH>
            <wp:positionV relativeFrom="paragraph">
              <wp:posOffset>196215</wp:posOffset>
            </wp:positionV>
            <wp:extent cx="1838325" cy="1895475"/>
            <wp:effectExtent b="0" l="0" r="0" t="0"/>
            <wp:wrapSquare wrapText="bothSides" distB="0" distT="0" distL="114300" distR="114300"/>
            <wp:docPr descr="A person and child sitting on a chair  Description automatically generated" id="77" name="image22.png"/>
            <a:graphic>
              <a:graphicData uri="http://schemas.openxmlformats.org/drawingml/2006/picture">
                <pic:pic>
                  <pic:nvPicPr>
                    <pic:cNvPr descr="A person and child sitting on a chair  Description automatically generated" id="0" name="image22.png"/>
                    <pic:cNvPicPr preferRelativeResize="0"/>
                  </pic:nvPicPr>
                  <pic:blipFill>
                    <a:blip r:embed="rId62"/>
                    <a:srcRect b="0" l="0" r="0" t="0"/>
                    <a:stretch>
                      <a:fillRect/>
                    </a:stretch>
                  </pic:blipFill>
                  <pic:spPr>
                    <a:xfrm>
                      <a:off x="0" y="0"/>
                      <a:ext cx="1838325" cy="1895475"/>
                    </a:xfrm>
                    <a:prstGeom prst="rect"/>
                    <a:ln/>
                  </pic:spPr>
                </pic:pic>
              </a:graphicData>
            </a:graphic>
          </wp:anchor>
        </w:drawing>
      </w:r>
    </w:p>
    <w:p w14:paraId="000003C3">
      <w:pPr>
        <w:pStyle w:val="Heading5"/>
      </w:pPr>
      <w:bookmarkStart w:colFirst="0" w:colLast="0" w:name="_j1m6yw8wud8t" w:id="89"/>
      <w:bookmarkEnd w:id="89"/>
      <w:r>
        <w:t xml:space="preserve">Peringkat Awal Kanak-kanak (4-7 tahun) </w:t>
      </w:r>
    </w:p>
    <w:p w14:paraId="000003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Makanan, tidur, kebersihan, keselesaan, dan keselamatan.</w:t>
      </w:r>
    </w:p>
    <w:p w14:paraId="000003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Hubungan erat (ikatan) dengan ibu bapa/ penjaga.</w:t>
      </w:r>
      <w:r>
        <w:rPr>
          <w:rFonts w:ascii="Times New Roman" w:hAnsi="Times New Roman" w:cs="Times New Roman" w:eastAsia="Times New Roman"/>
        </w:rPr>
        <w:t xml:space="preserve"> </w:t>
      </w:r>
    </w:p>
    <w:p w14:paraId="000003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Rangsangan dan perhatian.</w:t>
      </w:r>
    </w:p>
    <w:p w14:paraId="000003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Belajar melalui tindakan dan bermain. </w:t>
      </w:r>
    </w:p>
    <w:p w14:paraId="000003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Membina hubungan persahabatan dengan kanak-kanak lain. (Bermain adalah penting dan boleh memupuk nilai sosial.)</w:t>
      </w:r>
    </w:p>
    <w:p w14:paraId="000003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Banyak bertanya, mencari jawapan.</w:t>
      </w:r>
    </w:p>
    <w:p w14:paraId="000003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Sukar membezakan antara fantasi dan realiti. </w:t>
      </w:r>
    </w:p>
    <w:p w14:paraId="000003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Meluahkan perasaan secara dramatik.</w:t>
      </w:r>
    </w:p>
    <w:p w14:paraId="000003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Banyak bercakap dan/atau bertanya banyak soalan. Jawapan mungkin ringkas tetapi mestilah jujur. Kanak-kanak mungkin akan bertanya lagi jika jawapan tidak jelas ataupun jika dia inginkan maklumat lanjut.</w:t>
      </w:r>
    </w:p>
    <w:p w14:paraId="000003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Tidak suka mengalah, berkongsi atau menunggu giliran, tetapi mereka boleh diajar untuk mengalah dan menunggu giliran.</w:t>
      </w:r>
    </w:p>
    <w:p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hAnsi="Arial" w:cs="Arial" w:eastAsia="Arial"/>
          <w:b w:val="1"/>
          <w:i w:val="0"/>
          <w:smallCaps w:val="0"/>
          <w:strike w:val="0"/>
          <w:color w:val="0b4060"/>
          <w:sz w:val="22"/>
          <w:szCs w:val="22"/>
          <w:u w:val="none"/>
          <w:shd w:fill="auto" w:val="clear"/>
          <w:vertAlign w:val="baseline"/>
        </w:rPr>
      </w:pPr>
      <w:r>
        <w:drawing>
          <wp:anchor allowOverlap="1" behindDoc="0" distB="0" distT="0" distL="114300" distR="114300" hidden="0" layoutInCell="1" locked="0" relativeHeight="0" simplePos="0">
            <wp:simplePos x="0" y="0"/>
            <wp:positionH relativeFrom="column">
              <wp:posOffset>3895725</wp:posOffset>
            </wp:positionH>
            <wp:positionV relativeFrom="paragraph">
              <wp:posOffset>238125</wp:posOffset>
            </wp:positionV>
            <wp:extent cx="1866900" cy="1905000"/>
            <wp:effectExtent b="0" l="0" r="0" t="0"/>
            <wp:wrapSquare wrapText="bothSides" distB="0" distT="0" distL="114300" distR="114300"/>
            <wp:docPr descr="A drawing of children playing  Description automatically generated" id="69" name="image3.png"/>
            <a:graphic>
              <a:graphicData uri="http://schemas.openxmlformats.org/drawingml/2006/picture">
                <pic:pic>
                  <pic:nvPicPr>
                    <pic:cNvPr descr="A drawing of children playing  Description automatically generated" id="0" name="image3.png"/>
                    <pic:cNvPicPr preferRelativeResize="0"/>
                  </pic:nvPicPr>
                  <pic:blipFill>
                    <a:blip r:embed="rId63"/>
                    <a:srcRect b="0" l="0" r="0" t="0"/>
                    <a:stretch>
                      <a:fillRect/>
                    </a:stretch>
                  </pic:blipFill>
                  <pic:spPr>
                    <a:xfrm>
                      <a:off x="0" y="0"/>
                      <a:ext cx="1866900" cy="1905000"/>
                    </a:xfrm>
                    <a:prstGeom prst="rect"/>
                    <a:ln/>
                  </pic:spPr>
                </pic:pic>
              </a:graphicData>
            </a:graphic>
          </wp:anchor>
        </w:drawing>
      </w:r>
    </w:p>
    <w:p w14:paraId="000003CF">
      <w:pPr>
        <w:pStyle w:val="Heading5"/>
      </w:pPr>
      <w:bookmarkStart w:colFirst="0" w:colLast="0" w:name="_wxtz60ds77dw" w:id="90"/>
      <w:bookmarkEnd w:id="90"/>
      <w:r>
        <w:t xml:space="preserve">Peringkat Pertengahan Kanak-kanak (8-9 tahun) </w:t>
      </w:r>
    </w:p>
    <w:p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 xml:space="preserve">Peringkat Pertengahan Kanak-kanak termasuk umur antara 8 hingga 12 tahun.</w:t>
      </w:r>
    </w:p>
    <w:p w14:paraId="000003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Makanan, tidur, kebersihan, keselesaan, dan keselamatan.</w:t>
      </w:r>
    </w:p>
    <w:p w14:paraId="000003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Hubungan erat (ikatan) dengan ibu bapa/ penjaga.</w:t>
      </w:r>
    </w:p>
    <w:p w14:paraId="000003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Rangsangan dan perhatian.</w:t>
      </w:r>
    </w:p>
    <w:p w14:paraId="000003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Berminat dengan pembelajaran di sekolah.</w:t>
      </w:r>
      <w:r>
        <w:rPr>
          <w:rFonts w:ascii="Times New Roman" w:hAnsi="Times New Roman" w:cs="Times New Roman" w:eastAsia="Times New Roman"/>
        </w:rPr>
        <w:t xml:space="preserve"> </w:t>
      </w:r>
    </w:p>
    <w:p w14:paraId="000003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 mahukan kebebasan dan kepercayaan.</w:t>
      </w:r>
    </w:p>
    <w:p w14:paraId="000003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Mahu menghabiskan masa dengan kanak-kanak lain.</w:t>
      </w:r>
    </w:p>
    <w:p w14:paraId="000003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 menampakkan minat dalam hal-hal keagamaan, kerohanian.</w:t>
      </w:r>
    </w:p>
    <w:p w14:paraId="000003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akan menjawab balik kepada orang dewasa untuk menunjukkan bahawa mereka “tahu”.</w:t>
      </w:r>
    </w:p>
    <w:p w14:paraId="000003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Mempunyai kesedaran diri yang tinggi dan sensitif. Mungkin sangat aktif (perangai unik kanak-kanak kelihatan dengan jelas pada peringkat ini) tetapi boleh belajar untuk menguruskan kemarahan dengan lebih baik dan bertolak ansur dengan kekecewaan.</w:t>
      </w:r>
    </w:p>
    <w:p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
        <w:pict>
          <v:rect style="width:0.0pt;height:1.5pt" o:hr="t" o:hrstd="t" o:hralign="center" fillcolor="#A0A0A0" stroked="f"/>
        </w:pict>
      </w:r>
    </w:p>
    <w:p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br w:type="page"/>
      </w:r>
    </w:p>
    <w:p w14:paraId="000003DC">
      <w:pPr>
        <w:pStyle w:val="Heading2"/>
      </w:pPr>
      <w:bookmarkStart w:colFirst="0" w:colLast="0" w:name="_43mlqyuw5ps" w:id="91"/>
      <w:bookmarkEnd w:id="91"/>
      <w:r>
        <w:t xml:space="preserve">Modul 1: Pengenalan kepada Program Naungan Kasih (1 jam 15 minit)</w:t>
      </w:r>
    </w:p>
    <w:p w14:paraId="000003DD">
      <w:pPr>
        <w:pStyle w:val="Heading3"/>
      </w:pPr>
      <w:r>
        <w:t xml:space="preserve">Alu-aluan dan Pengenalan (20 minit)</w:t>
      </w:r>
    </w:p>
    <w:p w14:paraId="000003DE">
      <w:pPr>
        <w:pStyle w:val="Heading4"/>
      </w:pPr>
      <w:r>
        <w:t xml:space="preserve">Ketibaan Para Peserta (5 minit)</w:t>
      </w:r>
    </w:p>
    <w:p w14:paraId="000003DF">
      <w:pPr>
        <w:pStyle w:val="Heading5"/>
      </w:pPr>
      <w:r>
        <w:t xml:space="preserve">Daftar kehadiran, tanda nama, sijil, hadiah untuk kehadiran, sijil</w:t>
      </w:r>
    </w:p>
    <w:p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Mengalu-alukan setiap peserta dengan mesra dan bersemangat apabila mereka tiba di sesi tersebut. Puji mereka atas usaha mereka dalam mencari masa untuk datang ke program. Ramai antara mereka akan mempunyai banyak kerja dan tanggungjawab lain. Bukan mudah untuk memperuntukkan 3 hari penuh demi bengkel intensif!</w:t>
      </w:r>
    </w:p>
    <w:p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peserta perlu turut mendapatkan tanda nama. Galakkan mereka menulis nama mereka dengan cukup besar supaya semua orang boleh membacanya.</w:t>
      </w:r>
    </w:p>
    <w:p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732206" cy="12700"/>
                <wp:effectExtent b="0" l="0" r="0" t="0"/>
                <wp:wrapNone/>
                <wp:docPr id="23" name=""/>
                <a:graphic>
                  <a:graphicData uri="http://schemas.microsoft.com/office/word/2010/wordprocessingShape">
                    <wps:wsp>
                      <wps:cNvCnPr/>
                      <wps:spPr>
                        <a:xfrm>
                          <a:off x="2479897" y="3780000"/>
                          <a:ext cx="573220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3E3">
      <w:pPr>
        <w:pStyle w:val="Heading4"/>
      </w:pPr>
      <w:r>
        <w:br w:type="page"/>
      </w:r>
    </w:p>
    <w:p w14:paraId="000003E4">
      <w:pPr>
        <w:pStyle w:val="Heading4"/>
      </w:pPr>
      <w:r>
        <w:t xml:space="preserve">Alu-aluan Kumpulan (15 minit)</w:t>
      </w:r>
    </w:p>
    <w:p w14:paraId="000003E5">
      <w:pPr>
        <w:pStyle w:val="Heading5"/>
      </w:pPr>
      <w:r>
        <w:t xml:space="preserve">Daftar kehadiran, tanda nama, sijil, hadiah untuk kehadiran, sijil</w:t>
      </w:r>
    </w:p>
    <w:p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harus membenarkan semua orang memperkenalkan diri mereka secara ringkas pada permulaan sesi. Minta peserta untuk mencari pasangan. Ia perlulah berpasangan dengan orang yang mereka tidak kenali.</w:t>
      </w:r>
    </w:p>
    <w:p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perlu berkongsi perkara berikut dalam berpasangan ini:</w:t>
      </w:r>
    </w:p>
    <w:p w14:paraId="000003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Nama, organisasi, dan jawatan mereka dalam organisasi,</w:t>
      </w:r>
    </w:p>
    <w:p w14:paraId="000003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Sama ada mereka ibu bapa atau tidak dan berapa ramai anak yang mereka jaga di rumah,</w:t>
      </w:r>
    </w:p>
    <w:p w14:paraId="000003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Kongsi satu kenangan positif ringkas yang mereka ada tentang ibu bapa mereka atau penjaga dewasa lain ketika mereka masih kecil.</w:t>
      </w:r>
    </w:p>
    <w:p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Selepas 2-3 minit perkongsian, bawa kumpulan berkumpul semula dan minta setiap orang memperkenalkan pasangan mereka. </w:t>
      </w:r>
    </w:p>
    <w:p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harus memastikan pengenalan ini sesingkat mungkin. </w:t>
      </w:r>
    </w:p>
    <w:p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bahawa akan ada banyak peluang lain untuk berkongsi dan ia mungkin membantu. Anda dan jurulatih bersama anda juga harus berkongsi sedikit latar belakang tentang diri anda!</w:t>
      </w:r>
    </w:p>
    <w:p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732206" cy="12700"/>
                <wp:effectExtent b="0" l="0" r="0" t="0"/>
                <wp:wrapNone/>
                <wp:docPr id="19" name=""/>
                <a:graphic>
                  <a:graphicData uri="http://schemas.microsoft.com/office/word/2010/wordprocessingShape">
                    <wps:wsp>
                      <wps:cNvCnPr/>
                      <wps:spPr>
                        <a:xfrm>
                          <a:off x="2479897" y="3780000"/>
                          <a:ext cx="573220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3EF">
      <w:pPr>
        <w:rPr>
          <w:b w:val="1"/>
          <w:color w:val="00a2e9"/>
          <w:sz w:val="28"/>
          <w:szCs w:val="28"/>
        </w:rPr>
      </w:pPr>
      <w:r>
        <w:br w:type="page"/>
      </w:r>
    </w:p>
    <w:p w14:paraId="000003F0">
      <w:pPr>
        <w:pStyle w:val="Heading3"/>
      </w:pPr>
      <w:r>
        <w:t xml:space="preserve">Gambaran Keseluruhan Bengkel Latihan Fasilitator dan Program Keibubapaan Positif Hibrid Naungan Kasih (15 minit)  </w:t>
      </w:r>
      <w:r>
        <mc:AlternateContent>
          <mc:Choice Requires="wpg">
            <w:drawing>
              <wp:anchor allowOverlap="1" behindDoc="0" distB="0" distT="0" distL="114300" distR="114300" hidden="0" layoutInCell="1" locked="0" relativeHeight="0" simplePos="0">
                <wp:simplePos x="0" y="0"/>
                <wp:positionH relativeFrom="column">
                  <wp:posOffset>22389</wp:posOffset>
                </wp:positionH>
                <wp:positionV relativeFrom="paragraph">
                  <wp:posOffset>1085850</wp:posOffset>
                </wp:positionV>
                <wp:extent cx="5688330" cy="1911350"/>
                <wp:effectExtent b="0" l="0" r="0" t="0"/>
                <wp:wrapSquare wrapText="bothSides" distB="0" distT="0" distL="114300" distR="114300"/>
                <wp:docPr id="55" name=""/>
                <a:graphic>
                  <a:graphicData uri="http://schemas.microsoft.com/office/word/2010/wordprocessingGroup">
                    <wpg:wgp>
                      <wpg:cNvGrpSpPr/>
                      <wpg:grpSpPr>
                        <a:xfrm>
                          <a:off x="2497050" y="2819550"/>
                          <a:ext cx="5688330" cy="1911350"/>
                          <a:chOff x="2497050" y="2819550"/>
                          <a:chExt cx="5697900" cy="1920900"/>
                        </a:xfrm>
                      </wpg:grpSpPr>
                      <wpg:grpSp>
                        <wpg:cNvGrpSpPr/>
                        <wpg:grpSpPr>
                          <a:xfrm>
                            <a:off x="2501835" y="2824325"/>
                            <a:ext cx="5688330" cy="1911350"/>
                            <a:chOff x="0" y="0"/>
                            <a:chExt cx="5688330" cy="1911350"/>
                          </a:xfrm>
                        </wpg:grpSpPr>
                        <wps:wsp>
                          <wps:cNvSpPr/>
                          <wps:cNvPr id="4" name="Shape 4"/>
                          <wps:spPr>
                            <a:xfrm>
                              <a:off x="0" y="0"/>
                              <a:ext cx="5688325" cy="1911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0" y="0"/>
                              <a:ext cx="5688330" cy="191135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p>
                              <w:p>
                                <w:pPr>
                                  <w:spacing w:after="0" w:before="0" w:line="360"/>
                                  <w:ind w:left="-90" w:right="0" w:firstLine="-90"/>
                                  <w:jc w:val="both"/>
                                  <w:textDirection w:val="btLr"/>
                                </w:pPr>
                                <w:r>
                                  <w:t xml:space="preserve">Aktiviti ini mengandungi banyak perbincangan dengan pelatih dalam format kuliah. Inilah satu-satunya masa untuk anda menjelaskan tentang program tersebut kepada mereka!</w:t>
                                </w:r>
                              </w:p>
                              <w:p>
                                <w:pPr>
                                  <w:spacing w:after="0" w:before="0" w:line="360"/>
                                  <w:ind w:left="567.0000076293945" w:right="0" w:firstLine="2268.000030517578"/>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8900" y="82550"/>
                              <a:ext cx="591820" cy="590550"/>
                              <a:chOff x="5112000" y="3546000"/>
                              <a:chExt cx="468000" cy="468000"/>
                            </a:xfrm>
                          </wpg:grpSpPr>
                          <wps:wsp>
                            <wps:cNvSpPr/>
                            <wps:cNvPr id="259" name="Shape 259"/>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61" name="Shape 26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63" name="Shape 263"/>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 name="Shape 264"/>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65" name="Shape 265"/>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3F1">
      <w:pPr>
        <w:pStyle w:val="Heading4"/>
      </w:pPr>
    </w:p>
    <w:p w14:paraId="000003F2">
      <w:pPr>
        <w:pStyle w:val="Heading4"/>
      </w:pPr>
      <w:r>
        <w:t xml:space="preserve">Struktur bagi Bengkel Latihan Fasilitator</w:t>
      </w:r>
    </w:p>
    <w:p w14:paraId="000003F3">
      <w:pPr>
        <w:pStyle w:val="Heading5"/>
      </w:pPr>
      <w:r>
        <w:t xml:space="preserve">Gambaran Keseluruhan </w:t>
      </w:r>
    </w:p>
    <w:p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gambaran keseluruhan bagi Bengkel Latihan Fasilitator selama 3 hari. </w:t>
      </w:r>
    </w:p>
    <w:p w14:paraId="000003F5">
      <w:pPr>
        <w:pStyle w:val="Heading5"/>
      </w:pPr>
      <w:r>
        <w:t xml:space="preserve">Arahan </w:t>
      </w:r>
    </w:p>
    <w:p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Terangkan matlamat keseluruhan bengkel kepada peserta:</w:t>
      </w:r>
    </w:p>
    <w:p w14:paraId="000003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Peningkatan kefahaman tentang pendekatan, kandungan dan kaedah program Naungan Kasih</w:t>
      </w:r>
    </w:p>
    <w:p w14:paraId="000003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Peningkatan pengetahuan tentang cara program Naungan Kasih berfungsi untuk mengubah tingkah laku ibu bapa.</w:t>
      </w:r>
    </w:p>
    <w:p w14:paraId="000003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Mahir dalam kemahiran pemudahcaraan penting untuk melaksanakan sesi bersemuka program Naungan Kasih.</w:t>
      </w:r>
    </w:p>
    <w:p w14:paraId="000003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Peningkatan kapasiti untuk memodelkan kemahiran keibubapaan yang positif</w:t>
      </w:r>
    </w:p>
    <w:p w14:paraId="000003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cara untuk menyediakan dan melaksanakan penyampaian program Naungan Kasih, termasuk sesi bersemuka, dan Sokongan Kumpulan WhatsApp, dan keperluan pelaporan melalui Aplikasi FaciNK</w:t>
      </w:r>
    </w:p>
    <w:p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gambaran keseluruhan jadual harian kepada peserta untuk setiap sesi:</w:t>
      </w:r>
    </w:p>
    <w:p w14:paraId="000003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Terangkan secara ringkas kepada peserta apa yang mereka akan alami semasa bengkel dan agenda untuk hari tersebut.</w:t>
      </w:r>
    </w:p>
    <w:p w14:paraId="000003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Latihan ini memberi tumpuan kepada 3 aspek utama: kandungan program, penyampaian program melalui WhatsApp, dan kemahiran pemudahcaraan untuk sesi bersemuka. </w:t>
      </w:r>
    </w:p>
    <w:p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3"/>
      </w:pPr>
      <w:r>
        <w:t xml:space="preserve">Fasilitator juga akan mempelajari tentang 3 peringkat. </w:t>
      </w:r>
    </w:p>
    <w:p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color w:val="0b4060"/>
        </w:rPr>
        <w:t xml:space="preserve">Peringkat 1: </w:t>
      </w:r>
      <w:r>
        <w:t xml:space="preserve">Peserta akan berpeluang merasai pengalaman program ini seolah-olah mereka menjadi ibu bapa. Anda harus menjelaskan bahawa mereka perlu berpura-pura menjadi ibu bapa kepada kanak-kanak yang berada dalam kumpulan umur yang sama dengan ibu bapa yang akan mereka bimbing.</w:t>
      </w:r>
    </w:p>
    <w:p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color w:val="0b4060"/>
        </w:rPr>
        <w:t xml:space="preserve">Peringkat 2: </w:t>
      </w:r>
      <w:r>
        <w:t xml:space="preserve">Mereka akan mendapat peluang untuk berlatih menyampaikan program sebagai fasilitator. Ini akan meningkatkan kemungkinan bahawa mereka dapat menyampaikan program dengan baik apabila mereka mempunyai kumpulan induk mereka sendiri.</w:t>
      </w:r>
    </w:p>
    <w:p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color w:val="0b4060"/>
        </w:rPr>
        <w:t xml:space="preserve">Peringkat 3: </w:t>
      </w:r>
      <w:r>
        <w:t xml:space="preserve">Pelatih juga akan mempunyai banyak peluang untuk berkongsi antara satu sama lain. Ramai peserta akan mempunyai banyak pengalaman dan pengetahuan sebagai individu profesional dan sebagai ibu bapa. Adalah penting untuk anda menghormati pengalaman ini dan menekankan kekuatan kumpulan. Anda boleh mengingatkan para peserta bahawa anda ingin belajar sebanyak mungkin daripada mereka sama seperti mereka akan belajar daripada anda!</w:t>
      </w:r>
    </w:p>
    <w:p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Akhir sekali, bengkel ini juga akan melibatkan tugasan aktiviti rumah, kebanyakannya bacaan untuk persediaan pada keesokan harinya.</w:t>
      </w:r>
    </w:p>
    <w:p w14:paraId="00000404">
      <w:pPr>
        <w:pStyle w:val="Heading5"/>
      </w:pP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5771535" cy="12700"/>
                <wp:effectExtent b="0" l="0" r="0" t="0"/>
                <wp:wrapNone/>
                <wp:docPr id="43" name=""/>
                <a:graphic>
                  <a:graphicData uri="http://schemas.microsoft.com/office/word/2010/wordprocessingShape">
                    <wps:wsp>
                      <wps:cNvCnPr/>
                      <wps:spPr>
                        <a:xfrm>
                          <a:off x="2460233" y="3780000"/>
                          <a:ext cx="577153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05">
      <w:pPr>
        <w:rPr>
          <w:b w:val="1"/>
          <w:color w:val="113d5c"/>
        </w:rPr>
      </w:pPr>
      <w:r>
        <w:br w:type="page"/>
      </w:r>
    </w:p>
    <w:p w14:paraId="00000406">
      <w:pPr>
        <w:pStyle w:val="Heading4"/>
      </w:pPr>
      <w:r>
        <w:t xml:space="preserve">Gambaran Keseluruhan bagi Program Keibubapaan Positif Naungan Kasih (</w:t>
      </w:r>
      <w:hyperlink r:id="rId68">
        <w:r>
          <w:rPr>
            <w:color w:val="1155cc"/>
            <w:u w:val="single"/>
          </w:rPr>
          <w:t xml:space="preserve">Slaid 2-16</w:t>
        </w:r>
      </w:hyperlink>
      <w:r>
        <w:t>)</w:t>
      </w:r>
    </w:p>
    <w:p w14:paraId="00000407">
      <w:pPr>
        <w:pStyle w:val="Heading5"/>
      </w:pPr>
      <w:r>
        <w:t xml:space="preserve">Arahan </w:t>
      </w:r>
    </w:p>
    <w:p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Gunakan slaid dalam PowerPoint Bengkel Fasilitator untuk memperkenalkan latar belakang teori, struktur dan kandungan program Naungan Kasih kepada peserta.</w:t>
      </w:r>
    </w:p>
    <w:p w14:paraId="00000409">
      <w:r>
        <w:t xml:space="preserve">Powerpoint meliputi topik berikut:</w:t>
      </w:r>
    </w:p>
    <w:p w14:paraId="000004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Objektif program</w:t>
      </w:r>
    </w:p>
    <w:p w14:paraId="000004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Latar belakang perkembangan kanak-kanak dan keganasan terhadap kanak-kanak</w:t>
      </w:r>
    </w:p>
    <w:p w14:paraId="000004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Latar belakang kandungan dan pendekatan program keibubapaan berasaskan bukti </w:t>
      </w:r>
    </w:p>
    <w:p w14:paraId="000004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Latar belakang dan penerangan Program Keibubapaan Positif Hibrid Naungan Kasih </w:t>
      </w:r>
    </w:p>
    <w:p w14:paraId="000004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Struktur Program - NKText, Perjalanan Peserta, Bagaimana NKText Berfungsi, Pakej Kumpulan (A, B, C, dan D), dan Sokongan Secara Fizikal dan Dalam Talian</w:t>
      </w:r>
    </w:p>
    <w:p w14:paraId="000004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Pr>
      <w:r>
        <w:rPr>
          <w:shd w:fill="auto" w:val="clear"/>
        </w:rPr>
        <w:t xml:space="preserve">Video berdurasi 3 minit mengenai program semasa ia dilaksanakan semasa kajian rintis di Selangor:</w:t>
      </w:r>
      <w:r>
        <w:rPr>
          <w:color w:val="0b4060"/>
          <w:shd w:fill="auto" w:val="clear"/>
        </w:rPr>
        <w:t xml:space="preserve"> </w:t>
      </w:r>
      <w:hyperlink r:id="rId69">
        <w:r>
          <w:rPr>
            <w:color w:val="1155cc"/>
            <w:u w:val="single"/>
            <w:shd w:fill="auto" w:val="clear"/>
          </w:rPr>
          <w:t xml:space="preserve">Program Keibubapaan Positif Semarak Kasih di Malaysia</w:t>
        </w:r>
      </w:hyperlink>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762000</wp:posOffset>
                </wp:positionV>
                <wp:extent cx="5688330" cy="2028825"/>
                <wp:effectExtent b="0" l="0" r="0" t="0"/>
                <wp:wrapSquare wrapText="bothSides" distB="0" distT="0" distL="114300" distR="114300"/>
                <wp:docPr id="35" name=""/>
                <a:graphic>
                  <a:graphicData uri="http://schemas.microsoft.com/office/word/2010/wordprocessingGroup">
                    <wpg:wgp>
                      <wpg:cNvGrpSpPr/>
                      <wpg:grpSpPr>
                        <a:xfrm>
                          <a:off x="2497050" y="2760825"/>
                          <a:ext cx="5688330" cy="2028825"/>
                          <a:chOff x="2497050" y="2760825"/>
                          <a:chExt cx="5697900" cy="2038375"/>
                        </a:xfrm>
                      </wpg:grpSpPr>
                      <wpg:grpSp>
                        <wpg:cNvGrpSpPr/>
                        <wpg:grpSpPr>
                          <a:xfrm>
                            <a:off x="2501835" y="2765588"/>
                            <a:ext cx="5688330" cy="2028825"/>
                            <a:chOff x="0" y="0"/>
                            <a:chExt cx="5688330" cy="2028825"/>
                          </a:xfrm>
                        </wpg:grpSpPr>
                        <wps:wsp>
                          <wps:cNvSpPr/>
                          <wps:cNvPr id="4" name="Shape 4"/>
                          <wps:spPr>
                            <a:xfrm>
                              <a:off x="0" y="0"/>
                              <a:ext cx="5688325" cy="20288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0" y="0"/>
                              <a:ext cx="5688330" cy="202882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Ini mungkin pendedahan pertama mereka kepada program ini jadi baca setiap slaid dengan perlahan, pastikan semua orang memahami anda. Anda juga harus membenarkan peserta untuk bertanya selepas setiap slaid dan di akhir pembentangan.</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5725" y="76200"/>
                              <a:ext cx="591820" cy="590550"/>
                              <a:chOff x="5112000" y="3546000"/>
                              <a:chExt cx="468000" cy="468000"/>
                            </a:xfrm>
                          </wpg:grpSpPr>
                          <wps:wsp>
                            <wps:cNvSpPr/>
                            <wps:cNvPr id="178" name="Shape 17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180" name="Shape 180"/>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182" name="Shape 182"/>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184" name="Shape 184"/>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410">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2362200</wp:posOffset>
                </wp:positionV>
                <wp:extent cx="5688330" cy="12700"/>
                <wp:effectExtent b="0" l="0" r="0" t="0"/>
                <wp:wrapNone/>
                <wp:docPr id="56" name=""/>
                <a:graphic>
                  <a:graphicData uri="http://schemas.microsoft.com/office/word/2010/wordprocessingShape">
                    <wps:wsp>
                      <wps:cNvCnPr/>
                      <wps:spPr>
                        <a:xfrm>
                          <a:off x="2501835" y="3780000"/>
                          <a:ext cx="568833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11">
      <w:pPr>
        <w:rPr>
          <w:b w:val="1"/>
          <w:color w:val="113d5c"/>
        </w:rPr>
      </w:pPr>
      <w:r>
        <w:br w:type="page"/>
      </w:r>
    </w:p>
    <w:p w14:paraId="00000412">
      <w:pPr>
        <w:pStyle w:val="Heading3"/>
      </w:pPr>
      <w:r>
        <w:t xml:space="preserve">Berhenti Seketika (5 minit)</w:t>
      </w:r>
    </w:p>
    <w:p w14:paraId="00000413">
      <w:pPr>
        <w:pStyle w:val="Heading4"/>
      </w:pPr>
      <w:r>
        <w:t xml:space="preserve">Gambaran Keseluruhan </w:t>
      </w:r>
    </w:p>
    <w:p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Berhenti Seketika adalah salah satu kemahiran utama dalam program Naungan Kasih yang dialami oleh ibu bapa semasa alu-aluan oleh NKText, dan semasa renungan dan keraian ibu bapa (jika relevan kepada Kumpulan). Ia adalah aktiviti mudah yang membantu mengurangkan tekanan dengan menghubungkan peserta kepada dunia nyata melalui nafas mereka.</w:t>
      </w:r>
    </w:p>
    <w:p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Berhenti seketika juga berguna bagi fasilitator sebagai cara untuk memiliki lebih banyak keseimbangan dan ketenangan dalam hidup mereka. Berhenti seketika mungkin hanya menarik nafas panjang satu atau dua kali sambil menjadi sedar akan hubungan diri dengan bumi. Ini dapat membantu fasilitator jika mereka menghadapi situasi yang sukar atau tertekan semasa menyampaikan program, seperti apabila ibu bapa bertanya soalan yang sukar atau berkongsi pengalaman yang merisaukan.</w:t>
      </w:r>
    </w:p>
    <w:p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Anda harus menunjukkan cara memimpin Berhenti Seketika dengan menggunakan arahan yang sama seperti dalam Panduan Fasilitator.</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635000</wp:posOffset>
                </wp:positionV>
                <wp:extent cx="5688330" cy="1476375"/>
                <wp:effectExtent b="0" l="0" r="0" t="0"/>
                <wp:wrapSquare wrapText="bothSides" distB="0" distT="0" distL="114300" distR="114300"/>
                <wp:docPr id="58" name=""/>
                <a:graphic>
                  <a:graphicData uri="http://schemas.microsoft.com/office/word/2010/wordprocessingGroup">
                    <wpg:wgp>
                      <wpg:cNvGrpSpPr/>
                      <wpg:grpSpPr>
                        <a:xfrm>
                          <a:off x="2497050" y="3037050"/>
                          <a:ext cx="5688330" cy="1476375"/>
                          <a:chOff x="2497050" y="3037050"/>
                          <a:chExt cx="5697900" cy="1485925"/>
                        </a:xfrm>
                      </wpg:grpSpPr>
                      <wpg:grpSp>
                        <wpg:cNvGrpSpPr/>
                        <wpg:grpSpPr>
                          <a:xfrm>
                            <a:off x="2501835" y="3041813"/>
                            <a:ext cx="5688330" cy="1476375"/>
                            <a:chOff x="0" y="0"/>
                            <a:chExt cx="5688330" cy="1476375"/>
                          </a:xfrm>
                        </wpg:grpSpPr>
                        <wps:wsp>
                          <wps:cNvSpPr/>
                          <wps:cNvPr id="4" name="Shape 4"/>
                          <wps:spPr>
                            <a:xfrm>
                              <a:off x="0" y="0"/>
                              <a:ext cx="5688325" cy="14763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0" y="0"/>
                              <a:ext cx="5688330" cy="14763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Ingat untuk berhenti seketika selama kira-kira 5 saat setiap kali [Pause] muncul dalam teks. Ia juga penting supaya anda mengikut arahan anda sendiri semasa Berhenti Seketika.</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5725" y="76200"/>
                              <a:ext cx="591820" cy="590550"/>
                              <a:chOff x="5112000" y="3546000"/>
                              <a:chExt cx="468000" cy="468000"/>
                            </a:xfrm>
                          </wpg:grpSpPr>
                          <wps:wsp>
                            <wps:cNvSpPr/>
                            <wps:cNvPr id="271" name="Shape 27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73" name="Shape 27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75" name="Shape 275"/>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77" name="Shape 277"/>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417">
      <w:pPr>
        <w:rPr>
          <w:color w:val="00a2e9"/>
        </w:rPr>
      </w:pPr>
      <w:r>
        <w:br w:type="page"/>
      </w:r>
    </w:p>
    <w:p w14:paraId="00000418">
      <w:pPr>
        <w:pStyle w:val="P68B1DB1-Heading432"/>
        <w:rPr>
          <w:color w:val="00a2e9"/>
        </w:rPr>
      </w:pPr>
      <w:r>
        <w:t xml:space="preserve">Daftar kehadiran, tanda nama, sijil, hadiah untuk kehadiran, sijil</w:t>
      </w:r>
    </w:p>
    <w:p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3"/>
      </w:pPr>
      <w:r>
        <w:t xml:space="preserve">Langkah 1: Persediaan</w:t>
      </w:r>
    </w:p>
    <w:p w14:paraId="000004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Cari posisi duduk yang selesa, kaki bersimpuh di atas lantai, tangan anda diletakkan di pangkuan anda. [Pause]</w:t>
      </w:r>
    </w:p>
    <w:p w14:paraId="000004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70"/>
        </w:tabs>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Tutup mata anda jika anda berasa lebih selesa begitu. [Pause]</w:t>
      </w:r>
    </w:p>
    <w:p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f497d"/>
          <w:sz w:val="24"/>
          <w:szCs w:val="24"/>
          <w:u w:val="single"/>
          <w:shd w:fill="auto" w:val="clear"/>
          <w:vertAlign w:val="baseline"/>
        </w:rPr>
        <w:pStyle w:val="P68B1DB1-Normal33"/>
      </w:pPr>
      <w:r>
        <w:t xml:space="preserve">Langkah 2: Menjadi Sedar</w:t>
      </w:r>
    </w:p>
    <w:p w14:paraId="000004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10"/>
      </w:pPr>
      <w:r>
        <w:t xml:space="preserve">Tanya diri anda, "Apakah yang saya alami pada masa ini?" [Pause]</w:t>
      </w:r>
    </w:p>
    <w:p w14:paraId="000004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apa yang sedang anda fikirkan. Perhatikan jika ia adalah pemikiran negatif atau positif. [Pause]</w:t>
      </w:r>
    </w:p>
    <w:p w14:paraId="000004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juga emosi yang sedang anda alami. Perhatikan sama ada perasaan anda menyenangkan atau kurang menyenangkan. [Pause]</w:t>
      </w:r>
    </w:p>
    <w:p w14:paraId="000004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keadaan badan anda. Perhatikan jika anda mempunyai sebarang ketidakselesaan atau ketegangan. [Pause]</w:t>
      </w:r>
    </w:p>
    <w:p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3"/>
      </w:pPr>
      <w:r>
        <w:t xml:space="preserve">Langkah 3: Mengumpul Perhatian</w:t>
      </w:r>
    </w:p>
    <w:p w14:paraId="000004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tumpuan anda kepada nafas anda. [Pause]</w:t>
      </w:r>
    </w:p>
    <w:p w14:paraId="000004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mungkin mahu meletakkan satu tangan di atas perut anda untuk merasa perut anda kembang dan kuncup setiap kali anda bernafas. [Pause]</w:t>
      </w:r>
    </w:p>
    <w:p w14:paraId="000004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Tumpukan pada nafas anda semasa anda menarik nafas, bagaimana ia berhenti, dan bagaimana ia dihembus keluar. [Pause]</w:t>
      </w:r>
    </w:p>
    <w:p w14:paraId="000004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anda menyedari bahawa fikiran anda mula menerawang, ini perkara biasa. [Pause]</w:t>
      </w:r>
    </w:p>
    <w:p w14:paraId="000004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anda menyedari bahawa anda berasa sangat tertekan, anda boleh meyakinkan diri anda dengan berkata "Tidak mengapa. Apa-apa pun, saya okey.” [Pause]</w:t>
      </w:r>
    </w:p>
    <w:p w14:paraId="000004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Kemudian kembalikan kesedaran anda dengan menumpukan kepada nafas anda. [Pause]</w:t>
      </w:r>
    </w:p>
    <w:p w14:paraId="000004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anda beri tumpuan kepada nafas anda untuk beberapa saat. [Pause]</w:t>
      </w:r>
    </w:p>
    <w:p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f497d"/>
          <w:sz w:val="24"/>
          <w:szCs w:val="24"/>
          <w:u w:val="single"/>
          <w:shd w:fill="auto" w:val="clear"/>
          <w:vertAlign w:val="baseline"/>
        </w:rPr>
      </w:pPr>
    </w:p>
    <w:p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3"/>
      </w:pPr>
      <w:r>
        <w:t xml:space="preserve">Langkah 4: Meluaskan Kesedaran</w:t>
      </w:r>
    </w:p>
    <w:p w14:paraId="000004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tumpuan anda meluas ke seluruh badan. [Pause]</w:t>
      </w:r>
    </w:p>
    <w:p w14:paraId="000004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tumpuan anda berkembang kepada bunyi di dalam bilik. [Pause]</w:t>
      </w:r>
    </w:p>
    <w:p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3"/>
      </w:pPr>
      <w:r>
        <w:t xml:space="preserve">Langkah 5: Renungan Diri</w:t>
      </w:r>
    </w:p>
    <w:p w14:paraId="000004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Mempersiapkan Anak Saya untuk Menempa Kejayaan di Sekolah: Dalam matlamat ini, kita mempersiapkan anak-anak kita untuk berjaya di sekolah dengan menyokong aktiviti membaca dan Matematik mereka. </w:t>
      </w:r>
    </w:p>
    <w:p w14:paraId="000004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Apabila anda sudah bersedia, buka mata anda semula. [Pause]</w:t>
      </w:r>
    </w:p>
    <w:p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Tanya peserta jika mereka mempunyai sebarang soalan tentang aktiviti tersebut selepas memimpin 'Berhenti Seketika'.</w:t>
      </w:r>
    </w:p>
    <w:p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5751871" cy="12700"/>
                <wp:effectExtent b="0" l="0" r="0" t="0"/>
                <wp:wrapNone/>
                <wp:docPr id="36" name=""/>
                <a:graphic>
                  <a:graphicData uri="http://schemas.microsoft.com/office/word/2010/wordprocessingShape">
                    <wps:wsp>
                      <wps:cNvCnPr/>
                      <wps:spPr>
                        <a:xfrm>
                          <a:off x="2470065" y="3780000"/>
                          <a:ext cx="57518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32">
      <w:pPr>
        <w:rPr>
          <w:b w:val="1"/>
          <w:color w:val="113d5c"/>
        </w:rPr>
      </w:pPr>
      <w:r>
        <w:br w:type="page"/>
      </w:r>
    </w:p>
    <w:p w14:paraId="00000433">
      <w:pPr>
        <w:pStyle w:val="Heading3"/>
      </w:pPr>
      <w:r>
        <w:t xml:space="preserve">Latihan Fizikal (5 minit)</w:t>
      </w:r>
    </w:p>
    <w:p w14:paraId="00000434">
      <w:pPr>
        <w:pStyle w:val="Heading4"/>
        <w:rPr>
          <w:color w:val="000000"/>
        </w:rPr>
      </w:pPr>
      <w:r>
        <w:t xml:space="preserve">Gambaran Keseluruhan </w:t>
      </w:r>
    </w:p>
    <w:p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anda mengambil kira sebarang had pergerakan atau ketidakupayaan yang mungkin terdapat dalam kumpulan. Adalah sangat penting untuk memastikan </w:t>
      </w:r>
      <w:r>
        <w:rPr>
          <w:b w:val="1"/>
        </w:rPr>
        <w:t xml:space="preserve">pergerakan lancar,</w:t>
      </w:r>
      <w:r>
        <w:t xml:space="preserve"> dan </w:t>
      </w:r>
      <w:r>
        <w:rPr>
          <w:b w:val="1"/>
        </w:rPr>
        <w:t xml:space="preserve">pernafasan santai</w:t>
      </w:r>
      <w:r>
        <w:t xml:space="preserve">. Ia juga penting bahawa badan peserta dalam keadaan santai - terutamanya lengan, kaki, leher, bahu.</w:t>
      </w:r>
    </w:p>
    <w:p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boleh membaca teks berikut di bawah dengan kuat atau menggunakan lukisan untuk membantu anda mengetuai latihan fizikal.</w:t>
      </w:r>
    </w:p>
    <w:p w14:paraId="00000437">
      <w:pPr>
        <w:pStyle w:val="Heading4"/>
      </w:pPr>
      <w:r>
        <w:t xml:space="preserve">Daftar kehadiran, tanda nama, sijil, hadiah untuk kehadiran, sijil</w:t>
      </w:r>
    </w:p>
    <w:p w14:paraId="0000043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Meregangkan badan kita</w:t>
      </w:r>
    </w:p>
    <w:p w14:paraId="00000439">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Regangkan tangan tegak ke atas seolah-olah anda ingin menyentuh langit.</w:t>
      </w:r>
    </w:p>
    <w:p w14:paraId="0000043A">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Regangkan kedua-dua belah sisi. Regangkan ke hadapan. Regangkan ke belakang.</w:t>
      </w:r>
    </w:p>
    <w:p w14:paraId="0000043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Kepala dan Leher</w:t>
      </w:r>
    </w:p>
    <w:p w14:paraId="0000043C">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Regangkan lengan kanan anda dan letakkan kepala anda di bahu kanan anda, kemudian letakkan tangan anda di telinga anda. Tahan selama empat helaan nafas.</w:t>
      </w:r>
    </w:p>
    <w:p w14:paraId="0000043D">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Regangkan lengan kiri anda ke atas dan letakkan kepala anda di bahu kiri anda, kemudian letakkan tangan anda di telinga anda. Tahan selama empat helaan nafas.</w:t>
      </w:r>
    </w:p>
    <w:p w14:paraId="0000043E">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Letakkan dagu anda pada dada anda. Pusingkan kepala anda perlahan-lahan ke atas supaya telinga kanan anda berada berhampiran dengan bahu kanan anda. Pusingkan kepala anda perlahan-lahan ke dagu anda semula. Lakukan perkara yang sama dengan bahu kiri anda. Lakukan perkara ini empat kali bagi setiap arah.</w:t>
      </w:r>
    </w:p>
    <w:p w14:paraId="0000043F">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Perlahan-lahan biarkan kepala anda berpusing secara bulatan. Dengarkan bunyi letupan pada leher anda. Lakukan perkara ini empat kali bagi setiap arah.</w:t>
      </w:r>
    </w:p>
    <w:p w14:paraId="0000044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Bahu</w:t>
      </w:r>
    </w:p>
    <w:p w14:paraId="00000441">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Pusingkan bahu ke hadapan (empat kali). Pusingkan bahu ke belakang (empat kali).</w:t>
      </w:r>
    </w:p>
    <w:p w14:paraId="00000442">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Rapatkan bahu anda erat-erat hingga ke telinga sambil menarik nafas, pejamkan mata, dan tahan nafas. Lepaskan bahu anda ketika anda meregangkan badan anda (empat kali).</w:t>
      </w:r>
    </w:p>
    <w:p w14:paraId="0000044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Lengan</w:t>
      </w:r>
    </w:p>
    <w:p w14:paraId="00000444">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Rehatkan lengan anda dan biarkan tangan berayun. Lengan harus dihayun dari bahu anda BUKAN dari siku anda. Ini baik untuk bahagian bawah belakang anda.</w:t>
      </w:r>
    </w:p>
    <w:p w14:paraId="00000445">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Rehatkan lengan anda dan biarkan lengan anda berayun ke sisi dan pusingkan bahagian atas badan anda. Tangan anda harus perlahan-lahan mengenai belakang ketika anda berpusing dari sisi ke sisi.</w:t>
      </w:r>
    </w:p>
    <w:p w14:paraId="0000044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Pinggang</w:t>
      </w:r>
    </w:p>
    <w:p w14:paraId="00000447">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Pegang pinggang anda dan buat bulatan kecil ke kedua-dua arah (empat bulatan setiap arah).</w:t>
      </w:r>
    </w:p>
    <w:p w14:paraId="0000044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Lutut</w:t>
      </w:r>
    </w:p>
    <w:p w14:paraId="00000449">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Bengkokkan lutut sedikit dan pegang dengan kedua-dua tangan dan buat bulatan kecil ke kedua-dua sisi. Pastikan ia bulat dan jangan kunci lutut anda (empat bulatan setiap arah).</w:t>
      </w:r>
    </w:p>
    <w:p w14:paraId="0000044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Kaki dan Pergelangan Kaki</w:t>
      </w:r>
    </w:p>
    <w:p w14:paraId="0000044B">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Letakkan sebelah kaki di hadapan kaki yang lain dan buat bulatan kecil dari buku lali serta ingat untuk berpusing ke kedua-dua belah. Lakukan empat pusingan pada setiap arah untuk setiap kaki.</w:t>
      </w:r>
    </w:p>
    <w:p w14:paraId="0000044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Tangan dan Pergelangan Tangan</w:t>
      </w:r>
    </w:p>
    <w:p w14:paraId="0000044D">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Pusingkan pergelangan tangan anda seolah-olah anda sedang melukis, dengan kedua-dua belah masuk dan keluar.</w:t>
      </w:r>
    </w:p>
    <w:p w14:paraId="0000044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Goncangkan seluruh badan: gerakkan badan anda tinggi, rendah, tengah, ke seluruh arah. Berseronoklah!</w:t>
      </w:r>
    </w:p>
    <w:p w14:paraId="0000044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Angkat lengan anda di atas kepala semasa anda menarik nafas dan perlahan-lahan biarkannya turun semula bahagian sisi anda semasa anda menghembus nafas. Perhatikan keadaan badan anda sekarang. </w:t>
      </w:r>
      <w:r>
        <w:rPr>
          <w:b w:val="1"/>
          <w:color w:val="1f497d"/>
        </w:rPr>
        <w:t xml:space="preserve">Ingatkan peserta untuk bernafas dengan santai!</w:t>
      </w:r>
    </w:p>
    <w:p w14:paraId="00000450">
      <w:r>
        <w:drawing>
          <wp:inline distB="0" distT="0" distL="0" distR="0">
            <wp:extent cx="5156200" cy="8864600"/>
            <wp:effectExtent b="0" l="0" r="0" t="0"/>
            <wp:docPr id="81" name="image25.jpg"/>
            <a:graphic>
              <a:graphicData uri="http://schemas.openxmlformats.org/drawingml/2006/picture">
                <pic:pic>
                  <pic:nvPicPr>
                    <pic:cNvPr id="0" name="image25.jpg"/>
                    <pic:cNvPicPr preferRelativeResize="0"/>
                  </pic:nvPicPr>
                  <pic:blipFill>
                    <a:blip r:embed="rId74"/>
                    <a:srcRect b="0" l="0" r="0" t="0"/>
                    <a:stretch>
                      <a:fillRect/>
                    </a:stretch>
                  </pic:blipFill>
                  <pic:spPr>
                    <a:xfrm>
                      <a:off x="0" y="0"/>
                      <a:ext cx="5156200" cy="8864600"/>
                    </a:xfrm>
                    <a:prstGeom prst="rect"/>
                    <a:ln/>
                  </pic:spPr>
                </pic:pic>
              </a:graphicData>
            </a:graphic>
          </wp:inline>
        </w:drawing>
      </w:r>
    </w:p>
    <w:p w14:paraId="00000451">
      <w:pPr>
        <w:pStyle w:val="P68B1DB1-Normal25"/>
      </w:pPr>
      <w:r>
        <w:drawing>
          <wp:inline distB="0" distT="0" distL="0" distR="0">
            <wp:extent cx="5502910" cy="8864600"/>
            <wp:effectExtent b="0" l="0" r="0" t="0"/>
            <wp:docPr descr="A diagram of different types of clothes  Description automatically generated" id="82" name="image26.jpg"/>
            <a:graphic>
              <a:graphicData uri="http://schemas.openxmlformats.org/drawingml/2006/picture">
                <pic:pic>
                  <pic:nvPicPr>
                    <pic:cNvPr descr="A diagram of different types of clothes  Description automatically generated" id="0" name="image26.jpg"/>
                    <pic:cNvPicPr preferRelativeResize="0"/>
                  </pic:nvPicPr>
                  <pic:blipFill>
                    <a:blip r:embed="rId75"/>
                    <a:srcRect b="0" l="0" r="0" t="0"/>
                    <a:stretch>
                      <a:fillRect/>
                    </a:stretch>
                  </pic:blipFill>
                  <pic:spPr>
                    <a:xfrm>
                      <a:off x="0" y="0"/>
                      <a:ext cx="5502910" cy="8864600"/>
                    </a:xfrm>
                    <a:prstGeom prst="rect"/>
                    <a:ln/>
                  </pic:spPr>
                </pic:pic>
              </a:graphicData>
            </a:graphic>
          </wp:inline>
        </w:drawing>
      </w:r>
    </w:p>
    <w:p w14:paraId="00000452">
      <w:pPr>
        <w:pStyle w:val="P68B1DB1-Normal25"/>
      </w:pPr>
      <w:r>
        <w:drawing>
          <wp:inline distB="0" distT="0" distL="0" distR="0">
            <wp:extent cx="5727700" cy="8694420"/>
            <wp:effectExtent b="0" l="0" r="0" t="0"/>
            <wp:docPr descr="A diagram of a person's body  Description automatically generated" id="78" name="image24.jpg"/>
            <a:graphic>
              <a:graphicData uri="http://schemas.openxmlformats.org/drawingml/2006/picture">
                <pic:pic>
                  <pic:nvPicPr>
                    <pic:cNvPr descr="A diagram of a person's body  Description automatically generated" id="0" name="image24.jpg"/>
                    <pic:cNvPicPr preferRelativeResize="0"/>
                  </pic:nvPicPr>
                  <pic:blipFill>
                    <a:blip r:embed="rId76"/>
                    <a:srcRect b="0" l="0" r="0" t="0"/>
                    <a:stretch>
                      <a:fillRect/>
                    </a:stretch>
                  </pic:blipFill>
                  <pic:spPr>
                    <a:xfrm>
                      <a:off x="0" y="0"/>
                      <a:ext cx="5727700" cy="8694420"/>
                    </a:xfrm>
                    <a:prstGeom prst="rect"/>
                    <a:ln/>
                  </pic:spPr>
                </pic:pic>
              </a:graphicData>
            </a:graphic>
          </wp:inline>
        </w:drawing>
      </w:r>
    </w:p>
    <w:p w14:paraId="00000453">
      <w:pPr>
        <w:pStyle w:val="P68B1DB1-Normal25"/>
      </w:pPr>
      <w:r>
        <w:drawing>
          <wp:inline distB="0" distT="0" distL="0" distR="0">
            <wp:extent cx="5631815" cy="8864600"/>
            <wp:effectExtent b="0" l="0" r="0" t="0"/>
            <wp:docPr descr="A diagram of a person's body  Description automatically generated" id="79" name="image23.jpg"/>
            <a:graphic>
              <a:graphicData uri="http://schemas.openxmlformats.org/drawingml/2006/picture">
                <pic:pic>
                  <pic:nvPicPr>
                    <pic:cNvPr descr="A diagram of a person's body  Description automatically generated" id="0" name="image23.jpg"/>
                    <pic:cNvPicPr preferRelativeResize="0"/>
                  </pic:nvPicPr>
                  <pic:blipFill>
                    <a:blip r:embed="rId77"/>
                    <a:srcRect b="0" l="0" r="0" t="0"/>
                    <a:stretch>
                      <a:fillRect/>
                    </a:stretch>
                  </pic:blipFill>
                  <pic:spPr>
                    <a:xfrm>
                      <a:off x="0" y="0"/>
                      <a:ext cx="5631815" cy="8864600"/>
                    </a:xfrm>
                    <a:prstGeom prst="rect"/>
                    <a:ln/>
                  </pic:spPr>
                </pic:pic>
              </a:graphicData>
            </a:graphic>
          </wp:inline>
        </w:drawing>
      </w:r>
    </w:p>
    <w:p w14:paraId="00000454">
      <w:pPr>
        <w:pStyle w:val="Heading3"/>
      </w:pPr>
      <w:r>
        <w:t xml:space="preserve">Menetapkan Peraturan Asas (15 minit)</w:t>
      </w:r>
    </w:p>
    <w:p w14:paraId="00000455">
      <w:pPr>
        <w:pStyle w:val="Heading4"/>
      </w:pPr>
      <w:r>
        <w:t xml:space="preserve"> Gambaran Keseluruhan</w:t>
      </w:r>
    </w:p>
    <w:p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Aktiviti menetapkan Peraturan Asas memodelkan penyampaian program Naungan Kasih kepada ibu bapa. Gunakan format yang sama seperti dalam program. </w:t>
      </w:r>
    </w:p>
    <w:p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Semasa Bengkel Fasilitator, anda akan membuat peraturan asas untuk sesi secara bersemuka dan Kumpulan Sokongan WhatsApp.</w:t>
      </w:r>
    </w:p>
    <w:p w14:paraId="00000458">
      <w:pPr>
        <w:pStyle w:val="Heading4"/>
      </w:pPr>
      <w:r>
        <w:t xml:space="preserve">Daftar kehadiran, tanda nama, sijil, hadiah untuk kehadiran, sijil</w:t>
      </w:r>
    </w:p>
    <w:p w14:paraId="0000045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fikirkan apa yang penting bagi mereka untuk berasa selesa, dihormati, berasa selamat dan disokong dalam kumpulan. </w:t>
      </w:r>
    </w:p>
    <w:p w14:paraId="0000045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Menjemput setiap peserta untuk berkongsi satu Peraturan asas. </w:t>
      </w:r>
    </w:p>
    <w:p w14:paraId="0000045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Salah seorang dari anda harus memimpin perbincangan sementara rakan jurulatih anda menulis peraturan di carta selak.</w:t>
      </w:r>
    </w:p>
    <w:p w14:paraId="0000045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Pastikan Peraturan Asas menerangkan tingkah laku yang positif.</w:t>
      </w:r>
    </w:p>
    <w:p w14:paraId="0000045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t xml:space="preserve">Anda boleh menggesa peraturan mengenai isu-isu tertentu seperti penggunaan telefon bimbit, hormat-menghormati, dll.</w:t>
      </w:r>
    </w:p>
    <w:p w14:paraId="0000045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bantuan sekiranya anda mengalami kesukaran untuk melakukan aktiviti.Sebagai contoh, jika seseorang menyebut "Hormat", tanya apa maksudnya bagi dia. Apakah jenis tingkah laku yang menunjukkan “Hormat”? </w:t>
      </w:r>
    </w:p>
    <w:p w14:paraId="0000045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semua orang bersetuju dan mempunyai peluang untuk menyumbang sebelum beralih kepada cadangan lain. </w:t>
      </w:r>
    </w:p>
    <w:p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28"/>
      </w:pPr>
      <w:r>
        <w:rPr>
          <w:color w:val="1f497d"/>
        </w:rPr>
        <w:t xml:space="preserve">Berikut merupakan beberapa peraturan asas yang boleh membantu:</w:t>
      </w:r>
      <w:r>
        <w:t xml:space="preserve"> </w:t>
      </w:r>
    </w:p>
    <w:p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31"/>
      </w:pPr>
      <w:r>
        <w:t xml:space="preserve">Setiap individu itu berbeza dan akan mengalami pengalaman yang berbeza untuk dikongsi.</w:t>
      </w:r>
    </w:p>
    <w:p w14:paraId="0000046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Cuba untuk datang tepat pada masanya dan buat keputusan untuk cuba hadir pada setiap sesi.</w:t>
      </w:r>
    </w:p>
    <w:p w14:paraId="0000046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Sila hubungi atau menghantar teks kepada jurulatih terlebih dahulu jika anda tidak dapat hadir.</w:t>
      </w:r>
    </w:p>
    <w:p w14:paraId="0000046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Telefon dimatikan semasa sesi berlangsung.</w:t>
      </w:r>
    </w:p>
    <w:p w14:paraId="0000046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Terima kepelbagaian pilihan!</w:t>
      </w:r>
    </w:p>
    <w:p w14:paraId="0000046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Lain orang, lain pendapat dan akan mempunyai pengalaman berbeza untuk dikongsi daripada program ini.</w:t>
      </w:r>
    </w:p>
    <w:p w14:paraId="0000046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Semua orang berpeluang untuk bercakap dan berlatih.</w:t>
      </w:r>
    </w:p>
    <w:p w14:paraId="0000046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Hormat satu sama lain dengan bercakap secara bergilir-gilir, mendengar dan memberi perhatian.</w:t>
      </w:r>
    </w:p>
    <w:p w14:paraId="0000046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yang kita bincangkan dalam kumpulan, kekal dalam kumpulan.</w:t>
      </w:r>
    </w:p>
    <w:p w14:paraId="0000046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  Hanya berkongsi perkara yang anda selesa sahaja.</w:t>
      </w:r>
    </w:p>
    <w:p w14:paraId="0000046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Terima dan hormat yang setiap orang mempunyai peraturan yang berbeza.</w:t>
      </w:r>
    </w:p>
    <w:p w14:paraId="0000046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Jangan ragu-ragu untuk bertanya kepada jurulatih jika anda mempunyai sebarang soalan.</w:t>
      </w:r>
    </w:p>
    <w:p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f497d"/>
          <w:sz w:val="24"/>
          <w:szCs w:val="24"/>
          <w:u w:val="none"/>
          <w:shd w:fill="auto" w:val="clear"/>
          <w:vertAlign w:val="baseline"/>
        </w:rPr>
        <w:pStyle w:val="P68B1DB1-Normal18"/>
      </w:pPr>
      <w:r>
        <w:t xml:space="preserve">Selepas mengendalikan Menetapkan Peraturan Asas, tanya kepada peserta: </w:t>
      </w:r>
    </w:p>
    <w:p w14:paraId="0000046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anda mempunyai soalan tentang aktiviti ini? </w:t>
      </w:r>
    </w:p>
    <w:p w14:paraId="0000046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perasaan anda selepas berpengalaman dalam menetapkan peraturan asas? </w:t>
      </w:r>
    </w:p>
    <w:p w14:paraId="0000047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kemahiran pemudahcaraan berbeza yang anda perhatikan ketika saya menyampaikan aktiviti ini? </w:t>
      </w:r>
    </w:p>
    <w:p w14:paraId="0000047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aspek daripada aktiviti ini yang anda bimbangkan untuk sampaikan program sebagai fasilitator? </w:t>
      </w:r>
    </w:p>
    <w:p w14:paraId="00000472">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203200</wp:posOffset>
                </wp:positionV>
                <wp:extent cx="5686425" cy="1569169"/>
                <wp:effectExtent b="0" l="0" r="0" t="0"/>
                <wp:wrapSquare wrapText="bothSides" distB="0" distT="0" distL="114300" distR="114300"/>
                <wp:docPr id="31" name=""/>
                <a:graphic>
                  <a:graphicData uri="http://schemas.microsoft.com/office/word/2010/wordprocessingGroup">
                    <wpg:wgp>
                      <wpg:cNvGrpSpPr/>
                      <wpg:grpSpPr>
                        <a:xfrm>
                          <a:off x="2497050" y="3037050"/>
                          <a:ext cx="5686425" cy="1569169"/>
                          <a:chOff x="2497050" y="3037050"/>
                          <a:chExt cx="5697900" cy="1485925"/>
                        </a:xfrm>
                      </wpg:grpSpPr>
                      <wpg:grpSp>
                        <wpg:cNvGrpSpPr/>
                        <wpg:grpSpPr>
                          <a:xfrm>
                            <a:off x="2501835" y="3041813"/>
                            <a:ext cx="5688330" cy="1476375"/>
                            <a:chOff x="0" y="0"/>
                            <a:chExt cx="5688330" cy="1476375"/>
                          </a:xfrm>
                        </wpg:grpSpPr>
                        <wps:wsp>
                          <wps:cNvSpPr/>
                          <wps:cNvPr id="4" name="Shape 4"/>
                          <wps:spPr>
                            <a:xfrm>
                              <a:off x="0" y="0"/>
                              <a:ext cx="5688325" cy="14763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5688330" cy="14763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p>
                              <w:p>
                                <w:pPr>
                                  <w:spacing w:after="0" w:before="0" w:line="360"/>
                                  <w:ind w:left="-180" w:right="0" w:firstLine="-180"/>
                                  <w:jc w:val="both"/>
                                  <w:textDirection w:val="btLr"/>
                                </w:pPr>
                                <w:r>
                                  <w:t xml:space="preserve">Ambil gambar supaya anda boleh berkongsi Peraturan Asas dengan kumpulan apabila ia membantu.</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5725" y="85725"/>
                              <a:ext cx="591829" cy="590553"/>
                              <a:chOff x="5111994" y="3546000"/>
                              <a:chExt cx="468006" cy="468003"/>
                            </a:xfrm>
                          </wpg:grpSpPr>
                          <wps:wsp>
                            <wps:cNvSpPr/>
                            <wps:cNvPr id="147" name="Shape 147"/>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1994" y="3546000"/>
                                <a:ext cx="468006" cy="468003"/>
                                <a:chOff x="5111994" y="3546000"/>
                                <a:chExt cx="468006" cy="468003"/>
                              </a:xfrm>
                            </wpg:grpSpPr>
                            <wps:wsp>
                              <wps:cNvSpPr/>
                              <wps:cNvPr id="149" name="Shape 149"/>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1994" y="3546000"/>
                                  <a:ext cx="468000" cy="468003"/>
                                  <a:chOff x="-7" y="0"/>
                                  <a:chExt cx="523221" cy="523225"/>
                                </a:xfrm>
                              </wpg:grpSpPr>
                              <wps:wsp>
                                <wps:cNvSpPr/>
                                <wps:cNvPr id="151" name="Shape 151"/>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7" y="3"/>
                                    <a:ext cx="523221" cy="523222"/>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153" name="Shape 153"/>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473">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1625600</wp:posOffset>
                </wp:positionV>
                <wp:extent cx="5742039" cy="12700"/>
                <wp:effectExtent b="0" l="0" r="0" t="0"/>
                <wp:wrapNone/>
                <wp:docPr id="15" name=""/>
                <a:graphic>
                  <a:graphicData uri="http://schemas.microsoft.com/office/word/2010/wordprocessingShape">
                    <wps:wsp>
                      <wps:cNvCnPr/>
                      <wps:spPr>
                        <a:xfrm>
                          <a:off x="2474981" y="3780000"/>
                          <a:ext cx="5742039"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74">
      <w:pPr>
        <w:pStyle w:val="Heading3"/>
      </w:pPr>
      <w:r>
        <w:t xml:space="preserve">Menetapkan Matlamat Fasilitator (15 minit)</w:t>
      </w:r>
    </w:p>
    <w:p w14:paraId="00000475">
      <w:pPr>
        <w:pStyle w:val="Heading4"/>
      </w:pPr>
      <w:r>
        <w:t xml:space="preserve">Gambaran Keseluruhan </w:t>
      </w:r>
    </w:p>
    <w:p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akan membantu peserta menetapkan matlamat tentang apa yang mereka ingin capai semasa Bengkel Latihan Fasilitator selama 3 hari dalam aktiviti ini. Pada mulanya, fasilitator akan memberikan matlamat yang tidak jelas atau yang tidak dapat dicapai semasa bengkel 3 hari.</w:t>
      </w:r>
    </w:p>
    <w:p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Bimbing peserta untuk mengenal pasti </w:t>
      </w:r>
      <w:r>
        <w:rPr>
          <w:b w:val="1"/>
        </w:rPr>
        <w:t xml:space="preserve">matlamat khusus, positif, </w:t>
      </w:r>
      <w:r>
        <w:t xml:space="preserve">dan </w:t>
      </w:r>
      <w:r>
        <w:rPr>
          <w:b w:val="1"/>
        </w:rPr>
        <w:t>realistik</w:t>
      </w:r>
      <w:r>
        <w:t xml:space="preserve">. Pastikan tumpuan berkongsi matlamat adalah pada masa depan dan bukan masa lalu. Sentiasa fokus kepada perkara yang positif: perkara yang ingin dicapai oleh fasilitator dan bukannya perkara yang ingin mereka hapuskan atau hentikan.</w:t>
      </w:r>
    </w:p>
    <w:p w14:paraId="00000478">
      <w:pPr>
        <w:pStyle w:val="Heading4"/>
      </w:pPr>
      <w:r>
        <w:t xml:space="preserve">Daftar kehadiran, tanda nama, sijil, hadiah untuk kehadiran, sijil</w:t>
      </w:r>
    </w:p>
    <w:p w14:paraId="0000047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setiap fasilitator untuk memikirkan satu matlamat khusus, positif dan realistik yang ingin mereka capai sepanjang bengkel berlangsung. </w:t>
      </w:r>
    </w:p>
    <w:p w14:paraId="0000047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Galakkan peserta untuk berfikir tentang apa yang mereka mahu capai dan bukannya memberi tumpuan kepada apa yang mereka ingin hapuskan atau hentikan. </w:t>
      </w:r>
    </w:p>
    <w:p w14:paraId="0000047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boleh menggesa matlamat tertentu dengan bertanya soalan berikut:</w:t>
      </w:r>
    </w:p>
    <w:p w14:paraId="0000047C">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yang anda ingin peroleh daripada program ini sebagai fasilitator?</w:t>
      </w:r>
    </w:p>
    <w:p w14:paraId="0000047D">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yang ingin anda pelajari secara khusus?</w:t>
      </w:r>
    </w:p>
    <w:p w14:paraId="0000047E">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perbezaan yang anda inginkan pada penghujung tiga hari?</w:t>
      </w:r>
    </w:p>
    <w:p w14:paraId="0000047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Catatkan matlamat pada carta selak dan kemudian semak semula selepas kumpulan tersebut berkongsi. Salah seorang daripada anda harus mengetuai aktiviti manakala seorang lagi menyokong sebagai jurulatih bersama dan mencatat nota pada carta selak.</w:t>
      </w:r>
    </w:p>
    <w:p w14:paraId="0000048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Cuba ingat petua berikut daripada program:</w:t>
      </w:r>
    </w:p>
    <w:p w14:paraId="00000481">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Hanya tulis Matlamat sebagai tingkah laku positif pada carta selak.</w:t>
      </w:r>
    </w:p>
    <w:p w14:paraId="00000482">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Uruskan panjang tindak balas. Tidak mengapa untuk mengganggu peserta bagi menjelaskan perkara yang mereka perkatakan dan untuk membimbing mereka ke arah matlamat yang spesifik, positif dan realistik.</w:t>
      </w:r>
    </w:p>
    <w:p w14:paraId="00000483">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Kekal beri tumpuan! Sentiasa beri tumpuan kepada matlamat dan bukannya masalah. Mungkin sukar bagi peserta untuk mengenal pasti satu matlamat tertentu.</w:t>
      </w:r>
    </w:p>
    <w:p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0b4060"/>
          <w:sz w:val="24"/>
          <w:szCs w:val="24"/>
          <w:u w:val="none"/>
          <w:shd w:fill="auto" w:val="clear"/>
          <w:vertAlign w:val="baseline"/>
        </w:rPr>
        <w:pStyle w:val="P68B1DB1-Normal13"/>
      </w:pPr>
      <w:r>
        <w:t xml:space="preserve">Tanya peserta jika mereka mempunyai sebarang soalan tentang aktiviti tersebut selepas memimpin Menetapkan Matlamat Fasilitator.</w:t>
      </w:r>
    </w:p>
    <w:p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101600</wp:posOffset>
                </wp:positionV>
                <wp:extent cx="5732207" cy="12700"/>
                <wp:effectExtent b="0" l="0" r="0" t="0"/>
                <wp:wrapNone/>
                <wp:docPr id="63" name=""/>
                <a:graphic>
                  <a:graphicData uri="http://schemas.microsoft.com/office/word/2010/wordprocessingShape">
                    <wps:wsp>
                      <wps:cNvCnPr/>
                      <wps:spPr>
                        <a:xfrm>
                          <a:off x="2479897" y="3780000"/>
                          <a:ext cx="573220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86">
      <w:pPr>
        <w:pStyle w:val="P68B1DB1-Heading334"/>
        <w:rPr>
          <w:shd w:fill="ffd966" w:val="clear"/>
        </w:rPr>
      </w:pPr>
      <w:r>
        <w:t xml:space="preserve">REHAT MINUM PETANG/SOLAT </w:t>
      </w:r>
      <w:r>
        <w:rPr>
          <w:color w:val="0b4060"/>
          <w:sz w:val="32"/>
          <w:szCs w:val="32"/>
        </w:rPr>
        <w:tab/>
        <w:tab/>
      </w:r>
      <w:r>
        <w:t xml:space="preserve">              </w:t>
      </w:r>
      <w:r>
        <w:rPr>
          <w:color w:val="0b4060"/>
          <w:sz w:val="32"/>
          <w:szCs w:val="32"/>
        </w:rPr>
        <w:tab/>
      </w:r>
      <w:r>
        <w:t xml:space="preserve">      30 miinit</w:t>
      </w:r>
    </w:p>
    <w:p w14:paraId="00000487">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114300</wp:posOffset>
                </wp:positionV>
                <wp:extent cx="5810865" cy="12700"/>
                <wp:effectExtent b="0" l="0" r="0" t="0"/>
                <wp:wrapNone/>
                <wp:docPr id="39" name=""/>
                <a:graphic>
                  <a:graphicData uri="http://schemas.microsoft.com/office/word/2010/wordprocessingShape">
                    <wps:wsp>
                      <wps:cNvCnPr/>
                      <wps:spPr>
                        <a:xfrm>
                          <a:off x="2440568" y="3780000"/>
                          <a:ext cx="581086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488">
      <w:pPr>
        <w:rPr>
          <w:b w:val="1"/>
          <w:color w:val="00a2e9"/>
          <w:sz w:val="28"/>
          <w:szCs w:val="28"/>
        </w:rPr>
      </w:pPr>
      <w:r>
        <w:br w:type="page"/>
      </w:r>
    </w:p>
    <w:p w14:paraId="00000489">
      <w:pPr>
        <w:pStyle w:val="Heading2"/>
        <w:keepNext w:val="1"/>
        <w:keepLines w:val="1"/>
        <w:spacing w:after="0" w:before="360" w:line="240" w:lineRule="auto"/>
        <w:jc w:val="left"/>
        <w:rPr>
          <w:vertAlign w:val="baseline"/>
        </w:rPr>
      </w:pPr>
      <w:bookmarkStart w:colFirst="0" w:colLast="0" w:name="_d26x64wewy8b" w:id="92"/>
      <w:bookmarkEnd w:id="92"/>
      <w:r>
        <w:t xml:space="preserve">Modul 2: Terima, Teroka, Hubungkan, Berlatih (45 minit)</w:t>
      </w:r>
    </w:p>
    <w:p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Kaedah Terima, Teroka, Hubungkan dan Berlatih (A-E-C-P) merupakan teknik pemudahcaraan utama yang digunakan dalam penyampaian program Naungan Kasih. Ia melibatkan pendengaran aktif, pemudahcaraan usaha sama, membina kesedaran diri, menekankan prinsip teras dan memberipeluang untuk berlatih kemahiran.</w:t>
      </w:r>
    </w:p>
    <w:p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Kami memperkenalkan pelatih kepada pendekatan A-E-C-P dengan latihan pembelajaran aktif yang juga memodelkan proses A-E-C-P. Ia juga penting untuk anda memodelkan pendekatan ini sepanjang latihan fasilitator!</w:t>
      </w:r>
    </w:p>
    <w:p w14:paraId="0000048D">
      <w:pPr>
        <w:pStyle w:val="Heading3"/>
      </w:pPr>
      <w:r>
        <w:t>Pembentangan</w:t>
      </w:r>
    </w:p>
    <w:p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Sediakan carta selak dalam cara berikut:</w:t>
      </w:r>
    </w:p>
    <w:tbl>
      <w:tblPr>
        <w:tblStyle w:val="Table20"/>
        <w:tblW w:w="8064.0" w:type="dxa"/>
        <w:jc w:val="left"/>
        <w:tblLayout w:type="fixed"/>
        <w:tblLook w:val="0400"/>
      </w:tblPr>
      <w:tblGrid>
        <w:gridCol w:w="2016"/>
        <w:gridCol w:w="2016"/>
        <w:gridCol w:w="2016"/>
        <w:gridCol w:w="2016"/>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5"/>
            </w:pPr>
            <w:r>
              <w:rPr>
                <w:b w:val="1"/>
                <w:u w:val="single"/>
              </w:rPr>
              <w:t>T</w:t>
            </w:r>
            <w:r>
              <w:t>erima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5"/>
            </w:pPr>
            <w:r>
              <w:rPr>
                <w:b w:val="1"/>
                <w:u w:val="single"/>
              </w:rPr>
              <w:t>T</w:t>
            </w:r>
            <w:r>
              <w:t>eroka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5"/>
            </w:pPr>
            <w:r>
              <w:rPr>
                <w:b w:val="1"/>
                <w:u w:val="single"/>
              </w:rPr>
              <w:t>H</w:t>
            </w:r>
            <w:r>
              <w:t>ubungkan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f497d"/>
                <w:sz w:val="24"/>
                <w:szCs w:val="24"/>
                <w:u w:val="none"/>
                <w:shd w:fill="auto" w:val="clear"/>
                <w:vertAlign w:val="baseline"/>
              </w:rPr>
              <w:pStyle w:val="P68B1DB1-Normal35"/>
            </w:pPr>
            <w:r>
              <w:rPr>
                <w:b w:val="1"/>
                <w:u w:val="single"/>
              </w:rPr>
              <w:t>B</w:t>
            </w:r>
            <w:r>
              <w:t>erlatih</w:t>
            </w:r>
          </w:p>
        </w:tc>
      </w:tr>
      <w:tr>
        <w:trPr>
          <w:cantSplit w:val="1"/>
          <w:trHeight w:val="17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Bagaimana?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Mengapa?</w:t>
            </w:r>
          </w:p>
          <w:p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 </w:t>
            </w:r>
          </w:p>
        </w:tc>
      </w:tr>
    </w:tbl>
    <w:p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hAnsi="Arial" w:cs="Arial" w:eastAsia="Arial"/>
          <w:b w:val="1"/>
          <w:i w:val="1"/>
          <w:smallCaps w:val="0"/>
          <w:strike w:val="0"/>
          <w:color w:val="1f497d"/>
          <w:sz w:val="20"/>
          <w:szCs w:val="20"/>
          <w:u w:val="none"/>
          <w:shd w:fill="auto" w:val="clear"/>
          <w:vertAlign w:val="baseline"/>
        </w:rPr>
        <w:pStyle w:val="P68B1DB1-Normal36"/>
      </w:pPr>
      <w:r>
        <w:t xml:space="preserve">Contoh bagi cara menyediakan carta selak bagi memudahkan Terima, Teroka, Sambung dan Berlatih.</w:t>
      </w:r>
    </w:p>
    <w:p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Pada bahagian atas carta selak, tulis </w:t>
      </w:r>
      <w:r>
        <w:rPr>
          <w:b w:val="1"/>
        </w:rPr>
        <w:t xml:space="preserve">CARA </w:t>
      </w:r>
      <w:r>
        <w:t xml:space="preserve">pelatih boleh menggunakan teknik tertentu. Ini sepatutnya menerangkan tingkah laku atau kemahiran tertentu - membimbing pelatih untuk menjadi sekhusus yang mungkin. Sebagai contoh, jika pelatih mencadangkan bahawa mereka boleh </w:t>
      </w:r>
      <w:r>
        <w:rPr>
          <w:b w:val="1"/>
        </w:rPr>
        <w:t>TERIMA</w:t>
      </w:r>
      <w:r>
        <w:t xml:space="preserve"> tindak balas peserta secara fizikal, anda harus meminta mereka menerangkan secara terperinci tentang tindakan fizikal tertentu yang akan menunjukkan sifat Terima. Ini juga memodelkan </w:t>
      </w:r>
      <w:r>
        <w:rPr>
          <w:b w:val="1"/>
        </w:rPr>
        <w:t>TEROKA</w:t>
      </w:r>
      <w:r>
        <w:t xml:space="preserve"> kepada mereka dengan cara yang jelas!</w:t>
      </w:r>
    </w:p>
    <w:p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Tulis </w:t>
      </w:r>
      <w:r>
        <w:rPr>
          <w:b w:val="1"/>
        </w:rPr>
        <w:t>SEBAB</w:t>
      </w:r>
      <w:r>
        <w:t xml:space="preserve"> teknik khusus mungkin berguna untuk pelatih bagi mencapai objektif program pada bahagian separuh bawah carta selak. Galakkan pelatih untuk menjadi sekhusus yang mungkin di sini juga. Sebagai contoh, jika pelatih mencadangkan bahawa Teroka akan membantu mereka mengetahui lebih lanjut tentang ibu bapa, minta pelatih menerangkan perkara yang mereka ingin ketahui dengan lebih terperinci. </w:t>
      </w:r>
      <w:r>
        <w:rPr>
          <w:b w:val="1"/>
        </w:rPr>
        <w:t xml:space="preserve">SEBAB </w:t>
      </w:r>
      <w:r>
        <w:t xml:space="preserve">juga ialah pemodelan bagi </w:t>
      </w:r>
      <w:r>
        <w:rPr>
          <w:b w:val="1"/>
        </w:rPr>
        <w:t>HUBUNGKAN</w:t>
      </w:r>
      <w:r>
        <w:t>!</w:t>
      </w:r>
    </w:p>
    <w:p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Struktur ini juga memodelkan cara fasilitator menjalankan perbincangan kumpulan tentang kemahiran keibubapaan sepanjang program. Bagi setiap kemahiran keibubapaan, mereka akan menulis tajuk di atas carta selak (contoh, "Meluangkan Masa Bersama Seorang Dengan Seorang Bersama Anak Anda") dan kemudian membahagikan carta selak kepada </w:t>
      </w:r>
      <w:r>
        <w:rPr>
          <w:b w:val="1"/>
        </w:rPr>
        <w:t xml:space="preserve">BAGAIMANA </w:t>
      </w:r>
      <w:r>
        <w:t xml:space="preserve">dan </w:t>
      </w:r>
      <w:r>
        <w:rPr>
          <w:b w:val="1"/>
        </w:rPr>
        <w:t>MENGAPA</w:t>
      </w:r>
      <w:r>
        <w:t xml:space="preserve"> dengan cara yang sama anda memperkenalkan mereka kepada A-E-C-P.</w:t>
      </w:r>
    </w:p>
    <w:p w14:paraId="000004A0">
      <w:pPr>
        <w:pStyle w:val="Heading3"/>
      </w:pPr>
      <w:r>
        <w:t xml:space="preserve">Cara Menyampaikan Latihan A-E-C-P</w:t>
      </w:r>
    </w:p>
    <w:p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Berikut adalah cadangan tentang cara menyampaikan latihan A-E-C-P. Mulakan aktiviti kepada peserta dengan memberitahu mereka bahawa mereka akan diperkenalkan kepada teknik fasilitasi utama yang digunakan dalam program Naungan Kasih: Terima-Teroka-Hubungkan-Berlatih, atau A-E-C-P.</w:t>
      </w:r>
    </w:p>
    <w:p w14:paraId="000004A2">
      <w:pPr>
        <w:pStyle w:val="Heading4"/>
      </w:pPr>
      <w:r>
        <w:t>TERIMA</w:t>
      </w:r>
    </w:p>
    <w:p w14:paraId="000004A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BAGAIMANA: </w:t>
      </w:r>
      <w:r>
        <w:t xml:space="preserve">Minta peserta untuk menerangkan </w:t>
      </w:r>
      <w:r>
        <w:rPr>
          <w:b w:val="1"/>
        </w:rPr>
        <w:t xml:space="preserve">BAGAIMANA </w:t>
      </w:r>
      <w:r>
        <w:t xml:space="preserve">mereka boleh menunjukkan bahawa mereka </w:t>
      </w:r>
      <w:r>
        <w:rPr>
          <w:b w:val="1"/>
        </w:rPr>
        <w:t xml:space="preserve">TERIMA </w:t>
      </w:r>
      <w:r>
        <w:t xml:space="preserve">penyertaan dan sumbangan ibu bapa. Anda boleh menggesa mereka untuk menerangkan cara-cara untuk menunjukkan </w:t>
      </w:r>
      <w:r>
        <w:rPr>
          <w:b w:val="1"/>
        </w:rPr>
        <w:t xml:space="preserve">TERIMA </w:t>
      </w:r>
      <w:r>
        <w:t xml:space="preserve">secara fizikal dan lisan.</w:t>
      </w:r>
    </w:p>
    <w:p w14:paraId="000004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termasuk:</w:t>
      </w:r>
    </w:p>
    <w:p w14:paraId="000004A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anda boleh menunjukkan bahawa anda </w:t>
      </w:r>
      <w:r>
        <w:rPr>
          <w:b w:val="1"/>
        </w:rPr>
        <w:t xml:space="preserve">MENERIMA </w:t>
      </w:r>
      <w:r>
        <w:t xml:space="preserve">tindak balas peserta?</w:t>
      </w:r>
    </w:p>
    <w:p w14:paraId="000004A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anda menunjukkan bahawa anda </w:t>
      </w:r>
      <w:r>
        <w:rPr>
          <w:b w:val="1"/>
        </w:rPr>
        <w:t xml:space="preserve">MENERIMA </w:t>
      </w:r>
      <w:r>
        <w:t xml:space="preserve">dan menghargai atau mengalu-alukan pendapat, pandangan atau pemikiran mereka?</w:t>
      </w:r>
    </w:p>
    <w:p w14:paraId="000004A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anda boleh melakukan perkara ini secara fizikal? Secara bukan lisan? Secara lisan?</w:t>
      </w:r>
    </w:p>
    <w:p w14:paraId="000004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boleh termasuk:</w:t>
      </w:r>
    </w:p>
    <w:p w14:paraId="000004A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Gerak isyarat fizikal:</w:t>
      </w:r>
      <w:r>
        <w:t xml:space="preserve"> Mengangguk, senyum, membongkok ke hadapan, memandang peserta, hubungan mata, dsb.</w:t>
      </w:r>
    </w:p>
    <w:p w14:paraId="000004A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Penyuaraan bukan lisan:</w:t>
      </w:r>
      <w:r>
        <w:t xml:space="preserve"> Mmmm…, Uh-huh, Ah…, dsb.</w:t>
      </w:r>
    </w:p>
    <w:p w14:paraId="000004A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Pernyataan lisan:</w:t>
      </w:r>
      <w:r>
        <w:t xml:space="preserve"> Menggunakan nama peserta, berterima kasih kepada peserta, memuji sumbangan, dsb.</w:t>
      </w:r>
    </w:p>
    <w:p w14:paraId="000004A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Menggunakan pernyataan kediri: </w:t>
      </w:r>
      <w:r>
        <w:t xml:space="preserve">Menghuraikan atau mengulang kembali apa yang telah dikatakan oleh peserta bagi menunjukkan bahawa anda benar-benar mendengarnya. Ini merupakan aspek utama bagi pendengaran aktif!</w:t>
      </w:r>
    </w:p>
    <w:p w14:paraId="000004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cadangan ini dalam bahagian di sebelah atas carta selak di bawah </w:t>
      </w:r>
      <w:r>
        <w:rPr>
          <w:b w:val="1"/>
        </w:rPr>
        <w:t>TERIMA</w:t>
      </w:r>
    </w:p>
    <w:p w14:paraId="000004A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MENGAPA: </w:t>
      </w:r>
      <w:r>
        <w:t xml:space="preserve">Minta peserta untuk menerangkan </w:t>
      </w:r>
      <w:r>
        <w:rPr>
          <w:b w:val="1"/>
        </w:rPr>
        <w:t xml:space="preserve">MENGAPA </w:t>
      </w:r>
      <w:r>
        <w:t xml:space="preserve">mereka harus </w:t>
      </w:r>
      <w:r>
        <w:rPr>
          <w:b w:val="1"/>
        </w:rPr>
        <w:t xml:space="preserve">TERIMA </w:t>
      </w:r>
      <w:r>
        <w:t xml:space="preserve">penyertaan dan sumbangan ibu bapa semasa program.</w:t>
      </w:r>
    </w:p>
    <w:p w14:paraId="000004AF">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bagi membantu perbincangan termasuklah:</w:t>
      </w:r>
    </w:p>
    <w:p w14:paraId="000004B0">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akan dibantu oleh perkara ini untuk pencapaian dari segi penyertaan dan pembelajaran?</w:t>
      </w:r>
    </w:p>
    <w:p w14:paraId="000004B1">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ini dapat membantu ibu bapa yang malu atau ragu-ragu untuk melibatkan diri dalam program ini?</w:t>
      </w:r>
    </w:p>
    <w:p w14:paraId="000004B2">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kesannya jika memuji sumbangan ibu bapa?</w:t>
      </w:r>
    </w:p>
    <w:p w14:paraId="000004B3">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penting untuk menggunakan pernyataan reflektif atau parafrasa?</w:t>
      </w:r>
    </w:p>
    <w:p w14:paraId="000004B4">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termasuk:</w:t>
      </w:r>
    </w:p>
    <w:p w14:paraId="000004B5">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Membuat ibu bapa rasa dialu-alukan,</w:t>
      </w:r>
    </w:p>
    <w:p w14:paraId="000004B6">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Menggalakkan orang ramai untuk lebih libatkan diri, terutamanya mereka yang pemalu,</w:t>
      </w:r>
    </w:p>
    <w:p w14:paraId="000004B7">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Menunjukkan bahawa anda menghormati dan menghargai maklum balas dan sumbangan mereka sebagai penting,</w:t>
      </w:r>
    </w:p>
    <w:p w14:paraId="000004B8">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Membangun kepercayaan dan hubungan positif antara anda dan ibu bapa,</w:t>
      </w:r>
    </w:p>
    <w:p w14:paraId="000004B9">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Menguruskan respons peserta supaya mereka hanya bercakap selama tidak lebih daripada 30 saat (Nota: ini mungkin sukar bagi peserta untuk menguruskannya jadi anda benar-benar perlu menunjukkan kepada mereka bagaimana anda melakukannya!).</w:t>
      </w:r>
      <w:r>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1092200</wp:posOffset>
                </wp:positionV>
                <wp:extent cx="5688330" cy="2809875"/>
                <wp:effectExtent b="0" l="0" r="0" t="0"/>
                <wp:wrapSquare wrapText="bothSides" distB="0" distT="0" distL="114300" distR="114300"/>
                <wp:docPr id="61" name=""/>
                <a:graphic>
                  <a:graphicData uri="http://schemas.microsoft.com/office/word/2010/wordprocessingGroup">
                    <wpg:wgp>
                      <wpg:cNvGrpSpPr/>
                      <wpg:grpSpPr>
                        <a:xfrm>
                          <a:off x="2497050" y="2370300"/>
                          <a:ext cx="5688330" cy="2809875"/>
                          <a:chOff x="2497050" y="2370300"/>
                          <a:chExt cx="5697900" cy="3194150"/>
                        </a:xfrm>
                      </wpg:grpSpPr>
                      <wpg:grpSp>
                        <wpg:cNvGrpSpPr/>
                        <wpg:grpSpPr>
                          <a:xfrm>
                            <a:off x="2501835" y="2375063"/>
                            <a:ext cx="5688330" cy="2809875"/>
                            <a:chOff x="0" y="0"/>
                            <a:chExt cx="5688330" cy="2809875"/>
                          </a:xfrm>
                        </wpg:grpSpPr>
                        <wps:wsp>
                          <wps:cNvSpPr/>
                          <wps:cNvPr id="4" name="Shape 4"/>
                          <wps:spPr>
                            <a:xfrm>
                              <a:off x="0" y="0"/>
                              <a:ext cx="5688325" cy="28098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0" y="0"/>
                              <a:ext cx="5688330" cy="28098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200" w:before="0" w:line="360"/>
                                  <w:ind w:left="-180" w:right="0" w:firstLine="0"/>
                                  <w:jc w:val="both"/>
                                  <w:textDirection w:val="btLr"/>
                                  <w:pStyle w:val="P68B1DB1-Normal37"/>
                                </w:pPr>
                                <w:r>
                                  <w:t xml:space="preserve">Sepanjang perbincangan ini, anda harus menunjukkan, atau memodelkan, cara </w:t>
                                </w:r>
                                <w:r>
                                  <w:rPr>
                                    <w:b w:val="1"/>
                                  </w:rPr>
                                  <w:t xml:space="preserve">TEROKA </w:t>
                                </w:r>
                                <w:r>
                                  <w:t xml:space="preserve">sumbangan pelatih secara aktif. Jika mereka menghadapi kesukaran untuk mencadangkan </w:t>
                                </w:r>
                                <w:r>
                                  <w:rPr>
                                    <w:b w:val="1"/>
                                  </w:rPr>
                                  <w:t xml:space="preserve">BAGAIMANA </w:t>
                                </w:r>
                                <w:r>
                                  <w:t xml:space="preserve">dan </w:t>
                                </w:r>
                                <w:r>
                                  <w:rPr>
                                    <w:b w:val="1"/>
                                  </w:rPr>
                                  <w:t>MENGAPA,</w:t>
                                </w:r>
                                <w:r>
                                  <w:t xml:space="preserve"> Anda boleh meminta mereka untuk memberi tumpuan yang lebih terhadap kelakuan anda, perhatikan apa yang anda sedang lakukan untuk </w:t>
                                </w:r>
                                <w:r>
                                  <w:rPr>
                                    <w:b w:val="1"/>
                                  </w:rPr>
                                  <w:t>TERIMA</w:t>
                                </w:r>
                                <w:r>
                                  <w:t xml:space="preserve"> respons mereka, dan bagaimana perasaan mereka tentangnya. Ini mungkin memudahkan mereka menghubungkan memahaminya dengan lebih mendalam kerana anda melakukannya di hadapan mata mereka!</w:t>
                                </w:r>
                              </w:p>
                              <w:p>
                                <w:pPr>
                                  <w:spacing w:after="0" w:before="0" w:line="360"/>
                                  <w:ind w:left="567.0000076293945" w:right="0" w:firstLine="2268.000030517578"/>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5725" y="85725"/>
                              <a:ext cx="591820" cy="590550"/>
                              <a:chOff x="5112000" y="3546000"/>
                              <a:chExt cx="468000" cy="468000"/>
                            </a:xfrm>
                          </wpg:grpSpPr>
                          <wps:wsp>
                            <wps:cNvSpPr/>
                            <wps:cNvPr id="292" name="Shape 292"/>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94" name="Shape 29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96" name="Shape 296"/>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7" name="Shape 297"/>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98" name="Shape 298"/>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4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berlatih </w:t>
      </w:r>
      <w:r>
        <w:rPr>
          <w:b w:val="1"/>
        </w:rPr>
        <w:t xml:space="preserve">TERIMA </w:t>
      </w:r>
      <w:r>
        <w:t xml:space="preserve">menggunakan langkah berikut:</w:t>
      </w:r>
    </w:p>
    <w:p w14:paraId="000004B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Modelkan senario bersama jurulatih bersama anda terlebih dahulu sebelum meminta pelatih untuk berlatih.</w:t>
      </w:r>
    </w:p>
    <w:p w14:paraId="000004B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setiap pelatih untuk bekerjasama dengan orang yang mereka tidak kenal.</w:t>
      </w:r>
    </w:p>
    <w:p w14:paraId="000004B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pelatih akan berlatih menjadi "fasilitator" dan "peserta" secara bergilir.</w:t>
      </w:r>
    </w:p>
    <w:p w14:paraId="000004B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akan bertanya kepada “peserta” satu soalan mudah: “Apakah satu perkara menarik yang anda lakukan pada hujung minggu?”</w:t>
      </w:r>
    </w:p>
    <w:p w14:paraId="000004C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mengamalkan menunjukkan </w:t>
      </w:r>
      <w:r>
        <w:rPr>
          <w:b w:val="1"/>
        </w:rPr>
        <w:t xml:space="preserve">TERIMA </w:t>
      </w:r>
      <w:r>
        <w:t xml:space="preserve">sementara peserta berkongsi secara ringkas.</w:t>
      </w:r>
    </w:p>
    <w:p w14:paraId="000004C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bahawa “fasilitator” mengingati </w:t>
      </w:r>
      <w:r>
        <w:rPr>
          <w:b w:val="1"/>
        </w:rPr>
        <w:t xml:space="preserve">3 blok binaan utama</w:t>
      </w:r>
      <w:r>
        <w:t xml:space="preserve"> untuk </w:t>
      </w:r>
      <w:r>
        <w:rPr>
          <w:b w:val="1"/>
        </w:rPr>
        <w:t>TERIMA</w:t>
      </w:r>
      <w:r>
        <w:t xml:space="preserve">seperti berikut:</w:t>
      </w:r>
    </w:p>
    <w:p w14:paraId="000004C2">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200" w:before="0" w:line="360" w:lineRule="auto"/>
        <w:ind w:left="2160" w:right="0" w:hanging="18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Gunakan isyarat bukan lisan atau gerak isyarat fizikal,</w:t>
      </w:r>
    </w:p>
    <w:p w14:paraId="000004C3">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200" w:before="0" w:line="360" w:lineRule="auto"/>
        <w:ind w:left="2160" w:right="0" w:hanging="18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Puji sumbangan yang diberikan oleh peserta,</w:t>
      </w:r>
    </w:p>
    <w:p w14:paraId="000004C4">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200" w:before="0" w:line="360" w:lineRule="auto"/>
        <w:ind w:left="2160" w:right="0" w:hanging="18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Ungkapkan semula atau imbas kembali apa yang mereka dengar daripada peserta.</w:t>
      </w:r>
    </w:p>
    <w:p w14:paraId="000004C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1"/>
          <w:i w:val="0"/>
          <w:smallCaps w:val="0"/>
          <w:strike w:val="0"/>
          <w:color w:val="113c5b"/>
          <w:sz w:val="24"/>
          <w:szCs w:val="24"/>
          <w:u w:val="none"/>
          <w:shd w:fill="auto" w:val="clear"/>
          <w:vertAlign w:val="baseline"/>
        </w:rPr>
        <w:pStyle w:val="P68B1DB1-Normal28"/>
      </w:pPr>
      <w:r>
        <w:t xml:space="preserve">Jadikan sesi latihan sangat pendek </w:t>
      </w:r>
    </w:p>
    <w:p w14:paraId="000004C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t xml:space="preserve">"Fasilitator" hanya perlu membenarkan peserta bercakap selama kira-kira 30 saat sebelum menyampuk dengan hormat untuk mengucapkan terima kasih dan mengungkap semula apa yang mereka dengar. Perkongsian juga perlulah dalam beberapa ayat sahaja. Jika tidak, mereka akan mendapati diri mereka </w:t>
      </w:r>
      <w:r>
        <w:rPr>
          <w:b w:val="1"/>
        </w:rPr>
        <w:t>MENEROKA</w:t>
      </w:r>
      <w:r>
        <w:t xml:space="preserve"> sebelum mereka mengetahuinya!</w:t>
      </w:r>
    </w:p>
    <w:p w14:paraId="000004C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t xml:space="preserve">Anda harus mendengar perbualan dan bersedia untuk memberi cadangan atau menghentikan latihan apabila pelatih telah berlatih selama lebih kurang seminit setiap seorang.</w:t>
      </w:r>
    </w:p>
    <w:p w14:paraId="000004C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t xml:space="preserve">Tukar peranan supaya setiap pelatih boleh berlatih menjadi "fasilitator" dan "peserta".</w:t>
      </w:r>
    </w:p>
    <w:p w14:paraId="000004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Pimpin perbincangan kumpulan selepas latihan untuk meneroka pengalaman dan pemikiran pelatih tentang berlatih </w:t>
      </w:r>
      <w:r>
        <w:rPr>
          <w:b w:val="1"/>
        </w:rPr>
        <w:t>TERIMA:</w:t>
      </w:r>
    </w:p>
    <w:p w14:paraId="000004C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rasanya berlatih </w:t>
      </w:r>
      <w:r>
        <w:rPr>
          <w:b w:val="1"/>
        </w:rPr>
        <w:t xml:space="preserve">TERIMA </w:t>
      </w:r>
      <w:r>
        <w:t xml:space="preserve">sebagai fasilitator?</w:t>
      </w:r>
    </w:p>
    <w:p w14:paraId="000004C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rasanya memuji sumbangan mereka? Bagaimana rasanya mengungkap semula tindak balas mereka?</w:t>
      </w:r>
    </w:p>
    <w:p w14:paraId="000004C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rasanya dipuji sebagai peserta? Bagaimana rasanya apabila mendengar sumbangan anda diungkap semula atau dicerminkan kembali kepada anda?</w:t>
      </w:r>
    </w:p>
    <w:p w14:paraId="000004C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sukar tentang aktiviti ini, dan mengapa ia sukar?</w:t>
      </w:r>
    </w:p>
    <w:p w14:paraId="000004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mungkin menghasilkan cara tambahan bagi </w:t>
      </w:r>
      <w:r>
        <w:rPr>
          <w:b w:val="1"/>
        </w:rPr>
        <w:t xml:space="preserve">CARA </w:t>
      </w:r>
      <w:r>
        <w:t xml:space="preserve">untuk menggunakan </w:t>
      </w:r>
      <w:r>
        <w:rPr>
          <w:b w:val="1"/>
        </w:rPr>
        <w:t xml:space="preserve">TERIMA </w:t>
      </w:r>
      <w:r>
        <w:t xml:space="preserve">dan </w:t>
      </w:r>
      <w:r>
        <w:rPr>
          <w:b w:val="1"/>
        </w:rPr>
        <w:t xml:space="preserve">SEBAB </w:t>
      </w:r>
      <w:r>
        <w:t xml:space="preserve">ia mungkin penting untuk dilakukan. Tuliskan perkara ini pada carta selak!</w:t>
      </w:r>
    </w:p>
    <w:p w14:paraId="000004CF">
      <w:pPr>
        <w:pStyle w:val="Heading4"/>
      </w:pPr>
      <w:r>
        <w:t>TEROKA</w:t>
      </w:r>
    </w:p>
    <w:p w14:paraId="000004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BAGAIMANA: </w:t>
      </w:r>
      <w:r>
        <w:t xml:space="preserve">Minta peserta untuk menerangkan </w:t>
      </w:r>
      <w:r>
        <w:rPr>
          <w:b w:val="1"/>
        </w:rPr>
        <w:t xml:space="preserve">BAGAIMANA </w:t>
      </w:r>
      <w:r>
        <w:t xml:space="preserve">mereka boleh </w:t>
      </w:r>
      <w:r>
        <w:rPr>
          <w:b w:val="1"/>
        </w:rPr>
        <w:t xml:space="preserve">TEROKA </w:t>
      </w:r>
      <w:r>
        <w:t xml:space="preserve">pengalaman, sikap, perasaan, dan cabaran yang dikongsi oleh ibu bapa.</w:t>
      </w:r>
    </w:p>
    <w:p w14:paraId="000004D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termasuk:</w:t>
      </w:r>
    </w:p>
    <w:p w14:paraId="000004D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anda boleh </w:t>
      </w:r>
      <w:r>
        <w:rPr>
          <w:b w:val="1"/>
        </w:rPr>
        <w:t>TEROKA</w:t>
      </w:r>
      <w:r>
        <w:t xml:space="preserve">tindak balas daripada peserta?</w:t>
      </w:r>
    </w:p>
    <w:p w14:paraId="000004D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jenis soalan yang boleh membantu anda </w:t>
      </w:r>
      <w:r>
        <w:rPr>
          <w:b w:val="1"/>
        </w:rPr>
        <w:t>TEROKA</w:t>
      </w:r>
      <w:r>
        <w:t>?</w:t>
      </w:r>
    </w:p>
    <w:p w14:paraId="000004D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jenis perkara yang anda ingin </w:t>
      </w:r>
      <w:r>
        <w:rPr>
          <w:b w:val="1"/>
        </w:rPr>
        <w:t>TEROKA</w:t>
      </w:r>
      <w:r>
        <w:t>?</w:t>
      </w:r>
    </w:p>
    <w:p w14:paraId="000004D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Pengalaman siapa yang patut anda </w:t>
      </w:r>
      <w:r>
        <w:rPr>
          <w:b w:val="1"/>
        </w:rPr>
        <w:t>TEROKA</w:t>
      </w:r>
      <w:r>
        <w:t>?</w:t>
      </w:r>
    </w:p>
    <w:p w14:paraId="000004D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boleh termasuk:</w:t>
      </w:r>
    </w:p>
    <w:p w14:paraId="000004D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Soalan terbuka: Siapa, apa, bila, di mana, mengapa dan bagaimana,</w:t>
      </w:r>
    </w:p>
    <w:p w14:paraId="000004D8">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Soalan yang mendapatkan lebih banyak butiran: “Beritahu saya lebih lanjut…. Bolehkah anda jadi lebih khusus? Apakah yang anda maksudkan?”,</w:t>
      </w:r>
    </w:p>
    <w:p w14:paraId="000004D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Perspektif kanak-kanak dan juga ibu bapa,</w:t>
      </w:r>
    </w:p>
    <w:p w14:paraId="000004D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Emosi ibu bapa dan anak-anak,</w:t>
      </w:r>
    </w:p>
    <w:p w14:paraId="000004D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Cabaran yang mereka alami di rumah,</w:t>
      </w:r>
    </w:p>
    <w:p w14:paraId="000004D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cadangan ini dalam bahagian di sebelah atas carta selak di bawah </w:t>
      </w:r>
      <w:r>
        <w:rPr>
          <w:b w:val="1"/>
        </w:rPr>
        <w:t>TEROKA</w:t>
      </w:r>
      <w:r>
        <w:t>.</w:t>
      </w:r>
    </w:p>
    <w:p w14:paraId="000004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SEBAB: </w:t>
      </w:r>
      <w:r>
        <w:t xml:space="preserve">Minta peserta menerangkan </w:t>
      </w:r>
      <w:r>
        <w:rPr>
          <w:b w:val="1"/>
        </w:rPr>
        <w:t xml:space="preserve">SEBAB </w:t>
      </w:r>
      <w:r>
        <w:t xml:space="preserve">mereka mahu </w:t>
      </w:r>
      <w:r>
        <w:rPr>
          <w:b w:val="1"/>
        </w:rPr>
        <w:t xml:space="preserve">TEROKA </w:t>
      </w:r>
      <w:r>
        <w:t xml:space="preserve">tindak balas atau sumbangan ibu bapa secara terperinci.</w:t>
      </w:r>
    </w:p>
    <w:p w14:paraId="000004D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untuk membantu:</w:t>
      </w:r>
    </w:p>
    <w:p w14:paraId="000004D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Mengapakah penting untuk </w:t>
      </w:r>
      <w:r>
        <w:rPr>
          <w:b w:val="1"/>
        </w:rPr>
        <w:t xml:space="preserve">TEROKA </w:t>
      </w:r>
      <w:r>
        <w:t xml:space="preserve">pengalaman, sikap dan perasaan ibu bapa?</w:t>
      </w:r>
    </w:p>
    <w:p w14:paraId="000004E0">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Mengapakah ia penting untuk </w:t>
      </w:r>
      <w:r>
        <w:rPr>
          <w:b w:val="1"/>
        </w:rPr>
        <w:t xml:space="preserve">TEROKA </w:t>
      </w:r>
      <w:r>
        <w:t xml:space="preserve"> dari sudut kanak-kanak?</w:t>
      </w:r>
    </w:p>
    <w:p w14:paraId="000004E1">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w:t>
      </w:r>
      <w:r>
        <w:rPr>
          <w:b w:val="1"/>
        </w:rPr>
        <w:t xml:space="preserve">TEROKA </w:t>
      </w:r>
      <w:r>
        <w:t xml:space="preserve">dapat membantu para ibu bapa? Apakah kemahiran yang dapat dibina untuk mereka?</w:t>
      </w:r>
    </w:p>
    <w:p w14:paraId="000004E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termasuk:</w:t>
      </w:r>
    </w:p>
    <w:p w14:paraId="000004E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Memberikan gambaran yang lebih lengkap kepada anda tentang apa yang sebenarnya berlaku di rumah atau apa yang ibu bapa fikirkan.</w:t>
      </w:r>
    </w:p>
    <w:p w14:paraId="000004E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ibu bapa menerangkan pengalaman mereka dan melihatnya dari perspektif yang berbeza.</w:t>
      </w:r>
    </w:p>
    <w:p w14:paraId="000004E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ibu bapa memahami sebab mereka atau anak-anak mereka bertindak balas dalam situasi tertentu.</w:t>
      </w:r>
    </w:p>
    <w:p w14:paraId="000004E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ibu bapa menjadi lebih sedar tentang kesan keputusan dan tingkah laku mereka serta berfikir secara kritis tentang keibubapaan mereka.</w:t>
      </w:r>
    </w:p>
    <w:p w14:paraId="000004E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Membantu ibu bapa berkongsi cabaran mereka, memahami sebab cabaran tersebut berlaku dan mengenal pasti kemungkinan penyelesaian untuk cabaran mereka.</w: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812800</wp:posOffset>
                </wp:positionV>
                <wp:extent cx="5688330" cy="2181225"/>
                <wp:effectExtent b="0" l="0" r="0" t="0"/>
                <wp:wrapSquare wrapText="bothSides" distB="0" distT="0" distL="114300" distR="114300"/>
                <wp:docPr id="20" name=""/>
                <a:graphic>
                  <a:graphicData uri="http://schemas.microsoft.com/office/word/2010/wordprocessingGroup">
                    <wpg:wgp>
                      <wpg:cNvGrpSpPr/>
                      <wpg:grpSpPr>
                        <a:xfrm>
                          <a:off x="2497050" y="2684625"/>
                          <a:ext cx="5688330" cy="2181225"/>
                          <a:chOff x="2497050" y="2684625"/>
                          <a:chExt cx="5697900" cy="2190775"/>
                        </a:xfrm>
                      </wpg:grpSpPr>
                      <wpg:grpSp>
                        <wpg:cNvGrpSpPr/>
                        <wpg:grpSpPr>
                          <a:xfrm>
                            <a:off x="2501835" y="2689388"/>
                            <a:ext cx="5688330" cy="2181225"/>
                            <a:chOff x="0" y="0"/>
                            <a:chExt cx="5688330" cy="2181225"/>
                          </a:xfrm>
                        </wpg:grpSpPr>
                        <wps:wsp>
                          <wps:cNvSpPr/>
                          <wps:cNvPr id="4" name="Shape 4"/>
                          <wps:spPr>
                            <a:xfrm>
                              <a:off x="0" y="0"/>
                              <a:ext cx="5688325" cy="21812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0"/>
                              <a:ext cx="5688330" cy="218122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200" w:before="0" w:line="360"/>
                                  <w:ind w:left="0" w:right="0" w:firstLine="0"/>
                                  <w:jc w:val="both"/>
                                  <w:textDirection w:val="btLr"/>
                                  <w:pStyle w:val="P68B1DB1-Normal37"/>
                                </w:pPr>
                                <w:r>
                                  <w:t xml:space="preserve">Sepanjang perbincangan ini, anda harus menunjukkan, atau memodelkan, cara </w:t>
                                </w:r>
                                <w:r>
                                  <w:rPr>
                                    <w:b w:val="1"/>
                                  </w:rPr>
                                  <w:t xml:space="preserve">TEROKA </w:t>
                                </w:r>
                                <w:r>
                                  <w:t xml:space="preserve">sumbangan pelatih secara aktif. Pastikan anda bertanya soalan terbuka dan meneroka perasaan mereka tentang sesuatu perkara secara emosi.</w:t>
                                </w:r>
                              </w:p>
                              <w:p>
                                <w:pPr>
                                  <w:spacing w:after="0" w:before="0" w:line="360"/>
                                  <w:ind w:left="0" w:right="0" w:firstLine="0"/>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104775" y="57150"/>
                              <a:ext cx="591820" cy="590550"/>
                              <a:chOff x="5112000" y="3546000"/>
                              <a:chExt cx="468000" cy="468000"/>
                            </a:xfrm>
                          </wpg:grpSpPr>
                          <wps:wsp>
                            <wps:cNvSpPr/>
                            <wps:cNvPr id="81" name="Shape 8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83" name="Shape 8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85" name="Shape 85"/>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87" name="Shape 87"/>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Pr>
    </w:p>
    <w:p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Pr>
    </w:p>
    <w:p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Pr>
    </w:p>
    <w:p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Pr>
    </w:p>
    <w:p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Arial" w:hAnsi="Arial" w:cs="Arial" w:eastAsia="Arial"/>
          <w:b w:val="0"/>
          <w:i w:val="0"/>
          <w:smallCaps w:val="0"/>
          <w:strike w:val="0"/>
          <w:color w:val="113c5b"/>
          <w:sz w:val="24"/>
          <w:szCs w:val="24"/>
          <w:u w:val="none"/>
          <w:shd w:fill="auto" w:val="clear"/>
          <w:vertAlign w:val="baseline"/>
        </w:rPr>
      </w:pPr>
    </w:p>
    <w:p w14:paraId="000004E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berlatih </w:t>
      </w:r>
      <w:r>
        <w:rPr>
          <w:b w:val="1"/>
        </w:rPr>
        <w:t xml:space="preserve">TEROKA </w:t>
      </w:r>
      <w:r>
        <w:t xml:space="preserve">menggunakan langkah berikut:</w:t>
      </w:r>
    </w:p>
    <w:p w14:paraId="000004E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Contohi senario dengan jurulatih bersama anda terlebih dahulu sebelum meminta pelatih berlatih,</w:t>
      </w:r>
    </w:p>
    <w:p w14:paraId="000004E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bekerjasama dengan pasangan yang sama seperti sebelum ini. Setiap pelatih akan berlatih menjadi "fasilitator" dan "peserta" secara bergilir-gilir,</w:t>
      </w:r>
    </w:p>
    <w:p w14:paraId="000004F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Teruskan perbualan yang sama tentang hujung minggu sebelumnya,</w:t>
      </w:r>
    </w:p>
    <w:p w14:paraId="000004F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mempraktikkan </w:t>
      </w:r>
      <w:r>
        <w:rPr>
          <w:b w:val="1"/>
        </w:rPr>
        <w:t xml:space="preserve">TEROKA </w:t>
      </w:r>
      <w:r>
        <w:t xml:space="preserve">pengalaman "peserta" pada hujung minggu sebelum ini,</w:t>
      </w:r>
    </w:p>
    <w:p w14:paraId="000004F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"fasilitator" menggunakan 3 blok binaan utama berikut untuk </w:t>
      </w:r>
      <w:r>
        <w:rPr>
          <w:b w:val="1"/>
        </w:rPr>
        <w:t>TEROKA</w:t>
      </w:r>
      <w:r>
        <w:t>:</w:t>
      </w:r>
    </w:p>
    <w:p w14:paraId="000004F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soalan terbuka,</w:t>
      </w:r>
    </w:p>
    <w:p w14:paraId="000004F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 emosi peserta,</w:t>
      </w:r>
    </w:p>
    <w:p w14:paraId="000004F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Meneroka perspektif orang lain dalam cerita peserta.</w:t>
      </w:r>
    </w:p>
    <w:p w14:paraId="000004F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Ingat untuk teruskan dengan TERIMA</w:t>
      </w:r>
      <w:r>
        <w:t xml:space="preserve">  Anda harus mengingatkan pelatih bahawa mereka masih harus berlatih </w:t>
      </w:r>
      <w:r>
        <w:rPr>
          <w:b w:val="1"/>
        </w:rPr>
        <w:t xml:space="preserve">TERIMA </w:t>
      </w:r>
      <w:r>
        <w:t xml:space="preserve">semasa mereka </w:t>
      </w:r>
      <w:r>
        <w:rPr>
          <w:b w:val="1"/>
        </w:rPr>
        <w:t xml:space="preserve">TEROKA. </w:t>
      </w:r>
      <w:r>
        <w:t xml:space="preserve">"Fasilitator" hanya perlu membenarkan peserta bercakap selama kira-kira 30 saat sebelum menyampuk dengan hormat untuk mengucapkan terima kasih dan menghuraikan apa yang mereka dengar sebelum bertanya soalan baharu.</w:t>
      </w:r>
    </w:p>
    <w:p w14:paraId="000004F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pelatih berlatih dalam 2 minit sebelum bertukar peranan, membenarkan setiap pelatih berlatih menjadi "fasilitator" dan "peserta".</w:t>
      </w:r>
    </w:p>
    <w:p w14:paraId="000004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Pimpin perbincangan kumpulan selepas latihan untuk meneroka pengalaman dan pemikiran pelatih tentang latihan </w:t>
      </w:r>
      <w:r>
        <w:rPr>
          <w:b w:val="1"/>
        </w:rPr>
        <w:t>TEROKA:</w:t>
      </w:r>
    </w:p>
    <w:p w14:paraId="000004F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pengalaman berlatih </w:t>
      </w:r>
      <w:r>
        <w:rPr>
          <w:b w:val="1"/>
        </w:rPr>
        <w:t>TEROKA</w:t>
      </w:r>
      <w:r>
        <w:t xml:space="preserve">sebagai fasilitator?</w:t>
      </w:r>
    </w:p>
    <w:p w14:paraId="000004F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rasanya jika perlu memikirkan soalan untuk disoal kepada peserta?</w:t>
      </w:r>
    </w:p>
    <w:p w14:paraId="000004F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memudahkan anda untuk memikirkan soalan ini (iaitu, rasa ingin tahu atau mendengar dengan penuh perhatian)?</w:t>
      </w:r>
    </w:p>
    <w:p w14:paraId="000004F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rasanya masih berlatih </w:t>
      </w:r>
      <w:r>
        <w:rPr>
          <w:b w:val="1"/>
        </w:rPr>
        <w:t xml:space="preserve">TERIMA </w:t>
      </w:r>
      <w:r>
        <w:t xml:space="preserve">tindak balas peserta?</w:t>
      </w:r>
    </w:p>
    <w:p w14:paraId="000004FD">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perasaan menjadi peserta dalam aktiviti tersebut?</w:t>
      </w:r>
    </w:p>
    <w:p w14:paraId="000004F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sukar tentang aktiviti ini, dan mengapa ia sukar?</w:t>
      </w:r>
    </w:p>
    <w:p w14:paraId="000004F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mungkin menghasilkan cara tambahan bagi </w:t>
      </w:r>
      <w:r>
        <w:rPr>
          <w:b w:val="1"/>
        </w:rPr>
        <w:t xml:space="preserve">CARA </w:t>
      </w:r>
      <w:r>
        <w:t xml:space="preserve">untuk menggunakan </w:t>
      </w:r>
      <w:r>
        <w:rPr>
          <w:b w:val="1"/>
        </w:rPr>
        <w:t xml:space="preserve">TEROKA </w:t>
      </w:r>
      <w:r>
        <w:t xml:space="preserve">dan </w:t>
      </w:r>
      <w:r>
        <w:rPr>
          <w:b w:val="1"/>
        </w:rPr>
        <w:t xml:space="preserve">SEBAB </w:t>
      </w:r>
      <w:r>
        <w:t xml:space="preserve">ia mungkin penting untuk dilakukan. Tuliskan perkara ini pada carta selak!</w:t>
      </w:r>
    </w:p>
    <w:p w14:paraId="00000500">
      <w:pPr>
        <w:pStyle w:val="Heading4"/>
      </w:pPr>
      <w:r>
        <w:t>KAITKAN</w:t>
      </w:r>
    </w:p>
    <w:p w14:paraId="000005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HUBUNGKAN </w:t>
      </w:r>
      <w:r>
        <w:t xml:space="preserve">kadang kala merupakan bahagian yang paling sukar dalam kaedah </w:t>
      </w:r>
      <w:r>
        <w:rPr>
          <w:b w:val="1"/>
        </w:rPr>
        <w:t>AECP</w:t>
      </w:r>
      <w:r>
        <w:t xml:space="preserve">. Tujuannya adalah membantu ibu bapa menghubungkan pengalaman mereka dengan prinsip atau pengajaran tentang keibubapaan positif atau interaksi ibu bapa-anak.</w:t>
      </w:r>
    </w:p>
    <w:p w14:paraId="000005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HUBUNGKAN </w:t>
      </w:r>
      <w:r>
        <w:t xml:space="preserve">juga membantu peserta mengenal pasti sebab-sebab </w:t>
      </w:r>
      <w:r>
        <w:rPr>
          <w:b w:val="1"/>
        </w:rPr>
        <w:t xml:space="preserve">MENGAPA </w:t>
      </w:r>
      <w:r>
        <w:t xml:space="preserve">sesuatu itu penting. Anda telah pun memodelkan aktiviti ini semasa perbincangan </w:t>
      </w:r>
      <w:r>
        <w:rPr>
          <w:b w:val="1"/>
        </w:rPr>
        <w:t xml:space="preserve">TERIMA </w:t>
      </w:r>
      <w:r>
        <w:t xml:space="preserve">dan </w:t>
      </w:r>
      <w:r>
        <w:rPr>
          <w:b w:val="1"/>
        </w:rPr>
        <w:t>TEROKA.</w:t>
      </w:r>
    </w:p>
    <w:p w14:paraId="000005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BAGAIMANA: </w:t>
      </w:r>
      <w:r>
        <w:t xml:space="preserve">Minta peserta menerangkan </w:t>
      </w:r>
      <w:r>
        <w:rPr>
          <w:b w:val="1"/>
        </w:rPr>
        <w:t xml:space="preserve">BAGAIMANA </w:t>
      </w:r>
      <w:r>
        <w:t xml:space="preserve">mereka boleh membantu ibu bapa mengenal pasti sebab-sebab mengapa sesuatu mungkin berguna kepada mereka sebagai ibu bapa dengan </w:t>
      </w:r>
      <w:r>
        <w:rPr>
          <w:b w:val="1"/>
        </w:rPr>
        <w:t xml:space="preserve">MENGHUBUNGKAN </w:t>
      </w:r>
      <w:r>
        <w:t xml:space="preserve">pengalaman mereka, sikap, perasaan, dan cabaran kepada prinsip keseluruhan keibubapaan positif atau memperbaiki hubungan ibu bapa-anak.</w:t>
      </w:r>
    </w:p>
    <w:p w14:paraId="0000050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termasuk:</w:t>
      </w:r>
    </w:p>
    <w:p w14:paraId="00000505">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kita boleh membantu peserta-peserta </w:t>
      </w:r>
      <w:r>
        <w:rPr>
          <w:b w:val="1"/>
        </w:rPr>
        <w:t xml:space="preserve">HUBUNGKAN </w:t>
      </w:r>
      <w:r>
        <w:t xml:space="preserve">pengalaman atau cabaran mereka kepada prinsip keibubapaan positif?</w:t>
      </w:r>
    </w:p>
    <w:p w14:paraId="00000506">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kita boleh membantu mereka mengenal pasti sebab mengapa prinsip-prinsip ini mungkin penting?</w:t>
      </w:r>
    </w:p>
    <w:p w14:paraId="00000507">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soalan yang akan membantu anda </w:t>
      </w:r>
      <w:r>
        <w:rPr>
          <w:b w:val="1"/>
        </w:rPr>
        <w:t xml:space="preserve">HUBUNGKAN </w:t>
      </w:r>
      <w:r>
        <w:t xml:space="preserve">bagaimana pengalaman mereka berkaitan dengan kehidupan mereka?</w:t>
      </w:r>
    </w:p>
    <w:p w14:paraId="0000050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boleh termasuk:</w:t>
      </w:r>
    </w:p>
    <w:p w14:paraId="00000509">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Terokai bagaimana pengalaman mereka mungkin berkaitan dengan kehidupan atau hubungan mereka dengan anak-anak mereka,</w:t>
      </w:r>
    </w:p>
    <w:p w14:paraId="0000050A">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Terokai bagaimana pengalaman mereka mungkin berkaitan dengan beberapa prinsip atau kemahiran yang mereka pelajari semasa program,</w:t>
      </w:r>
    </w:p>
    <w:p w14:paraId="0000050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Terokai mengapa ia mungkin penting atau bermanfaat kepada mereka sebagai ibu bapa,</w:t>
      </w:r>
    </w:p>
    <w:p w14:paraId="0000050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Terokai mengapa ia mungkin penting atau bermanfaat kepada anak mereka,</w:t>
      </w:r>
    </w:p>
    <w:p w14:paraId="0000050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cadangan ini dalam bahagian di sebelah atas carta selak di bawah </w:t>
      </w:r>
      <w:r>
        <w:rPr>
          <w:b w:val="1"/>
        </w:rPr>
        <w:t>TEROKA</w:t>
      </w:r>
      <w:r>
        <w:t>.</w:t>
      </w:r>
    </w:p>
    <w:p w14:paraId="000005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SEBAB: </w:t>
      </w:r>
      <w:r>
        <w:t xml:space="preserve">Minta peserta menerangkan </w:t>
      </w:r>
      <w:r>
        <w:rPr>
          <w:b w:val="1"/>
        </w:rPr>
        <w:t xml:space="preserve">SEBAB </w:t>
      </w:r>
      <w:r>
        <w:t xml:space="preserve">mereka mahu </w:t>
      </w:r>
      <w:r>
        <w:rPr>
          <w:b w:val="1"/>
        </w:rPr>
        <w:t xml:space="preserve">HUBUNGKAN </w:t>
      </w:r>
      <w:r>
        <w:t xml:space="preserve">tindak balas atau sumbangan ibu bapa secara terperinci.</w:t>
      </w:r>
    </w:p>
    <w:p w14:paraId="0000050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bagi membantu perbincangan termasuklah:</w:t>
      </w:r>
    </w:p>
    <w:p w14:paraId="00000510">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Mengapakah penting untuk </w:t>
      </w:r>
      <w:r>
        <w:rPr>
          <w:b w:val="1"/>
        </w:rPr>
        <w:t xml:space="preserve">HUBUNGKAN </w:t>
      </w:r>
      <w:r>
        <w:t xml:space="preserve">pengalaman, sikap dan perasaan ibu bapa?</w:t>
      </w:r>
    </w:p>
    <w:p w14:paraId="00000511">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ia penting untuk </w:t>
      </w:r>
      <w:r>
        <w:rPr>
          <w:b w:val="1"/>
        </w:rPr>
        <w:t xml:space="preserve">HUBUNGKAN </w:t>
      </w:r>
      <w:r>
        <w:t xml:space="preserve">bagi membantu ibu bapa memahami mengapa prinsip tertentu akan memberi manfaat kepada mereka dan anak-anak mereka?</w:t>
      </w:r>
    </w:p>
    <w:p w14:paraId="00000512">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Bagaimanakah </w:t>
      </w:r>
      <w:r>
        <w:rPr>
          <w:b w:val="1"/>
          <w:shd w:fill="auto" w:val="clear"/>
        </w:rPr>
        <w:t xml:space="preserve">HUBUNGKAN </w:t>
      </w:r>
      <w:r>
        <w:rPr>
          <w:shd w:fill="auto" w:val="clear"/>
        </w:rPr>
        <w:t xml:space="preserve">dapat membantu para ibu bapa? Apakah kemahiran yang dapat dibina untuk mereka?</w:t>
      </w:r>
      <w:r>
        <mc:AlternateContent>
          <mc:Choice Requires="wpg">
            <w:drawing>
              <wp:anchor allowOverlap="1" behindDoc="0" distB="0" distT="0" distL="114300" distR="114300" hidden="0" layoutInCell="1" locked="0" relativeHeight="0" simplePos="0">
                <wp:simplePos x="0" y="0"/>
                <wp:positionH relativeFrom="column">
                  <wp:posOffset>314325</wp:posOffset>
                </wp:positionH>
                <wp:positionV relativeFrom="paragraph">
                  <wp:posOffset>583543</wp:posOffset>
                </wp:positionV>
                <wp:extent cx="5697855" cy="1971675"/>
                <wp:effectExtent b="0" l="0" r="0" t="0"/>
                <wp:wrapSquare wrapText="bothSides" distB="0" distT="0" distL="114300" distR="114300"/>
                <wp:docPr id="7" name=""/>
                <a:graphic>
                  <a:graphicData uri="http://schemas.microsoft.com/office/word/2010/wordprocessingShape">
                    <wps:wsp>
                      <wps:cNvSpPr/>
                      <wps:cNvPr id="33" name="Shape 33"/>
                      <wps:spPr>
                        <a:xfrm>
                          <a:off x="2501835" y="2798925"/>
                          <a:ext cx="5688330" cy="196215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Sepanjang perbincangan ini, anda harus menunjukkan, atau memodelkan, cara </w:t>
                            </w:r>
                            <w:r>
                              <w:rPr>
                                <w:b w:val="1"/>
                              </w:rPr>
                              <w:t xml:space="preserve">HUBUNGKAN </w:t>
                            </w:r>
                            <w:r>
                              <w:t xml:space="preserve">sumbangan pelatih secara aktif. Pastikan anda bertanya soalan terbuka dan bertanya kepada pelatih tentang perasaan mereka berkenaan sesuatu perkara secara emosi.</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a:graphicData>
                </a:graphic>
              </wp:anchor>
            </w:drawing>
          </mc:Choice>
        </mc:AlternateContent>
      </w:r>
    </w:p>
    <w:p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mc:AlternateContent>
          <mc:Choice Requires="wpg">
            <w:drawing>
              <wp:anchor allowOverlap="1" behindDoc="0" distB="0" distT="0" distL="114300" distR="114300" hidden="0" layoutInCell="1" locked="0" relativeHeight="0" simplePos="0">
                <wp:simplePos x="0" y="0"/>
                <wp:positionH relativeFrom="column">
                  <wp:posOffset>476250</wp:posOffset>
                </wp:positionH>
                <wp:positionV relativeFrom="paragraph">
                  <wp:posOffset>7342</wp:posOffset>
                </wp:positionV>
                <wp:extent cx="492760" cy="491490"/>
                <wp:effectExtent b="0" l="0" r="0" t="0"/>
                <wp:wrapSquare wrapText="bothSides" distB="0" distT="0" distL="114300" distR="114300"/>
                <wp:docPr id="44" name=""/>
                <a:graphic>
                  <a:graphicData uri="http://schemas.microsoft.com/office/word/2010/wordprocessingGroup">
                    <wpg:wgp>
                      <wpg:cNvGrpSpPr/>
                      <wpg:grpSpPr>
                        <a:xfrm>
                          <a:off x="5099600" y="3534250"/>
                          <a:ext cx="492760" cy="491490"/>
                          <a:chOff x="5099600" y="3534250"/>
                          <a:chExt cx="492800" cy="491500"/>
                        </a:xfrm>
                      </wpg:grpSpPr>
                      <wpg:grpSp>
                        <wpg:cNvGrpSpPr/>
                        <wpg:grpSpPr>
                          <a:xfrm>
                            <a:off x="5099620" y="3534255"/>
                            <a:ext cx="492760" cy="491490"/>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02" name="Shape 202"/>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04" name="Shape 20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06" name="Shape 206"/>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08" name="Shape 208"/>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51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termasuk:</w:t>
      </w:r>
    </w:p>
    <w:p w14:paraId="0000051A">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ibu bapa memahami sebab mengapa mereka mungkin ingin mencuba menggunakan kemahiran khusus dengan cara mereka sendiri.</w:t>
      </w:r>
    </w:p>
    <w:p w14:paraId="0000051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ibu bapa memahami manfaat kepada diri mereka sendiri dan anak-anak mereka,</w:t>
      </w:r>
    </w:p>
    <w:p w14:paraId="0000051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Mengukuhkan penerimaan atau penghargaan bagi kemahiran keibubapaan tertentu.</w:t>
      </w:r>
    </w:p>
    <w:p w14:paraId="000005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berlatih </w:t>
      </w:r>
      <w:r>
        <w:rPr>
          <w:b w:val="1"/>
        </w:rPr>
        <w:t xml:space="preserve">HUBUNGKAN </w:t>
      </w:r>
      <w:r>
        <w:t xml:space="preserve">menggunakan langkah berikut:</w:t>
      </w:r>
    </w:p>
    <w:p w14:paraId="0000051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Contohi senario dengan jurulatih bersama anda terlebih dahulu sebelum meminta pelatih berlatih,</w:t>
      </w:r>
    </w:p>
    <w:p w14:paraId="0000051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bekerjasama dengan pasangan yang sama seperti sebelum ini. Setiap pelatih akan berlatih menjadi "fasilitator" dan "peserta" secara bergilir-gilir, </w:t>
      </w:r>
    </w:p>
    <w:p w14:paraId="0000052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akan meneruskan perbualan yang sama seperti yang anda lakukan pada hujung minggu lepas tentang </w:t>
      </w:r>
      <w:r>
        <w:rPr>
          <w:b w:val="1"/>
        </w:rPr>
        <w:t>TERIMA</w:t>
      </w:r>
      <w:r>
        <w:t xml:space="preserve"> dan </w:t>
      </w:r>
      <w:r>
        <w:rPr>
          <w:b w:val="1"/>
        </w:rPr>
        <w:t>TEROKA</w:t>
      </w:r>
      <w:r>
        <w:t>,</w:t>
      </w:r>
    </w:p>
    <w:p w14:paraId="0000052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berlatih </w:t>
      </w:r>
      <w:r>
        <w:rPr>
          <w:b w:val="1"/>
        </w:rPr>
        <w:t xml:space="preserve">MENGHUBUNGKAN </w:t>
      </w:r>
      <w:r>
        <w:t xml:space="preserve">pengalaman “peserta” kepada prinsip yang lebih besar mengenai MENGAPA penting untuk meluangkan masa melakukan aktiviti santai pada hujung minggu,</w:t>
      </w:r>
    </w:p>
    <w:p w14:paraId="0000052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bahawa "fasilitator" terus menggunakan blok binaan utama untuk </w:t>
      </w:r>
      <w:r>
        <w:rPr>
          <w:b w:val="1"/>
        </w:rPr>
        <w:t xml:space="preserve">TERIMA </w:t>
      </w:r>
      <w:r>
        <w:t xml:space="preserve">dan </w:t>
      </w:r>
      <w:r>
        <w:rPr>
          <w:b w:val="1"/>
        </w:rPr>
        <w:t>TEROKA</w:t>
      </w:r>
      <w:r>
        <w:t>,</w:t>
      </w:r>
    </w:p>
    <w:p w14:paraId="0000052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pelatih berlatih dalam 2 minit sebelum bertukar peranan, membenarkan setiap pelatih berlatih menjadi "fasilitator" dan "peserta".</w:t>
      </w:r>
    </w:p>
    <w:p w14:paraId="0000052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Pimpin perbincangan kumpulan selepas latihan untuk meneroka pengalaman dan pemikiran pelatih tentang berlatih </w:t>
      </w:r>
      <w:r>
        <w:rPr>
          <w:b w:val="1"/>
        </w:rPr>
        <w:t>HUBUNGKAN:</w:t>
      </w:r>
    </w:p>
    <w:p w14:paraId="0000052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rasanya berlatih </w:t>
      </w:r>
      <w:r>
        <w:rPr>
          <w:b w:val="1"/>
        </w:rPr>
        <w:t xml:space="preserve">HUBUNGKAN </w:t>
      </w:r>
      <w:r>
        <w:t xml:space="preserve">sebagai fasilitator?</w:t>
      </w:r>
    </w:p>
    <w:p w14:paraId="0000052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yang memudahkan untuk membantu peserta </w:t>
      </w:r>
      <w:r>
        <w:rPr>
          <w:b w:val="1"/>
        </w:rPr>
        <w:t>HUBUNGKAN</w:t>
      </w:r>
      <w:r>
        <w:t xml:space="preserve"> kepada sebab mengapa mereka mungkin ingin melakukan sesuatu yang menyeronokkan atau santai semasa hujung minggu?</w:t>
      </w:r>
    </w:p>
    <w:p w14:paraId="0000052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rasanya apabila anda meneruskan latihan </w:t>
      </w:r>
      <w:r>
        <w:rPr>
          <w:b w:val="1"/>
        </w:rPr>
        <w:t xml:space="preserve">MENERIMA </w:t>
      </w:r>
      <w:r>
        <w:t>dan</w:t>
      </w:r>
      <w:r>
        <w:rPr>
          <w:b w:val="1"/>
        </w:rPr>
        <w:t xml:space="preserve"> MENEROKA</w:t>
      </w:r>
      <w:r>
        <w:t>?</w:t>
      </w:r>
    </w:p>
    <w:p w14:paraId="0000052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perasaan menjadi peserta dalam aktiviti tersebut?</w:t>
      </w:r>
    </w:p>
    <w:p w14:paraId="0000052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sukar tentang aktiviti ini, dan mengapa ia sukar?</w:t>
      </w:r>
    </w:p>
    <w:p w14:paraId="000005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mungkin menghasilkan cara tambahan bagi </w:t>
      </w:r>
      <w:r>
        <w:rPr>
          <w:b w:val="1"/>
        </w:rPr>
        <w:t xml:space="preserve">CARA </w:t>
      </w:r>
      <w:r>
        <w:t xml:space="preserve">untuk menggunakan </w:t>
      </w:r>
      <w:r>
        <w:rPr>
          <w:b w:val="1"/>
        </w:rPr>
        <w:t xml:space="preserve">HUBUNGKAN </w:t>
      </w:r>
      <w:r>
        <w:t xml:space="preserve">dan </w:t>
      </w:r>
      <w:r>
        <w:rPr>
          <w:b w:val="1"/>
        </w:rPr>
        <w:t xml:space="preserve">MENGAPA </w:t>
      </w:r>
      <w:r>
        <w:t xml:space="preserve">ia mungkin penting untuk dilakukan. Tuliskan perkara ini pada carta selak!</w:t>
      </w:r>
    </w:p>
    <w:p w14:paraId="0000052B">
      <w:pPr>
        <w:pStyle w:val="Heading4"/>
      </w:pPr>
      <w:r>
        <w:br w:type="page"/>
      </w:r>
    </w:p>
    <w:p w14:paraId="0000052C">
      <w:pPr>
        <w:pStyle w:val="Heading4"/>
        <w:rPr>
          <w:color w:val="000000"/>
        </w:rPr>
      </w:pPr>
      <w:r>
        <w:t>BERLATIH</w:t>
      </w:r>
    </w:p>
    <w:p w14:paraId="0000052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Langkah terakhir bagi A-E-C-P ialah </w:t>
      </w:r>
      <w:r>
        <w:rPr>
          <w:b w:val="1"/>
        </w:rPr>
        <w:t xml:space="preserve">BERLATIH. </w:t>
      </w:r>
      <w:r>
        <w:t xml:space="preserve">Para peserta latihan telah pun berlatih sepanjang aktiviti ini jadi mereka sepatutnya dapat mengenal pasti </w:t>
      </w:r>
      <w:r>
        <w:rPr>
          <w:b w:val="1"/>
        </w:rPr>
        <w:t xml:space="preserve">BAGAIMANA </w:t>
      </w:r>
      <w:r>
        <w:t xml:space="preserve">dan </w:t>
      </w:r>
      <w:r>
        <w:rPr>
          <w:b w:val="1"/>
        </w:rPr>
        <w:t>MENGAPA</w:t>
      </w:r>
      <w:r>
        <w:t>.</w:t>
      </w:r>
    </w:p>
    <w:p w14:paraId="0000052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BERLATIH</w:t>
      </w:r>
      <w:r>
        <w:t xml:space="preserve"> peserta boleh merasai pengalaman kemahiran secara langsung sebelum perlu mengaplikasikannya sama ada di rumah, dalam kes ibu bapa, atau semasa sesi, sama seperti pelatih.</w:t>
      </w:r>
    </w:p>
    <w:p w14:paraId="0000052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BAGAIMANA: </w:t>
      </w:r>
      <w:r>
        <w:t xml:space="preserve">Anda sebenarnya akan melangkau bahagian </w:t>
      </w:r>
      <w:r>
        <w:rPr>
          <w:b w:val="1"/>
        </w:rPr>
        <w:t xml:space="preserve">BAGAIMANA </w:t>
      </w:r>
      <w:r>
        <w:t xml:space="preserve">aktiviti ini kerana ia akan dibincangkan pada hari kedua bengkel semasa mereka belajar cara untuk memimpin ibu bapa dalam main peranan untuk </w:t>
      </w:r>
      <w:r>
        <w:rPr>
          <w:b w:val="1"/>
        </w:rPr>
        <w:t>BERLATIH</w:t>
      </w:r>
      <w:r>
        <w:t xml:space="preserve"> kemahiran.</w:t>
      </w:r>
    </w:p>
    <w:p w14:paraId="0000053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MENGAPA: </w:t>
      </w:r>
      <w:r>
        <w:t xml:space="preserve">Minta peserta untuk menerangkan </w:t>
      </w:r>
      <w:r>
        <w:rPr>
          <w:b w:val="1"/>
        </w:rPr>
        <w:t xml:space="preserve">MENGAPA </w:t>
      </w:r>
      <w:r>
        <w:t xml:space="preserve">mereka perlu </w:t>
      </w:r>
      <w:r>
        <w:rPr>
          <w:b w:val="1"/>
        </w:rPr>
        <w:t>BERLATIH</w:t>
      </w:r>
      <w:r>
        <w:t xml:space="preserve"> kemahiran sebelum mengaplikasikannya di rumah atau semasa sesi.</w:t>
      </w:r>
    </w:p>
    <w:p w14:paraId="0000053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soalan bagi membantu perbincangan termasuklah:</w:t>
      </w:r>
    </w:p>
    <w:p w14:paraId="00000532">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penting untuk </w:t>
      </w:r>
      <w:r>
        <w:rPr>
          <w:b w:val="1"/>
        </w:rPr>
        <w:t>BERLATIH</w:t>
      </w:r>
      <w:r>
        <w:t xml:space="preserve"> kemahiran sebelum menggunakannya dalam dunia sebenar?</w:t>
      </w:r>
    </w:p>
    <w:p w14:paraId="00000533">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w:t>
      </w:r>
      <w:r>
        <w:rPr>
          <w:b w:val="1"/>
        </w:rPr>
        <w:t xml:space="preserve">BERLATIH </w:t>
      </w:r>
      <w:r>
        <w:t xml:space="preserve">kemahiran dapat membantu ibu bapa, atau anda dalam hal ini?</w:t>
      </w:r>
    </w:p>
    <w:p w14:paraId="0000053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Kemungkinan cadangan daripada pelatih termasuk:</w:t>
      </w:r>
    </w:p>
    <w:p w14:paraId="0000053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Membina keyakinan dalam menggunakan kemahiran baharu,</w:t>
      </w:r>
    </w:p>
    <w:p w14:paraId="0000053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Membolehkan ibu bapa untuk berlatih kemahiran baharu dengan sokongan dan panduan fasilitator,</w:t>
      </w:r>
    </w:p>
    <w:p w14:paraId="00000537">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Memberikan peluang kepada fasilitator untuk mengesahkan sama ada ibu bapa memahami kemahiran baharu sebelum menerapkannya di rumah,</w:t>
      </w:r>
    </w:p>
    <w:p w14:paraId="00000538">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Mengukuhkan penerimaan atau penghargaan bagi kemahiran keibubapaan tertentu.</w:t>
      </w:r>
    </w:p>
    <w:p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76200</wp:posOffset>
                </wp:positionV>
                <wp:extent cx="5781367" cy="12700"/>
                <wp:effectExtent b="0" l="0" r="0" t="0"/>
                <wp:wrapNone/>
                <wp:docPr id="57" name=""/>
                <a:graphic>
                  <a:graphicData uri="http://schemas.microsoft.com/office/word/2010/wordprocessingShape">
                    <wps:wsp>
                      <wps:cNvCnPr/>
                      <wps:spPr>
                        <a:xfrm>
                          <a:off x="2455317" y="3780000"/>
                          <a:ext cx="578136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3A">
      <w:pPr>
        <w:pStyle w:val="P68B1DB1-Heading334"/>
        <w:rPr>
          <w:shd w:fill="ffd966" w:val="clear"/>
        </w:rPr>
      </w:pPr>
      <w:r>
        <w:t xml:space="preserve">REHAT MAKAN TENGAH HARI/SOLAT </w:t>
      </w:r>
      <w:r>
        <w:rPr>
          <w:color w:val="0b4060"/>
          <w:sz w:val="32"/>
          <w:szCs w:val="32"/>
        </w:rPr>
        <w:tab/>
        <w:tab/>
      </w:r>
      <w:r>
        <w:t xml:space="preserve">        </w:t>
      </w:r>
      <w:r>
        <w:rPr>
          <w:rFonts w:ascii="REM" w:hAnsi="REM" w:cs="REM" w:eastAsia="REM"/>
        </w:rPr>
        <w:t xml:space="preserve">  </w:t>
      </w:r>
      <w:r>
        <w:t xml:space="preserve">1 jam 15 minit</w:t>
      </w:r>
    </w:p>
    <w:p w14:paraId="0000053B">
      <w:r>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5830529" cy="12700"/>
                <wp:effectExtent b="0" l="0" r="0" t="0"/>
                <wp:wrapNone/>
                <wp:docPr id="59" name=""/>
                <a:graphic>
                  <a:graphicData uri="http://schemas.microsoft.com/office/word/2010/wordprocessingShape">
                    <wps:wsp>
                      <wps:cNvCnPr/>
                      <wps:spPr>
                        <a:xfrm>
                          <a:off x="2430736" y="3780000"/>
                          <a:ext cx="5830529"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3C">
      <w:pPr>
        <w:pStyle w:val="Heading2"/>
        <w:keepNext w:val="1"/>
        <w:keepLines w:val="1"/>
        <w:spacing w:after="0" w:before="360" w:line="240" w:lineRule="auto"/>
        <w:jc w:val="left"/>
        <w:rPr>
          <w:vertAlign w:val="baseline"/>
        </w:rPr>
      </w:pPr>
      <w:bookmarkStart w:colFirst="0" w:colLast="0" w:name="_3ynej4ankigz" w:id="93"/>
      <w:bookmarkEnd w:id="93"/>
      <w:r>
        <w:t xml:space="preserve">Modul 3: Sesi Pengenalan (Bermula dengan NKText)                (1 jam 15 minit)</w:t>
      </w:r>
    </w:p>
    <w:p w14:paraId="0000053D">
      <w:pPr>
        <w:pStyle w:val="Heading3"/>
      </w:pPr>
      <w:r>
        <w:t xml:space="preserve">Sebelum anda Mulakan </w:t>
      </w:r>
    </w:p>
    <w:p w14:paraId="0000053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Semak semula Panduan untuk Pengenalan Secara Bersemuka bagi Panduan Fasilitator pada Aplikasi FaciNK sebelum menyampaikan bahagian latihan ini. </w:t>
      </w:r>
    </w:p>
    <w:p w14:paraId="0000053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modul ini dengan menerangkan kepada pelatih bahawa mereka kini beralih kepada Sesi Pengenalan bagi program. </w:t>
      </w:r>
    </w:p>
    <w:p w14:paraId="0000054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akan teruskan semula penyampaian sesi pemodelan dengan pelatih sebagai ibu bapa.</w:t>
      </w:r>
    </w:p>
    <w:p w14:paraId="0000054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boleh berpura-pura melakukan perkara ini dengan mengalu-alukan pelatih kembali dari rehat minum petang seolah-olah mereka akan tiba ke sesi pengenalan mereka.</w:t>
      </w:r>
    </w:p>
    <w:p w14:paraId="0000054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Model memuji dengan berterima kasih kepada mereka kerana berusaha untuk datang ke sesi itu walaupun mereka sibuk dengan kehidupan sendiri.</w:t>
      </w:r>
    </w:p>
    <w:p w14:paraId="0000054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gambaran ringkas tentang objektif teras Sesi Pengenalan:</w:t>
      </w:r>
    </w:p>
    <w:p w14:paraId="0000054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Noto Sans Symbols" w:hAnsi="Noto Sans Symbols" w:cs="Noto Sans Symbols" w:eastAsia="Noto Sans Symbols"/>
          <w:b w:val="0"/>
          <w:i w:val="0"/>
          <w:smallCaps w:val="0"/>
          <w:strike w:val="0"/>
          <w:color w:val="113c5b"/>
          <w:sz w:val="24"/>
          <w:szCs w:val="24"/>
          <w:u w:val="none"/>
          <w:shd w:fill="auto" w:val="clear"/>
          <w:vertAlign w:val="baseline"/>
        </w:rPr>
        <w:pStyle w:val="P68B1DB1-Normal10"/>
      </w:pPr>
      <w:r>
        <w:t xml:space="preserve">Peserta meletakkan asas kerjasama yang baik dalam kumpulan sokongan WhatsApp. </w:t>
      </w:r>
    </w:p>
    <w:p w14:paraId="00000545">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Noto Sans Symbols" w:hAnsi="Noto Sans Symbols" w:cs="Noto Sans Symbols" w:eastAsia="Noto Sans Symbols"/>
          <w:b w:val="0"/>
          <w:i w:val="0"/>
          <w:smallCaps w:val="0"/>
          <w:strike w:val="0"/>
          <w:color w:val="113c5b"/>
          <w:sz w:val="24"/>
          <w:szCs w:val="24"/>
          <w:u w:val="none"/>
          <w:shd w:fill="auto" w:val="clear"/>
          <w:vertAlign w:val="baseline"/>
        </w:rPr>
        <w:pStyle w:val="P68B1DB1-Normal10"/>
      </w:pPr>
      <w:r>
        <w:t xml:space="preserve">Peserta mempunyai kemahiran asas penggunaan telefon untuk mengakses semua kandungan NKText yang berkaitan, dan mengambil bahagian dalam kumpulan sokongan WhatsApp.</w:t>
      </w:r>
    </w:p>
    <w:p w14:paraId="00000546">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hAnsi="Times New Roman" w:cs="Times New Roman" w:eastAsia="Times New Roman"/>
          <w:b w:val="1"/>
          <w:i w:val="0"/>
          <w:smallCaps w:val="0"/>
          <w:strike w:val="0"/>
          <w:color w:val="0b4060"/>
          <w:sz w:val="28"/>
          <w:szCs w:val="28"/>
          <w:u w:val="none"/>
          <w:shd w:fill="auto" w:val="clear"/>
          <w:vertAlign w:val="baseline"/>
        </w:rPr>
        <w:pStyle w:val="P68B1DB1-Normal10"/>
      </w:pPr>
      <w:r>
        <w:t xml:space="preserve">Ibu bapa/penjaga belajar kemahiran cara untuk berinteraksi dengan anak-anak mereka semasa Masa Bersama Seorang dengan Seorang untuk mengembangkan hubungan/rasa kasih sayang antara mereka dan anak-anak.</w:t>
      </w:r>
    </w:p>
    <w:p w14:paraId="00000547">
      <w:pPr>
        <w:pStyle w:val="Heading3"/>
        <w:rPr>
          <w:rFonts w:ascii="Times New Roman" w:hAnsi="Times New Roman" w:cs="Times New Roman" w:eastAsia="Times New Roman"/>
          <w:color w:val="000000"/>
        </w:rPr>
      </w:pPr>
      <w:r>
        <w:t xml:space="preserve">Bermula dengan NKText (1 jam 15 minit)</w:t>
      </w:r>
    </w:p>
    <w:p w14:paraId="00000548">
      <w:pPr>
        <w:pStyle w:val="Heading4"/>
      </w:pPr>
      <w:r>
        <w:t xml:space="preserve">Pemberi Tenaga  (5 minit) </w:t>
      </w:r>
    </w:p>
    <w:p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Pimpin aktiviti ringkas yang memberi tenaga bersama para peserta selepas rehat. Ini memastikan peserta sentiasa berwaspada dan kekal aktif untuk bahagian program yang seterusnya. </w:t>
      </w:r>
    </w:p>
    <w:p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boleh menggunakan sebarang pemberi tenaga yang disarankan dalam </w:t>
      </w:r>
      <w:hyperlink r:id="rId88">
        <w:r>
          <w:rPr>
            <w:color w:val="000000"/>
            <w:u w:val="single"/>
          </w:rPr>
          <w:t xml:space="preserve">Aplikasi FaciNK</w:t>
        </w:r>
      </w:hyperlink>
      <w:r>
        <w:t xml:space="preserve"> atau meminta saranan dalam kumpulan.</w:t>
      </w:r>
    </w:p>
    <w:p w14:paraId="0000054B">
      <w:pPr>
        <w:pStyle w:val="Heading4"/>
      </w:pPr>
      <w:r>
        <w:t xml:space="preserve">Demonstrasi (30 minit) </w:t>
      </w:r>
    </w:p>
    <w:p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Gambaran keseluruhan dan arahan untuk aktiviti ini boleh didapati dalam Bermula Dengan NKText dalam Panduan untuk Secara Bersemuka di dalam Manual Fasilitator anda. </w:t>
      </w:r>
    </w:p>
    <w:p w14:paraId="0000054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peserta untuk mengakses NKText melalui WhatsApp (</w:t>
      </w:r>
      <w:hyperlink r:id="rId89">
        <w:r>
          <w:rPr>
            <w:color w:val="000000"/>
            <w:u w:val="single"/>
          </w:rPr>
          <w:t xml:space="preserve">slaid 17</w:t>
        </w:r>
      </w:hyperlink>
      <w:r>
        <w:t xml:space="preserve">). Pencetus yang disebut dalam slaid adalah berbeza daripada yang akan digunakan oleh ibu bapa. Sila semak manual fasilitator di FaciNK untuk perkataan pencetus yang betul. </w:t>
      </w:r>
    </w:p>
    <w:p w14:paraId="000005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harus menunjukkan semua asas cara mengendalikan telefon bimbit (walaupun mereka sudah tahu cara menggunakannya), dan cara untuk memulakan interaksi mereka dengan bot sembang NKText.</w:t>
      </w:r>
    </w:p>
    <w:p w14:paraId="000005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Aktiviti ini dapat membantu para peserta memahami asas-asas tentang cara menggunakan telefon bimbit (jika mereka tidak dapat melakukannya) dan memulakan interaksi mereka dengan bot sembang NKText. </w:t>
      </w:r>
    </w:p>
    <w:p w14:paraId="000005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Mereka akan menyelesaikan aktiviti NKText pertama mereka pada telefon individu di hadapan kumpulan, supaya mereka dapat berkongsi pengalaman pertama mereka dan menyelesaikan sebarang cabaran.</w:t>
      </w:r>
    </w:p>
    <w:p w14:paraId="00000551">
      <w:pPr>
        <w:pStyle w:val="Heading4"/>
      </w:pPr>
      <w:r>
        <w:t xml:space="preserve">Soalan untuk diajukan selepas aktiviti demonstrasi:</w:t>
      </w:r>
    </w:p>
    <w:p w14:paraId="0000055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perasaan anda ketika mengalami proses pengenalan sebagai ibu bapa?</w:t>
      </w:r>
    </w:p>
    <w:p w14:paraId="0000055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kemahiran pemudahcaraan berbeza yang anda perhatikan ketika saya menyampaikan aktiviti ini?</w:t>
      </w:r>
    </w:p>
    <w:p w14:paraId="0000055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Apakah aspek daripada aktiviti ini yang anda bimbangkan untuk sampaikan program sebagai fasilitator sendiri?</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647700</wp:posOffset>
                </wp:positionV>
                <wp:extent cx="5791200" cy="1500505"/>
                <wp:effectExtent b="0" l="0" r="0" t="0"/>
                <wp:wrapSquare wrapText="bothSides" distB="0" distT="0" distL="114300" distR="114300"/>
                <wp:docPr id="12" name=""/>
                <a:graphic>
                  <a:graphicData uri="http://schemas.microsoft.com/office/word/2010/wordprocessingShape">
                    <wps:wsp>
                      <wps:cNvSpPr/>
                      <wps:cNvPr id="51" name="Shape 51"/>
                      <wps:spPr>
                        <a:xfrm>
                          <a:off x="2455163" y="3034510"/>
                          <a:ext cx="5781675" cy="149098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720"/>
                              <w:jc w:val="both"/>
                              <w:textDirection w:val="btLr"/>
                              <w:pStyle w:val="P68B1DB1-Normal26"/>
                            </w:pPr>
                            <w:r>
                              <w:t>Nota</w:t>
                            </w:r>
                          </w:p>
                          <w:p>
                            <w:pPr>
                              <w:spacing w:after="200" w:before="120" w:line="360"/>
                              <w:ind w:left="0" w:right="0" w:firstLine="0"/>
                              <w:jc w:val="both"/>
                              <w:textDirection w:val="btLr"/>
                              <w:pStyle w:val="P68B1DB1-Normal37"/>
                            </w:pPr>
                            <w:r>
                              <w:t xml:space="preserve">Anda hanya perlu bertanya beberapa soalan ini. Matlamat utama adalah untuk membuat mereka mula berfikir tentang peranan mereka sebagai fasilitator!</w:t>
                            </w: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711200</wp:posOffset>
                </wp:positionV>
                <wp:extent cx="467995" cy="419319"/>
                <wp:effectExtent b="0" l="0" r="0" t="0"/>
                <wp:wrapSquare wrapText="bothSides" distB="0" distT="0" distL="114300" distR="114300"/>
                <wp:docPr id="18" name=""/>
                <a:graphic>
                  <a:graphicData uri="http://schemas.microsoft.com/office/word/2010/wordprocessingGroup">
                    <wpg:wgp>
                      <wpg:cNvGrpSpPr/>
                      <wpg:grpSpPr>
                        <a:xfrm>
                          <a:off x="5112000" y="3570325"/>
                          <a:ext cx="467995" cy="419319"/>
                          <a:chOff x="5112000" y="3570325"/>
                          <a:chExt cx="468000" cy="419350"/>
                        </a:xfrm>
                      </wpg:grpSpPr>
                      <wpg:grpSp>
                        <wpg:cNvGrpSpPr/>
                        <wpg:grpSpPr>
                          <a:xfrm>
                            <a:off x="5112003" y="3570341"/>
                            <a:ext cx="467995" cy="419319"/>
                            <a:chOff x="0" y="0"/>
                            <a:chExt cx="523221" cy="523221"/>
                          </a:xfrm>
                        </wpg:grpSpPr>
                        <wps:wsp>
                          <wps:cNvSpPr/>
                          <wps:cNvPr id="4" name="Shape 4"/>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76" name="Shape 76"/>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wgp>
                  </a:graphicData>
                </a:graphic>
              </wp:anchor>
            </w:drawing>
          </mc:Choice>
        </mc:AlternateContent>
      </w:r>
    </w:p>
    <w:p w14:paraId="00000555">
      <w:pPr>
        <w:pStyle w:val="Heading4"/>
        <w:spacing w:before="240" w:lineRule="auto"/>
      </w:pPr>
    </w:p>
    <w:p w14:paraId="00000556">
      <w:pPr>
        <w:pStyle w:val="Heading4"/>
        <w:spacing w:before="240" w:lineRule="auto"/>
      </w:pPr>
      <w:r>
        <w:t xml:space="preserve">Berlatih dalam Kumpulan Kecil (40 minit) </w:t>
      </w:r>
    </w:p>
    <w:p w14:paraId="00000557">
      <w:pPr>
        <w:pStyle w:val="Heading5"/>
      </w:pPr>
      <w:r>
        <w:t xml:space="preserve">Daftar kehadiran, tanda nama, sijil, hadiah untuk kehadiran, sijil</w:t>
      </w:r>
    </w:p>
    <w:p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Ini akan menjadi latihan pertama bagi pelatih dalam kumpulan kecil sebagai fasilitator dan ibu bapa. Adalah penting bahawa anda serta jurulatih bersama anda memodelkan cara membantu ibu bapa mempraktikkan kemahiran menggunakan langkah berikut:</w:t>
      </w:r>
    </w:p>
    <w:p w14:paraId="0000055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kumpulan kepada kumpulan kecil (4 hingga 6 peserta setiap kumpulan). Minta setiap kumpulan memilih seorang fasilitator untuk mula dahulu</w:t>
      </w:r>
    </w:p>
    <w:p w14:paraId="0000055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pertama akan mengetuai kumpulan dalam asas mengenai Pengenalan kepada Penggunaan Telefon (ini boleh didapati dalam Sesi Pengenalan dalam Manual Fasilitator)</w:t>
      </w:r>
    </w:p>
    <w:p w14:paraId="0000055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Tukar giliran fasilitator sebelum beralih ke Masuk kepada NKText (ini boleh didapati dalam Sesi Pengenalan dalam Manual Fasilitator)</w:t>
      </w:r>
    </w:p>
    <w:p w14:paraId="0000055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kumpulan </w:t>
      </w:r>
      <w:r>
        <w:rPr>
          <w:b w:val="1"/>
        </w:rPr>
        <w:t>BERHENTI</w:t>
      </w:r>
      <w:r>
        <w:t xml:space="preserve"> sebelum beralih kepada aktiviti seterusnya.</w:t>
      </w:r>
    </w:p>
    <w:p w14:paraId="0000055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Ulang sebanyak 2 pusingan latihan.</w:t>
      </w:r>
    </w:p>
    <w:p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Perkara yang anda perlu lakukan semasa latihan berkumpulan:</w:t>
      </w:r>
    </w:p>
    <w:p w14:paraId="0000055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Terangkan perkara yang "fasilitator" dan "ibu bapa" akan lakukan semasa latihan dengan tepat.</w:t>
      </w:r>
    </w:p>
    <w:p w14:paraId="0000056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 sokongan kepada peserta semasa latihan kumpulan (bayangan).</w:t>
      </w:r>
    </w:p>
    <w:p w14:paraId="0000056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Mendapatkan maklum balas dengan "fasilitator" tentang pengalaman dan perasaan.</w:t>
      </w:r>
    </w:p>
    <w:p w14:paraId="0000056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Mendapatkan maklum balas dengan "ibu bapa" tentang pengalaman dan perasaan mereka.</w:t>
      </w:r>
    </w:p>
    <w:p w14:paraId="0000056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para peserta tentang kemungkinan cabaran yang mungkin mereka alami semasa melaksanakan aktiviti ini kepada ibu bapa.</w:t>
      </w:r>
    </w:p>
    <w:p w14:paraId="0000056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Berterima kasih dan berikan pujian kepada peserta kerana telah menyelesaikan aktiviti latihan pertama mereka.</w:t>
      </w:r>
    </w:p>
    <w:p w14:paraId="00000565">
      <w:pPr>
        <w:rPr>
          <w:rFonts w:ascii="Times New Roman" w:hAnsi="Times New Roman" w:cs="Times New Roman" w:eastAsia="Times New Roman"/>
        </w:rPr>
      </w:pP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127000</wp:posOffset>
                </wp:positionV>
                <wp:extent cx="5869858" cy="12700"/>
                <wp:effectExtent b="0" l="0" r="0" t="0"/>
                <wp:wrapNone/>
                <wp:docPr id="45" name=""/>
                <a:graphic>
                  <a:graphicData uri="http://schemas.microsoft.com/office/word/2010/wordprocessingShape">
                    <wps:wsp>
                      <wps:cNvCnPr/>
                      <wps:spPr>
                        <a:xfrm>
                          <a:off x="2411071" y="3780000"/>
                          <a:ext cx="5869858"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66">
      <w:pPr>
        <w:pStyle w:val="P68B1DB1-Heading334"/>
      </w:pPr>
      <w:r>
        <w:t xml:space="preserve">REHAT MINUM PETANG/SOLAT </w:t>
      </w:r>
      <w:r>
        <w:rPr>
          <w:color w:val="0b4060"/>
          <w:sz w:val="32"/>
          <w:szCs w:val="32"/>
        </w:rPr>
        <w:tab/>
        <w:tab/>
      </w:r>
      <w:r>
        <w:t xml:space="preserve">                  </w:t>
      </w:r>
      <w:r>
        <w:rPr>
          <w:rFonts w:ascii="REM" w:hAnsi="REM" w:cs="REM" w:eastAsia="REM"/>
        </w:rPr>
        <w:t xml:space="preserve">  </w:t>
      </w:r>
      <w:r>
        <w:t xml:space="preserve">30 minit</w:t>
      </w:r>
    </w:p>
    <w:p w14:paraId="00000567">
      <w:pPr>
        <w:pStyle w:val="Heading3"/>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5997677" cy="12700"/>
                <wp:effectExtent b="0" l="0" r="0" t="0"/>
                <wp:wrapNone/>
                <wp:docPr id="33" name=""/>
                <a:graphic>
                  <a:graphicData uri="http://schemas.microsoft.com/office/word/2010/wordprocessingShape">
                    <wps:wsp>
                      <wps:cNvCnPr/>
                      <wps:spPr>
                        <a:xfrm>
                          <a:off x="2347162" y="3780000"/>
                          <a:ext cx="599767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68">
      <w:pPr>
        <w:rPr>
          <w:b w:val="1"/>
          <w:sz w:val="36"/>
          <w:szCs w:val="36"/>
        </w:rPr>
      </w:pPr>
      <w:r>
        <w:br w:type="page"/>
      </w:r>
    </w:p>
    <w:p w14:paraId="00000569">
      <w:pPr>
        <w:pStyle w:val="Heading2"/>
        <w:keepNext w:val="1"/>
        <w:keepLines w:val="1"/>
        <w:spacing w:after="0" w:before="360" w:line="240" w:lineRule="auto"/>
        <w:jc w:val="left"/>
        <w:rPr>
          <w:vertAlign w:val="baseline"/>
        </w:rPr>
      </w:pPr>
      <w:bookmarkStart w:colFirst="0" w:colLast="0" w:name="_pqe4pty5q045" w:id="94"/>
      <w:bookmarkEnd w:id="94"/>
      <w:r>
        <w:t xml:space="preserve">Modul 4: Sesi Pengenalan: Meluangkan Masa Seorang Dengan Seorang bersama Anak Saya</w:t>
      </w:r>
      <w:r>
        <w:rPr>
          <w:color w:val="0b4060"/>
        </w:rPr>
        <w:t xml:space="preserve"> (</w:t>
      </w:r>
      <w:r>
        <w:t xml:space="preserve">2 jam)</w:t>
      </w:r>
    </w:p>
    <w:p w14:paraId="0000056A">
      <w:pPr>
        <w:pStyle w:val="Heading3"/>
      </w:pPr>
      <w:r>
        <w:t xml:space="preserve">Sebelum anda Mulakan </w:t>
      </w:r>
    </w:p>
    <w:p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Baca bahagian Panduan untuk Pengenalan Secara Bersemuka yang berikut:  </w:t>
      </w:r>
    </w:p>
    <w:p w14:paraId="0000056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itu Masa Bersama Seorang dengan Seorang? </w:t>
      </w:r>
    </w:p>
    <w:p w14:paraId="0000056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Mengapakah Masa Bersama Seorang dengan Seorang itu Penting? </w:t>
      </w:r>
    </w:p>
    <w:p w14:paraId="0000056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Maklumat Penting untuk Diingat ketika Masa Bersama Seorang dengan Seorang </w:t>
      </w:r>
    </w:p>
    <w:p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akan terus menunjukkan dan mempraktikkan penyampaian sesi pertama secara peribadi dalam bahagian ini. </w:t>
      </w:r>
    </w:p>
    <w:p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5938684" cy="12700"/>
                <wp:effectExtent b="0" l="0" r="0" t="0"/>
                <wp:wrapNone/>
                <wp:docPr id="65" name=""/>
                <a:graphic>
                  <a:graphicData uri="http://schemas.microsoft.com/office/word/2010/wordprocessingShape">
                    <wps:wsp>
                      <wps:cNvCnPr/>
                      <wps:spPr>
                        <a:xfrm>
                          <a:off x="2376658" y="3780000"/>
                          <a:ext cx="5938684"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71">
      <w:pPr>
        <w:pStyle w:val="Heading3"/>
      </w:pPr>
      <w:r>
        <w:t xml:space="preserve">Demonstrasi (30 minit) </w:t>
      </w:r>
    </w:p>
    <w:p w14:paraId="00000572">
      <w:pPr>
        <w:pStyle w:val="Heading4"/>
      </w:pPr>
      <w:r>
        <w:t xml:space="preserve">Arahan </w:t>
      </w:r>
    </w:p>
    <w:p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Arahan bagi perbincangan dan aktiviti boleh ditemui dalam Meluangkan Masa Bersama Seorang dengan Seorang bersama Anak Saya dalam Panduan untuk Pengenalan Secara Bersemuka di bawah Panduan Fasilitator dalam Aplikasi FaciNK. </w:t>
      </w:r>
    </w:p>
    <w:p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perlu memodelkan: </w:t>
      </w:r>
    </w:p>
    <w:p w14:paraId="0000057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Matlamat Permulaan</w:t>
      </w:r>
    </w:p>
    <w:p w14:paraId="0000057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Kuiz NKText</w:t>
      </w:r>
    </w:p>
    <w:p w14:paraId="0000057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Perbincangan tentang komik NKText</w:t>
      </w:r>
    </w:p>
    <w:p w14:paraId="0000057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Video NKText tentang Masa Bersama Seorang dengan Seorang</w:t>
      </w:r>
    </w:p>
    <w:p w14:paraId="0000057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Perbincangan: Masa Seorang Dengan Seorang bersama Anak Anda</w:t>
      </w:r>
    </w:p>
    <w:p w14:paraId="0000057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Perbincangan: Aktiviti untuk Dilakukan bersama Anak</w:t>
      </w:r>
    </w:p>
    <w:p w14:paraId="0000057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Berlatih Kemahiran Dalam Kumpulan Besar dan Berpasangan</w:t>
      </w:r>
    </w:p>
    <w:p w14:paraId="0000057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Perbincangan: Pengalaman bersama NKText</w:t>
      </w:r>
    </w:p>
    <w:p w14:paraId="0000057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120" w:line="360" w:lineRule="auto"/>
        <w:ind w:left="72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0"/>
      </w:pPr>
      <w:r>
        <w:t xml:space="preserve">Petua dan Aktiviti di Rumah</w:t>
      </w:r>
    </w:p>
    <w:p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Arial" w:hAnsi="Arial" w:cs="Arial" w:eastAsia="Arial"/>
          <w:b w:val="0"/>
          <w:i w:val="0"/>
          <w:smallCaps w:val="0"/>
          <w:strike w:val="0"/>
          <w:color w:val="0b4060"/>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69858" cy="12700"/>
                <wp:effectExtent b="0" l="0" r="0" t="0"/>
                <wp:wrapNone/>
                <wp:docPr id="11" name=""/>
                <a:graphic>
                  <a:graphicData uri="http://schemas.microsoft.com/office/word/2010/wordprocessingShape">
                    <wps:wsp>
                      <wps:cNvCnPr/>
                      <wps:spPr>
                        <a:xfrm>
                          <a:off x="2411071" y="3780000"/>
                          <a:ext cx="5869858"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7F">
      <w:pPr>
        <w:pStyle w:val="Heading3"/>
        <w:rPr>
          <w:rFonts w:ascii="Times New Roman" w:hAnsi="Times New Roman" w:cs="Times New Roman" w:eastAsia="Times New Roman"/>
          <w:color w:val="000000"/>
        </w:rPr>
      </w:pPr>
      <w:r>
        <w:t xml:space="preserve">Berlatih (1 jam 30 minit)</w:t>
      </w:r>
    </w:p>
    <w:p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Para peserta kini berpeluang untuk berlatih menyampaikan bahagian kedua bagi Sesi Pengenalan. Pertama kali, kita bahagikan langkah-langkah yang berbeza untuk memimpin aktiviti ini dan kemudian benarkan peserta untuk berlatih.</w:t>
      </w:r>
    </w:p>
    <w:p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Adalah sangat penting bahawa anda dan rakan pelatih anda bergerak di sekitar bilik, mendengar dan memberi sokongan kepada fasilitator semasa mereka berlatih aktiviti-aktiviti ini:</w:t>
      </w:r>
    </w:p>
    <w:p w14:paraId="0000058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Alihkan fasilitator secara mesra untuk bertanya soalan jika mereka mula memberi taklimat kepada peserta.</w:t>
      </w:r>
    </w:p>
    <w:p w14:paraId="0000058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menggunakan TERIMA-TEROKA-HUBUNGKAN semasa mengendalikan perbincangan.</w:t>
      </w:r>
    </w:p>
    <w:p w14:paraId="0000058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memuji peserta dan cuba melibatkan seluruh kumpulan secara aktif dalam perbincangan.</w:t>
      </w:r>
    </w:p>
    <w:p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Bersabar! Ingat bahawa ia mungkin sukar bagi peserta untuk memimpin aktiviti ini pada mulanya, tetapi mereka akan bertambah baik seiring dengan masa dan lakukannya secara berulang!</w:t>
      </w:r>
    </w:p>
    <w:p w14:paraId="00000586">
      <w:pPr>
        <w:pStyle w:val="Heading4"/>
      </w:pPr>
      <w:r>
        <w:t xml:space="preserve">Cara untuk memimpin komik (5 minit)</w:t>
      </w:r>
    </w:p>
    <w:p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Aktiviti ini akan membantu peserta menjadi lebih yakin untuk membimbing ibu bapa melalui komik semasa sesi pengenalan.</w:t>
      </w:r>
    </w:p>
    <w:p w14:paraId="00000588">
      <w:pPr>
        <w:pStyle w:val="Heading5"/>
      </w:pPr>
      <w:r>
        <w:t xml:space="preserve">Semak semula langkah bagi Cerita Berilustrasi</w:t>
      </w:r>
    </w:p>
    <w:p w14:paraId="00000589">
      <w:pPr>
        <w:pStyle w:val="P68B1DB1-Heading620"/>
        <w:rPr>
          <w:b w:val="1"/>
        </w:rPr>
      </w:pPr>
      <w:r>
        <w:t xml:space="preserve">Daftar kehadiran, tanda nama, sijil, hadiah untuk kehadiran, sijil</w:t>
      </w:r>
    </w:p>
    <w:p w14:paraId="0000058A">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kertas carta selak dengan "Komik" di bahagian atas. </w:t>
      </w:r>
    </w:p>
    <w:p w14:paraId="0000058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kertas kepada 2 bahagian secara melintang dengan CARA di bahagian atas dan SEBAB di bahagian bawah.</w:t>
      </w:r>
    </w:p>
    <w:p w14:paraId="0000058C">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menyenaraikan perkara yang anda lakukan sebagai fasilitator semasa sesi demonstrasi:</w:t>
      </w:r>
    </w:p>
    <w:p w14:paraId="0000058D">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Membaca komik bersama ibu bapa.</w:t>
      </w:r>
    </w:p>
    <w:p w14:paraId="0000058E">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Teroka tindakan, tingkah laku, dan emosi.</w:t>
      </w:r>
    </w:p>
    <w:p w14:paraId="0000058F">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soalan dalam manual telah dibincangkan.</w:t>
      </w:r>
    </w:p>
    <w:p w14:paraId="00000590">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Kenal pasti blok binaan teras yang disambungkan kepada komik.</w:t>
      </w:r>
    </w:p>
    <w:p w14:paraId="00000591">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langkah-langkah ini dalam bahagian CARA di bahagian atas carta selak.</w:t>
      </w:r>
    </w:p>
    <w:p w14:paraId="00000592">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SEBAB mengapa Komik digunakan dalam program Naungan Kasih.</w:t>
      </w:r>
    </w:p>
    <w:p w14:paraId="00000593">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sebab-sebab ini dalam bahagian SEBAB di bahagian atas carta selak.</w:t>
      </w:r>
    </w:p>
    <w:p w14:paraId="00000594">
      <w:pPr>
        <w:pStyle w:val="Heading4"/>
      </w:pPr>
    </w:p>
    <w:p w14:paraId="00000595">
      <w:pPr>
        <w:pStyle w:val="Heading4"/>
      </w:pPr>
      <w:r>
        <w:br w:type="page"/>
      </w:r>
    </w:p>
    <w:p w14:paraId="00000596">
      <w:pPr>
        <w:pStyle w:val="Heading4"/>
      </w:pPr>
      <w:r>
        <w:t xml:space="preserve">Berlatih memimpin Komik daripada Sesi Pengenalan (40 minit)</w:t>
      </w:r>
    </w:p>
    <w:p w14:paraId="00000597">
      <w:pPr>
        <w:pStyle w:val="Heading5"/>
      </w:pPr>
      <w:r>
        <w:t xml:space="preserve">Daftar kehadiran, tanda nama, sijil, hadiah untuk kehadiran, sijil</w:t>
      </w:r>
    </w:p>
    <w:p w14:paraId="00000598">
      <w:pPr>
        <w:pStyle w:val="P68B1DB1-Heading620"/>
        <w:rPr>
          <w:b w:val="1"/>
        </w:rPr>
      </w:pPr>
      <w:r>
        <w:t xml:space="preserve">Formasi Kumpulan: </w:t>
      </w:r>
    </w:p>
    <w:p w14:paraId="00000599">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 dalam kumpulan kecil dengan 6 orang setiap kumpulan.</w:t>
      </w:r>
    </w:p>
    <w:p w14:paraId="0000059A">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tentukan siapa yang akan jadi fasilitator.</w:t>
      </w:r>
    </w:p>
    <w:p w14:paraId="0000059B">
      <w:pPr>
        <w:pStyle w:val="P68B1DB1-Heading620"/>
        <w:rPr>
          <w:b w:val="1"/>
        </w:rPr>
      </w:pPr>
      <w:r>
        <w:t xml:space="preserve">Pengenalan kepada Aktiviti: </w:t>
      </w:r>
    </w:p>
    <w:p w14:paraId="0000059C">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pelatih untuk menyemak semula Komik dalam 5 minit untuk membuat persiapan dalam memudahkan kumpulan mereka:</w:t>
      </w:r>
    </w:p>
    <w:p w14:paraId="0000059D">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Lihat Blok Binaan yang dicadangkan di bawah komik dalam manual mereka</w:t>
      </w:r>
    </w:p>
    <w:p w14:paraId="0000059E">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Semak semula soalan yang dicadangkan untuk perbincangan. Fikirkan tentang cara yang mereka mungkin inginkan untuk mengungkap semula dalam ayat mereka sendiri</w:t>
      </w:r>
    </w:p>
    <w:p w14:paraId="0000059F">
      <w:pPr>
        <w:pStyle w:val="P68B1DB1-Heading620"/>
        <w:rPr>
          <w:b w:val="1"/>
        </w:rPr>
      </w:pPr>
      <w:r>
        <w:t xml:space="preserve">Pusingan Latihan: </w:t>
      </w:r>
    </w:p>
    <w:p w14:paraId="000005A0">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Bergerak sekeliling untuk mendengar dan memberikan sokongan kepada fasilitator semasa mereka berlatih:</w:t>
      </w:r>
    </w:p>
    <w:p w14:paraId="000005A1">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Alihkan fasilitator secara mesra untuk bertanya soalan jika mereka mula memberi taklimat kepada peserta</w:t>
      </w:r>
    </w:p>
    <w:p w14:paraId="000005A2">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menggunakan TERIMA-TEROKA-HUBUNGKAN semasa mengendalikan perbincangan</w:t>
      </w:r>
    </w:p>
    <w:p w14:paraId="000005A3">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memuji peserta dan cuba melibatkan seluruh kumpulan secara aktif dalam perbincangan.</w:t>
      </w:r>
    </w:p>
    <w:p w14:paraId="000005A4">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lebih kurang 10 minit kepada fasilitator untuk mengerjakan komik bersama kumpulan mereka.</w:t>
      </w:r>
    </w:p>
    <w:p w14:paraId="000005A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Hentikan kumpulan selepas berlatih komik setiap pusingan.</w:t>
      </w:r>
    </w:p>
    <w:p w14:paraId="000005A6">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fasilitator daripada setiap kumpulan untuk melaporkan kembali tentang Blok Bangunan utama yang mereka dapat bantu kumpulan mereka untuk dikenal pasti.</w:t>
      </w:r>
    </w:p>
    <w:p w14:paraId="000005A7">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mungkin perlu membantu mereka menulis semula ini sebagai teknik (contohnya, "Gunakan nama anak anda" atau "Terima cadangan anak anda") berbanding pemerhatian tentang apa yang berlaku dalam cerita (contohnya, "Si ibu menyebut nama anaknya" atau "Si ibu melakukan apa yang anaknya mahukan").</w:t>
      </w:r>
    </w:p>
    <w:p w14:paraId="000005A8">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kumpulan jika mereka mempunyai sebarang cabaran atau ada soalan mengenai komik yang mereka sedang usahakan (Petunjuk: Berikan semula soalan itu kepada kumpulan: "Apa pendapat anda?"</w:t>
      </w:r>
    </w:p>
    <w:p w14:paraId="000005A9">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lain masing-masing menamakan SATU perkara yang mereka sukai tentang cara fasilitator mengendalikan kumpulan.</w:t>
      </w:r>
    </w:p>
    <w:p w14:paraId="000005AA">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Tukarkan kumpulan supaya sekurang-kurangnya 2 hingga 3 fasilitator mempunyai peluang untuk berlatih dengan cerita bergambar.</w:t>
      </w:r>
    </w:p>
    <w:p w14:paraId="000005AB">
      <w:pPr>
        <w:pStyle w:val="P68B1DB1-Heading620"/>
        <w:rPr>
          <w:b w:val="1"/>
        </w:rPr>
      </w:pPr>
      <w:r>
        <w:t xml:space="preserve">Perbincangan dan Maklum Balas: </w:t>
      </w:r>
    </w:p>
    <w:p w14:paraId="000005AC">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Pimpin perbincangan ringkas untuk merenung pengalaman mereka dalam memimpin Komik.</w:t>
      </w:r>
    </w:p>
    <w:p w14:paraId="000005AD">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perasaan menjadi fasilitator yang memimpin aktiviti? Apakah yang berkesan untuk anda? Apa perkara yang mencabar?</w:t>
      </w:r>
    </w:p>
    <w:p w14:paraId="000005AE">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perasaan menjadi ibu bapa dalam aktiviti tersebut? Apakah perkara yang anda suka tentang cara fasilitator mengetuai aktiviti tersebut? </w:t>
      </w:r>
    </w:p>
    <w:p w14:paraId="000005AF">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Ketika anda menyampaikan program kepada ibu bapa, apakah aspek aktiviti ini yang anda bimbang untuk disampaikan kepada mereka?</w:t>
      </w:r>
    </w:p>
    <w:p w14:paraId="000005B0">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Petunjuk: Ajukan sebarang soalan semula kepada kumpulan dengan menjawab "Apa pendapat anda?” </w:t>
      </w:r>
      <w:r>
        <w:br w:type="page"/>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571500</wp:posOffset>
                </wp:positionV>
                <wp:extent cx="5688330" cy="1941195"/>
                <wp:effectExtent b="0" l="0" r="0" t="0"/>
                <wp:wrapSquare wrapText="bothSides" distB="0" distT="0" distL="114300" distR="114300"/>
                <wp:docPr id="47" name=""/>
                <a:graphic>
                  <a:graphicData uri="http://schemas.microsoft.com/office/word/2010/wordprocessingGroup">
                    <wpg:wgp>
                      <wpg:cNvGrpSpPr/>
                      <wpg:grpSpPr>
                        <a:xfrm>
                          <a:off x="2497050" y="2804625"/>
                          <a:ext cx="5688330" cy="1941195"/>
                          <a:chOff x="2497050" y="2804625"/>
                          <a:chExt cx="5697900" cy="1950750"/>
                        </a:xfrm>
                      </wpg:grpSpPr>
                      <wpg:grpSp>
                        <wpg:cNvGrpSpPr/>
                        <wpg:grpSpPr>
                          <a:xfrm>
                            <a:off x="2501835" y="2809403"/>
                            <a:ext cx="5688330" cy="1941195"/>
                            <a:chOff x="0" y="-1"/>
                            <a:chExt cx="5688330" cy="2014825"/>
                          </a:xfrm>
                        </wpg:grpSpPr>
                        <wps:wsp>
                          <wps:cNvSpPr/>
                          <wps:cNvPr id="4" name="Shape 4"/>
                          <wps:spPr>
                            <a:xfrm>
                              <a:off x="0" y="-1"/>
                              <a:ext cx="5688325" cy="20148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0" y="-1"/>
                              <a:ext cx="5688330" cy="201482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Tulis beberapa cabaran yang dikongsi oleh para peserta. Anda boleh meneroka kemungkinan penyelesaian untuk cabaran ini sebagai satu kumpulan jika ada masa. Jika tidak, letakkan sebarang kebimbangan yang boleh ditangani kemudian dalam "Papan Kenyataan" semasa hari terakhir bengkel.</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85725" y="85725"/>
                              <a:ext cx="591820" cy="590550"/>
                              <a:chOff x="5112000" y="3546000"/>
                              <a:chExt cx="468000" cy="468000"/>
                            </a:xfrm>
                          </wpg:grpSpPr>
                          <wps:wsp>
                            <wps:cNvSpPr/>
                            <wps:cNvPr id="216" name="Shape 216"/>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18" name="Shape 21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20" name="Shape 22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22" name="Shape 222"/>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5B1">
      <w:pPr>
        <w:pStyle w:val="Heading4"/>
      </w:pPr>
      <w:r>
        <w:t xml:space="preserve">Cara Berlatih Kemahiran (5 minit)</w:t>
      </w:r>
    </w:p>
    <w:p w14:paraId="000005B2">
      <w:pPr>
        <w:pStyle w:val="Heading5"/>
      </w:pPr>
      <w:r>
        <w:t xml:space="preserve">Daftar kehadiran, tanda nama, sijil, hadiah untuk kehadiran, sijil</w:t>
      </w:r>
    </w:p>
    <w:p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Pelatih mendapat peluang untuk berlatih membimbing ibu bapa dalam lakonan apabila mereka berlatih kemahiran tersebut. Semak semula langkah untuk Berlatih Kemahiran:</w:t>
      </w:r>
    </w:p>
    <w:p w14:paraId="000005B4">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Lihat semula kertas carta selak dengan TERIMA-TEROKA-HUBUNGKAN-BERLATIH. CARA untuk BERLATIH perlu ada ruangan kosong.</w:t>
      </w:r>
    </w:p>
    <w:p w14:paraId="000005B5">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menyenaraikan cara-cara bagaimana anda telah memimpin permainan peranan ketika mereka berlatih kemahiran. Bantu mereka mengenal pasti langkah berikut:</w:t>
      </w:r>
    </w:p>
    <w:p w14:paraId="000005B6">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Tetapkan peranan untuk latihan kumpulan besar (contohnya ibu bapa dan anak).</w:t>
      </w:r>
    </w:p>
    <w:p w14:paraId="000005B7">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senario dan gunakan ruang dengan sewajarnya.</w:t>
      </w:r>
    </w:p>
    <w:p w14:paraId="000005B8">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Terangkan perkara yang akan dilakukan oleh "ibu bapa" dan "anak" semasa latihan berkumpulan dengan jelas.</w:t>
      </w:r>
    </w:p>
    <w:p w14:paraId="000005B9">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 sokongan kepada peserta semasa latihan kumpulan (bayangan).</w:t>
      </w:r>
    </w:p>
    <w:p w14:paraId="000005BA">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Mendapatkan maklum balas dengan 'ibu bapa' tentang pengalaman dan perasaan.</w:t>
      </w:r>
    </w:p>
    <w:p w14:paraId="000005BB">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Mendapatkan maklum balas dengan 'anak' tentang pengalaman dan perasaan mereka.</w:t>
      </w:r>
    </w:p>
    <w:p w14:paraId="000005BC">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Berterima kasih dan puji peserta yang berlatih dalam kumpulan besar.</w:t>
      </w:r>
    </w:p>
    <w:p w14:paraId="000005BD">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Berlatih berpasangan sambil memberi sokongan di sekeliling bilik.</w:t>
      </w:r>
    </w:p>
    <w:p w14:paraId="000005BE">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penerangan ringkas dengan peserta setelah berlatih dalam pasangan.</w:t>
      </w:r>
    </w:p>
    <w:p w14:paraId="000005BF">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Berterima kasih dan memuji peserta.</w:t>
      </w:r>
    </w:p>
    <w:p w14:paraId="000005C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langkah-langkah ini dalam bahagian CARA di bahagian atas carta selak.</w:t>
      </w:r>
    </w:p>
    <w:p w14:paraId="000005C1">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Nota: Jika anda memerlukan lebih ruang pada kertas carta selak (mungkin memang diperlukan), anda juga boleh memulakan kertas baharu seperti yang anda lakukan untuk Cerita Bergambar dengan BAGAIMANA dan KENAPA.</w:t>
      </w:r>
    </w:p>
    <w:p w14:paraId="000005C2">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sama ada mereka ingin menambah alasan lain mengapa mereka fikir ibu bapa diminta untuk MENGAMALKAN kemahiran semasa sesi.</w:t>
      </w:r>
    </w:p>
    <w:p w14:paraId="000005C3">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sebab-sebab ini dalam bahagian SEBAB di bahagian separuh bawah carta selak.</w:t>
      </w:r>
    </w:p>
    <w:p w14:paraId="000005C4">
      <w:pPr>
        <w:pStyle w:val="Heading4"/>
      </w:pPr>
      <w:r>
        <w:br w:type="page"/>
      </w:r>
    </w:p>
    <w:p w14:paraId="000005C5">
      <w:pPr>
        <w:pStyle w:val="Heading4"/>
        <w:rPr>
          <w:color w:val="00a2e9"/>
          <w:sz w:val="28"/>
          <w:szCs w:val="28"/>
        </w:rPr>
      </w:pPr>
      <w:r>
        <w:t xml:space="preserve">Ibu bapa berlatih memimpin main peranan daripada Sesi Pengenalan       (40 minit)</w:t>
      </w:r>
    </w:p>
    <w:p w14:paraId="000005C6">
      <w:pPr>
        <w:pStyle w:val="Heading5"/>
      </w:pPr>
      <w:r>
        <w:t xml:space="preserve">Formasi Kumpulan: </w:t>
      </w:r>
    </w:p>
    <w:p w14:paraId="000005C7">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kepada kumpulan dengan </w:t>
      </w:r>
      <w:r>
        <w:rPr>
          <w:b w:val="1"/>
        </w:rPr>
        <w:t>tiga</w:t>
      </w:r>
      <w:r>
        <w:t xml:space="preserve"> orang.</w:t>
      </w:r>
    </w:p>
    <w:p w14:paraId="000005C8">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membuat keputusan tentang siapa yang akan berlatih menjadi fasilitator dahulu.</w:t>
      </w:r>
    </w:p>
    <w:p w14:paraId="000005C9">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yang lain akan berlakon menjadi ibu bapa.</w:t>
      </w:r>
    </w:p>
    <w:p w14:paraId="000005CA">
      <w:pPr>
        <w:pStyle w:val="Heading5"/>
      </w:pPr>
      <w:r>
        <w:t xml:space="preserve">Pusingan Latihan: </w:t>
      </w:r>
    </w:p>
    <w:p w14:paraId="000005CB">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berlatih menggunakan langkah-langkah yang diterangkan di atas untuk berlatih Masa Bersama Seorang dengan Seorang daripada Sesi Pengenalan.</w:t>
      </w:r>
    </w:p>
    <w:p w14:paraId="000005CC">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memberi maklum balas positif kepada fasilitator selepas mereka berhenti berlatih.</w:t>
      </w:r>
    </w:p>
    <w:p w14:paraId="000005CD">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Ini sepatutnya berlaku hanya SELEPAS fasilitator berbincang dengan "ibu bapa" terlebih dahulu tentang pengalaman mereka dalam berlatih kemahiran.</w:t>
      </w:r>
    </w:p>
    <w:p w14:paraId="000005CE">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Bergerak sekeliling untuk mendengar dan memberikan sokongan kepada fasilitator semasa mereka berlatih aktiviti ini:</w:t>
      </w:r>
    </w:p>
    <w:p w14:paraId="000005CF">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Alihkan fasilitator secara mesra untuk bertanya soalan jika mereka mula memberi taklimat kepada peserta.</w:t>
      </w:r>
    </w:p>
    <w:p w14:paraId="000005D0">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menggunakan TERIMA-TEROKA-HUBUNGKAN semasa mengendalikan perbincangan.</w:t>
      </w:r>
    </w:p>
    <w:p w14:paraId="000005D1">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untuk memuji peserta dan cuba melibatkan seluruh kumpulan secara aktif dalam perbincangan.</w:t>
      </w:r>
    </w:p>
    <w:p w14:paraId="000005D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Tukar peranan supaya semua orang dapat berlatih menjadi fasilitator sekurang-kurangnya satu kali.</w:t>
      </w:r>
    </w:p>
    <w:p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hAnsi="Arial" w:cs="Arial" w:eastAsia="Arial"/>
          <w:b w:val="1"/>
          <w:i w:val="0"/>
          <w:smallCaps w:val="0"/>
          <w:strike w:val="0"/>
          <w:color w:val="0b4060"/>
          <w:sz w:val="24"/>
          <w:szCs w:val="24"/>
          <w:u w:val="none"/>
          <w:shd w:fill="auto" w:val="clear"/>
          <w:vertAlign w:val="baseline"/>
        </w:rPr>
      </w:pPr>
    </w:p>
    <w:p w14:paraId="000005D4">
      <w:pPr>
        <w:rPr>
          <w:b w:val="1"/>
          <w:color w:val="00a2e9"/>
          <w:sz w:val="28"/>
          <w:szCs w:val="28"/>
        </w:rPr>
      </w:pPr>
      <w:r>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63500</wp:posOffset>
                </wp:positionV>
                <wp:extent cx="5899355" cy="12700"/>
                <wp:effectExtent b="0" l="0" r="0" t="0"/>
                <wp:wrapNone/>
                <wp:docPr id="6" name=""/>
                <a:graphic>
                  <a:graphicData uri="http://schemas.microsoft.com/office/word/2010/wordprocessingShape">
                    <wps:wsp>
                      <wps:cNvCnPr/>
                      <wps:spPr>
                        <a:xfrm>
                          <a:off x="2396323" y="3780000"/>
                          <a:ext cx="58993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D5">
      <w:pPr>
        <w:pStyle w:val="Heading2"/>
        <w:keepNext w:val="1"/>
        <w:keepLines w:val="1"/>
        <w:spacing w:after="0" w:before="360" w:line="240" w:lineRule="auto"/>
        <w:jc w:val="left"/>
        <w:rPr>
          <w:vertAlign w:val="baseline"/>
        </w:rPr>
      </w:pPr>
      <w:bookmarkStart w:colFirst="0" w:colLast="0" w:name="_4h65vdvvsx34" w:id="95"/>
      <w:bookmarkEnd w:id="95"/>
      <w:r>
        <w:t xml:space="preserve">Penutup (15 minit)</w:t>
      </w:r>
    </w:p>
    <w:p w14:paraId="000005D6">
      <w:pPr>
        <w:pStyle w:val="Heading3"/>
      </w:pPr>
      <w:r>
        <w:t xml:space="preserve">Tugasan Aktiviti di Rumah (2 minit)</w:t>
      </w:r>
    </w:p>
    <w:p w14:paraId="000005D7">
      <w:pPr>
        <w:pStyle w:val="Heading4"/>
      </w:pPr>
      <w:r>
        <w:t xml:space="preserve">Daftar kehadiran, tanda nama, sijil, hadiah untuk kehadiran, sijil</w:t>
      </w:r>
    </w:p>
    <w:p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Tugaskan aktiviti di rumah berikut kepada fasilitator:</w:t>
      </w:r>
    </w:p>
    <w:p w14:paraId="000005D9">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Semak semula kemahiran fasilitasi yang anda pelajari hari ini - terutamanya kaedah AECP, komik, dan latihan kemahiran.</w:t>
      </w:r>
    </w:p>
    <w:p w14:paraId="000005DA">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Luangkan 5 minit Masa Bersama Seorang Dengan Seorang bersama anak anda malam ini – jika anda mempunyai anak di rumah! Biarkan anak anda memilih aktiviti dan ikut arahan anak anda.</w:t>
      </w:r>
    </w:p>
    <w:p w14:paraId="000005DB">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Berlatih untuk Berhenti Seketika </w:t>
      </w:r>
    </w:p>
    <w:p w14:paraId="000005DC">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seorang peserta bersiap untuk memimpin Berhenti Seketika, dan seorang lagi bersiap untuk memimpin Latihan Fizikal pada permulaan sesi.</w:t>
      </w:r>
    </w:p>
    <w:p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Arial" w:hAnsi="Arial" w:cs="Arial" w:eastAsia="Arial"/>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101600</wp:posOffset>
                </wp:positionV>
                <wp:extent cx="6115664" cy="12700"/>
                <wp:effectExtent b="0" l="0" r="0" t="0"/>
                <wp:wrapNone/>
                <wp:docPr id="25" name=""/>
                <a:graphic>
                  <a:graphicData uri="http://schemas.microsoft.com/office/word/2010/wordprocessingShape">
                    <wps:wsp>
                      <wps:cNvCnPr/>
                      <wps:spPr>
                        <a:xfrm>
                          <a:off x="2288168" y="3780000"/>
                          <a:ext cx="6115664"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DE">
      <w:pPr>
        <w:pStyle w:val="Heading3"/>
        <w:rPr>
          <w:rFonts w:ascii="Times New Roman" w:hAnsi="Times New Roman" w:cs="Times New Roman" w:eastAsia="Times New Roman"/>
          <w:color w:val="000000"/>
        </w:rPr>
      </w:pPr>
      <w:r>
        <w:t xml:space="preserve">Kongsi Satu Perkara yang Anda Pelajari (5 minit)</w:t>
      </w:r>
    </w:p>
    <w:p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setiap peserta berkongsi SATU perkara yang mereka pelajari semasa sesi dalam masa kurang </w:t>
      </w:r>
      <w:r>
        <w:rPr>
          <w:b w:val="1"/>
        </w:rPr>
        <w:t xml:space="preserve">daripada satu minit. </w:t>
      </w:r>
    </w:p>
    <w:p w14:paraId="000005E0">
      <w:pPr>
        <w:rPr>
          <w:b w:val="1"/>
          <w:color w:val="0b4060"/>
          <w:sz w:val="28"/>
          <w:szCs w:val="28"/>
        </w:rPr>
      </w:pPr>
      <w:r>
        <w:br w:type="page"/>
      </w:r>
      <w:r>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139700</wp:posOffset>
                </wp:positionV>
                <wp:extent cx="6204155" cy="12700"/>
                <wp:effectExtent b="0" l="0" r="0" t="0"/>
                <wp:wrapNone/>
                <wp:docPr id="62" name=""/>
                <a:graphic>
                  <a:graphicData uri="http://schemas.microsoft.com/office/word/2010/wordprocessingShape">
                    <wps:wsp>
                      <wps:cNvCnPr/>
                      <wps:spPr>
                        <a:xfrm>
                          <a:off x="2243923" y="3780000"/>
                          <a:ext cx="62041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E1">
      <w:pPr>
        <w:pStyle w:val="Heading3"/>
      </w:pPr>
      <w:r>
        <w:t xml:space="preserve">Kalangan Penghargaan (3 minit)</w:t>
      </w:r>
    </w:p>
    <w:p w14:paraId="000005E2">
      <w:pPr>
        <w:pStyle w:val="Heading4"/>
      </w:pPr>
      <w:r>
        <w:t xml:space="preserve">Arahan </w:t>
      </w:r>
    </w:p>
    <w:p w14:paraId="000005E3">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Modelkan Kalangan Penghargaan untuk peserta sebelum mereka melakukannya secara berpasangan.</w:t>
      </w:r>
    </w:p>
    <w:p w14:paraId="000005E4">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mencari pasangan yang duduk di sebelah mereka.</w:t>
      </w:r>
    </w:p>
    <w:p w14:paraId="000005E5">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orang saling melengkapi pasangan mereka. Boleh puji tentang apa sahaja asalkan pujian mereka ikhlas.</w:t>
      </w:r>
    </w:p>
    <w:p w14:paraId="000005E6">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orang puji diri mereka sendiri.</w:t>
      </w:r>
    </w:p>
    <w:p w14:paraId="000005E7">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renungkan bagaimana rasanya dipuji dan bagaimana rasanya untuk memuji.</w:t>
      </w:r>
    </w:p>
    <w:p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0</wp:posOffset>
                </wp:positionV>
                <wp:extent cx="6194323" cy="12700"/>
                <wp:effectExtent b="0" l="0" r="0" t="0"/>
                <wp:wrapNone/>
                <wp:docPr id="51" name=""/>
                <a:graphic>
                  <a:graphicData uri="http://schemas.microsoft.com/office/word/2010/wordprocessingShape">
                    <wps:wsp>
                      <wps:cNvCnPr/>
                      <wps:spPr>
                        <a:xfrm>
                          <a:off x="2248839" y="3780000"/>
                          <a:ext cx="6194323"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E9">
      <w:pPr>
        <w:pStyle w:val="Heading3"/>
        <w:rPr>
          <w:rFonts w:ascii="Times New Roman" w:hAnsi="Times New Roman" w:cs="Times New Roman" w:eastAsia="Times New Roman"/>
          <w:color w:val="000000"/>
        </w:rPr>
      </w:pPr>
      <w:r>
        <w:t xml:space="preserve">Berhenti Seketika (2 minit)</w:t>
      </w:r>
    </w:p>
    <w:p w14:paraId="000005EA">
      <w:pPr>
        <w:pStyle w:val="Heading4"/>
        <w:rPr>
          <w:color w:val="113d5c"/>
        </w:rPr>
      </w:pPr>
      <w:r>
        <w:t xml:space="preserve">Daftar kehadiran, tanda nama, sijil, hadiah untuk kehadiran, sijil</w:t>
      </w:r>
    </w:p>
    <w:p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Berhenti seketika bersama peserta. Anda boleh meringkaskannya (kira-kira seminit):</w:t>
      </w:r>
    </w:p>
    <w:p w14:paraId="000005EC">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Tutup mata</w:t>
      </w:r>
    </w:p>
    <w:p w14:paraId="000005ED">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tumpuan kepada fikiran, perasaan dan penderiaan badan (15 saat)</w:t>
      </w:r>
    </w:p>
    <w:p w14:paraId="000005EE">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tumpuan kepada pernafasan (30 saat)</w:t>
      </w:r>
    </w:p>
    <w:p w14:paraId="000005EF">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Kembangkan tumpuan kepada seluruh badan dan bunyi (15 saat)</w:t>
      </w:r>
    </w:p>
    <w:p w14:paraId="000005F0">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Buka mata</w:t>
      </w:r>
    </w:p>
    <w:p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6213987" cy="12700"/>
                <wp:effectExtent b="0" l="0" r="0" t="0"/>
                <wp:wrapNone/>
                <wp:docPr id="21" name=""/>
                <a:graphic>
                  <a:graphicData uri="http://schemas.microsoft.com/office/word/2010/wordprocessingShape">
                    <wps:wsp>
                      <wps:cNvCnPr/>
                      <wps:spPr>
                        <a:xfrm>
                          <a:off x="2239007" y="3780000"/>
                          <a:ext cx="621398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F2">
      <w:pPr>
        <w:pStyle w:val="Heading3"/>
      </w:pPr>
      <w:r>
        <w:br w:type="page"/>
      </w:r>
    </w:p>
    <w:p w14:paraId="000005F3">
      <w:pPr>
        <w:pStyle w:val="Heading3"/>
        <w:rPr>
          <w:rFonts w:ascii="Times New Roman" w:hAnsi="Times New Roman" w:cs="Times New Roman" w:eastAsia="Times New Roman"/>
          <w:color w:val="000000"/>
        </w:rPr>
      </w:pPr>
      <w:r>
        <w:t xml:space="preserve">Aktiviti Penutup/Doa (3 minit)</w:t>
      </w:r>
    </w:p>
    <w:p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Kita menutup setiap sesi dengan aktiviti selamat tinggal. Benarkan peserta memutuskan cara mereka ingin menamatkan sesi. Ini mungkin doa atau tepukan kumpulan.</w:t>
      </w:r>
    </w:p>
    <w:p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Tahniah kepada para peserta atas kerja keras dan perhatian mereka semasa sesi berlangsung. Mereka kini telah menyelesaikan bahagian berikut dalam program Naungan Kasih:</w:t>
      </w:r>
    </w:p>
    <w:p w14:paraId="000005F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Modul 1: Pengenalan kepada Program </w:t>
      </w:r>
    </w:p>
    <w:p w14:paraId="000005F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Modul 2: Terima, Teroka, Hubungkan, Berlatih</w:t>
      </w:r>
    </w:p>
    <w:p w14:paraId="000005F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Modul 3 dan 4: Sesi Pengenalan </w:t>
      </w:r>
    </w:p>
    <w:p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juga harus berterima kasih kepada mereka atas komitmen yang telah mereka berikan untuk membantu ibu bapa membina Rumah Kasih Sayang dan Sokongan untuk keluarga mereka.</w:t>
      </w:r>
    </w:p>
    <w:p w14:paraId="000005FA">
      <w:pPr>
        <w:rPr>
          <w:b w:val="1"/>
          <w:color w:val="0b4060"/>
          <w:sz w:val="52"/>
          <w:szCs w:val="52"/>
        </w:rPr>
      </w:pPr>
      <w:r>
        <w:br w:type="page"/>
      </w:r>
      <w:r>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241300</wp:posOffset>
                </wp:positionV>
                <wp:extent cx="6135329" cy="12700"/>
                <wp:effectExtent b="0" l="0" r="0" t="0"/>
                <wp:wrapNone/>
                <wp:docPr id="17" name=""/>
                <a:graphic>
                  <a:graphicData uri="http://schemas.microsoft.com/office/word/2010/wordprocessingShape">
                    <wps:wsp>
                      <wps:cNvCnPr/>
                      <wps:spPr>
                        <a:xfrm>
                          <a:off x="2278336" y="3780000"/>
                          <a:ext cx="6135329"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14:paraId="000005FB">
      <w:pPr>
        <w:pStyle w:val="Heading2"/>
      </w:pPr>
      <w:bookmarkStart w:colFirst="0" w:colLast="0" w:name="_meukdy" w:id="96"/>
      <w:bookmarkEnd w:id="96"/>
      <w:r>
        <w:t xml:space="preserve">2 | Hari Kedua Bengkel Latihan Fasilitator </w:t>
      </w:r>
    </w:p>
    <w:p w14:paraId="000005FC">
      <w:pPr>
        <w:pStyle w:val="Heading3"/>
      </w:pPr>
      <w:r>
        <w:t xml:space="preserve">Gambaran Keseluruhan Sesi </w:t>
      </w:r>
    </w:p>
    <w:tbl>
      <w:tblPr>
        <w:tblStyle w:val="Table21"/>
        <w:tblW w:w="9219.0" w:type="dxa"/>
        <w:jc w:val="left"/>
        <w:tblInd w:w="-10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1843"/>
        <w:gridCol w:w="49"/>
        <w:gridCol w:w="88"/>
        <w:gridCol w:w="5533"/>
        <w:gridCol w:w="1706"/>
      </w:tblGrid>
      <w:tr>
        <w:trPr>
          <w:cantSplit w:val="0"/>
          <w:trHeight w:val="280" w:hRule="atLeast"/>
          <w:tblHeader w:val="0"/>
        </w:trPr>
        <w:tc>
          <w:tcPr>
            <w:gridSpan w:val="5"/>
            <w:tcBorders>
              <w:top w:color="000000" w:space="0" w:sz="4" w:val="single"/>
              <w:left w:color="000000" w:space="0" w:sz="4" w:val="single"/>
              <w:bottom w:color="000000" w:space="0" w:sz="4" w:val="single"/>
              <w:right w:color="000000" w:space="0" w:sz="4" w:val="single"/>
            </w:tcBorders>
          </w:tcPr>
          <w:p w14:paraId="000005FD">
            <w:pPr>
              <w:widowControl w:val="0"/>
              <w:spacing w:after="0" w:line="276" w:lineRule="auto"/>
              <w:jc w:val="center"/>
            </w:pPr>
          </w:p>
          <w:p w14:paraId="000005FE">
            <w:pPr>
              <w:pStyle w:val="Heading4"/>
              <w:jc w:val="center"/>
            </w:pPr>
            <w:bookmarkStart w:colFirst="0" w:colLast="0" w:name="_h1ld3wybk3ky" w:id="97"/>
            <w:bookmarkEnd w:id="97"/>
            <w:r>
              <w:t xml:space="preserve">Hari 2 – Gambaran Keseluruhan</w:t>
            </w:r>
          </w:p>
        </w:tc>
      </w:tr>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tcPr>
          <w:p w14:paraId="00000603">
            <w:pPr>
              <w:spacing w:after="0" w:lineRule="auto"/>
              <w:rPr>
                <w:color w:val="113d5c"/>
              </w:rPr>
              <w:pStyle w:val="P68B1DB1-Normal17"/>
            </w:pPr>
            <w:r>
              <w:t xml:space="preserve">Sambungan Wi-Fi</w:t>
            </w:r>
          </w:p>
        </w:tc>
        <w:tc>
          <w:tcPr>
            <w:gridSpan w:val="3"/>
            <w:tcBorders>
              <w:top w:color="000000" w:space="0" w:sz="4" w:val="single"/>
              <w:left w:color="000000" w:space="0" w:sz="4" w:val="single"/>
              <w:bottom w:color="000000" w:space="0" w:sz="4" w:val="single"/>
              <w:right w:color="000000" w:space="0" w:sz="4" w:val="single"/>
            </w:tcBorders>
          </w:tcPr>
          <w:p w14:paraId="0000060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Sedar akan kemahiran dalam Matlamat NKText </w:t>
            </w:r>
          </w:p>
          <w:p w14:paraId="00000606">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Bersikap Baik terhadap Diri Sendiri </w:t>
            </w:r>
          </w:p>
          <w:p w14:paraId="00000607">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Memahami Perkembangan Anak </w:t>
            </w:r>
          </w:p>
          <w:p w14:paraId="00000608">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Sesi bersemuka </w:t>
            </w:r>
          </w:p>
          <w:p w14:paraId="00000609">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Apabila anda melengkapkan aktiviti ParentText yang pertama bersama-sama, para peserta akan mengetahui bagaimana Chatbot ParentText ini berfungsi dalam sesi pengenalan sebentar lagi. </w:t>
            </w:r>
          </w:p>
          <w:p w14:paraId="0000060A">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Sokong Tingkah Laku Kanak-kanak yang Positif </w:t>
            </w:r>
          </w:p>
          <w:p w14:paraId="0000060B">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hAnsi="Times New Roman" w:cs="Times New Roman" w:eastAsia="Times New Roman"/>
                <w:b w:val="0"/>
                <w:i w:val="0"/>
                <w:smallCaps w:val="0"/>
                <w:strike w:val="0"/>
                <w:color w:val="113d5c"/>
                <w:u w:val="none"/>
                <w:shd w:fill="auto" w:val="clear"/>
                <w:vertAlign w:val="baseline"/>
              </w:rPr>
              <w:pStyle w:val="P68B1DB1-Normal14"/>
            </w:pPr>
            <w:r>
              <w:t xml:space="preserve">Pastikan Anak Saya Selamat dan Sihat</w:t>
            </w:r>
          </w:p>
        </w:tc>
      </w:tr>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tcPr>
          <w:p w14:paraId="0000060E">
            <w:pPr>
              <w:spacing w:after="0" w:lineRule="auto"/>
              <w:rPr>
                <w:color w:val="113d5c"/>
              </w:rPr>
              <w:pStyle w:val="P68B1DB1-Normal17"/>
            </w:pPr>
            <w:r>
              <w:t xml:space="preserve">Refleksi Senyap </w:t>
            </w:r>
          </w:p>
        </w:tc>
        <w:tc>
          <w:tcPr>
            <w:gridSpan w:val="3"/>
            <w:tcBorders>
              <w:top w:color="000000" w:space="0" w:sz="4" w:val="single"/>
              <w:left w:color="000000" w:space="0" w:sz="4" w:val="single"/>
              <w:bottom w:color="000000" w:space="0" w:sz="4" w:val="single"/>
              <w:right w:color="000000" w:space="0" w:sz="4" w:val="single"/>
            </w:tcBorders>
          </w:tcPr>
          <w:p w14:paraId="00000610">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Daftar kehadiran, tanda nama</w:t>
            </w:r>
          </w:p>
          <w:p w14:paraId="0000061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Carta Selak, Kertas Carta Selak, Penanda</w:t>
            </w:r>
          </w:p>
          <w:p w14:paraId="0000061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Buku Nota dan Pen (1 untuk Setiap Peserta)</w:t>
            </w:r>
          </w:p>
          <w:p w14:paraId="00000613">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Pelekat Untuk Melekatkan Kertas pada Dinding</w:t>
            </w:r>
          </w:p>
          <w:p w14:paraId="00000614">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Aktiviti Seni </w:t>
            </w:r>
          </w:p>
        </w:tc>
      </w:tr>
      <w:tr>
        <w:trPr>
          <w:cantSplit w:val="0"/>
          <w:trHeight w:val="68" w:hRule="atLeast"/>
          <w:tblHeader w:val="0"/>
        </w:trPr>
        <w:tc>
          <w:tcPr>
            <w:gridSpan w:val="2"/>
            <w:tcBorders>
              <w:top w:color="000000" w:space="0" w:sz="4" w:val="single"/>
              <w:left w:color="000000" w:space="0" w:sz="4" w:val="single"/>
              <w:bottom w:color="000000" w:space="0" w:sz="4" w:val="single"/>
              <w:right w:color="000000" w:space="0" w:sz="4" w:val="single"/>
            </w:tcBorders>
          </w:tcPr>
          <w:p w14:paraId="00000617">
            <w:pPr>
              <w:spacing w:after="0" w:lineRule="auto"/>
              <w:rPr>
                <w:color w:val="113d5c"/>
              </w:rPr>
              <w:pStyle w:val="P68B1DB1-Normal17"/>
            </w:pPr>
            <w:r>
              <w:t>Pembentangan</w:t>
            </w:r>
          </w:p>
        </w:tc>
        <w:tc>
          <w:tcPr>
            <w:gridSpan w:val="3"/>
            <w:tcBorders>
              <w:top w:color="000000" w:space="0" w:sz="4" w:val="single"/>
              <w:left w:color="000000" w:space="0" w:sz="4" w:val="single"/>
              <w:bottom w:color="000000" w:space="0" w:sz="4" w:val="single"/>
              <w:right w:color="000000" w:space="0" w:sz="4" w:val="single"/>
            </w:tcBorders>
          </w:tcPr>
          <w:p w14:paraId="0000061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Kerusi dalam bulatan disediakan dalam ruangan. </w:t>
            </w:r>
          </w:p>
          <w:p w14:paraId="0000061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Semak semula petua berikut untuk Masa Bersama Seorang Dengan Seorang anak anda bersama ibu bapa:</w:t>
            </w:r>
          </w:p>
          <w:p w14:paraId="0000061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0b4060"/>
                <w:u w:val="none"/>
                <w:shd w:fill="auto" w:val="clear"/>
                <w:vertAlign w:val="baseline"/>
              </w:rPr>
              <w:pStyle w:val="P68B1DB1-Normal14"/>
            </w:pPr>
            <w:r>
              <w:t xml:space="preserve">Jamuan ringan</w:t>
            </w:r>
          </w:p>
        </w:tc>
      </w:tr>
    </w:tbl>
    <w:p w14:paraId="0000061E">
      <w:pPr>
        <w:rPr>
          <w:color w:val="113d5c"/>
        </w:rPr>
      </w:pPr>
    </w:p>
    <w:p w14:paraId="0000061F">
      <w:pPr>
        <w:rPr>
          <w:color w:val="113d5c"/>
        </w:rPr>
      </w:pPr>
    </w:p>
    <w:p w14:paraId="00000620">
      <w:pPr>
        <w:rPr>
          <w:color w:val="113d5c"/>
        </w:rPr>
      </w:pPr>
    </w:p>
    <w:p w14:paraId="00000621">
      <w:pPr>
        <w:rPr>
          <w:color w:val="113d5c"/>
        </w:rPr>
      </w:pPr>
    </w:p>
    <w:p w14:paraId="00000622">
      <w:pPr>
        <w:rPr>
          <w:color w:val="113d5c"/>
        </w:rPr>
      </w:pPr>
    </w:p>
    <w:p w14:paraId="00000623">
      <w:pPr>
        <w:rPr>
          <w:color w:val="113d5c"/>
        </w:rPr>
      </w:pPr>
    </w:p>
    <w:p w14:paraId="00000624"/>
    <w:tbl>
      <w:tblPr>
        <w:tblStyle w:val="Table22"/>
        <w:tblW w:w="9024.0" w:type="dxa"/>
        <w:jc w:val="left"/>
        <w:tblLayout w:type="fixed"/>
        <w:tblLook w:val="0400"/>
      </w:tblPr>
      <w:tblGrid>
        <w:gridCol w:w="2875"/>
        <w:gridCol w:w="4320"/>
        <w:gridCol w:w="1779"/>
        <w:gridCol w:w="50"/>
      </w:tblGrid>
      <w:tr>
        <w:trPr>
          <w:cantSplit w:val="0"/>
          <w:trHeight w:val="25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25">
            <w:pPr>
              <w:pStyle w:val="P68B1DB1-Heading438"/>
              <w:spacing w:after="0" w:before="200" w:lineRule="auto"/>
              <w:jc w:val="center"/>
              <w:rPr>
                <w:sz w:val="24"/>
                <w:szCs w:val="24"/>
              </w:rPr>
            </w:pPr>
            <w:bookmarkStart w:colFirst="0" w:colLast="0" w:name="_58lekygxkb6v" w:id="98"/>
            <w:bookmarkEnd w:id="98"/>
            <w:r>
              <w:t xml:space="preserve">20 minit</w:t>
            </w:r>
          </w:p>
        </w:tc>
      </w:tr>
      <w:tr>
        <w:trPr>
          <w:cantSplit w:val="0"/>
          <w:trHeight w:val="654"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28">
            <w:pPr>
              <w:spacing w:after="0" w:lineRule="auto"/>
              <w:jc w:val="left"/>
              <w:rPr>
                <w:rFonts w:ascii="Times New Roman" w:hAnsi="Times New Roman" w:cs="Times New Roman" w:eastAsia="Times New Roman"/>
              </w:rPr>
              <w:pStyle w:val="P68B1DB1-Normal29"/>
            </w:pPr>
            <w:r>
              <w:t xml:space="preserve">Aktiviti bagi Permulaan Hari </w:t>
            </w:r>
          </w:p>
          <w:p w14:paraId="00000629"/>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2A">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Aktiviti Alu-aluan </w:t>
            </w:r>
          </w:p>
          <w:p w14:paraId="0000062B">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Penilaian Emosi</w:t>
            </w:r>
          </w:p>
          <w:p w14:paraId="0000062C">
            <w:pPr>
              <w:numPr>
                <w:ilvl w:val="0"/>
                <w:numId w:val="201"/>
              </w:numPr>
              <w:spacing w:after="0" w:lineRule="auto"/>
              <w:ind w:left="709" w:hanging="360"/>
              <w:jc w:val="left"/>
              <w:rPr>
                <w:rFonts w:ascii="Arial" w:hAnsi="Arial" w:cs="Arial" w:eastAsia="Arial"/>
                <w:color w:val="0b4060"/>
                <w:sz w:val="24"/>
                <w:szCs w:val="24"/>
              </w:rPr>
              <w:pStyle w:val="P68B1DB1-Normal30"/>
            </w:pPr>
            <w:r>
              <w:t xml:space="preserve">Renungan dan Perbincangan untuk Hari Pertama </w:t>
            </w:r>
          </w:p>
          <w:p w14:paraId="0000062D">
            <w:pPr>
              <w:numPr>
                <w:ilvl w:val="0"/>
                <w:numId w:val="201"/>
              </w:numPr>
              <w:spacing w:after="0" w:lineRule="auto"/>
              <w:ind w:left="709" w:hanging="360"/>
              <w:jc w:val="left"/>
              <w:rPr>
                <w:color w:val="0b4060"/>
                <w:sz w:val="24"/>
                <w:szCs w:val="24"/>
              </w:rPr>
              <w:pStyle w:val="P68B1DB1-Normal30"/>
            </w:pPr>
            <w:r>
              <w:t xml:space="preserve">Gambaran Keseluruhan Hari Kedua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2E">
            <w:pPr>
              <w:rPr>
                <w:rFonts w:ascii="Times New Roman" w:hAnsi="Times New Roman" w:cs="Times New Roman" w:eastAsia="Times New Roman"/>
              </w:rPr>
            </w:pPr>
          </w:p>
          <w:p w14:paraId="0000062F">
            <w:pPr>
              <w:spacing w:after="0" w:lineRule="auto"/>
              <w:jc w:val="left"/>
              <w:rPr>
                <w:rFonts w:ascii="Times New Roman" w:hAnsi="Times New Roman" w:cs="Times New Roman" w:eastAsia="Times New Roman"/>
              </w:rPr>
              <w:pStyle w:val="P68B1DB1-Normal29"/>
            </w:pPr>
            <w:r>
              <w:t xml:space="preserve">30 minit</w:t>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0">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1">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2">
            <w:pPr>
              <w:widowControl w:val="0"/>
              <w:spacing w:after="0" w:line="276" w:lineRule="auto"/>
              <w:jc w:val="left"/>
              <w:rPr>
                <w:rFonts w:ascii="Times New Roman" w:hAnsi="Times New Roman" w:cs="Times New Roman" w:eastAsia="Times New Roman"/>
              </w:rPr>
            </w:pPr>
          </w:p>
        </w:tc>
        <w:tc>
          <w:tcPr>
            <w:vAlign w:val="center"/>
          </w:tcPr>
          <w:p w14:paraId="00000633"/>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4">
            <w:pPr>
              <w:spacing w:after="0" w:lineRule="auto"/>
              <w:jc w:val="left"/>
              <w:rPr>
                <w:rFonts w:ascii="Times New Roman" w:hAnsi="Times New Roman" w:cs="Times New Roman" w:eastAsia="Times New Roman"/>
              </w:rPr>
              <w:pStyle w:val="P68B1DB1-Normal29"/>
            </w:pPr>
            <w:r>
              <w:t xml:space="preserve">Modul 5: NKText: Perbaiki Hubungan Saya bersama Anak Saya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5">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Ulasan bagi NKText </w:t>
            </w:r>
          </w:p>
          <w:p w14:paraId="00000636">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37">
            <w:pPr>
              <w:numPr>
                <w:ilvl w:val="0"/>
                <w:numId w:val="202"/>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8">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639"/>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A">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B">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3C">
            <w:pPr>
              <w:widowControl w:val="0"/>
              <w:spacing w:after="0" w:line="276" w:lineRule="auto"/>
              <w:jc w:val="left"/>
              <w:rPr>
                <w:sz w:val="20"/>
                <w:szCs w:val="20"/>
              </w:rPr>
            </w:pPr>
          </w:p>
        </w:tc>
        <w:tc>
          <w:tcPr>
            <w:vAlign w:val="center"/>
          </w:tcPr>
          <w:p w14:paraId="0000063D"/>
        </w:tc>
      </w:tr>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3E">
            <w:pPr>
              <w:spacing w:after="0" w:lineRule="auto"/>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0">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641"/>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2">
            <w:pPr>
              <w:spacing w:after="0" w:lineRule="auto"/>
              <w:jc w:val="left"/>
              <w:rPr>
                <w:rFonts w:ascii="Times New Roman" w:hAnsi="Times New Roman" w:cs="Times New Roman" w:eastAsia="Times New Roman"/>
              </w:rPr>
              <w:pStyle w:val="P68B1DB1-Normal29"/>
            </w:pPr>
            <w:r>
              <w:t xml:space="preserve">Modul 6: NKText: Memahami Perkembangan Anak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3">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Aktiviti Seni Perkembangan Anak</w:t>
            </w:r>
          </w:p>
          <w:p w14:paraId="00000644">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45">
            <w:pPr>
              <w:numPr>
                <w:ilvl w:val="0"/>
                <w:numId w:val="203"/>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6">
            <w:pPr>
              <w:spacing w:after="0" w:lineRule="auto"/>
              <w:jc w:val="left"/>
              <w:rPr>
                <w:rFonts w:ascii="Times New Roman" w:hAnsi="Times New Roman" w:cs="Times New Roman" w:eastAsia="Times New Roman"/>
              </w:rPr>
              <w:pStyle w:val="P68B1DB1-Normal29"/>
            </w:pPr>
            <w:r>
              <w:t xml:space="preserve">30 minit</w:t>
            </w:r>
          </w:p>
        </w:tc>
        <w:tc>
          <w:tcPr>
            <w:vAlign w:val="center"/>
          </w:tcPr>
          <w:p w14:paraId="00000647"/>
        </w:tc>
      </w:tr>
      <w:tr>
        <w:trPr>
          <w:cantSplit w:val="0"/>
          <w:trHeight w:val="207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8">
            <w:pPr>
              <w:spacing w:after="0" w:lineRule="auto"/>
              <w:jc w:val="left"/>
              <w:rPr>
                <w:rFonts w:ascii="Times New Roman" w:hAnsi="Times New Roman" w:cs="Times New Roman" w:eastAsia="Times New Roman"/>
              </w:rPr>
              <w:pStyle w:val="P68B1DB1-Normal29"/>
            </w:pPr>
            <w:r>
              <w:t xml:space="preserve">Modul 7: Memahami Ketidakupayaan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9">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Perbincangan: Apakah maksud kelainan upaya?</w:t>
            </w:r>
          </w:p>
          <w:p w14:paraId="0000064A">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Penilaian BERKEMBANG  </w:t>
            </w:r>
          </w:p>
          <w:p w14:paraId="0000064B">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Meneroka Penilaian BERKEMBANG </w:t>
            </w:r>
          </w:p>
          <w:p w14:paraId="0000064C">
            <w:pPr>
              <w:numPr>
                <w:ilvl w:val="0"/>
                <w:numId w:val="204"/>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4D">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64E"/>
        </w:tc>
      </w:tr>
      <w:tr>
        <w:trPr>
          <w:cantSplit w:val="0"/>
          <w:trHeight w:val="529"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4F">
            <w:pPr>
              <w:spacing w:after="0" w:lineRule="auto"/>
              <w:jc w:val="center"/>
              <w:rPr>
                <w:rFonts w:ascii="Times New Roman" w:hAnsi="Times New Roman" w:cs="Times New Roman" w:eastAsia="Times New Roman"/>
              </w:rPr>
              <w:pStyle w:val="P68B1DB1-Normal29"/>
            </w:pPr>
            <w:r>
              <w:t xml:space="preserve">Makan Tengah Hari</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1">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652"/>
        </w:tc>
      </w:tr>
      <w:tr>
        <w:trPr>
          <w:cantSplit w:val="0"/>
          <w:trHeight w:val="10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3">
            <w:pPr>
              <w:spacing w:after="0" w:lineRule="auto"/>
              <w:jc w:val="left"/>
              <w:rPr>
                <w:rFonts w:ascii="Times New Roman" w:hAnsi="Times New Roman" w:cs="Times New Roman" w:eastAsia="Times New Roman"/>
              </w:rPr>
              <w:pStyle w:val="P68B1DB1-Normal29"/>
            </w:pPr>
            <w:r>
              <w:t xml:space="preserve">Modul 8: NKText: Mempersiapkan Anak Saya untuk Kejayaan di Sekolah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4">
            <w:pPr>
              <w:numPr>
                <w:ilvl w:val="0"/>
                <w:numId w:val="205"/>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55">
            <w:pPr>
              <w:numPr>
                <w:ilvl w:val="0"/>
                <w:numId w:val="205"/>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6">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657"/>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8">
            <w:pPr>
              <w:spacing w:after="0" w:lineRule="auto"/>
              <w:jc w:val="left"/>
              <w:rPr>
                <w:rFonts w:ascii="Times New Roman" w:hAnsi="Times New Roman" w:cs="Times New Roman" w:eastAsia="Times New Roman"/>
              </w:rPr>
              <w:pStyle w:val="P68B1DB1-Normal29"/>
            </w:pPr>
            <w:r>
              <w:t xml:space="preserve">Modul 9: NKText:Berikan Persekitaran yang Seimbang kepada Anak Saya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9">
            <w:pPr>
              <w:numPr>
                <w:ilvl w:val="0"/>
                <w:numId w:val="222"/>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5A">
            <w:pPr>
              <w:numPr>
                <w:ilvl w:val="0"/>
                <w:numId w:val="222"/>
              </w:numPr>
              <w:spacing w:after="0" w:lineRule="auto"/>
              <w:ind w:left="720" w:hanging="360"/>
              <w:jc w:val="left"/>
              <w:rPr>
                <w:rFonts w:ascii="Arial" w:hAnsi="Arial" w:cs="Arial" w:eastAsia="Arial"/>
                <w:color w:val="0b4060"/>
                <w:sz w:val="24"/>
                <w:szCs w:val="24"/>
              </w:rPr>
              <w:pStyle w:val="P68B1DB1-Normal30"/>
            </w:pPr>
            <w:r>
              <w:t xml:space="preserve">Perbincangan Kumpulan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B">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65C"/>
        </w:tc>
      </w:tr>
      <w:tr>
        <w:trPr>
          <w:cantSplit w:val="0"/>
          <w:trHeight w:val="73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D">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E">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5F">
            <w:pPr>
              <w:widowControl w:val="0"/>
              <w:spacing w:after="0" w:line="276" w:lineRule="auto"/>
              <w:jc w:val="left"/>
              <w:rPr>
                <w:sz w:val="20"/>
                <w:szCs w:val="20"/>
              </w:rPr>
            </w:pPr>
          </w:p>
        </w:tc>
        <w:tc>
          <w:tcPr>
            <w:vAlign w:val="center"/>
          </w:tcPr>
          <w:p w14:paraId="00000660"/>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1">
            <w:pPr>
              <w:spacing w:after="0" w:lineRule="auto"/>
              <w:jc w:val="left"/>
              <w:rPr>
                <w:rFonts w:ascii="Times New Roman" w:hAnsi="Times New Roman" w:cs="Times New Roman" w:eastAsia="Times New Roman"/>
              </w:rPr>
              <w:pStyle w:val="P68B1DB1-Normal29"/>
            </w:pPr>
            <w:r>
              <w:t xml:space="preserve">Modul 10: NKText: Menyokong Tingkah Laku Anak yang Positif</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2">
            <w:pPr>
              <w:numPr>
                <w:ilvl w:val="0"/>
                <w:numId w:val="220"/>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63">
            <w:pPr>
              <w:numPr>
                <w:ilvl w:val="0"/>
                <w:numId w:val="220"/>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4">
            <w:pPr>
              <w:spacing w:after="0" w:lineRule="auto"/>
              <w:jc w:val="left"/>
              <w:rPr>
                <w:rFonts w:ascii="Times New Roman" w:hAnsi="Times New Roman" w:cs="Times New Roman" w:eastAsia="Times New Roman"/>
              </w:rPr>
              <w:pStyle w:val="P68B1DB1-Normal29"/>
            </w:pPr>
            <w:r>
              <w:t xml:space="preserve">45 minit </w:t>
            </w:r>
          </w:p>
        </w:tc>
        <w:tc>
          <w:tcPr>
            <w:vAlign w:val="center"/>
          </w:tcPr>
          <w:p w14:paraId="00000665"/>
        </w:tc>
      </w:tr>
      <w:tr>
        <w:trPr>
          <w:cantSplit w:val="0"/>
          <w:trHeight w:val="675"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66">
            <w:pPr>
              <w:spacing w:after="0" w:lineRule="auto"/>
              <w:jc w:val="center"/>
              <w:rPr>
                <w:rFonts w:ascii="Times New Roman" w:hAnsi="Times New Roman" w:cs="Times New Roman" w:eastAsia="Times New Roman"/>
              </w:rPr>
              <w:pStyle w:val="P68B1DB1-Normal29"/>
            </w:pPr>
            <w:r>
              <w:t xml:space="preserve">Minum Petang/Solat</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8">
            <w:pPr>
              <w:spacing w:after="0" w:lineRule="auto"/>
              <w:jc w:val="left"/>
              <w:rPr>
                <w:rFonts w:ascii="Times New Roman" w:hAnsi="Times New Roman" w:cs="Times New Roman" w:eastAsia="Times New Roman"/>
              </w:rPr>
              <w:pStyle w:val="P68B1DB1-Normal29"/>
            </w:pPr>
            <w:r>
              <w:t xml:space="preserve">25 minit</w:t>
            </w:r>
          </w:p>
        </w:tc>
        <w:tc>
          <w:tcPr>
            <w:vAlign w:val="center"/>
          </w:tcPr>
          <w:p w14:paraId="00000669"/>
        </w:tc>
      </w:tr>
      <w:tr>
        <w:trPr>
          <w:cantSplit w:val="0"/>
          <w:trHeight w:val="10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A">
            <w:pPr>
              <w:spacing w:after="0" w:lineRule="auto"/>
              <w:jc w:val="left"/>
              <w:rPr>
                <w:rFonts w:ascii="Times New Roman" w:hAnsi="Times New Roman" w:cs="Times New Roman" w:eastAsia="Times New Roman"/>
              </w:rPr>
              <w:pStyle w:val="P68B1DB1-Normal29"/>
            </w:pPr>
            <w:r>
              <w:t xml:space="preserve">Modul 11: Pastikan Anak Saya Selamat dan Sihat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B">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Perbincangan tentang Hak Kanak-kanak</w:t>
            </w:r>
          </w:p>
          <w:p w14:paraId="0000066C">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Meneroka kemahiran </w:t>
            </w:r>
          </w:p>
          <w:p w14:paraId="0000066D">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Memetakan Kawasan Risiko dan Ruang Selamat</w:t>
            </w:r>
          </w:p>
          <w:p w14:paraId="0000066E">
            <w:pPr>
              <w:numPr>
                <w:ilvl w:val="0"/>
                <w:numId w:val="221"/>
              </w:numPr>
              <w:spacing w:after="0" w:lineRule="auto"/>
              <w:ind w:left="720" w:hanging="360"/>
              <w:jc w:val="left"/>
              <w:rPr>
                <w:rFonts w:ascii="Arial" w:hAnsi="Arial" w:cs="Arial" w:eastAsia="Arial"/>
                <w:color w:val="0b4060"/>
                <w:sz w:val="24"/>
                <w:szCs w:val="24"/>
              </w:rPr>
              <w:pStyle w:val="P68B1DB1-Normal30"/>
            </w:pPr>
            <w:r>
              <w:t xml:space="preserve">Perbincangan Kumpulan</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6F">
            <w:pPr>
              <w:spacing w:after="0" w:lineRule="auto"/>
              <w:jc w:val="left"/>
              <w:rPr>
                <w:rFonts w:ascii="Times New Roman" w:hAnsi="Times New Roman" w:cs="Times New Roman" w:eastAsia="Times New Roman"/>
              </w:rPr>
              <w:pStyle w:val="P68B1DB1-Normal29"/>
            </w:pPr>
            <w:r>
              <w:t xml:space="preserve">1 jam 30 minit </w:t>
            </w:r>
          </w:p>
        </w:tc>
        <w:tc>
          <w:tcPr>
            <w:vAlign w:val="center"/>
          </w:tcPr>
          <w:p w14:paraId="00000670"/>
        </w:tc>
      </w:tr>
      <w:tr>
        <w:trPr>
          <w:cantSplit w:val="0"/>
          <w:trHeight w:val="10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71">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72">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73">
            <w:pPr>
              <w:spacing w:after="0" w:lineRule="auto"/>
              <w:jc w:val="left"/>
              <w:rPr>
                <w:b w:val="1"/>
                <w:color w:val="0b4060"/>
              </w:rPr>
            </w:pPr>
          </w:p>
        </w:tc>
        <w:tc>
          <w:tcPr>
            <w:vAlign w:val="center"/>
          </w:tcPr>
          <w:p w14:paraId="00000674"/>
        </w:tc>
      </w:tr>
      <w:tr>
        <w:trPr>
          <w:cantSplit w:val="0"/>
          <w:trHeight w:val="10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75">
            <w:pPr>
              <w:spacing w:after="0" w:lineRule="auto"/>
              <w:jc w:val="left"/>
              <w:rPr>
                <w:rFonts w:ascii="Times New Roman" w:hAnsi="Times New Roman" w:cs="Times New Roman" w:eastAsia="Times New Roman"/>
              </w:rPr>
              <w:pStyle w:val="P68B1DB1-Normal29"/>
            </w:pPr>
            <w:r>
              <w:t xml:space="preserve">Penutup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76">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Penyerahan Aktiviti di Rumah </w:t>
            </w:r>
          </w:p>
          <w:p w14:paraId="00000677">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Kongsi Satu Perkara yang Anda Pelajari</w:t>
            </w:r>
          </w:p>
          <w:p w14:paraId="00000678">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Kalangan Penghargaan &amp; Berhenti</w:t>
            </w:r>
          </w:p>
          <w:p w14:paraId="00000679">
            <w:pPr>
              <w:numPr>
                <w:ilvl w:val="0"/>
                <w:numId w:val="211"/>
              </w:numPr>
              <w:spacing w:after="0" w:lineRule="auto"/>
              <w:ind w:left="720" w:hanging="360"/>
              <w:jc w:val="left"/>
              <w:rPr>
                <w:rFonts w:ascii="Arial" w:hAnsi="Arial" w:cs="Arial" w:eastAsia="Arial"/>
                <w:color w:val="0b4060"/>
                <w:sz w:val="24"/>
                <w:szCs w:val="24"/>
              </w:rPr>
              <w:pStyle w:val="P68B1DB1-Normal30"/>
            </w:pPr>
            <w:r>
              <w:t xml:space="preserve">Doa Penutup/Aktiviti</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7A">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67B"/>
        </w:tc>
      </w:tr>
      <w:tr>
        <w:trPr>
          <w:cantSplit w:val="0"/>
          <w:trHeight w:val="10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7C">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7D">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7E">
            <w:pPr>
              <w:spacing w:after="0" w:lineRule="auto"/>
              <w:jc w:val="left"/>
              <w:rPr>
                <w:b w:val="1"/>
                <w:color w:val="0b4060"/>
              </w:rPr>
            </w:pPr>
          </w:p>
        </w:tc>
        <w:tc>
          <w:tcPr>
            <w:vAlign w:val="center"/>
          </w:tcPr>
          <w:p w14:paraId="0000067F"/>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680">
            <w:pPr>
              <w:spacing w:after="0" w:lineRule="auto"/>
              <w:jc w:val="left"/>
              <w:rPr>
                <w:b w:val="1"/>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81">
            <w:pPr>
              <w:spacing w:after="0" w:lineRule="auto"/>
              <w:ind w:left="720" w:hanging="360"/>
              <w:jc w:val="left"/>
              <w:rPr>
                <w:color w:val="0b406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682">
            <w:pPr>
              <w:spacing w:after="0" w:lineRule="auto"/>
              <w:jc w:val="left"/>
              <w:rPr>
                <w:b w:val="1"/>
                <w:color w:val="0b4060"/>
              </w:rPr>
            </w:pPr>
          </w:p>
        </w:tc>
        <w:tc>
          <w:tcPr>
            <w:vAlign w:val="center"/>
          </w:tcPr>
          <w:p w14:paraId="00000683"/>
        </w:tc>
      </w:tr>
    </w:tbl>
    <w:p w14:paraId="00000684">
      <w:r>
        <w:t xml:space="preserve">Jumlah masa = 7 jam 50 minit</w:t>
      </w:r>
    </w:p>
    <w:p w14:paraId="00000685">
      <w:pPr>
        <w:rPr>
          <w:color w:val="113d5c"/>
        </w:rPr>
      </w:pPr>
    </w:p>
    <w:p w14:paraId="00000686">
      <w:r>
        <w:br w:type="page"/>
      </w:r>
    </w:p>
    <w:p w14:paraId="00000687">
      <w:pPr>
        <w:pStyle w:val="Heading3"/>
      </w:pPr>
      <w:r>
        <w:t xml:space="preserve">Sebelum anda Mulakan </w:t>
      </w:r>
    </w:p>
    <w:p w14:paraId="00000688">
      <w:pPr>
        <w:pStyle w:val="Heading4"/>
      </w:pPr>
      <w:r>
        <w:t xml:space="preserve">Matlamat Sesi </w:t>
      </w:r>
    </w:p>
    <w:p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Menjelang akhir Hari Kedua, pelatih akan telah melengkapkan keseluruhan program NKText. Ia akan menjadi hari yang panjang dengan banyak maklumat baharu untuk mereka pelajari. Anda boleh meyakinkan mereka bahawa mereka akan mempunyai banyak masa untuk kembali dan menyemak kandungan baharu. Pastikan anda juga memberi masa kepada mereka untuk bertanya soalan. </w:t>
      </w:r>
    </w:p>
    <w:p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Para pelatih akan mengalami matlamat berikut:</w:t>
      </w:r>
    </w:p>
    <w:p w14:paraId="0000068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113c5b"/>
          <w:sz w:val="24"/>
          <w:szCs w:val="24"/>
          <w:u w:val="none"/>
          <w:shd w:fill="auto" w:val="clear"/>
          <w:vertAlign w:val="baseline"/>
        </w:rPr>
        <w:pStyle w:val="P68B1DB1-Normal10"/>
      </w:pPr>
      <w:r>
        <w:t xml:space="preserve">Perbaiki Hubungan Saya dengan Anak Saya</w:t>
      </w:r>
    </w:p>
    <w:p w14:paraId="0000068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113c5b"/>
          <w:sz w:val="24"/>
          <w:szCs w:val="24"/>
          <w:u w:val="none"/>
          <w:shd w:fill="auto" w:val="clear"/>
          <w:vertAlign w:val="baseline"/>
        </w:rPr>
        <w:pStyle w:val="P68B1DB1-Normal10"/>
      </w:pPr>
      <w:r>
        <w:t xml:space="preserve">Memahami Perkembangan Anak</w:t>
      </w:r>
    </w:p>
    <w:p w14:paraId="0000068D">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113c5b"/>
          <w:sz w:val="24"/>
          <w:szCs w:val="24"/>
          <w:u w:val="none"/>
          <w:shd w:fill="auto" w:val="clear"/>
          <w:vertAlign w:val="baseline"/>
        </w:rPr>
        <w:pStyle w:val="P68B1DB1-Normal10"/>
      </w:pPr>
      <w:r>
        <w:t xml:space="preserve">Persiapkan Diri Anak Saya untuk Menempa Kejayaan di Sekolah </w:t>
      </w:r>
    </w:p>
    <w:p w14:paraId="0000068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113c5b"/>
          <w:sz w:val="24"/>
          <w:szCs w:val="24"/>
          <w:u w:val="none"/>
          <w:shd w:fill="auto" w:val="clear"/>
          <w:vertAlign w:val="baseline"/>
        </w:rPr>
        <w:pStyle w:val="P68B1DB1-Normal10"/>
      </w:pPr>
      <w:r>
        <w:t xml:space="preserve">Berikan Persekitaran yang Seimbang kepada Anak Saya </w:t>
      </w:r>
    </w:p>
    <w:p w14:paraId="0000068F">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113c5b"/>
          <w:sz w:val="24"/>
          <w:szCs w:val="24"/>
          <w:u w:val="none"/>
          <w:shd w:fill="auto" w:val="clear"/>
          <w:vertAlign w:val="baseline"/>
        </w:rPr>
        <w:pStyle w:val="P68B1DB1-Normal10"/>
      </w:pPr>
      <w:r>
        <w:t xml:space="preserve">Menyokong Tingkah Laku Anak yang positif </w:t>
      </w:r>
    </w:p>
    <w:p w14:paraId="0000069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ourier New" w:hAnsi="Courier New" w:cs="Courier New" w:eastAsia="Courier New"/>
          <w:b w:val="0"/>
          <w:i w:val="0"/>
          <w:smallCaps w:val="0"/>
          <w:strike w:val="0"/>
          <w:color w:val="0b4060"/>
          <w:sz w:val="22"/>
          <w:szCs w:val="22"/>
          <w:u w:val="none"/>
          <w:shd w:fill="auto" w:val="clear"/>
          <w:vertAlign w:val="baseline"/>
        </w:rPr>
        <w:pStyle w:val="P68B1DB1-Normal10"/>
      </w:pPr>
      <w:r>
        <w:t xml:space="preserve">Pastikan Anak Saya Selamat dan Sihat</w:t>
      </w:r>
    </w:p>
    <w:p w14:paraId="00000691">
      <w:pPr>
        <w:pStyle w:val="Heading4"/>
        <w:spacing w:after="200" w:lineRule="auto"/>
      </w:pPr>
      <w:bookmarkStart w:colFirst="0" w:colLast="0" w:name="_4v8yawhh1pmz" w:id="99"/>
      <w:bookmarkEnd w:id="99"/>
      <w:r>
        <w:t xml:space="preserve">Persiapan Diperlukan</w:t>
      </w:r>
    </w:p>
    <w:p w14:paraId="0000069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Sahkan persiapan untuk makanan dan minuman bagi makan tengah hari dan minum petang.</w:t>
      </w:r>
    </w:p>
    <w:p w14:paraId="0000069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Tiba sekurang-kurangnya 30 minit lebih awal bagi memastikan ruang disediakan dengan betul dan supaya anda boleh mengalu-alukan pelatih dalam memodelkan cara mereka akan mengalu-alukan ibu bapa kepada sesi mereka.</w:t>
      </w:r>
    </w:p>
    <w:p w14:paraId="0000069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ruang untuk sesi dengan menyusun kerusi dalam bentuk separuh bulatan dengan satu kerusi untuk jurulatih utama di tengah bukaan separuh bulatan dan satu lagi kerusi untuk penolong di penjuru sebelah carta selak.</w:t>
      </w:r>
    </w:p>
    <w:p w14:paraId="0000069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semua teknologi yang anda perlukan telah disediakan: telefon dicas penuh, sambungan internet yang selamat. Buat rancangan sandaran jika berlaku sebarang kegagalan teknologi. </w:t>
      </w:r>
    </w:p>
    <w:p w14:paraId="0000069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1"/>
          <w:smallCaps w:val="0"/>
          <w:strike w:val="0"/>
          <w:color w:val="113c5b"/>
          <w:sz w:val="24"/>
          <w:szCs w:val="24"/>
          <w:u w:val="none"/>
          <w:shd w:fill="auto" w:val="clear"/>
          <w:vertAlign w:val="baseline"/>
        </w:rPr>
        <w:pStyle w:val="P68B1DB1-Normal39"/>
      </w:pPr>
      <w:r>
        <w:t xml:space="preserve">Anda tidak akan memerlukan projektor untuk Hari 2 bengkel itu.</w:t>
      </w:r>
    </w:p>
    <w:p w14:paraId="00000697">
      <w:pPr>
        <w:pStyle w:val="Heading4"/>
        <w:rPr>
          <w:rFonts w:ascii="Times New Roman" w:hAnsi="Times New Roman" w:cs="Times New Roman" w:eastAsia="Times New Roman"/>
          <w:color w:val="000000"/>
        </w:rPr>
      </w:pPr>
      <w:r>
        <w:t xml:space="preserve">Gambaran Keseluruhan Sesi </w:t>
      </w:r>
    </w:p>
    <w:p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Semasa hari kedua Bengkel Latihan Fasilitator Naungan Kasih, anda akan membimbing pelatih melalui kandungan bot sembang NKText yang belum dilaksanakan.</w:t>
      </w:r>
    </w:p>
    <w:tbl>
      <w:tblPr>
        <w:tblStyle w:val="Table23"/>
        <w:tblW w:w="9000.0" w:type="dxa"/>
        <w:jc w:val="left"/>
        <w:tblLayout w:type="fixed"/>
        <w:tblLook w:val="0400"/>
      </w:tblPr>
      <w:tblGrid>
        <w:gridCol w:w="3705"/>
        <w:gridCol w:w="5295"/>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Perbaiki Hubungan Saya dengan Anak Saya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9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Bersikap Baik terhadap Diri Sendiri </w:t>
            </w:r>
          </w:p>
          <w:p w14:paraId="0000069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 Pujian</w:t>
            </w:r>
          </w:p>
          <w:p w14:paraId="0000069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Berbincang tentang Perasaan </w:t>
            </w:r>
          </w:p>
          <w:p w14:paraId="0000069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Nilai Keibubapaan &amp; Kerohanian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Belajar daripada Pengalaman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9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Kuasa Bermain </w:t>
            </w:r>
          </w:p>
          <w:p w14:paraId="000006A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Belajar daripada Pengalaman </w:t>
            </w:r>
          </w:p>
          <w:p w14:paraId="000006A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Cara Anak Kecil/Anak anda Berubah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Membantu Anak Anda Belajar Membaca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Kemahiran Berbahasa Anak Anda </w:t>
            </w:r>
          </w:p>
          <w:p w14:paraId="000006A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Anak Anda Belajar Membaca </w:t>
            </w:r>
          </w:p>
          <w:p w14:paraId="000006A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Persiapkan Diri Anak Anda untuk Matematik </w:t>
            </w:r>
          </w:p>
          <w:p w14:paraId="000006A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Kelebihan Bermain</w:t>
              <w:tab/>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Berikan Persekitaran yang Seimbang kepada Anak Saya </w:t>
            </w:r>
          </w:p>
          <w:p w14:paraId="000006A8"/>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Uruskan Tekanan Saya </w:t>
            </w:r>
          </w:p>
          <w:p w14:paraId="000006A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Mengekalkan Sifat Positif </w:t>
            </w:r>
          </w:p>
          <w:p w14:paraId="000006A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Cipta Jadual Harian dengan Anak Saya </w:t>
            </w:r>
          </w:p>
          <w:p w14:paraId="000006A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Mewujudkan Peraturan Keluarga </w:t>
            </w:r>
          </w:p>
          <w:p w14:paraId="000006A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Peranan Semua Orang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Mengabaikan Tingkah Laku yang Mendesak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A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u w:val="none"/>
                <w:shd w:fill="auto" w:val="clear"/>
                <w:vertAlign w:val="baseline"/>
              </w:rPr>
              <w:pStyle w:val="P68B1DB1-Normal10"/>
            </w:pPr>
            <w:r>
              <w:t xml:space="preserve">Alihkan Salah Laku </w:t>
            </w:r>
          </w:p>
          <w:p w14:paraId="000006B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u w:val="none"/>
                <w:shd w:fill="auto" w:val="clear"/>
                <w:vertAlign w:val="baseline"/>
              </w:rPr>
            </w:pPr>
            <w:r>
              <w:t>Uruskan</w:t>
            </w:r>
            <w:r>
              <w:rPr>
                <w:shd w:fill="auto" w:val="clear"/>
              </w:rPr>
              <w:t xml:space="preserve"> Tingkah Laku yang Mendesak </w:t>
            </w:r>
          </w:p>
          <w:p w14:paraId="000006B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u w:val="none"/>
                <w:shd w:fill="auto" w:val="clear"/>
                <w:vertAlign w:val="baseline"/>
              </w:rPr>
              <w:pStyle w:val="P68B1DB1-Normal10"/>
            </w:pPr>
            <w:r>
              <w:t xml:space="preserve">Menguruskan Kemarahan </w:t>
            </w:r>
          </w:p>
          <w:p w14:paraId="000006B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u w:val="none"/>
                <w:shd w:fill="auto" w:val="clear"/>
                <w:vertAlign w:val="baseline"/>
              </w:rPr>
              <w:pStyle w:val="P68B1DB1-Normal10"/>
            </w:pPr>
            <w:r>
              <w:t xml:space="preserve">Mengajar Apa Akibatnya Kepada Anak Saya </w:t>
            </w:r>
          </w:p>
          <w:p w14:paraId="000006B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Menyelesaikan Masalah dengan My Child</w:t>
            </w:r>
          </w:p>
          <w:p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pPr>
          </w:p>
          <w:p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pPr>
          </w:p>
          <w:p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pP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Keselamatan Komuniti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6B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Mengajar Sentuhan Selamat </w:t>
            </w:r>
          </w:p>
          <w:p w14:paraId="000006B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Keselamatan Komuniti </w:t>
            </w:r>
          </w:p>
          <w:p w14:paraId="000006B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Kukuhkan Pemakanan dan Kesihatan Anak Saya </w:t>
            </w:r>
          </w:p>
          <w:p w14:paraId="000006B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Asas Keselamatan Dalam Talian </w:t>
            </w:r>
          </w:p>
          <w:p w14:paraId="000006B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Berikut merupakan cara ibu bapa menggunakan Chatbot ParentText untuk Matlamat dan Kemahiran:  </w:t>
              <w:tab/>
            </w:r>
          </w:p>
        </w:tc>
      </w:tr>
    </w:tbl>
    <w:p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p>
    <w:p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Peserta akan berpeluang untuk memperoleh kemahiran ini dengan cara yang sama seperti ibu bapa, diikuti dengan perbincangan dan renungan.</w:t>
      </w:r>
    </w:p>
    <w:p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bahawa anda terus memodelkan blok binaan pemudahcaraan yang berkesan sepanjang hari. Ingat bahawa cara anda menyampaikan tentang bengkel adalah cara yang sama fasilitator akan menyampaikan program kepada ibu bapa. Ini juga merupakan cara ibu bapa akan berinteraksi dengan anak-anak mereka.</w:t>
      </w:r>
    </w:p>
    <w:p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1"/>
          <w:i w:val="0"/>
          <w:smallCaps w:val="0"/>
          <w:strike w:val="0"/>
          <w:color w:val="113c5b"/>
          <w:sz w:val="24"/>
          <w:szCs w:val="24"/>
          <w:u w:val="none"/>
          <w:shd w:fill="auto" w:val="clear"/>
          <w:vertAlign w:val="baseline"/>
        </w:rPr>
        <w:pStyle w:val="P68B1DB1-Normal28"/>
      </w:pPr>
      <w:r>
        <w:t xml:space="preserve">Inilah Prinsip Pembelajaran Sosial yang sedang digunakan!</w:t>
      </w:r>
    </w:p>
    <w:p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Blok binaan fasilitator penting yang perlu diingat untuk dimasukkan:</w:t>
      </w:r>
    </w:p>
    <w:p w14:paraId="000006C2">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Guna Terima, Teroka, Hubungkan, dan Berlatih!</w:t>
      </w:r>
    </w:p>
    <w:p w14:paraId="000006C3">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Apabila fasilitator bertanya soalan kepada anda, ajukan soalan tersebut kepada kepada kumpulan dan bukannya jawab sendiri - ia akan membina kemahiran menyelesaikan masalah secara berkumpulan!</w:t>
      </w:r>
    </w:p>
    <w:p w14:paraId="000006C4">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Memuji penyertaan peserta dengan cara yang positif dan penuh semangat sekerap yang mungkin!</w:t>
      </w:r>
    </w:p>
    <w:p w14:paraId="000006C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Menggunakan arahan khusus, positif dan realistik (cth., Sebutkan tingkah laku yang anda mahu lihat, bukan tingkah laku yang anda tidak mahu lihat!)</w:t>
      </w:r>
    </w:p>
    <w:p w14:paraId="000006C6">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Mewujudkan peraturan asas secara usaha sama dan konsisten dengannya</w:t>
      </w:r>
    </w:p>
    <w:p w14:paraId="000006C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Mendengar dengan penuh perhatian dan aktif – ungkapkan semula tindak balas</w:t>
      </w:r>
    </w:p>
    <w:p w14:paraId="000006C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Mempunyai sikap terbuka dan menerima tindak balas serta idea peserta</w:t>
      </w:r>
    </w:p>
    <w:p w14:paraId="000006C9">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Tepati masa dan bersedia sepenuhnya untuk sesi tersebut</w:t>
      </w:r>
    </w:p>
    <w:p w14:paraId="000006CA">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Menguruskan masa anda secara berkesan supaya anda boleh meliputi semua aktiviti dalam manual.</w:t>
      </w:r>
    </w:p>
    <w:p w14:paraId="000006CB">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Menjadikan Naungan Kasih satu tempat yang menyeronokkan dan menarik!</w:t>
      </w:r>
    </w:p>
    <w:p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br w:type="page"/>
      </w:r>
    </w:p>
    <w:p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drawing>
          <wp:anchor allowOverlap="1" behindDoc="0" distB="0" distT="0" distL="114300" distR="114300" hidden="0" layoutInCell="1" locked="0" relativeHeight="0" simplePos="0">
            <wp:simplePos x="0" y="0"/>
            <wp:positionH relativeFrom="column">
              <wp:posOffset>-47624</wp:posOffset>
            </wp:positionH>
            <wp:positionV relativeFrom="paragraph">
              <wp:posOffset>337753</wp:posOffset>
            </wp:positionV>
            <wp:extent cx="323850" cy="323850"/>
            <wp:effectExtent b="0" l="0" r="0" t="0"/>
            <wp:wrapSquare wrapText="bothSides" distB="0" distT="0" distL="114300" distR="114300"/>
            <wp:docPr descr="A blue circle with a white phone on it  Description automatically generated" id="91"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6CE">
      <w:pPr>
        <w:pStyle w:val="Heading4"/>
        <w:rPr>
          <w:rFonts w:ascii="Times New Roman" w:hAnsi="Times New Roman" w:cs="Times New Roman" w:eastAsia="Times New Roman"/>
          <w:color w:val="000000"/>
        </w:rPr>
      </w:pPr>
      <w:r>
        <w:t xml:space="preserve">Penilaian Perkembangan dalam NKText </w:t>
      </w:r>
    </w:p>
    <w:p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Penilaian perkembangan merupakan alat yang bernilai untuk membantu ibu bapa memahami dan memantau perkembangan serta tumbesaran anak mereka. Ia menawarkan pandangan tentang kemajuan kanak-kanak dan membantu mengenal pasti aspek berpotensi di mana sokongan tambahan mungkin diperlukan. Berdasarkan penilaian ini, ibu bapa dapat memainkan peranan aktif dalam menggalakkan kesejahteraan anak mereka dan memastikan mereka mempunyai peluang yang terbaik untuk mencapai kejayaan. </w:t>
      </w:r>
    </w:p>
    <w:p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Ibu bapa dapat mengakses penilaian pembangunan dengan menaip GROW pada bila-bila masa sahaja dalam NKText. Mereka juga akan digesa untuk menyelesaikan penilaian perkembangan sebagai salah satu Aktiviti di Rumah untuk kemahiran, Cara Anak Anda Berubah, di bawah matlamat, Memahami Perkembangan Anak</w:t>
      </w:r>
      <w:r>
        <w:rPr>
          <w:sz w:val="22"/>
          <w:szCs w:val="22"/>
        </w:rPr>
        <w:t xml:space="preserve">. </w:t>
      </w:r>
    </w:p>
    <w:p w14:paraId="000006D1">
      <w:pPr>
        <w:pStyle w:val="Heading5"/>
      </w:pPr>
      <w:r>
        <w:t xml:space="preserve">Tujuan Penilaian Perkembangan </w:t>
      </w:r>
    </w:p>
    <w:p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Tujuan penilaian perkembangan adalah untuk membantu dalam mengetahui kebimbangan ibu bapa terhadap perkembangan anak mereka, dan membantu mereka untuk mengenal pasti sama ada anak mereka mempunyai risiko kelewatan atau ketidakupayaan perkembangan dengan lebih awal. Hal ini dapat membantu ibu bapa untuk menyediakan sokongan dan sumber yang mencukupi tepat pada masanya kepada anak-anak yang menghadapi cabaran dalam perkembangan. Ibu bapa dapat mengurangkan kesan kelewatan atau ketidakupayaan terhadap perkembangan anak-anak jika tindakan awal diambil dan secara tidak langsung dapat meningkatkan pertumbuhan dan kesejahteraan anak-anak secara keseluruhan. </w:t>
      </w:r>
    </w:p>
    <w:p w14:paraId="000006D3">
      <w:pPr>
        <w:rPr>
          <w:color w:val="0b4060"/>
          <w:sz w:val="22"/>
          <w:szCs w:val="22"/>
        </w:rPr>
      </w:pPr>
      <w:r>
        <mc:AlternateContent>
          <mc:Choice Requires="wpg">
            <w:drawing>
              <wp:anchor allowOverlap="1" behindDoc="0" distB="0" distT="0" distL="114300" distR="114300" hidden="0" layoutInCell="1" locked="0" relativeHeight="0" simplePos="0">
                <wp:simplePos x="0" y="0"/>
                <wp:positionH relativeFrom="column">
                  <wp:posOffset>-47624</wp:posOffset>
                </wp:positionH>
                <wp:positionV relativeFrom="paragraph">
                  <wp:posOffset>85725</wp:posOffset>
                </wp:positionV>
                <wp:extent cx="5688330" cy="1715770"/>
                <wp:effectExtent b="0" l="0" r="0" t="0"/>
                <wp:wrapSquare wrapText="bothSides" distB="0" distT="0" distL="114300" distR="114300"/>
                <wp:docPr id="66" name=""/>
                <a:graphic>
                  <a:graphicData uri="http://schemas.microsoft.com/office/word/2010/wordprocessingGroup">
                    <wpg:wgp>
                      <wpg:cNvGrpSpPr/>
                      <wpg:grpSpPr>
                        <a:xfrm>
                          <a:off x="2497050" y="2917350"/>
                          <a:ext cx="5688330" cy="1715770"/>
                          <a:chOff x="2497050" y="2917350"/>
                          <a:chExt cx="5697900" cy="1725300"/>
                        </a:xfrm>
                      </wpg:grpSpPr>
                      <wpg:grpSp>
                        <wpg:cNvGrpSpPr/>
                        <wpg:grpSpPr>
                          <a:xfrm>
                            <a:off x="2501835" y="2922115"/>
                            <a:ext cx="5688330" cy="1715770"/>
                            <a:chOff x="0" y="0"/>
                            <a:chExt cx="5688330" cy="1743075"/>
                          </a:xfrm>
                        </wpg:grpSpPr>
                        <wps:wsp>
                          <wps:cNvSpPr/>
                          <wps:cNvPr id="4" name="Shape 4"/>
                          <wps:spPr>
                            <a:xfrm>
                              <a:off x="0" y="0"/>
                              <a:ext cx="5688325" cy="17430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3" y="85728"/>
                              <a:ext cx="467990" cy="467990"/>
                              <a:chOff x="5112000" y="3546000"/>
                              <a:chExt cx="468000" cy="468000"/>
                            </a:xfrm>
                          </wpg:grpSpPr>
                          <wps:wsp>
                            <wps:cNvSpPr/>
                            <wps:cNvPr id="313" name="Shape 31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315" name="Shape 31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317" name="Shape 317"/>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319" name="Shape 319"/>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321" name="Shape 321"/>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s:wsp>
                          <wps:cNvSpPr/>
                          <wps:cNvPr id="322" name="Shape 322"/>
                          <wps:spPr>
                            <a:xfrm>
                              <a:off x="0" y="0"/>
                              <a:ext cx="5688330" cy="17430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Soalan-soalan dalam NKText bukanlah bermaksud untuk berfungsi sebagai suatu alat diagnosis klinikal yang menentukan kelewatan atau ketidakupayaan perkembangan seseorang kanak-kanak. Ibu bapa perlu mendapatkan penilaian daripada golongan profesional sekiranya mereka mempunyai sebarang kebimbangan. </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wgp>
                  </a:graphicData>
                </a:graphic>
              </wp:anchor>
            </w:drawing>
          </mc:Choice>
        </mc:AlternateContent>
      </w:r>
    </w:p>
    <w:p w14:paraId="000006D4">
      <w:r>
        <w:t xml:space="preserve">Kami menjangkakan bahawa soalan-soalan ini dapat memberi dorongan kepada para ibu bapa untuk berkongsi tentang kebimbangan mereka terhadap perkembangan anak-anak mereka dan memberi motivasi kepada mereka untuk mendapatkan bantuan yang selanjutnya jika diperlukan. Matlamat kami adalah untuk menawarkan kenalan yang khusus dan sumber yang berguna untuk ibu bapa mendapatkan lebih banyak sokongan. Dengan menaip BANTU dalam NKText, ibu bapa dapat mengakses sumber ini. Tujuan utamanya adalah untuk memastikan setiap kanak-kanak mendapatkan bantuan yang diperlukan dan mempunyai peluang untuk mencapai potensi diri mereka yang sepenuhnya. </w:t>
      </w:r>
    </w:p>
    <w:p w14:paraId="000006D5">
      <w:pPr>
        <w:pStyle w:val="Heading5"/>
      </w:pPr>
      <w:r>
        <w:t xml:space="preserve">Latar Belakang Penilaian Perkembangan </w:t>
      </w:r>
    </w:p>
    <w:p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Penilaian ini adalah untuk kanak-kanak berumur di bawah 5 tahun dan berdasarkan Survey of Well-Being of Young Children (SWYC): Milestones. Alat ini direka untuk membantu penjaga menjejak kemajuan perkembangan kanak-kanak yang berusia antara 0-5½ tahun. Ia merangkumi pelbagai kemahiran seperti kognitif, bahasa, sosial dan perkembangan motor yang lazimnya diperoleh oleh kanak-kanak ketika mereka semakin membesar. Ianya menyediakan soalan yang bersesuaian bagi kanak-kanak yang mempunyai perbezaan dalam bulan berdasarkan kepekaan pada umur. </w:t>
      </w:r>
    </w:p>
    <w:p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Soalan-soalan ini diadaptasi daripada Washington Group/UNICEF Functioning Module (CFM) – Usia 5 - 17 tahun, untuk kanak-kanak dan remaja yang berusia antara 5 -17 tahun, dengan perubahan yang minimum. CFM dicipta untuk mengenal pasti fungsi kesukaran dalam aspek seperti pendengaran, penglihatan, komunikasi, pembelajaran, mobiliti dan emosi.</w:t>
      </w:r>
    </w:p>
    <w:p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SWYC dan CFM adalah antara alat yang dicipta untuk memudahkan ibu bapa untuk menggunakannya. Hal ini bermaksud, ibu bapa dapat menjawab soalan-soalan dengan sendirinya berdasarkan pengetahuan yang mereka miliki tentang anak-anak mereka, tanpa memerlukan mereka untuk menguji kemahiran anak-anak mereka. Kesemua alatan ini telah dikaji secara mendalam dan telah disahkan bahawa ianya tepat dan boleh dipercayai dalam pelbagai situasi yang berbeza. Alatan ini sentiasa dikaji dan dikongsi di seluruh dunia. Ia juga tersedia dalam banyak bahasa dan boleh diakses secara bebas, menjadikannya mudah diakses oleh penjaga daripada latar belakang yang berbeza dan membolehkan mereka untuk tidak melibatkan sebarang terjemahan.</w:t>
      </w:r>
    </w:p>
    <w:p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6DB">
      <w:pPr>
        <w:pStyle w:val="Heading3"/>
      </w:pPr>
    </w:p>
    <w:p w14:paraId="000006DC">
      <w:pPr>
        <w:pStyle w:val="Heading3"/>
      </w:pPr>
      <w:r>
        <w:br w:type="page"/>
      </w:r>
    </w:p>
    <w:p w14:paraId="000006DD">
      <w:pPr>
        <w:pStyle w:val="Heading2"/>
      </w:pPr>
      <w:bookmarkStart w:colFirst="0" w:colLast="0" w:name="_hfwx642nn8cj" w:id="100"/>
      <w:bookmarkEnd w:id="100"/>
      <w:r>
        <w:t xml:space="preserve">Permulaan Aktiviti Hari Kedua              (30 minit)</w:t>
      </w:r>
    </w:p>
    <w:p w14:paraId="000006DE">
      <w:pPr>
        <w:pStyle w:val="Heading3"/>
      </w:pPr>
      <w:bookmarkStart w:colFirst="0" w:colLast="0" w:name="_348vis5tolvt" w:id="101"/>
      <w:bookmarkEnd w:id="101"/>
      <w:r>
        <w:t xml:space="preserve">Aktiviti Selamat Datang (10 minit)</w:t>
      </w:r>
    </w:p>
    <w:p w14:paraId="000006DF">
      <w:pPr>
        <w:pStyle w:val="Heading4"/>
      </w:pPr>
      <w:bookmarkStart w:colFirst="0" w:colLast="0" w:name="_n1d3cuaqsxn" w:id="102"/>
      <w:bookmarkEnd w:id="102"/>
      <w:r>
        <w:t xml:space="preserve">Daftar kehadiran, tanda nama, sijil, hadiah untuk kehadiran, sijil</w:t>
      </w:r>
    </w:p>
    <w:p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Mulakan Hari Kedua Bengkel Latihan Fasilitator Naungan Kasih dengan aktiviti-aktiviti berikut:</w:t>
      </w:r>
    </w:p>
    <w:p w14:paraId="000006E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Sambut setiap peserta ketika mereka tiba – cuba untuk mengingati nama mereka!</w:t>
      </w:r>
    </w:p>
    <w:p w14:paraId="000006E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Mengalu-alukan seluruh kumpulan untuk memulakan sesi:</w:t>
      </w:r>
    </w:p>
    <w:p w14:paraId="000006E3">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Puji dengan berterima kasih kepada mereka kerana berusaha untuk datang ke sesi itu walaupun mereka sibuk dengan kehidupan sendiri.</w:t>
      </w:r>
    </w:p>
    <w:p w14:paraId="000006E4">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Cuba mulakan sesi tepat pada masanya untuk dijadikan contoh bagi kumpulan mereka sendiri.</w:t>
      </w:r>
    </w:p>
    <w:p w14:paraId="000006E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Berhenti Seketika. Minta pelatih yang ditugaskan semalam untuk mengetuai berhenti seketika. Tanya peserta jika mereka mempunyai sebarang soalan tentang aktiviti ini.</w:t>
      </w:r>
    </w:p>
    <w:p w14:paraId="000006E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Latihan Fizikal. Minta pelatih yang ditugaskan semalam untuk mengetuai Latihan Fizikal. Jadikan ia perkara menyeronokkan!</w:t>
      </w:r>
    </w:p>
    <w:p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Ingat bahawa anda menunjukkan cara menyampaikan program kepada ibu bapa jadi cubalah bersikap aktif, menarik, dan positif! </w:t>
      </w:r>
    </w:p>
    <w:p w14:paraId="000006E8">
      <w:pPr>
        <w:pStyle w:val="Heading4"/>
      </w:pPr>
      <w:r>
        <w:pict>
          <v:rect style="width:0.0pt;height:1.5pt" o:hr="t" o:hrstd="t" o:hralign="center" fillcolor="#A0A0A0" stroked="f"/>
        </w:pict>
      </w:r>
    </w:p>
    <w:p w14:paraId="000006E9">
      <w:pPr>
        <w:pStyle w:val="Heading4"/>
      </w:pPr>
      <w:r>
        <w:br w:type="page"/>
      </w:r>
    </w:p>
    <w:p w14:paraId="000006EA">
      <w:pPr>
        <w:pStyle w:val="Heading3"/>
      </w:pPr>
      <w:bookmarkStart w:colFirst="0" w:colLast="0" w:name="_dbncko54z301" w:id="103"/>
      <w:bookmarkEnd w:id="103"/>
      <w:r>
        <w:t xml:space="preserve">Penilaian Emosi (5 minit)</w:t>
      </w:r>
    </w:p>
    <w:p w14:paraId="000006EB">
      <w:pPr>
        <w:pStyle w:val="Heading4"/>
      </w:pPr>
      <w:bookmarkStart w:colFirst="0" w:colLast="0" w:name="_1og8tsok4o22" w:id="104"/>
      <w:bookmarkEnd w:id="104"/>
      <w:r>
        <w:t xml:space="preserve">Gambaran Keseluruhan </w:t>
      </w:r>
    </w:p>
    <w:p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Menjalankan penilaian emosi adalah cara yang baik untuk memulakan sesi dengan memastikan bahawa semua orang berasa diiktiraf dan terhubung. </w:t>
      </w:r>
      <w:r>
        <w:rPr>
          <w:color w:val="0b4060"/>
        </w:rPr>
        <w:tab/>
        <w:tab/>
        <w:tab/>
        <w:tab/>
      </w:r>
    </w:p>
    <w:p w14:paraId="000006ED">
      <w:pPr>
        <w:pStyle w:val="Heading4"/>
      </w:pPr>
      <w:bookmarkStart w:colFirst="0" w:colLast="0" w:name="_u39rixj24ub9" w:id="105"/>
      <w:bookmarkEnd w:id="105"/>
      <w:r>
        <w:t xml:space="preserve">Daftar kehadiran, tanda nama, sijil, hadiah untuk kehadiran, sijil</w:t>
      </w:r>
    </w:p>
    <w:p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Ikuti langkah-langkah ini untuk menjalankan penilaian emosi yang berkesan pada permulaan bengkel:</w:t>
      </w:r>
    </w:p>
    <w:p w14:paraId="000006E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menjelaskan tujuan penilaian emosi. Tegaskan bahawa ini adalah ruang selamat untuk semua orang meluahkan perasaan mereka dan bahawa penilaian emosi adalah pilihan, tanpa tekanan untuk berkongsi lebih daripada apa yang mereka rasa selesa.</w:t>
      </w:r>
    </w:p>
    <w:p w14:paraId="000006F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format penilaian emosi. Setiap peserta akan berpeluang untuk berkongsi kenyataan ringkas tentang bagaimana perasaan mereka secara emosi pada ketika itu. Galakkan mereka menggunakan hanya beberapa patah perkataan atau satu ayat untuk menggambarkan keadaan emosi mereka.</w:t>
      </w:r>
    </w:p>
    <w:p w14:paraId="000006F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Sebagai fasilitator, mulakan dengan berkongsi keadaan emosi anda sendiri. Ini membantu untuk menunjukkan kelemahan dan menetapkan nada untuk aktiviti tersebut. Pastikan perkongsian anda ringkas dan asli.</w:t>
      </w:r>
    </w:p>
    <w:p w14:paraId="000006F2">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penilaian emosi dengan menjemput orang di sebelah kiri anda (atau mengikut urutan sistematik) untuk berkongsi keadaan emosi mereka. Ingatkan peserta bahawa mereka boleh memilih untuk "langkau" jika mereka tidak mahu berkongsi pada masa ini.</w:t>
      </w:r>
    </w:p>
    <w:p w14:paraId="000006F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Teruskan mengelilingi bulatan sehingga semua peserta dapat membuat perkongsian mereka. Jika ada seseorang yang tidak ingin berkongsi, teruskan kepada orang seterusnya.</w:t>
      </w:r>
    </w:p>
    <w:p w14:paraId="000006F4">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semua orang yang ingin berkongsi telah melakukannya, ucapkan terima kasih kepada peserta kerana keterbukaan mereka. </w:t>
        <w:tab/>
        <w:tab/>
        <w:tab/>
      </w:r>
    </w:p>
    <w:p w14:paraId="000006F5">
      <w:pPr>
        <w:pStyle w:val="Heading4"/>
      </w:pPr>
      <w:r>
        <w:pict>
          <v:rect style="width:0.0pt;height:1.5pt" o:hr="t" o:hrstd="t" o:hralign="center" fillcolor="#A0A0A0" stroked="f"/>
        </w:pict>
        <w:br w:type="page"/>
      </w:r>
    </w:p>
    <w:p w14:paraId="000006F6">
      <w:pPr>
        <w:pStyle w:val="Heading3"/>
      </w:pPr>
      <w:bookmarkStart w:colFirst="0" w:colLast="0" w:name="_gslkrbv9zulb" w:id="106"/>
      <w:bookmarkEnd w:id="106"/>
      <w:r>
        <w:t xml:space="preserve">Renungan dan Perbincangan untuk Hari Pertama (15 minit)</w:t>
      </w:r>
    </w:p>
    <w:p w14:paraId="000006F7">
      <w:pPr>
        <w:pStyle w:val="Heading4"/>
      </w:pPr>
      <w:bookmarkStart w:colFirst="0" w:colLast="0" w:name="_31hok1u2hn6s" w:id="107"/>
      <w:bookmarkEnd w:id="107"/>
      <w:r>
        <w:t xml:space="preserve"> Gambaran Keseluruhan </w:t>
      </w:r>
    </w:p>
    <w:p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permulaan hari kedua bengkel latihan anda, melibatkan peserta dengan renungan dan soalan perbincangan yang bernas dapat membantu menyatukan pembelajaran dari Hari Pertama, menggalakkan penyertaan aktif, dan menyelesaikan sebarang kebimbangan atau soalan. </w:t>
      </w:r>
    </w:p>
    <w:p w14:paraId="000006F9">
      <w:pPr>
        <w:pStyle w:val="Heading4"/>
      </w:pPr>
      <w:bookmarkStart w:colFirst="0" w:colLast="0" w:name="_ezzq0xjyfo2e" w:id="108"/>
      <w:bookmarkEnd w:id="108"/>
      <w:r>
        <w:t xml:space="preserve">Daftar kehadiran, tanda nama, sijil, hadiah untuk kehadiran, sijil</w:t>
      </w:r>
    </w:p>
    <w:p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menjemput peserta untuk merenung pengalaman mereka dari hari sebelumnya. Tanya tentang perkara penting yang mereka pelajari dan sebarang konsep atau kemahiran yang benar-benar berkesan bagi mereka. Anda boleh menggunakan soalan-soalan berikut sebagai panduan:</w:t>
      </w:r>
    </w:p>
    <w:p w14:paraId="000006F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Siapa yang berkesempatan untuk berlatih berhenti seketika sejak sesi terakhir?</w:t>
      </w:r>
    </w:p>
    <w:p w14:paraId="000006FC">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situasi di mana anda menerapkan teknik ini, dan apakah kesannya?</w:t>
      </w:r>
    </w:p>
    <w:p w14:paraId="000006FD">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anda menghadapi sebarang cabaran semasa cuba melaksanakan berhenti seketika itu? Bagaimana anda menguruskan mereka?</w:t>
      </w:r>
    </w:p>
    <w:p w14:paraId="000006F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Kepada mereka yang ditugaskan untuk mengetuai Aktiviti Berhenti Seketika dan Latihan Fizikal, bagaimana perasaan anda apabila anda mengambil peranan ini?</w:t>
      </w:r>
    </w:p>
    <w:p w14:paraId="000006FF">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strategi yang anda rancangkan untuk membimbing aktiviti-aktiviti ini dengan berkesan pada permulaan sesi seterusnya?</w:t>
      </w:r>
    </w:p>
    <w:p w14:paraId="00000700">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terdapat apa-apa aspek tertentu yang anda inginkan input atau nasihat mengenai memimpin aktiviti-aktiviti ini?</w:t>
      </w:r>
    </w:p>
    <w:p w14:paraId="0000070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anda melihat kemahiran dan teknik yang telah kami bahas setakat ini sesuai dengan peranan anda sebagai fasilitator atau pendidik?</w:t>
      </w:r>
    </w:p>
    <w:p w14:paraId="00000702">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terdapat sebarang kebimbangan atau cabaran yang anda jangkakan semasa anda terus mengintegrasikan strategi ini dalam interaksi anda dengan ibu bapa?</w:t>
      </w:r>
    </w:p>
    <w:p w14:paraId="0000070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Adakah apa-apa dari sesi semalam atau keseluruhan latihan yang anda ingin renungkan atau bincangkan dengan lebih lanjut? Ini adalah ruang terbuka untuk sebarang pendapat atau pandangan yang ingin anda kongsikan.</w:t>
      </w:r>
      <w:r>
        <mc:AlternateContent>
          <mc:Choice Requires="wpg">
            <w:drawing>
              <wp:anchor allowOverlap="1" behindDoc="0" distB="0" distT="0" distL="114300" distR="114300" hidden="0" layoutInCell="1" locked="0" relativeHeight="0" simplePos="0">
                <wp:simplePos x="0" y="0"/>
                <wp:positionH relativeFrom="column">
                  <wp:posOffset>17626</wp:posOffset>
                </wp:positionH>
                <wp:positionV relativeFrom="paragraph">
                  <wp:posOffset>772728</wp:posOffset>
                </wp:positionV>
                <wp:extent cx="5697855" cy="1485900"/>
                <wp:effectExtent b="0" l="0" r="0" t="0"/>
                <wp:wrapSquare wrapText="bothSides" distB="0" distT="0" distL="114300" distR="114300"/>
                <wp:docPr id="10" name=""/>
                <a:graphic>
                  <a:graphicData uri="http://schemas.microsoft.com/office/word/2010/wordprocessingShape">
                    <wps:wsp>
                      <wps:cNvSpPr/>
                      <wps:cNvPr id="49" name="Shape 49"/>
                      <wps:spPr>
                        <a:xfrm>
                          <a:off x="2501835" y="3041813"/>
                          <a:ext cx="5688330" cy="14763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Soalan-soalan ini bertujuan sebagai panduan. Anda tidak perlu merenung setiap perkara. Kongsi perkara yang anda rasa berkaitan dan berharga untuk anda.</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a:graphicData>
                </a:graphic>
              </wp:anchor>
            </w:drawing>
          </mc:Choice>
        </mc:AlternateContent>
      </w:r>
      <w:r>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889000</wp:posOffset>
                </wp:positionV>
                <wp:extent cx="591820" cy="590550"/>
                <wp:effectExtent b="0" l="0" r="0" t="0"/>
                <wp:wrapSquare wrapText="bothSides" distB="0" distT="0" distL="114300" distR="114300"/>
                <wp:docPr id="3" name=""/>
                <a:graphic>
                  <a:graphicData uri="http://schemas.microsoft.com/office/word/2010/wordprocessingGroup">
                    <wpg:wgp>
                      <wpg:cNvGrpSpPr/>
                      <wpg:grpSpPr>
                        <a:xfrm>
                          <a:off x="5050075" y="3484725"/>
                          <a:ext cx="591820" cy="590550"/>
                          <a:chOff x="5050075" y="3484725"/>
                          <a:chExt cx="591850" cy="590550"/>
                        </a:xfrm>
                      </wpg:grpSpPr>
                      <wpg:grpSp>
                        <wpg:cNvGrpSpPr/>
                        <wpg:grpSpPr>
                          <a:xfrm>
                            <a:off x="5050090" y="3484725"/>
                            <a:ext cx="591820" cy="590550"/>
                            <a:chOff x="5112000" y="3546000"/>
                            <a:chExt cx="468000" cy="468000"/>
                          </a:xfrm>
                        </wpg:grpSpPr>
                        <wps:wsp>
                          <wps:cNvSpPr/>
                          <wps:cNvPr id="4" name="Shape 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11" name="Shape 11"/>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13" name="Shape 1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15" name="Shape 15"/>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17" name="Shape 17"/>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rPr>
      </w:pPr>
    </w:p>
    <w:p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28"/>
      </w:pPr>
      <w:r>
        <w:t xml:space="preserve">Petua bagi membincangkan kebimbangan dan isu yang dibangkitkan semasa renungan: </w:t>
      </w:r>
    </w:p>
    <w:p w14:paraId="0000070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mendengar kebimbangan atau isu yang dibangkitkan oleh peserta secara aktif. Berikan perhatian penuh anda terhadap mereka dan tunjukkan empati terhadap perspektif mereka.</w:t>
      </w:r>
    </w:p>
    <w:p w14:paraId="0000070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soalan susulan bagi memastikan anda memahami sifat kebimbangan sepenuhnya. Dapatkan penjelasan tentang sebarang perkara yang tidak jelas.</w:t>
      </w:r>
    </w:p>
    <w:p w14:paraId="0000070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Libatkan peserta dalam penyelesaian sumbang saran. Galakkan mereka untuk berkongsi idea mereka tentang cara kebimbangan tersebut dapat ditangani. Cth., apa yang perlu dilakukan jika ibu bapa tidak mematuhi peraturan asas? </w:t>
      </w:r>
    </w:p>
    <w:p w14:paraId="0000070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Semak beberapa arahan dari Hari Pertama jika itu dapat membantu menjelaskan kebimbangan tersebut. Cth., bagaimana untuk menavigasi Aplikasi FaciNK?</w:t>
      </w:r>
    </w:p>
    <w:p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70C">
      <w:pPr>
        <w:pStyle w:val="Heading3"/>
      </w:pPr>
      <w:r>
        <w:br w:type="page"/>
      </w:r>
    </w:p>
    <w:p w14:paraId="0000070D">
      <w:pPr>
        <w:pStyle w:val="Heading2"/>
      </w:pPr>
      <w:bookmarkStart w:colFirst="0" w:colLast="0" w:name="_87bvxfkdf8lf" w:id="109"/>
      <w:bookmarkEnd w:id="109"/>
      <w:r>
        <w:t xml:space="preserve">Modul 5: NKText: Memperbaiki Hubungan Saya dengan Anak Saya                  (45 minit)</w:t>
      </w:r>
    </w:p>
    <w:p w14:paraId="0000070E"/>
    <w:p w14:paraId="0000070F">
      <w:pPr>
        <w:pStyle w:val="Heading3"/>
      </w:pPr>
      <w:bookmarkStart w:colFirst="0" w:colLast="0" w:name="_uhd5cneaixal" w:id="110"/>
      <w:bookmarkEnd w:id="110"/>
      <w:r>
        <w:t xml:space="preserve">Ulasan bagi NKText (10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47625</wp:posOffset>
            </wp:positionV>
            <wp:extent cx="323850" cy="323850"/>
            <wp:effectExtent b="0" l="0" r="0" t="0"/>
            <wp:wrapSquare wrapText="bothSides" distB="0" distT="0" distL="114300" distR="114300"/>
            <wp:docPr descr="A blue circle with a white phone on it  Description automatically generated" id="86"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10">
      <w:pPr>
        <w:pStyle w:val="Heading4"/>
      </w:pPr>
      <w:bookmarkStart w:colFirst="0" w:colLast="0" w:name="_5spr4r2djudh" w:id="111"/>
      <w:bookmarkEnd w:id="111"/>
      <w:r>
        <w:t xml:space="preserve">Arahan  </w:t>
      </w:r>
    </w:p>
    <w:p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Jelaskan kepada pelatih bahawa mereka akan meneliti kandungan NKText secara keseluruhan sebagai satu kumpulan bermula dengan matlamat - Perbaiki Hubungan Saya dengan Anak Saya. </w:t>
      </w:r>
    </w:p>
    <w:p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Semak semula struktur bagi setiap matlamat NKText. Setiap Matlamat mempunyai 3 hingga 6 Modul. Setiap Modul mempunyai kandungan berikut:  </w:t>
      </w:r>
    </w:p>
    <w:p w14:paraId="0000071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Pengenalan</w:t>
      </w:r>
      <w:r>
        <w:t xml:space="preserve"> untuk memperkenalkan kemahiran yang menyerlahkan kepentingannya. </w:t>
      </w:r>
    </w:p>
    <w:p w14:paraId="0000071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Kuiz Pendek</w:t>
      </w:r>
      <w:r>
        <w:t xml:space="preserve"> untuk mencetuskan minat ibu bapa (bagi kebanyakan kemahiran) </w:t>
      </w:r>
    </w:p>
    <w:p w14:paraId="0000071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Komik</w:t>
      </w:r>
      <w:r>
        <w:t xml:space="preserve"> untuk menunjukkan senario ibu bapa-anak yang berkaitan yang boleh dikaitkan dengan ibu bapa</w:t>
      </w:r>
    </w:p>
    <w:p w14:paraId="0000071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Petua</w:t>
      </w:r>
      <w:r>
        <w:t xml:space="preserve"> yang menerangkan cara kemahiran baharu boleh digunakan.  </w:t>
      </w:r>
    </w:p>
    <w:p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Para peserta boleh memilih sama ada mereka ingin menerima petua ini dalam bentuk teks, audio, dan/atau pesanan video, bergantung kepada tahap literasi mereka dan data telefon.</w:t>
      </w:r>
    </w:p>
    <w:p w14:paraId="0000071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Tugasan aktiviti di rumah yang</w:t>
      </w:r>
      <w:r>
        <w:t xml:space="preserve"> membantu peserta menggunakan kemahiran baharu di rumah.</w:t>
      </w:r>
    </w:p>
    <w:p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Selain itu, semak semula </w:t>
      </w:r>
      <w:r>
        <w:rPr>
          <w:b w:val="1"/>
        </w:rPr>
        <w:t>MENU</w:t>
      </w:r>
      <w:r>
        <w:t xml:space="preserve"> dalam NKText yang boleh ditemui dengan menaip “MENU” dan mengandungi perkara berikut:</w:t>
      </w:r>
    </w:p>
    <w:p w14:paraId="0000071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Jejak kemajuan saya</w:t>
      </w:r>
      <w:r>
        <w:t xml:space="preserve"> untuk melihat bilangan matlamat dan modul yang telah dilengkapkan. </w:t>
      </w:r>
    </w:p>
    <w:p w14:paraId="0000071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Kongsi dengan Rakan </w:t>
      </w:r>
      <w:r>
        <w:t xml:space="preserve">untuk berkongsi NKText dengan orang lain - atau ahli keluarga yang lain.</w:t>
      </w:r>
    </w:p>
    <w:p w14:paraId="0000071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Kecemasan</w:t>
      </w:r>
      <w:r>
        <w:t xml:space="preserve"> untuk rujukan kepada sumber sokongan penting semasa kecemasan seperti polis, khidmat perubatan, sokongan kesihatan mental, talian pencegahan keganasan dan bencana alam</w:t>
      </w:r>
    </w:p>
    <w:p w14:paraId="0000071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rPr>
          <w:b w:val="1"/>
        </w:rPr>
        <w:t xml:space="preserve">Tetapan </w:t>
      </w:r>
      <w:r>
        <w:t xml:space="preserve">untuk menukar cara ibu bapa meggunakan NKText dan profil mereka (bahasa, jantina, status hubungan, maklumat anak, dsb.). Tetapan turut mempunyai cara untuk keluar daripada NKText.</w:t>
      </w:r>
    </w:p>
    <w:p w14:paraId="0000071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rPr>
          <w:b w:val="1"/>
        </w:rPr>
        <w:t xml:space="preserve">Aktiviti </w:t>
      </w:r>
      <w:r>
        <w:t xml:space="preserve">untuk perkara menyeronokkan yang ibu bapa boleh lakukan bersama anak-anak mereka.</w:t>
      </w:r>
    </w:p>
    <w:p w14:paraId="0000071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rPr>
          <w:b w:val="1"/>
        </w:rPr>
        <w:t xml:space="preserve">Cara Menggunakan NKText </w:t>
      </w:r>
      <w:r>
        <w:t xml:space="preserve">untuk tutorial tentang cara menggunakan bot sembang.</w:t>
      </w:r>
    </w:p>
    <w:p w14:paraId="0000072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rPr>
          <w:b w:val="1"/>
        </w:rPr>
        <w:t xml:space="preserve">Mendapatkan Bantuan dengan Matlamat Ibu Bapa </w:t>
      </w:r>
      <w:r>
        <w:t xml:space="preserve">bagi menyelesaikan cabaran yang mungkin dihadapi oleh ibu bapa.</w:t>
      </w:r>
    </w:p>
    <w:p w14:paraId="0000072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rPr>
          <w:b w:val="1"/>
        </w:rPr>
        <w:t xml:space="preserve">Semak Semula Kemahiran yang Telah Selesai </w:t>
      </w:r>
      <w:r>
        <w:t xml:space="preserve">bagi menerima petua keibubapaan daripada matlamat yang telah mereka selesaikan.</w:t>
      </w:r>
    </w:p>
    <w:p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724">
      <w:pPr>
        <w:pStyle w:val="Heading4"/>
      </w:pPr>
      <w:r>
        <w:br w:type="page"/>
      </w:r>
    </w:p>
    <w:p w14:paraId="00000725">
      <w:pPr>
        <w:pStyle w:val="Heading3"/>
      </w:pPr>
      <w:bookmarkStart w:colFirst="0" w:colLast="0" w:name="_aklgn4lmwxns" w:id="112"/>
      <w:bookmarkEnd w:id="112"/>
      <w:r>
        <w:t xml:space="preserve">Meneroka Kemahiran (20 minit)</w:t>
      </w:r>
    </w:p>
    <w:p w14:paraId="00000726">
      <w:pPr>
        <w:pStyle w:val="Heading4"/>
      </w:pPr>
      <w:bookmarkStart w:colFirst="0" w:colLast="0" w:name="_fn2jap5lmw9w" w:id="113"/>
      <w:bookmarkEnd w:id="113"/>
      <w:r>
        <w:t xml:space="preserve">Arahan  </w:t>
      </w:r>
    </w:p>
    <w:p w14:paraId="0000072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Kembali kepada matlamat: "Memperbaiki Hubungan Saya dengan Anak Saya" dan kemahiran yang berkaitan dengan matlamat ini.</w:t>
      </w:r>
    </w:p>
    <w:p w14:paraId="0000072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secara ringkas bahawa matlamat ini dibahagikan kepada 5 kemahiran, setiap satu menangani aspek khusus bagi meningkatkan hubungan ibu bapa-anak. Sebutkan tajuk kemahiran dalam Matlamat 1. </w:t>
      </w:r>
    </w:p>
    <w:p w14:paraId="00000729">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Luangkan Masa Seorang dengan Seorang bersama Anak Saya (telah dibincangkan pada Hari 1)</w:t>
      </w:r>
    </w:p>
    <w:p w14:paraId="0000072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Bersikap Baik terhadap Diri Sendiri </w:t>
      </w:r>
    </w:p>
    <w:p w14:paraId="0000072B">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Nilai Keibubapaan dan Kerohanian</w:t>
      </w:r>
    </w:p>
    <w:p w14:paraId="0000072C">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Persiapkan diri Anak Saya untuk menempa Kejayaan di Sekolah</w:t>
      </w:r>
    </w:p>
    <w:p w14:paraId="0000072D">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Membantu Kemahiran Bahasa Anak Anda </w:t>
      </w:r>
    </w:p>
    <w:p w14:paraId="0000072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pelatih mengikut kumpulan kecil dalam 4-5 orang.</w:t>
      </w:r>
    </w:p>
    <w:p w14:paraId="0000072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meneroka kemahiran yang berkaitan dengan Matlamat, Perbaiki Hubungan Saya dengan Anak Saya, sehingga mereka melengkapkan kesemua lima kemahiran tersebut. Galakkan mereka untuk selami kandungan seolah-olah mereka adalah ibu bapa.  </w:t>
      </w:r>
    </w:p>
    <w:p w14:paraId="0000073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pelatih menghadapi beberapa cabaran teknologi apabila melalui bot sembang dalam kumpulan…</w:t>
      </w:r>
    </w:p>
    <w:p w14:paraId="00000731">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Pertama sekali, lihat sama ada fasilitator lain dapat membantu mereka sebelum membantu pelatih tersebut. </w:t>
      </w:r>
    </w:p>
    <w:p w14:paraId="00000732">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mungkin perlu meminta pelatih untuk memulakan semula bot sembang mereka menggunakan kata kunci yang ditetapkan (</w:t>
      </w:r>
      <w:r>
        <w:rPr>
          <w:b w:val="1"/>
        </w:rPr>
        <w:t>NEWCONV</w:t>
      </w:r>
      <w:r>
        <w:t xml:space="preserve">). Ini akan mengeluarkan pengguna daripada program dan memadam sebarang data. Ia HANYA boleh digunakan bagi tujuan latihan. </w:t>
      </w:r>
    </w:p>
    <w:p w14:paraId="00000733">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Jurulatih dan fasilitator perlu menaip LATIHAN selepas memulakan semula UX (menggunakan NEWCONV). Ini meletakkan jurulatih dan fasilitator ke dalam kumpulan pengguna yang berasingan daripada ibu bapa, memastikan data penglibatan tidak bercampur aduk. </w:t>
      </w:r>
    </w:p>
    <w:p w14:paraId="0000073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Setelah pelatih selesai dengan kemahiran bagi mengaktifkan kemahiran seterusnya, minta mereka menaip </w:t>
      </w:r>
      <w:r>
        <w:rPr>
          <w:b w:val="1"/>
        </w:rPr>
        <w:t>NEWDAY</w:t>
      </w:r>
      <w:r>
        <w:t xml:space="preserve">. </w:t>
      </w:r>
      <w:r>
        <w:rPr>
          <w:b w:val="1"/>
        </w:rPr>
        <w:t xml:space="preserve">Berhenti setelah mereka melengkapkan semua lima kemahiran dalam matlamat.</w:t>
      </w:r>
    </w:p>
    <w:p w14:paraId="00000735">
      <w:pPr>
        <w:rPr>
          <w:color w:val="0b4060"/>
          <w:sz w:val="22"/>
          <w:szCs w:val="22"/>
        </w:rPr>
      </w:pPr>
      <w:r>
        <w:pict>
          <v:rect style="width:0.0pt;height:1.5pt" o:hr="t" o:hrstd="t" o:hralign="center" fillcolor="#A0A0A0" stroked="f"/>
        </w:pict>
      </w:r>
    </w:p>
    <w:p w14:paraId="00000736">
      <w:pPr>
        <w:rPr>
          <w:b w:val="1"/>
          <w:color w:val="0b4060"/>
          <w:sz w:val="28"/>
          <w:szCs w:val="28"/>
        </w:rPr>
      </w:pPr>
      <w:r>
        <w:br w:type="page"/>
      </w:r>
    </w:p>
    <w:p w14:paraId="00000737">
      <w:pPr>
        <w:pStyle w:val="Heading3"/>
      </w:pPr>
      <w:bookmarkStart w:colFirst="0" w:colLast="0" w:name="_59pwky490p76" w:id="114"/>
      <w:bookmarkEnd w:id="114"/>
      <w:r>
        <w:t xml:space="preserve">Perbincangan Kumpulan (15 minit)</w:t>
      </w:r>
    </w:p>
    <w:p w14:paraId="00000738">
      <w:pPr>
        <w:pStyle w:val="Heading4"/>
      </w:pPr>
      <w:bookmarkStart w:colFirst="0" w:colLast="0" w:name="_qjcl9pib68y4" w:id="115"/>
      <w:bookmarkEnd w:id="115"/>
      <w:r>
        <w:t xml:space="preserve">Arahan  </w:t>
      </w:r>
    </w:p>
    <w:p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73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(15 minit). </w:t>
      </w:r>
    </w:p>
    <w:p w14:paraId="0000073B">
      <w:pPr>
        <w:numPr>
          <w:ilvl w:val="1"/>
          <w:numId w:val="102"/>
        </w:numPr>
        <w:spacing w:after="200" w:lineRule="auto"/>
        <w:ind w:left="1440" w:hanging="360"/>
      </w:pPr>
      <w:r>
        <w:t xml:space="preserve">Apakah perasaan menjadi ibu bapa dalam pelajaran tersebut?</w:t>
      </w:r>
    </w:p>
    <w:p w14:paraId="0000073C">
      <w:pPr>
        <w:numPr>
          <w:ilvl w:val="1"/>
          <w:numId w:val="102"/>
        </w:numPr>
        <w:spacing w:after="200" w:lineRule="auto"/>
        <w:ind w:left="1440" w:hanging="360"/>
      </w:pPr>
      <w:r>
        <w:t xml:space="preserve">Apakah aspek matlamat ini yang anda bimbangkan? Apakah perkara yang anda suka tentang pelajaran dan aktiviti rumah bagi matlamat ini? </w:t>
      </w:r>
    </w:p>
    <w:p w14:paraId="0000073D">
      <w:pPr>
        <w:numPr>
          <w:ilvl w:val="1"/>
          <w:numId w:val="102"/>
        </w:numPr>
        <w:spacing w:after="200" w:lineRule="auto"/>
        <w:ind w:left="1440" w:hanging="360"/>
      </w:pPr>
      <w:r>
        <w:t xml:space="preserve">Apakah soalan yang mungkin dikemukakan oleh ibu bapa dalam Kumpulan Sokongan WhatsApp mengenai aktiviti di rumah?</w:t>
      </w:r>
    </w:p>
    <w:p w14:paraId="0000073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40">
      <w:pPr>
        <w:pStyle w:val="P68B1DB1-Heading334"/>
      </w:pPr>
      <w:r>
        <w:t xml:space="preserve">MINUM PETANG</w:t>
      </w:r>
      <w:r>
        <w:rPr>
          <w:color w:val="0b4060"/>
          <w:sz w:val="32"/>
          <w:szCs w:val="32"/>
        </w:rPr>
        <w:tab/>
        <w:tab/>
        <w:tab/>
        <w:tab/>
      </w:r>
      <w:r>
        <w:t xml:space="preserve">    </w:t>
      </w:r>
      <w:r>
        <w:rPr>
          <w:color w:val="0b4060"/>
          <w:sz w:val="32"/>
          <w:szCs w:val="32"/>
        </w:rPr>
        <w:tab/>
      </w:r>
      <w:r>
        <w:t xml:space="preserve">        </w:t>
      </w:r>
      <w:r>
        <w:rPr>
          <w:color w:val="0b4060"/>
          <w:sz w:val="32"/>
          <w:szCs w:val="32"/>
        </w:rPr>
        <w:tab/>
        <w:t xml:space="preserve">       </w:t>
      </w:r>
      <w:r>
        <w:t xml:space="preserve">15 minit</w:t>
      </w:r>
    </w:p>
    <w:p w14:paraId="00000741">
      <w:r>
        <w:pict>
          <v:rect style="width:0.0pt;height:1.5pt" o:hr="t" o:hrstd="t" o:hralign="center" fillcolor="#A0A0A0" stroked="f"/>
        </w:pict>
      </w:r>
    </w:p>
    <w:p w14:paraId="00000742"/>
    <w:p w14:paraId="00000743">
      <w:pPr>
        <w:pStyle w:val="Heading3"/>
      </w:pPr>
      <w:r>
        <w:br w:type="page"/>
      </w:r>
    </w:p>
    <w:p w14:paraId="00000744">
      <w:pPr>
        <w:pStyle w:val="Heading2"/>
      </w:pPr>
      <w:bookmarkStart w:colFirst="0" w:colLast="0" w:name="_syzrzrugomdw" w:id="116"/>
      <w:bookmarkEnd w:id="116"/>
      <w:r>
        <w:t xml:space="preserve">Modul 6: NKText: Memahami Perkembangan Anak (30 minit)</w:t>
      </w:r>
    </w:p>
    <w:p w14:paraId="00000745">
      <w:pPr>
        <w:pStyle w:val="Heading3"/>
      </w:pPr>
      <w:bookmarkStart w:colFirst="0" w:colLast="0" w:name="_nde4gq5jp9am" w:id="117"/>
      <w:bookmarkEnd w:id="117"/>
      <w:r>
        <w:t xml:space="preserve">Meneroka Kemahiran (15 minit)</w:t>
      </w:r>
    </w:p>
    <w:p w14:paraId="00000746">
      <w:pPr>
        <w:pStyle w:val="Heading4"/>
      </w:pPr>
      <w:bookmarkStart w:colFirst="0" w:colLast="0" w:name="_x81e0mtbhgad" w:id="118"/>
      <w:bookmarkEnd w:id="118"/>
      <w:r>
        <w:t xml:space="preserve">Arahan  </w:t>
      </w:r>
    </w:p>
    <w:p w14:paraId="0000074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menaip NEXT untuk menerima mesej berikut:</w:t>
      </w:r>
    </w:p>
    <w:p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 xml:space="preserve">“Sudah tiba masanya untuk memilih matlamat keibubapaan baharu! Anda telah melengkapkan 2 daripada 8 matlamat. Matlamat manakah yang ingin anda usahakan seterusnya?”</w:t>
      </w:r>
    </w:p>
    <w:p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pelatih untuk memilih </w:t>
      </w:r>
      <w:r>
        <w:rPr>
          <w:b w:val="1"/>
        </w:rPr>
        <w:t xml:space="preserve">Memahami Perkembangan Anak </w:t>
      </w:r>
    </w:p>
    <w:p w14:paraId="0000074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memperkenalkan matlamat: "</w:t>
      </w:r>
      <w:r>
        <w:rPr>
          <w:b w:val="1"/>
        </w:rPr>
        <w:t xml:space="preserve">Memahami Perkembangan Anak</w:t>
      </w:r>
      <w:r>
        <w:t xml:space="preserve">" dan kemahiran yang berkaitan dengan matlamat ini.</w:t>
      </w:r>
    </w:p>
    <w:p w14:paraId="0000074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bahawa matlamat ini dibahagikan kepada 3 kemahiran secara ringkas, setiap satu menangani cara yang berbeza bagi membantu anak anda membesar. Sebutkan tajuk kemahiran dalam Matlamat 3. </w:t>
      </w:r>
    </w:p>
    <w:p w14:paraId="0000074C">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Kuasa Bermain </w:t>
      </w:r>
    </w:p>
    <w:p w14:paraId="0000074D">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Belajar daripada Pengalaman </w:t>
      </w:r>
    </w:p>
    <w:p w14:paraId="0000074E">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Malgun Gothic" w:hAnsi="Malgun Gothic" w:cs="Malgun Gothic" w:eastAsia="Malgun Gothic"/>
          <w:b w:val="0"/>
          <w:i w:val="0"/>
          <w:smallCaps w:val="0"/>
          <w:strike w:val="0"/>
          <w:color w:val="113c5b"/>
          <w:sz w:val="24"/>
          <w:szCs w:val="24"/>
          <w:u w:val="none"/>
          <w:shd w:fill="auto" w:val="clear"/>
          <w:vertAlign w:val="baseline"/>
        </w:rPr>
        <w:pStyle w:val="P68B1DB1-Normal10"/>
      </w:pPr>
      <w:r>
        <w:t xml:space="preserve">Cara Anak Kecil Anda sedang Berubah </w:t>
      </w:r>
    </w:p>
    <w:p w14:paraId="0000074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pelatih mengikut kumpulan kecil dalam 4-5 orang.</w:t>
      </w:r>
    </w:p>
    <w:p w14:paraId="0000075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meneroka kemahiran yang berkaitan dengan Matlamat, Memahami Perkembangan Anak, sehingga mereka melengkapkan ketiga-tiga kemahiran tersebut. Galakkan mereka untuk selami kandungan seolah-olah mereka adalah ibu bapa.  </w:t>
      </w:r>
    </w:p>
    <w:p w14:paraId="0000075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pelatih selesai dengan kemahiran bagi mengaktifkan kemahiran seterusnya, minta mereka menaip NEXT. </w:t>
      </w:r>
      <w:r>
        <w:rPr>
          <w:b w:val="1"/>
        </w:rPr>
        <w:t xml:space="preserve">Berhenti setelah mereka melengkapkan ketiga-tiga kemahiran dalam matlamat. </w:t>
      </w:r>
    </w:p>
    <w:p w14:paraId="0000075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Kongsi kepada kumpulan bahawa kita akan mempelajari lebih lanjut tentang penilaian GROW selepas rehat minum petang. </w:t>
      </w:r>
    </w:p>
    <w:p w14:paraId="00000753">
      <w:pPr>
        <w:pStyle w:val="Heading3"/>
      </w:pPr>
      <w:bookmarkStart w:colFirst="0" w:colLast="0" w:name="_3os8aociirv4" w:id="119"/>
      <w:bookmarkEnd w:id="119"/>
      <w:r>
        <w:t xml:space="preserve">Perbincangan Kumpulan (15 minit)</w:t>
      </w:r>
    </w:p>
    <w:p w14:paraId="00000754">
      <w:pPr>
        <w:pStyle w:val="Heading4"/>
      </w:pPr>
      <w:bookmarkStart w:colFirst="0" w:colLast="0" w:name="_vhc9o2ns7knk" w:id="120"/>
      <w:bookmarkEnd w:id="120"/>
      <w:r>
        <w:t xml:space="preserve">Daftar kehadiran, tanda nama, sijil, hadiah untuk kehadiran, sijil  </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5688330" cy="1714500"/>
                <wp:effectExtent b="0" l="0" r="0" t="0"/>
                <wp:wrapSquare wrapText="bothSides" distB="0" distT="0" distL="114300" distR="114300"/>
                <wp:docPr id="34" name=""/>
                <a:graphic>
                  <a:graphicData uri="http://schemas.microsoft.com/office/word/2010/wordprocessingGroup">
                    <wpg:wgp>
                      <wpg:cNvGrpSpPr/>
                      <wpg:grpSpPr>
                        <a:xfrm>
                          <a:off x="2497050" y="2917975"/>
                          <a:ext cx="5688330" cy="1714500"/>
                          <a:chOff x="2497050" y="2917975"/>
                          <a:chExt cx="5697900" cy="1724050"/>
                        </a:xfrm>
                      </wpg:grpSpPr>
                      <wpg:grpSp>
                        <wpg:cNvGrpSpPr/>
                        <wpg:grpSpPr>
                          <a:xfrm>
                            <a:off x="2501835" y="2922750"/>
                            <a:ext cx="5688330" cy="1714500"/>
                            <a:chOff x="0" y="0"/>
                            <a:chExt cx="5688330" cy="1714500"/>
                          </a:xfrm>
                        </wpg:grpSpPr>
                        <wps:wsp>
                          <wps:cNvSpPr/>
                          <wps:cNvPr id="4" name="Shape 4"/>
                          <wps:spPr>
                            <a:xfrm>
                              <a:off x="0" y="0"/>
                              <a:ext cx="5688325" cy="17145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0"/>
                              <a:ext cx="5688330" cy="171450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270" w:right="0" w:firstLine="-270"/>
                                  <w:jc w:val="both"/>
                                  <w:textDirection w:val="btLr"/>
                                </w:pPr>
                                <w:r>
                                  <w:t xml:space="preserve">Tuliskan soalan dan cabaran pada "Papan Notis" yang akan dibangkitkan oleh fasilitator mengenai potensi isu yang mungkin dihadapi oleh ibu bapa semasa menggunakan NKText. Kami akan menggunakannya untuk memudahkan Modul 14 pada Hari 3. </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57150" y="66675"/>
                              <a:ext cx="591820" cy="590550"/>
                              <a:chOff x="5112000" y="3546000"/>
                              <a:chExt cx="468000" cy="468000"/>
                            </a:xfrm>
                          </wpg:grpSpPr>
                          <wps:wsp>
                            <wps:cNvSpPr/>
                            <wps:cNvPr id="168" name="Shape 16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170" name="Shape 170"/>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172" name="Shape 172"/>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174" name="Shape 174"/>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pPr>
    </w:p>
    <w:p w14:paraId="0000075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untuk memilih jurucakap bagi melaporkan kembali kepada seluruh kumpulan. Galakkan pelatih yang belum bercakap sebelum ini untuk menjadi jurucakap.</w:t>
      </w:r>
    </w:p>
    <w:p w14:paraId="0000075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(15 minit). </w:t>
      </w:r>
    </w:p>
    <w:p w14:paraId="00000758">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u w:val="none"/>
        </w:rPr>
      </w:pPr>
      <w:r>
        <w:t xml:space="preserve">Apakah perasaan menjadi ibu bapa dalam pelajaran tersebut?</w:t>
      </w:r>
    </w:p>
    <w:p w14:paraId="00000759">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u w:val="none"/>
        </w:rPr>
      </w:pPr>
      <w:r>
        <w:t xml:space="preserve">Apakah aspek matlamat ini yang anda bimbangkan?</w:t>
      </w:r>
    </w:p>
    <w:p w14:paraId="0000075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u w:val="none"/>
        </w:rPr>
      </w:pPr>
      <w:r>
        <w:t xml:space="preserve">Apakah soalan yang mungkin dikemukakan oleh ibu bapa dalam Kumpulan Sokongan WhatsApp mengenai aktiviti di rumah?</w:t>
      </w:r>
    </w:p>
    <w:p w14:paraId="0000075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75C">
      <w:r>
        <w:pict>
          <v:rect style="width:0.0pt;height:1.5pt" o:hr="t" o:hrstd="t" o:hralign="center" fillcolor="#A0A0A0" stroked="f"/>
        </w:pict>
      </w:r>
    </w:p>
    <w:p w14:paraId="0000075D"/>
    <w:p w14:paraId="0000075E">
      <w:pPr>
        <w:pStyle w:val="Heading2"/>
      </w:pPr>
      <w:bookmarkStart w:colFirst="0" w:colLast="0" w:name="_ipji4o7cef4t" w:id="121"/>
      <w:bookmarkEnd w:id="121"/>
      <w:r>
        <w:t xml:space="preserve">Modul 7: Memahami Kelainan Upaya     (45 minit)</w:t>
      </w:r>
    </w:p>
    <w:p w14:paraId="0000075F">
      <w:pPr>
        <w:pStyle w:val="Heading3"/>
      </w:pPr>
      <w:bookmarkStart w:colFirst="0" w:colLast="0" w:name="_qoj2o38si8x2" w:id="122"/>
      <w:bookmarkEnd w:id="122"/>
      <w:r>
        <w:t xml:space="preserve">Sebelum anda mulakan</w:t>
      </w:r>
    </w:p>
    <w:p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Bahagian Bengkel Fasilitator ini memberi tumpuan kepada topik penting yang berkaitan dengan kesedaran orang kelainan upaya, hak, penilaian perkembangan, dan memupuk keterangkuman dalam Naungan Kasih. </w:t>
      </w:r>
    </w:p>
    <w:p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Adalah penting bahawa fasilitator mampu menjadikan program Naungan Kasih sebagai tempat yang inklusif dan terbuka untuk semua ibu bapa dan anak-anak mereka tanpa mengira keupayaan mereka.</w:t>
      </w:r>
    </w:p>
    <w:p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Ingatkan fasilitator bahawa ibu bapa dan anak-anak mereka akan menghadapi pelbagai cabaran dan datang dari latar belakang yang berbeza walaupun mereka dari komuniti yang sama.</w:t>
      </w:r>
    </w:p>
    <w:p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Walaupun terdapat prinsip dan amalan keibubapaan yang biasa yang boleh diterapkan dalam pelbagai situasi, adalah penting untuk diingat bahawa setiap ibu bapa dan anak adalah berbeza, begitu juga dengan setiap hubungan antara ibu bapa dan anak.</w:t>
      </w:r>
    </w:p>
    <w:p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rPr>
          <w:shd w:fill="auto" w:val="clear"/>
        </w:rPr>
        <w:t xml:space="preserve">Ia benar walaupun dalam keluarga tertentu! </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406400</wp:posOffset>
                </wp:positionV>
                <wp:extent cx="5688330" cy="2257425"/>
                <wp:effectExtent b="0" l="0" r="0" t="0"/>
                <wp:wrapSquare wrapText="bothSides" distB="0" distT="0" distL="114300" distR="114300"/>
                <wp:docPr id="60" name=""/>
                <a:graphic>
                  <a:graphicData uri="http://schemas.microsoft.com/office/word/2010/wordprocessingGroup">
                    <wpg:wgp>
                      <wpg:cNvGrpSpPr/>
                      <wpg:grpSpPr>
                        <a:xfrm>
                          <a:off x="2497050" y="2646525"/>
                          <a:ext cx="5688330" cy="2257425"/>
                          <a:chOff x="2497050" y="2646525"/>
                          <a:chExt cx="5697900" cy="2266975"/>
                        </a:xfrm>
                      </wpg:grpSpPr>
                      <wpg:grpSp>
                        <wpg:cNvGrpSpPr/>
                        <wpg:grpSpPr>
                          <a:xfrm>
                            <a:off x="2501835" y="2651288"/>
                            <a:ext cx="5688330" cy="2257425"/>
                            <a:chOff x="0" y="-1"/>
                            <a:chExt cx="5688330" cy="2257425"/>
                          </a:xfrm>
                        </wpg:grpSpPr>
                        <wps:wsp>
                          <wps:cNvSpPr/>
                          <wps:cNvPr id="4" name="Shape 4"/>
                          <wps:spPr>
                            <a:xfrm>
                              <a:off x="0" y="-1"/>
                              <a:ext cx="5688325" cy="225742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0" name="Shape 280"/>
                          <wps:spPr>
                            <a:xfrm>
                              <a:off x="0" y="-1"/>
                              <a:ext cx="5688330" cy="225742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90" w:right="0" w:firstLine="-90"/>
                                  <w:jc w:val="both"/>
                                  <w:textDirection w:val="btLr"/>
                                </w:pPr>
                                <w:r>
                                  <w:t xml:space="preserve">Ingatlah untuk bekerjasama dan benarkan peserta berkongsi pengalaman dan pengetahuan mereka sendiri. Sesetengah pelatih mungkin mempunyai banyak pengalaman bekerja dengan ibu bapa dan kanak-kanak kurang upaya atau mempunyai kelainan upaya. Adalah penting anda membenarkan kisah mereka didengari dan berkongsi cerita mereka!</w:t>
                                </w:r>
                              </w:p>
                              <w:p>
                                <w:pPr>
                                  <w:spacing w:after="0" w:before="0" w:line="360"/>
                                  <w:ind w:left="567.0000076293945" w:right="0" w:firstLine="2268.000030517578"/>
                                  <w:jc w:val="both"/>
                                  <w:textDirection w:val="btLr"/>
                                </w:pP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95250" y="95250"/>
                              <a:ext cx="591820" cy="590550"/>
                              <a:chOff x="5112000" y="3546000"/>
                              <a:chExt cx="468000" cy="468000"/>
                            </a:xfrm>
                          </wpg:grpSpPr>
                          <wps:wsp>
                            <wps:cNvSpPr/>
                            <wps:cNvPr id="282" name="Shape 282"/>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84" name="Shape 28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86" name="Shape 286"/>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88" name="Shape 288"/>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765"/>
    <w:p w14:paraId="00000766">
      <w:pPr>
        <w:rPr>
          <w:b w:val="1"/>
          <w:color w:val="0b4060"/>
          <w:sz w:val="28"/>
          <w:szCs w:val="28"/>
        </w:rPr>
      </w:pPr>
      <w:r>
        <w:br w:type="page"/>
      </w:r>
    </w:p>
    <w:p w14:paraId="00000767">
      <w:pPr>
        <w:pStyle w:val="Heading3"/>
      </w:pPr>
      <w:bookmarkStart w:colFirst="0" w:colLast="0" w:name="_6op95bmzg631" w:id="123"/>
      <w:bookmarkEnd w:id="123"/>
      <w:r>
        <w:t xml:space="preserve">Perbincangan: Apakah Maksud Kelainan Upaya? (15 minit)</w:t>
      </w:r>
    </w:p>
    <w:p w14:paraId="00000768">
      <w:pPr>
        <w:pStyle w:val="Heading4"/>
      </w:pPr>
      <w:bookmarkStart w:colFirst="0" w:colLast="0" w:name="_vhyhi32u95o6" w:id="124"/>
      <w:bookmarkEnd w:id="124"/>
      <w:r>
        <w:t xml:space="preserve">Arahan  </w:t>
      </w:r>
    </w:p>
    <w:p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Perkenalkan aktiviti dengan menjemput fasilitator bagi memikirkan tentang pelbagai jenis ketidakupayaan dan bagaimana ia boleh menjejaskan cara ibu bapa atau anak untuk menyertai program:</w:t>
      </w:r>
    </w:p>
    <w:p w14:paraId="0000076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beberapa jenis kelainan upaya yang berbeza?</w:t>
      </w:r>
    </w:p>
    <w:p w14:paraId="0000076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Bagaimanakah perkara ini boleh menjejaskan cara ibu bapa atau anak untuk menyertai program ini?</w:t>
      </w:r>
    </w:p>
    <w:p w14:paraId="0000076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Untuk menjadi lebih menyeluruh kepada semua peserta, apa yang boleh anda lakukan sebagai fasilitator?</w:t>
      </w:r>
    </w:p>
    <w:p w14:paraId="0000076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Tuliskan perkara ini dalam 3 lajur pada carta selak:</w:t>
      </w:r>
    </w:p>
    <w:p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8"/>
      </w:pPr>
      <w:r>
        <w:t xml:space="preserve">Jenis kemungkinan ketidakupayaan dan cara mereka mengehadkan penyertaan dalam Naungan Kasih:</w:t>
      </w:r>
    </w:p>
    <w:tbl>
      <w:tblPr>
        <w:tblStyle w:val="Table24"/>
        <w:tblW w:w="8999.999999999998" w:type="dxa"/>
        <w:jc w:val="left"/>
        <w:tblLayout w:type="fixed"/>
        <w:tblLook w:val="0400"/>
      </w:tblPr>
      <w:tblGrid>
        <w:gridCol w:w="2423"/>
        <w:gridCol w:w="3575"/>
        <w:gridCol w:w="2994"/>
        <w:gridCol w:w="8"/>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hAnsi="Times New Roman" w:cs="Times New Roman" w:eastAsia="Times New Roman"/>
                <w:b w:val="1"/>
                <w:i w:val="0"/>
                <w:smallCaps w:val="0"/>
                <w:strike w:val="0"/>
                <w:color w:val="113c5b"/>
                <w:sz w:val="24"/>
                <w:szCs w:val="24"/>
                <w:u w:val="none"/>
                <w:shd w:fill="auto" w:val="clear"/>
                <w:vertAlign w:val="baseline"/>
              </w:rPr>
              <w:pStyle w:val="P68B1DB1-Normal13"/>
            </w:pPr>
            <w:r>
              <w:t xml:space="preserve">Jenis Kelainan Upaya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hAnsi="Times New Roman" w:cs="Times New Roman" w:eastAsia="Times New Roman"/>
                <w:b w:val="1"/>
                <w:i w:val="0"/>
                <w:smallCaps w:val="0"/>
                <w:strike w:val="0"/>
                <w:color w:val="113c5b"/>
                <w:sz w:val="24"/>
                <w:szCs w:val="24"/>
                <w:u w:val="none"/>
                <w:shd w:fill="auto" w:val="clear"/>
                <w:vertAlign w:val="baseline"/>
              </w:rPr>
              <w:pStyle w:val="P68B1DB1-Normal13"/>
            </w:pPr>
            <w:r>
              <w:t xml:space="preserve">Had Penyertaan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hAnsi="Times New Roman" w:cs="Times New Roman" w:eastAsia="Times New Roman"/>
                <w:b w:val="1"/>
                <w:i w:val="0"/>
                <w:smallCaps w:val="0"/>
                <w:strike w:val="0"/>
                <w:color w:val="113c5b"/>
                <w:sz w:val="24"/>
                <w:szCs w:val="24"/>
                <w:u w:val="none"/>
                <w:shd w:fill="auto" w:val="clear"/>
                <w:vertAlign w:val="baseline"/>
              </w:rPr>
              <w:pStyle w:val="P68B1DB1-Normal13"/>
            </w:pPr>
            <w:r>
              <w:t xml:space="preserve">Cara untuk meningkatkan penyertaan</w:t>
            </w:r>
          </w:p>
        </w:tc>
      </w:tr>
      <w:tr>
        <w:trPr>
          <w:cantSplit w:val="0"/>
          <w:trHeight w:val="1857" w:hRule="atLeast"/>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14:paraId="0000077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Melihat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Keupayaan untuk melihat carta selak atau komik atau tulisan pada carta selak.</w:t>
            </w:r>
          </w:p>
          <w:p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hAnsi="Arial" w:cs="Arial" w:eastAsia="Arial"/>
                <w:b w:val="0"/>
                <w:i w:val="0"/>
                <w:smallCaps w:val="0"/>
                <w:strike w:val="0"/>
                <w:color w:val="113c5b"/>
                <w:sz w:val="24"/>
                <w:szCs w:val="24"/>
                <w:u w:val="none"/>
                <w:shd w:fill="auto" w:val="clear"/>
                <w:vertAlign w:val="baseline"/>
              </w:rPr>
            </w:pP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Baca dengan kuat semua perkara yang boleh dilihat. Minta pasangan untuk membantu.</w:t>
            </w:r>
          </w:p>
        </w:tc>
      </w:tr>
      <w:tr>
        <w:trPr>
          <w:cantSplit w:val="0"/>
          <w:trHeight w:val="1857" w:hRule="atLeast"/>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14:paraId="0000077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Style w:val="P68B1DB1-Normal10"/>
            </w:pPr>
            <w:r>
              <w:t>Mendengar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Keupayaan mendengar fasilitator dan peserta 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tafsiran bahasa isyarat jika ada.</w:t>
            </w:r>
          </w:p>
        </w:tc>
      </w:tr>
    </w:tbl>
    <w:p w14:paraId="0000077A">
      <w:pPr>
        <w:spacing w:after="0" w:line="276" w:lineRule="auto"/>
      </w:pPr>
      <w:r>
        <w:br w:type="page"/>
      </w:r>
    </w:p>
    <w:tbl>
      <w:tblPr>
        <w:tblStyle w:val="Table25"/>
        <w:tblW w:w="8992.0" w:type="dxa"/>
        <w:jc w:val="left"/>
        <w:tblLayout w:type="fixed"/>
        <w:tblLook w:val="0400"/>
      </w:tblPr>
      <w:tblGrid>
        <w:gridCol w:w="2423"/>
        <w:gridCol w:w="3575"/>
        <w:gridCol w:w="2994"/>
      </w:tblGrid>
      <w:tr>
        <w:trPr>
          <w:cantSplit w:val="0"/>
          <w:trHeight w:val="1857" w:hRule="atLeast"/>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14:paraId="0000077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Ucapan </w:t>
            </w:r>
          </w:p>
          <w:p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P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Bercakap dengan jelas dan difahami.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7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peserta berkomunikasi dengan cara mereka sendiri dan bersabar.</w:t>
            </w:r>
          </w:p>
        </w:tc>
      </w:tr>
      <w:tr>
        <w:trPr>
          <w:cantSplit w:val="0"/>
          <w:trHeight w:val="1857" w:hRule="atLeast"/>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14:paraId="0000077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Pemahaman </w:t>
            </w:r>
          </w:p>
          <w:p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P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8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Memahami arahan mudah.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8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semua orang faham sebelum meneruskan dan berikan sokongan tambahan kepada mereka yang memerlukannya. Sediakan audio atau sumber lain untuk mereka yang mempunyai kesukaran dalam pemahaman bacaan.</w:t>
            </w:r>
          </w:p>
        </w:tc>
      </w:tr>
      <w:tr>
        <w:trPr>
          <w:cantSplit w:val="0"/>
          <w:trHeight w:val="1857" w:hRule="atLeast"/>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14:paraId="0000078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435" w:right="0" w:hanging="375"/>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Pergerakan (Mobiliti)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8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Akses latihan dan sertai aktiviti.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14:paraId="0000078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tempat tersebut boleh diakses dan sesuaikan aktiviti untuk memenuhi keupayaan yang berbeza</w:t>
            </w:r>
          </w:p>
        </w:tc>
      </w:tr>
    </w:tbl>
    <w:p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1"/>
      </w:pPr>
      <w:r>
        <w:tab/>
        <w:tab/>
        <w:tab/>
        <w:tab/>
        <w:tab/>
        <w:t xml:space="preserve"> </w:t>
        <w:tab/>
        <w:tab/>
        <w:tab/>
        <w:tab/>
        <w:tab/>
        <w:tab/>
        <w:tab/>
      </w:r>
    </w:p>
    <w:p w14:paraId="00000787">
      <w:pPr>
        <w:rPr>
          <w:b w:val="1"/>
          <w:color w:val="0b4060"/>
          <w:sz w:val="28"/>
          <w:szCs w:val="28"/>
        </w:rPr>
      </w:pPr>
      <w:r>
        <w:br w:type="page"/>
      </w:r>
    </w:p>
    <w:p w14:paraId="00000788">
      <w:pPr>
        <w:pStyle w:val="Heading3"/>
      </w:pPr>
      <w:bookmarkStart w:colFirst="0" w:colLast="0" w:name="_81iphbmnp54d" w:id="125"/>
      <w:bookmarkEnd w:id="125"/>
      <w:r>
        <w:t xml:space="preserve">Penilaian GROW (5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23850" cy="323850"/>
            <wp:effectExtent b="0" l="0" r="0" t="0"/>
            <wp:wrapSquare wrapText="bothSides" distB="0" distT="0" distL="114300" distR="114300"/>
            <wp:docPr descr="A blue circle with a white phone on it  Description automatically generated" id="71"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89">
      <w:pPr>
        <w:pStyle w:val="Heading4"/>
      </w:pPr>
      <w:bookmarkStart w:colFirst="0" w:colLast="0" w:name="_vmu7s9dd6l17" w:id="126"/>
      <w:bookmarkEnd w:id="126"/>
      <w:r>
        <w:t xml:space="preserve">Gambaran Keseluruhan  </w:t>
      </w:r>
    </w:p>
    <w:p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Taip GROW dalam NKText akan memulakan penilaian perkembangan yang boleh dilakukan oleh ibu bapa.</w:t>
      </w:r>
    </w:p>
    <w:p w14:paraId="0000078B">
      <w:pPr>
        <w:pStyle w:val="Heading4"/>
      </w:pPr>
      <w:bookmarkStart w:colFirst="0" w:colLast="0" w:name="_bgqne7h456hw" w:id="127"/>
      <w:bookmarkEnd w:id="127"/>
      <w:r>
        <w:t xml:space="preserve">Arahan </w:t>
      </w:r>
    </w:p>
    <w:p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Guna slaid dalam PowerPoint Bengkel Fasilitator untuk memperkenalkan peserta kepada objektif, latar belakang dan matlamat penilaian pembangunan dalam NKText </w:t>
      </w:r>
      <w:hyperlink r:id="rId109">
        <w:r>
          <w:rPr>
            <w:color w:val="000000"/>
            <w:u w:val="single"/>
          </w:rPr>
          <w:t xml:space="preserve">(Slaid 19-21)</w:t>
        </w:r>
      </w:hyperlink>
    </w:p>
    <w:p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Powerpoint ini meliputi topik berikut:</w:t>
      </w:r>
    </w:p>
    <w:p w14:paraId="0000078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itu penilaian perkembangan?</w:t>
      </w:r>
    </w:p>
    <w:p w14:paraId="0000078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Objektif penilaian perkembangan</w:t>
      </w:r>
    </w:p>
    <w:p w14:paraId="0000079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Latar belakang penilaian perkembangan </w:t>
      </w:r>
    </w:p>
    <w:p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793">
      <w:pPr>
        <w:pStyle w:val="Heading3"/>
      </w:pPr>
      <w:bookmarkStart w:colFirst="0" w:colLast="0" w:name="_a8l493q1ftzr" w:id="128"/>
      <w:bookmarkEnd w:id="128"/>
      <w:r>
        <w:t xml:space="preserve">Meneroka Penilaian GROW (10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29232</wp:posOffset>
            </wp:positionV>
            <wp:extent cx="323850" cy="323850"/>
            <wp:effectExtent b="0" l="0" r="0" t="0"/>
            <wp:wrapSquare wrapText="bothSides" distB="0" distT="0" distL="114300" distR="114300"/>
            <wp:docPr descr="A blue circle with a white phone on it  Description automatically generated" id="73"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94">
      <w:pPr>
        <w:pStyle w:val="Heading4"/>
      </w:pPr>
      <w:bookmarkStart w:colFirst="0" w:colLast="0" w:name="_tkim2cvz26e9" w:id="129"/>
      <w:bookmarkEnd w:id="129"/>
      <w:r>
        <w:t xml:space="preserve">Arahan </w:t>
      </w:r>
    </w:p>
    <w:p w14:paraId="0000079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para peserta menaip GROW untuk memulakan penilaian pembangunan.</w:t>
      </w:r>
    </w:p>
    <w:p w14:paraId="0000079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pelatih mengikut kumpulan kecil dalam 4-5 orang.</w:t>
      </w:r>
    </w:p>
    <w:p w14:paraId="0000079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para pelatih untuk meneroka Penilaian GROW seolah-olah mereka ialah ibu bapa. </w:t>
      </w:r>
    </w:p>
    <w:p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79A">
      <w:pPr>
        <w:pStyle w:val="Heading3"/>
      </w:pPr>
      <w:bookmarkStart w:colFirst="0" w:colLast="0" w:name="_k2458hfdrwb" w:id="130"/>
      <w:bookmarkEnd w:id="130"/>
      <w:r>
        <w:t xml:space="preserve">Perbincangan Kumpulan (15 minit)</w:t>
      </w:r>
    </w:p>
    <w:p w14:paraId="0000079B">
      <w:pPr>
        <w:pStyle w:val="Heading4"/>
      </w:pPr>
      <w:bookmarkStart w:colFirst="0" w:colLast="0" w:name="_h7lgk12v1t8z" w:id="131"/>
      <w:bookmarkEnd w:id="131"/>
      <w:r>
        <w:t xml:space="preserve">Arahan </w:t>
      </w:r>
    </w:p>
    <w:p w14:paraId="0000079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pelatih mengikut kumpulan kecil dalam 4-5 orang.</w:t>
      </w:r>
    </w:p>
    <w:p w14:paraId="0000079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79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(10 minit). </w:t>
      </w:r>
    </w:p>
    <w:p w14:paraId="0000079F">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Mengapa</w:t>
      </w:r>
      <w:r>
        <w:rPr>
          <w:b w:val="1"/>
        </w:rPr>
        <w:t xml:space="preserve"> </w:t>
      </w:r>
      <w:r>
        <w:t xml:space="preserve">anda fikir Penilaian GROW itu penting?</w:t>
      </w:r>
    </w:p>
    <w:p w14:paraId="000007A0">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beberapa soalan atau cabaran yang mungkin dihadapi oleh ibu bapa semasa melakukan aktiviti ini?</w:t>
      </w:r>
    </w:p>
    <w:p w14:paraId="000007A1">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mereka mempunyai sebarang soalan lain mengenai modul yang mereka ingin bincangkan dengan seluruh kumpulan?</w:t>
      </w:r>
    </w:p>
    <w:p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t xml:space="preserve">Minta jurucakap daripada setiap kumpulan untuk berkongsi dengan kumpulan yang lebih besar (5 minit). </w:t>
      </w:r>
    </w:p>
    <w:p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A4">
      <w:pPr>
        <w:pStyle w:val="P68B1DB1-Heading334"/>
      </w:pPr>
      <w:r>
        <w:t xml:space="preserve">MAKAN TENGAH HARI</w:t>
      </w:r>
      <w:r>
        <w:rPr>
          <w:color w:val="0b4060"/>
          <w:sz w:val="32"/>
          <w:szCs w:val="32"/>
        </w:rPr>
        <w:tab/>
        <w:tab/>
        <w:tab/>
        <w:tab/>
        <w:tab/>
      </w:r>
      <w:r>
        <w:t xml:space="preserve">              </w:t>
      </w:r>
      <w:r>
        <w:rPr>
          <w:color w:val="0b4060"/>
          <w:sz w:val="32"/>
          <w:szCs w:val="32"/>
        </w:rPr>
        <w:tab/>
      </w:r>
      <w:r>
        <w:t xml:space="preserve">   </w:t>
      </w:r>
      <w:r>
        <w:rPr>
          <w:rFonts w:ascii="REM" w:hAnsi="REM" w:cs="REM" w:eastAsia="REM"/>
        </w:rPr>
        <w:t xml:space="preserve"> </w:t>
      </w:r>
      <w:r>
        <w:t xml:space="preserve">1 jam</w:t>
      </w:r>
    </w:p>
    <w:p w14:paraId="000007A5">
      <w:r>
        <w:pict>
          <v:rect style="width:0.0pt;height:1.5pt" o:hr="t" o:hrstd="t" o:hralign="center" fillcolor="#A0A0A0" stroked="f"/>
        </w:pict>
      </w:r>
    </w:p>
    <w:p w14:paraId="000007A6"/>
    <w:p w14:paraId="000007A7">
      <w:pPr>
        <w:pStyle w:val="Heading3"/>
      </w:pPr>
      <w:r>
        <w:br w:type="page"/>
      </w:r>
    </w:p>
    <w:p w14:paraId="000007A8">
      <w:pPr>
        <w:pStyle w:val="Heading2"/>
      </w:pPr>
      <w:bookmarkStart w:colFirst="0" w:colLast="0" w:name="_w6b96u47itu5" w:id="132"/>
      <w:bookmarkEnd w:id="132"/>
      <w:r>
        <w:t xml:space="preserve">Matlamat 8: Persiapkan Diri Anak Saya untuk Menempa Kejayaan di Sekolah (45 minit)</w:t>
      </w:r>
    </w:p>
    <w:p w14:paraId="000007A9">
      <w:pPr>
        <w:pStyle w:val="Heading3"/>
      </w:pPr>
      <w:bookmarkStart w:colFirst="0" w:colLast="0" w:name="_7j5so1g52v7u" w:id="133"/>
      <w:bookmarkEnd w:id="133"/>
      <w:r>
        <w:t xml:space="preserve">Meneroka Kemahiran (30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323850" cy="323850"/>
            <wp:effectExtent b="0" l="0" r="0" t="0"/>
            <wp:wrapSquare wrapText="bothSides" distB="0" distT="0" distL="114300" distR="114300"/>
            <wp:docPr descr="A blue circle with a white phone on it  Description automatically generated" id="94"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AA">
      <w:pPr>
        <w:pStyle w:val="Heading4"/>
      </w:pPr>
      <w:bookmarkStart w:colFirst="0" w:colLast="0" w:name="_j54l8q4ow7p8" w:id="134"/>
      <w:bookmarkEnd w:id="134"/>
      <w:r>
        <w:t xml:space="preserve">Arahan </w:t>
      </w:r>
    </w:p>
    <w:p w14:paraId="000007A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menaip NEXT untuk menerima mesej berikut: </w:t>
      </w:r>
    </w:p>
    <w:p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40"/>
      </w:pPr>
      <w:r>
        <w:rPr>
          <w:shd w:fill="auto" w:val="clear"/>
        </w:rPr>
        <w:t xml:space="preserve">“Sudah tiba masanya untuk memilih matlamat keibubapaan baharu! Anda telah melengkapkan </w:t>
      </w:r>
      <w:r>
        <w:t>2</w:t>
      </w:r>
      <w:r>
        <w:rPr>
          <w:shd w:fill="auto" w:val="clear"/>
        </w:rPr>
        <w:t xml:space="preserve"> daripada 8 matlamat. Matlamat manakah yang ingin anda usahakan seterusnya?”</w:t>
      </w:r>
    </w:p>
    <w:p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pelatih untuk memilih </w:t>
      </w:r>
      <w:r>
        <w:rPr>
          <w:b w:val="1"/>
        </w:rPr>
        <w:t xml:space="preserve">Persiapkan Diri Anak Saya untuk Menempa Kejayaan di Sekolah  </w:t>
      </w:r>
    </w:p>
    <w:p w14:paraId="000007A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memperkenalkan matlamat: "Persiapkan Diri Anak Saya untuk Menempa Kejayaan di Sekolah" dan kemahiran yang berkaitan dengan matlamat ini. </w:t>
      </w:r>
    </w:p>
    <w:p w14:paraId="000007A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Matlamat ini dibahagikan kepada 6 kemahiran, setiap satunya merangkumi aspek tertentu dalam menyokong kemahiran membaca dan aritmetik anak-anak mereka. Sebutkan tajuk kemahiran dalam Matlamat . </w:t>
      </w:r>
    </w:p>
    <w:p w14:paraId="000007B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Kemahiran Berbahasa Anak Anda </w:t>
      </w:r>
    </w:p>
    <w:p w14:paraId="000007B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Anak Anda Belajar Membaca, Bahagian 1 dan 2</w:t>
      </w:r>
    </w:p>
    <w:p w14:paraId="000007B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Persiapkan Diri Anak Anda untuk Matematik, Bahagian 1 dan 2</w:t>
      </w:r>
    </w:p>
    <w:p w14:paraId="000007B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Kelebihan Bermain</w:t>
      </w:r>
    </w:p>
    <w:p w14:paraId="000007B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pelatih mengikut kumpulan kecil dalam 4-5 orang.</w:t>
      </w:r>
    </w:p>
    <w:p w14:paraId="000007B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meneroka kemahiran yang berkaitan dengan Matlamat, Persiapkan Diri Anak Saya untuk Menempa Kejayaan di Sekolah, sehingga mereka melengkapkan semua kemahiran tersebut. Galakkan mereka untuk selami kandungan seolah-olah mereka adalah ibu bapa.  </w:t>
      </w:r>
    </w:p>
    <w:p w14:paraId="000007B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pelatih selesai dengan kemahiran bagi mengaktifkan kemahiran seterusnya, minta mereka menaip NEXT. </w:t>
      </w:r>
      <w:r>
        <w:rPr>
          <w:b w:val="1"/>
        </w:rPr>
        <w:t xml:space="preserve">Berhenti setelah mereka melengkapkan semua enam kemahiran dalam matlamat.</w:t>
      </w:r>
    </w:p>
    <w:p w14:paraId="000007B7">
      <w:pPr>
        <w:pStyle w:val="Heading3"/>
      </w:pPr>
      <w:bookmarkStart w:colFirst="0" w:colLast="0" w:name="_xkaibmtdm2e" w:id="135"/>
      <w:bookmarkEnd w:id="135"/>
      <w:r>
        <w:t xml:space="preserve">Perbincangan Kumpulan (15 minit)</w:t>
      </w:r>
    </w:p>
    <w:p w14:paraId="000007B8">
      <w:pPr>
        <w:pStyle w:val="Heading4"/>
      </w:pPr>
      <w:bookmarkStart w:colFirst="0" w:colLast="0" w:name="_721tbge2aoq6" w:id="136"/>
      <w:bookmarkEnd w:id="136"/>
      <w:r>
        <w:t xml:space="preserve">Arahan </w:t>
      </w:r>
    </w:p>
    <w:p w14:paraId="000007B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7B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(10 minit). </w:t>
      </w:r>
    </w:p>
    <w:p w14:paraId="000007BB">
      <w:pPr>
        <w:numPr>
          <w:ilvl w:val="1"/>
          <w:numId w:val="48"/>
        </w:numPr>
        <w:spacing w:after="200" w:lineRule="auto"/>
        <w:ind w:left="1440" w:hanging="360"/>
      </w:pPr>
      <w:r>
        <w:t xml:space="preserve">Apakah perasaan menjadi ibu bapa dalam pelajaran tersebut?</w:t>
      </w:r>
    </w:p>
    <w:p w14:paraId="000007BC">
      <w:pPr>
        <w:numPr>
          <w:ilvl w:val="1"/>
          <w:numId w:val="48"/>
        </w:numPr>
        <w:spacing w:after="200" w:lineRule="auto"/>
        <w:ind w:left="1440" w:hanging="360"/>
      </w:pPr>
      <w:r>
        <w:t xml:space="preserve">Apakah aspek matlamat ini yang anda bimbangkan? Apakah perkara yang anda suka tentang modul dan aktiviti rumah bagi matlamat ini? </w:t>
      </w:r>
    </w:p>
    <w:p w14:paraId="000007BD">
      <w:pPr>
        <w:numPr>
          <w:ilvl w:val="1"/>
          <w:numId w:val="48"/>
        </w:numPr>
        <w:spacing w:after="200" w:lineRule="auto"/>
        <w:ind w:left="1440" w:hanging="360"/>
      </w:pPr>
      <w:r>
        <w:t xml:space="preserve">Apakah soalan yang mungkin dikemukakan oleh ibu bapa dalam Kumpulan Sokongan WhatsApp mengenai aktiviti di rumah?</w:t>
      </w:r>
    </w:p>
    <w:p w14:paraId="000007B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7C1">
      <w:pPr>
        <w:pStyle w:val="Heading3"/>
      </w:pPr>
      <w:r>
        <w:br w:type="page"/>
      </w:r>
    </w:p>
    <w:p w14:paraId="000007C2">
      <w:pPr>
        <w:pStyle w:val="Heading2"/>
      </w:pPr>
      <w:bookmarkStart w:colFirst="0" w:colLast="0" w:name="_18y3er5mi94k" w:id="137"/>
      <w:bookmarkEnd w:id="137"/>
      <w:r>
        <w:t xml:space="preserve">Modul 9: NKText:Berikan Persekitaran yang Seimbang kepada Anak Saya (45 minit)</w:t>
      </w:r>
    </w:p>
    <w:p w14:paraId="000007C3">
      <w:pPr>
        <w:pStyle w:val="Heading3"/>
      </w:pPr>
      <w:bookmarkStart w:colFirst="0" w:colLast="0" w:name="_su38ub2brmgx" w:id="138"/>
      <w:bookmarkEnd w:id="138"/>
      <w:r>
        <w:t xml:space="preserve">Meneroka Kemahiran (30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180975</wp:posOffset>
            </wp:positionV>
            <wp:extent cx="323850" cy="323850"/>
            <wp:effectExtent b="0" l="0" r="0" t="0"/>
            <wp:wrapSquare wrapText="bothSides" distB="0" distT="0" distL="114300" distR="114300"/>
            <wp:docPr descr="A blue circle with a white phone on it  Description automatically generated" id="80"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C4">
      <w:pPr>
        <w:pStyle w:val="Heading4"/>
      </w:pPr>
      <w:bookmarkStart w:colFirst="0" w:colLast="0" w:name="_ov2osaoyv6vu" w:id="139"/>
      <w:bookmarkEnd w:id="139"/>
      <w:r>
        <w:t xml:space="preserve">Arahan </w:t>
      </w:r>
    </w:p>
    <w:p w14:paraId="000007C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menaip NEXT untuk menerima mesej berikut:</w:t>
      </w:r>
    </w:p>
    <w:p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 xml:space="preserve">“Sudah tiba masanya untuk memilih matlamat keibubapaan baharu! Anda telah melengkapkan 3 daripada 8 matlamat. Matlamat manakah yang ingin anda usahakan seterusnya?”</w:t>
      </w:r>
    </w:p>
    <w:p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pelatih untuk memilih </w:t>
      </w:r>
      <w:r>
        <w:rPr>
          <w:b w:val="1"/>
        </w:rPr>
        <w:t xml:space="preserve">Berikan Persekitaran yang Seimbang kepada Anak Saya  </w:t>
      </w:r>
    </w:p>
    <w:p w14:paraId="000007C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memperkenalkan matlamat: "Berikan Persekitaran yang Seimbang kepada Anak Saya" dan kemahiran yang berkaitan dengan matlamat ini. </w:t>
      </w:r>
    </w:p>
    <w:p w14:paraId="000007C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secara ringkas bahawa matlamat ini dibahagikan kepada 5 kemahiran, berdasarkan umur kanak-kanak, setiap satu memfokuskan kepada elemen yang berbeza dalam menyokong untuk memberikan persekitaran yang seimbang buat kanak-kanak. Sebutkan tajuk kemahiran dalam Matlamat 4: </w:t>
      </w:r>
    </w:p>
    <w:p w14:paraId="000007CA">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Uruskan Tekanan Saya</w:t>
      </w:r>
    </w:p>
    <w:p w14:paraId="000007CB">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Kekal Positif</w:t>
      </w:r>
    </w:p>
    <w:p w14:paraId="000007C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Cipta Jadual Harian dengan Anak Saya </w:t>
      </w:r>
    </w:p>
    <w:p w14:paraId="000007C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Mewujudkan Peraturan Keluarga </w:t>
      </w:r>
    </w:p>
    <w:p w14:paraId="000007C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Peranan Semua Orang </w:t>
      </w:r>
    </w:p>
    <w:p w14:paraId="000007C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meneroka kemahiran yang berkaitan dengan Matlamat, Berikan Persekitaran yang Seimbang kepada Anak Saya, sehingga mereka melengkapkan semua kemahiran tersebut. Galakkan mereka untuk selami kandungan seolah-olah mereka adalah ibu bapa. </w:t>
      </w:r>
    </w:p>
    <w:p w14:paraId="000007D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pelatih selesai dengan kemahiran bagi mengaktifkan kemahiran seterusnya, minta mereka menaip NEXT. </w:t>
      </w:r>
      <w:r>
        <w:rPr>
          <w:b w:val="1"/>
        </w:rPr>
        <w:t xml:space="preserve">Berhenti setelah mereka melengkapkan semua kemahiran dalam matlamat. </w:t>
      </w:r>
    </w:p>
    <w:p w14:paraId="000007D1">
      <w:pPr>
        <w:pStyle w:val="Heading3"/>
      </w:pPr>
      <w:bookmarkStart w:colFirst="0" w:colLast="0" w:name="_u9f7z12xmmdx" w:id="140"/>
      <w:bookmarkEnd w:id="140"/>
      <w:r>
        <w:t xml:space="preserve">Perbincangan Kumpulan (15 minit)</w:t>
      </w:r>
    </w:p>
    <w:p w14:paraId="000007D2">
      <w:pPr>
        <w:pStyle w:val="Heading4"/>
      </w:pPr>
      <w:bookmarkStart w:colFirst="0" w:colLast="0" w:name="_hq1p8gl9n30r" w:id="141"/>
      <w:bookmarkEnd w:id="141"/>
      <w:r>
        <w:t xml:space="preserve">Arahan </w:t>
      </w:r>
    </w:p>
    <w:p w14:paraId="000007D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7D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(10 minit). </w:t>
      </w:r>
    </w:p>
    <w:p w14:paraId="000007D5">
      <w:pPr>
        <w:numPr>
          <w:ilvl w:val="1"/>
          <w:numId w:val="54"/>
        </w:numPr>
        <w:spacing w:after="200" w:lineRule="auto"/>
        <w:ind w:left="1440" w:hanging="360"/>
      </w:pPr>
      <w:r>
        <w:t xml:space="preserve">Apakah perasaan menjadi ibu bapa dalam pelajaran tersebut?</w:t>
      </w:r>
    </w:p>
    <w:p w14:paraId="000007D6">
      <w:pPr>
        <w:numPr>
          <w:ilvl w:val="1"/>
          <w:numId w:val="54"/>
        </w:numPr>
        <w:spacing w:after="200" w:lineRule="auto"/>
        <w:ind w:left="1440" w:hanging="360"/>
      </w:pPr>
      <w:r>
        <w:t xml:space="preserve">Apakah aspek matlamat ini yang anda bimbangkan? Apakah perkara yang anda suka tentang modul dan aktiviti rumah bagi matlamat ini? </w:t>
      </w:r>
    </w:p>
    <w:p w14:paraId="000007D7">
      <w:pPr>
        <w:numPr>
          <w:ilvl w:val="1"/>
          <w:numId w:val="54"/>
        </w:numPr>
        <w:spacing w:after="200" w:lineRule="auto"/>
        <w:ind w:left="1440" w:hanging="360"/>
      </w:pPr>
      <w:r>
        <w:t xml:space="preserve">Apakah soalan yang mungkin dikemukakan oleh ibu bapa dalam Kumpulan Sokongan WhatsApp mengenai aktiviti di rumah?</w:t>
      </w:r>
    </w:p>
    <w:p w14:paraId="000007D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p>
    <w:p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
        <w:pict>
          <v:rect style="width:0.0pt;height:1.5pt" o:hr="t" o:hrstd="t" o:hralign="center" fillcolor="#A0A0A0" stroked="f"/>
        </w:pict>
      </w:r>
    </w:p>
    <w:p w14:paraId="000007DB">
      <w:pPr>
        <w:pStyle w:val="P68B1DB1-Heading334"/>
        <w:rPr>
          <w:rFonts w:ascii="Times New Roman" w:hAnsi="Times New Roman" w:cs="Times New Roman" w:eastAsia="Times New Roman"/>
          <w:color w:val="000000"/>
          <w:sz w:val="27"/>
          <w:szCs w:val="27"/>
        </w:rPr>
      </w:pPr>
      <w:r>
        <w:t xml:space="preserve">MINUM PETANG</w:t>
      </w:r>
      <w:r>
        <w:rPr>
          <w:color w:val="0b4060"/>
          <w:sz w:val="32"/>
          <w:szCs w:val="32"/>
        </w:rPr>
        <w:tab/>
        <w:tab/>
        <w:tab/>
        <w:tab/>
      </w:r>
      <w:r>
        <w:t xml:space="preserve">    </w:t>
      </w:r>
      <w:r>
        <w:rPr>
          <w:color w:val="0b4060"/>
          <w:sz w:val="32"/>
          <w:szCs w:val="32"/>
        </w:rPr>
        <w:tab/>
      </w:r>
      <w:r>
        <w:t xml:space="preserve">      </w:t>
      </w:r>
      <w:r>
        <w:rPr>
          <w:color w:val="0b4060"/>
          <w:sz w:val="32"/>
          <w:szCs w:val="32"/>
        </w:rPr>
        <w:tab/>
        <w:tab/>
      </w:r>
      <w:r>
        <w:t xml:space="preserve"> </w:t>
      </w:r>
      <w:r>
        <w:rPr>
          <w:rFonts w:ascii="REM" w:hAnsi="REM" w:cs="REM" w:eastAsia="REM"/>
        </w:rPr>
        <w:t xml:space="preserve">     </w:t>
      </w:r>
      <w:r>
        <w:t xml:space="preserve">25 minit</w:t>
      </w:r>
    </w:p>
    <w:p w14:paraId="000007DC">
      <w:pPr>
        <w:rPr>
          <w:rFonts w:ascii="Times New Roman" w:hAnsi="Times New Roman" w:cs="Times New Roman" w:eastAsia="Times New Roman"/>
          <w:color w:val="000000"/>
          <w:sz w:val="27"/>
          <w:szCs w:val="27"/>
        </w:rPr>
      </w:pPr>
      <w:r>
        <w:pict>
          <v:rect style="width:0.0pt;height:1.5pt" o:hr="t" o:hrstd="t" o:hralign="center" fillcolor="#A0A0A0" stroked="f"/>
        </w:pict>
      </w:r>
    </w:p>
    <w:p w14:paraId="000007DD">
      <w:pPr>
        <w:rPr>
          <w:rFonts w:ascii="Times New Roman" w:hAnsi="Times New Roman" w:cs="Times New Roman" w:eastAsia="Times New Roman"/>
          <w:color w:val="000000"/>
          <w:sz w:val="27"/>
          <w:szCs w:val="27"/>
        </w:rPr>
      </w:pPr>
    </w:p>
    <w:p w14:paraId="000007DE">
      <w:pPr>
        <w:pStyle w:val="Heading3"/>
      </w:pPr>
      <w:r>
        <w:br w:type="page"/>
      </w:r>
    </w:p>
    <w:p w14:paraId="000007DF">
      <w:pPr>
        <w:pStyle w:val="Heading2"/>
      </w:pPr>
      <w:bookmarkStart w:colFirst="0" w:colLast="0" w:name="_x64olnw93geo" w:id="142"/>
      <w:bookmarkEnd w:id="142"/>
      <w:r>
        <w:t xml:space="preserve">Modul 10: NKText: Menyokong Tingkah Laku Anak yang Positif (45 minit)</w:t>
      </w:r>
    </w:p>
    <w:p w14:paraId="000007E0">
      <w:pPr>
        <w:pStyle w:val="Heading3"/>
      </w:pPr>
      <w:bookmarkStart w:colFirst="0" w:colLast="0" w:name="_5rtqn5vcwi5w" w:id="143"/>
      <w:bookmarkEnd w:id="143"/>
      <w:r>
        <w:t xml:space="preserve">Meneroka Kemahiran (30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209550</wp:posOffset>
            </wp:positionV>
            <wp:extent cx="323850" cy="323850"/>
            <wp:effectExtent b="0" l="0" r="0" t="0"/>
            <wp:wrapSquare wrapText="bothSides" distB="0" distT="0" distL="114300" distR="114300"/>
            <wp:docPr descr="A blue circle with a white phone on it  Description automatically generated" id="72"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7E1">
      <w:pPr>
        <w:pStyle w:val="Heading4"/>
      </w:pPr>
      <w:bookmarkStart w:colFirst="0" w:colLast="0" w:name="_wf3r3bl13bzy" w:id="144"/>
      <w:bookmarkEnd w:id="144"/>
      <w:r>
        <w:t xml:space="preserve">Arahan </w:t>
      </w:r>
    </w:p>
    <w:p w14:paraId="000007E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menaip NEXT untuk menerima mesej berikut: </w:t>
      </w:r>
    </w:p>
    <w:p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 xml:space="preserve">“Sudah tiba masanya untuk memilih matlamat keibubapaan baharu! Anda telah melengkapkan 4 daripada 8 matlamat. Matlamat manakah yang ingin anda usahakan seterusnya?”</w:t>
      </w:r>
    </w:p>
    <w:p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para pelatih untuk memilih </w:t>
      </w:r>
      <w:r>
        <w:rPr>
          <w:b w:val="1"/>
        </w:rPr>
        <w:t xml:space="preserve">Menyokong Tingkah Laku Anak yang Positif </w:t>
      </w:r>
    </w:p>
    <w:p w14:paraId="000007E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memperkenalkan matlamat: "Menyokong Tingkah Laku Anak yang Positif" dan kemahiran yang berkaitan dengan matlamat ini. </w:t>
      </w:r>
    </w:p>
    <w:p w14:paraId="000007E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secara ringkas bahawa matlamat ini dibahagikan kepada 4 kemahiran, berdasarkan umur kanak-kanak, setiap satu memfokuskan kepada elemen yang berbeza dalam menyokong untuk memberikan persekitaran yang seimbang buat kanak-kanak. Sebutkan tajuk kemahiran dalam Matlamat 5. </w:t>
      </w:r>
    </w:p>
    <w:p w14:paraId="000007E7">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Alihkan Salah Laku </w:t>
      </w:r>
    </w:p>
    <w:p w14:paraId="000007E8">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Abaikan Tingkah Laku yang Mendesak </w:t>
      </w:r>
    </w:p>
    <w:p w14:paraId="000007E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Menguruskan Kemarahan </w:t>
      </w:r>
    </w:p>
    <w:p w14:paraId="000007EA">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Mengajar Apa Akibatnya Kepada Anak Saya </w:t>
      </w:r>
    </w:p>
    <w:p w14:paraId="000007EB">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t xml:space="preserve">Menyelesaikan Masalah dengan My Child</w:t>
      </w:r>
    </w:p>
    <w:p w14:paraId="000007E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Susun semula kumpulan secara rawak daripada aktiviti sebelumnya. </w:t>
      </w:r>
    </w:p>
    <w:p w14:paraId="000007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meneroka kemahiran yang berkaitan dengan Matlamat, Menyokong Tingkah Laku Anak yang Positif, sehingga mereka melengkapkan semua kemahiran tersebut. Galakkan mereka untuk selami kandungan seolah-olah mereka adalah ibu bapa. </w:t>
      </w:r>
    </w:p>
    <w:p w14:paraId="000007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pelatih selesai dengan kemahiran bagi mengaktifkan kemahiran seterusnya, minta mereka menaip NEXT. </w:t>
      </w:r>
      <w:r>
        <w:rPr>
          <w:b w:val="1"/>
        </w:rPr>
        <w:t xml:space="preserve">Berhenti setelah mereka melengkapkan semua kemahiran dalam matlamat. </w:t>
      </w:r>
    </w:p>
    <w:p w14:paraId="000007EF">
      <w:pPr>
        <w:rPr>
          <w:b w:val="1"/>
          <w:color w:val="0b4060"/>
          <w:sz w:val="28"/>
          <w:szCs w:val="28"/>
        </w:rPr>
      </w:pPr>
      <w:r>
        <w:br w:type="page"/>
      </w:r>
    </w:p>
    <w:p w14:paraId="000007F0">
      <w:pPr>
        <w:pStyle w:val="Heading3"/>
      </w:pPr>
      <w:bookmarkStart w:colFirst="0" w:colLast="0" w:name="_h335818vzqjt" w:id="145"/>
      <w:bookmarkEnd w:id="145"/>
      <w:r>
        <w:t xml:space="preserve">Perbincangan Kumpulan (15 minit)</w:t>
      </w:r>
    </w:p>
    <w:p w14:paraId="000007F1">
      <w:pPr>
        <w:pStyle w:val="Heading4"/>
      </w:pPr>
      <w:bookmarkStart w:colFirst="0" w:colLast="0" w:name="_vrrgvzu0hi8l" w:id="146"/>
      <w:bookmarkEnd w:id="146"/>
      <w:r>
        <w:t xml:space="preserve">Arahan </w:t>
      </w:r>
    </w:p>
    <w:p w14:paraId="000007F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7F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(10 minit). </w:t>
      </w:r>
    </w:p>
    <w:p w14:paraId="000007F4">
      <w:pPr>
        <w:numPr>
          <w:ilvl w:val="1"/>
          <w:numId w:val="44"/>
        </w:numPr>
        <w:spacing w:after="200" w:lineRule="auto"/>
        <w:ind w:left="1440" w:hanging="360"/>
      </w:pPr>
      <w:r>
        <w:t xml:space="preserve">Apakah perasaan menjadi ibu bapa dalam pelajaran tersebut?</w:t>
      </w:r>
    </w:p>
    <w:p w14:paraId="000007F5">
      <w:pPr>
        <w:numPr>
          <w:ilvl w:val="1"/>
          <w:numId w:val="44"/>
        </w:numPr>
        <w:spacing w:after="200" w:lineRule="auto"/>
        <w:ind w:left="1440" w:hanging="360"/>
      </w:pPr>
      <w:r>
        <w:t xml:space="preserve">Apakah aspek matlamat ini yang anda bimbangkan? Apakah perkara yang anda suka tentang modul dan aktiviti rumah bagi matlamat ini? </w:t>
      </w:r>
    </w:p>
    <w:p w14:paraId="000007F6">
      <w:pPr>
        <w:numPr>
          <w:ilvl w:val="1"/>
          <w:numId w:val="44"/>
        </w:numPr>
        <w:spacing w:after="200" w:lineRule="auto"/>
        <w:ind w:left="1440" w:hanging="360"/>
      </w:pPr>
      <w:r>
        <w:t xml:space="preserve">Apakah soalan yang mungkin dikemukakan oleh ibu bapa dalam Kumpulan Sokongan WhatsApp mengenai aktiviti di rumah?</w:t>
      </w:r>
    </w:p>
    <w:p w14:paraId="000007F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7F9">
      <w:pPr>
        <w:pStyle w:val="P68B1DB1-Heading334"/>
      </w:pPr>
      <w:bookmarkStart w:colFirst="0" w:colLast="0" w:name="_gk4zm9nzb0yp" w:id="147"/>
      <w:bookmarkEnd w:id="147"/>
      <w:r>
        <w:t xml:space="preserve">MINUM PETANG/SOLAT</w:t>
      </w:r>
      <w:r>
        <w:rPr>
          <w:color w:val="0b4060"/>
          <w:sz w:val="32"/>
          <w:szCs w:val="32"/>
        </w:rPr>
        <w:tab/>
        <w:tab/>
        <w:tab/>
        <w:tab/>
        <w:t xml:space="preserve">       </w:t>
      </w:r>
      <w:r>
        <w:t xml:space="preserve">25 minit</w:t>
      </w:r>
    </w:p>
    <w:p w14:paraId="000007FA">
      <w:r>
        <w:pict>
          <v:rect style="width:0.0pt;height:1.5pt" o:hr="t" o:hrstd="t" o:hralign="center" fillcolor="#A0A0A0" stroked="f"/>
        </w:pict>
      </w:r>
    </w:p>
    <w:p w14:paraId="000007FB"/>
    <w:p w14:paraId="000007FC">
      <w:pPr>
        <w:rPr>
          <w:b w:val="1"/>
          <w:color w:val="1f497d"/>
          <w:sz w:val="40"/>
          <w:szCs w:val="40"/>
        </w:rPr>
      </w:pPr>
      <w:r>
        <w:br w:type="page"/>
      </w:r>
    </w:p>
    <w:p w14:paraId="000007FD">
      <w:pPr>
        <w:pStyle w:val="Heading2"/>
      </w:pPr>
      <w:bookmarkStart w:colFirst="0" w:colLast="0" w:name="_g5avhpd92vnd" w:id="148"/>
      <w:bookmarkEnd w:id="148"/>
      <w:r>
        <w:t xml:space="preserve">Modul 11: Pastikan Anak Saya Selamat dan Sihat  (1 jam 30 minit)</w:t>
      </w:r>
    </w:p>
    <w:p w14:paraId="000007FE">
      <w:pPr>
        <w:pStyle w:val="Heading3"/>
      </w:pPr>
      <w:bookmarkStart w:colFirst="0" w:colLast="0" w:name="_mr11yy4sxbbf" w:id="149"/>
      <w:bookmarkEnd w:id="149"/>
      <w:r>
        <w:t xml:space="preserve">Sebelum anda Mulakan </w:t>
      </w:r>
      <w:r>
        <w:rPr>
          <w:color w:val="0b4060"/>
        </w:rPr>
        <w:tab/>
      </w:r>
      <w:r>
        <w:t xml:space="preserve"> </w:t>
      </w:r>
      <w:r>
        <w:rPr>
          <w:color w:val="0b4060"/>
        </w:rPr>
        <w:tab/>
      </w:r>
      <w:r>
        <w:t xml:space="preserve"> </w:t>
      </w:r>
      <w:r>
        <w:rPr>
          <w:color w:val="0b4060"/>
        </w:rPr>
        <w:tab/>
        <w:tab/>
      </w:r>
    </w:p>
    <w:p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Modul ini memfokuskan pada hak kanak-kanak dan menangani isu perlindungan kanak-kanak.</w:t>
      </w:r>
    </w:p>
    <w:p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Fasilitator perlu membiasakan diri dengan kandungan Konvensyen Mengenai Hak Kanak-Kanak kerana ia adalah tanggungjawab Negara untuk memastikan hak-hak ini dilindungi dan ditegakkan – termasuk menyokong ibu bapa/pengasuh.</w:t>
      </w:r>
    </w:p>
    <w:p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Sebagai jurulatih, anda juga harus mengetahui tentang undang-undang dan peraturan ketika melaporkan pendedahan penderaan kanak-kanak, pengabaian, dan isu-isu perlindungan kanak-kanak yang lain. Pastikan anda mengetahui dasar perlindungan kanak-kanak yang sesuai dan prosedur rujukan untuk kawasan di mana anda sedang menjalani latihan. Adalah juga penting bahawa anda menyedari sumber tempatan yang boleh dirujuk oleh fasilitator kepada ibu bapa atau digunakan untuk melaporkan isu perlindungan kanak-kanak.</w:t>
      </w:r>
    </w:p>
    <w:p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Sekiranya anda tidak mengetahui sumber tempatan ini, pastikan terdapat seseorang seperti pengurus kawasan yang boleh memberikan maklumat lanjut mengenai isu perlindungan kanak-kanak.</w:t>
      </w:r>
    </w:p>
    <w:p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Anda juga boleh merujuk kepada bahagian Safeguarding dalam aplikasi FaciNK.</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368300</wp:posOffset>
                </wp:positionV>
                <wp:extent cx="5688330" cy="1704975"/>
                <wp:effectExtent b="0" l="0" r="0" t="0"/>
                <wp:wrapSquare wrapText="bothSides" distB="0" distT="0" distL="114300" distR="114300"/>
                <wp:docPr id="48" name=""/>
                <a:graphic>
                  <a:graphicData uri="http://schemas.microsoft.com/office/word/2010/wordprocessingGroup">
                    <wpg:wgp>
                      <wpg:cNvGrpSpPr/>
                      <wpg:grpSpPr>
                        <a:xfrm>
                          <a:off x="2497050" y="2922750"/>
                          <a:ext cx="5688330" cy="1704975"/>
                          <a:chOff x="2497050" y="2922750"/>
                          <a:chExt cx="5697900" cy="1714525"/>
                        </a:xfrm>
                      </wpg:grpSpPr>
                      <wpg:grpSp>
                        <wpg:cNvGrpSpPr/>
                        <wpg:grpSpPr>
                          <a:xfrm>
                            <a:off x="2501835" y="2927513"/>
                            <a:ext cx="5688330" cy="1704975"/>
                            <a:chOff x="0" y="0"/>
                            <a:chExt cx="5688330" cy="1704975"/>
                          </a:xfrm>
                        </wpg:grpSpPr>
                        <wps:wsp>
                          <wps:cNvSpPr/>
                          <wps:cNvPr id="4" name="Shape 4"/>
                          <wps:spPr>
                            <a:xfrm>
                              <a:off x="0" y="0"/>
                              <a:ext cx="5688325" cy="17049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0" y="0"/>
                              <a:ext cx="5688330" cy="17049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Peserta mungkin mendapati diri mereka dicetuskan atau terkesan secara emosi oleh kandungan dalam modul ini. Anda harus memberi ruang kepada mereka untuk sama ada berkongsi emosi mereka atau meninggalkan bilik jika mereka berasa terlalu tidak selesa.</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95250" y="76200"/>
                              <a:ext cx="591820" cy="590550"/>
                              <a:chOff x="5112000" y="3546000"/>
                              <a:chExt cx="468000" cy="468000"/>
                            </a:xfrm>
                          </wpg:grpSpPr>
                          <wps:wsp>
                            <wps:cNvSpPr/>
                            <wps:cNvPr id="226" name="Shape 226"/>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228" name="Shape 22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230" name="Shape 23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232" name="Shape 232"/>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Pr>
    </w:p>
    <w:p w14:paraId="00000805">
      <w:pPr>
        <w:pStyle w:val="Heading4"/>
      </w:pPr>
    </w:p>
    <w:p w14:paraId="00000806">
      <w:pPr>
        <w:pStyle w:val="Heading4"/>
      </w:pPr>
    </w:p>
    <w:p w14:paraId="00000807">
      <w:pPr>
        <w:pStyle w:val="Heading4"/>
      </w:pPr>
      <w:r>
        <w:t xml:space="preserve">Keibubapaan Digital</w:t>
      </w:r>
    </w:p>
    <w:p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Dua kemahiran terakhir di dalam matlamat, JPastikan Anak Saya Selamat dan Sihat, juga membantu ibu bapa mempelajari cara untuk menetapkan langkah-langkah keselamatan internet yang praktikal, agar anak-anak dapat memanfaatkan sepenuhnya pengalaman dalam talian mereka, dengan potensinya untuk belajar, meneroka, menjadi kreatif dan berhubung dengan orang lain.</w:t>
      </w:r>
    </w:p>
    <w:p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Penggunaan gajet dan melayari internet telah menjadi sebahagian daripada kehidupan biasa bagi ramai kanak-kanak (dan ibu bapa!). Kerana kanak-kanak usia sekolah menghabiskan lebih banyak masa dalam talian tanpa pengawasan, terdapat lebih banyak risiko keselamatan internet untuk mereka berbanding dengan kanak-kanak yang lebih kecil, terutamanya ketika berkomunikasi dengan orang lain – contohnya, di media sosial atau dalam permainan.</w:t>
      </w:r>
    </w:p>
    <w:p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Kami juga membantu ibu bapa mengajar anak-anak mereka cara menggunakan internet dengan selamat, menguruskan risiko keselamatan internet dan pengalaman yang membimbangkan untuk diri mereka sendiri, serta bertindak balas terhadap sebarang risiko yang mereka hadapi dalam talian. Sebahagian daripada ini juga termasuk menunjukkan penggunaan gajet yang positif pada usia awal.</w:t>
      </w:r>
    </w:p>
    <w:p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Ramai ibu bapa mungkin juga tidak mempunyai banyak pendedahan kepada teknologi digital, terutamanya datuk dan nenek, manakala yang lain akan sangat biasa dengan aplikasi seperti TikTok. Konsep keibubapaan digital dan keselamatan kanak-kanak dalam talian mungkin juga agak baharu bagi fasilitator yang akan menyampaikan program ini.</w:t>
      </w:r>
    </w:p>
    <w:p w14:paraId="0000080C">
      <w:pPr>
        <w:pStyle w:val="Heading4"/>
      </w:pPr>
      <w:r>
        <w:br w:type="page"/>
      </w:r>
    </w:p>
    <w:p w14:paraId="0000080D">
      <w:pPr>
        <w:pStyle w:val="Heading3"/>
      </w:pPr>
      <w:bookmarkStart w:colFirst="0" w:colLast="0" w:name="_d2a2mdikp9h8" w:id="150"/>
      <w:bookmarkEnd w:id="150"/>
      <w:r>
        <w:t xml:space="preserve">Perbincangan tentang Hak Kanak-kanak (20 minit) </w:t>
      </w:r>
    </w:p>
    <w:p w14:paraId="0000080E">
      <w:pPr>
        <w:pStyle w:val="Heading4"/>
      </w:pPr>
      <w:bookmarkStart w:colFirst="0" w:colLast="0" w:name="_ojhwzea6slcy" w:id="151"/>
      <w:bookmarkEnd w:id="151"/>
      <w:r>
        <w:t xml:space="preserve">Gambaran Keseluruhan </w:t>
      </w:r>
    </w:p>
    <w:p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Aktiviti ini bertujuan untuk meningkatkan kesedaran dan pengetahuan ibu bapa mengenai Hak Kanak-Kanak, kerentanan, dan perlindungan kanak-kanak. Penting untuk memastikan perbincangan kumpulan kecil bagi setiap soalan adalah pendek – 2 minit atau kurang. Ini akan memastikan bahawa perbualan berkisar tentang topik.</w:t>
      </w:r>
    </w:p>
    <w:p w14:paraId="00000810">
      <w:pPr>
        <w:pStyle w:val="Heading4"/>
      </w:pPr>
      <w:bookmarkStart w:colFirst="0" w:colLast="0" w:name="_ell1fb16ci0b" w:id="152"/>
      <w:bookmarkEnd w:id="152"/>
      <w:r>
        <w:t xml:space="preserve">Arahan </w:t>
      </w:r>
    </w:p>
    <w:p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Memperkenalkan aktiviti dengan menjelaskan bahawa hari ini kita akan meneroka hak-hak kanak-kanak dan tanggungjawab ibu bapa untuk menegakkan hak-hak ini.</w:t>
        <w:tab/>
      </w:r>
      <w:r>
        <w:rPr>
          <w:color w:val="0b4060"/>
        </w:rPr>
        <w:tab/>
        <w:tab/>
        <w:tab/>
      </w:r>
    </w:p>
    <w:p w14:paraId="00000812">
      <w:pPr>
        <w:pStyle w:val="Heading5"/>
      </w:pPr>
      <w:r>
        <w:t xml:space="preserve">Mengenal pasti hak kanak-kanak</w:t>
      </w:r>
    </w:p>
    <w:p w14:paraId="000008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kepada setiap kumpulan dengan 3 atau 4 orang.</w:t>
      </w:r>
    </w:p>
    <w:p w14:paraId="000008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mereka membincangkan soalan-soalan berikut:</w:t>
      </w:r>
    </w:p>
    <w:p w14:paraId="0000081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beberapa perkara yang perlu disediakan oleh ibu bapa kepada anak-anak mereka?</w:t>
      </w:r>
    </w:p>
    <w:p w14:paraId="0000081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keperluan fizikal yang diperlukan oleh kanak-kanak?</w:t>
      </w:r>
    </w:p>
    <w:p w14:paraId="00000817">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keperluan emosi yang diperlukan kanak-kanak?</w:t>
      </w:r>
    </w:p>
    <w:p w14:paraId="0000081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keperluan rohani yang diperlukan oleh kanak-kanak?</w:t>
      </w:r>
    </w:p>
    <w:p w14:paraId="0000081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hak-hak lain yang dimiliki kanak-kanak?</w:t>
      </w:r>
    </w:p>
    <w:p w14:paraId="0000081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hak-hak ini penting untuk anak-anak anda?</w:t>
      </w:r>
    </w:p>
    <w:p w14:paraId="0000081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hak kanak-kanak kurang upaya berbeza daripada hak kanak-kanak lain?</w:t>
      </w:r>
    </w:p>
    <w:p w14:paraId="000008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peserta untuk bercakap dalam kumpulan kecil selama kira-kira 2 minit bagi setiap soalan.</w:t>
      </w:r>
    </w:p>
    <w:p w14:paraId="0000081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akhir 2 minit, minta peserta berkongsi idea mereka dalam kumpulan yang lebih besar.</w:t>
      </w:r>
    </w:p>
    <w:p w14:paraId="0000081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Tuliskan idea-idea ini pada carta selak.</w:t>
      </w:r>
    </w:p>
    <w:p w14:paraId="0000081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Selepas perbincangan ini, terangkan bahawa hak kanak-kanak ini termaktub dalam Konvensyen Bangsa-Bangsa Bersatu mengenai Hak Kanak-Kanak yang telah disahkan oleh Malaysia.</w:t>
      </w:r>
    </w:p>
    <w:p w14:paraId="0000082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perkara yang boleh mereka lakukan untuk menegakkan dan melindungi hak-hak ini demi kesejahteraan anak-anak mereka.</w:t>
      </w:r>
    </w:p>
    <w:p w14:paraId="0000082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Biarkan perbincangan diteruskan selama kira-kira 5 minit. Tuliskan idea mereka pada carta selak!</w:t>
        <w:tab/>
        <w:tab/>
      </w:r>
      <w:r>
        <w:rPr>
          <w:color w:val="0b4060"/>
          <w:sz w:val="22"/>
          <w:szCs w:val="22"/>
        </w:rPr>
        <w:tab/>
        <w:tab/>
        <w:tab/>
        <w:t xml:space="preserve"> </w:t>
        <w:tab/>
        <w:tab/>
        <w:tab/>
        <w:tab/>
      </w:r>
    </w:p>
    <w:p w14:paraId="00000822">
      <w:pPr>
        <w:pStyle w:val="Heading5"/>
        <w:rPr>
          <w:rFonts w:ascii="Times New Roman" w:hAnsi="Times New Roman" w:cs="Times New Roman" w:eastAsia="Times New Roman"/>
          <w:color w:val="000000"/>
          <w:sz w:val="20"/>
          <w:szCs w:val="20"/>
        </w:rPr>
      </w:pPr>
      <w:r>
        <w:t xml:space="preserve">Kerentanan kanak-kanak</w:t>
      </w:r>
    </w:p>
    <w:p w14:paraId="00000823">
      <w:pPr>
        <w:pStyle w:val="P68B1DB1-Heading620"/>
        <w:rPr>
          <w:b w:val="1"/>
        </w:rPr>
      </w:pPr>
      <w:r>
        <w:t xml:space="preserve">Gambaran Keseluruhan </w:t>
      </w:r>
    </w:p>
    <w:p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Dalam aktiviti ini, peserta meneroka maksud kerentanan dan bagaimana ibu bapa dapat melindungi kanak-kanak daripada bahaya dan penderaan.</w:t>
      </w:r>
    </w:p>
    <w:p w14:paraId="00000825">
      <w:pPr>
        <w:pStyle w:val="P68B1DB1-Heading620"/>
        <w:rPr>
          <w:b w:val="1"/>
        </w:rPr>
      </w:pPr>
      <w:r>
        <w:t xml:space="preserve">Arahan </w:t>
      </w:r>
    </w:p>
    <w:p w14:paraId="0000082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harus kekal dalam kumpulan yang sama seperti sebelum ini.</w:t>
      </w:r>
    </w:p>
    <w:p w14:paraId="00000827">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Arahkan peserta untuk memilih jurucakap bagi kumpulan mereka.</w:t>
      </w:r>
    </w:p>
    <w:p w14:paraId="00000828">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membincangkan soalan-soalan berikut:</w:t>
      </w:r>
    </w:p>
    <w:p w14:paraId="00000829">
      <w:pPr>
        <w:keepNext w:val="0"/>
        <w:keepLines w:val="0"/>
        <w:pageBreakBefore w:val="0"/>
        <w:widowControl w:val="1"/>
        <w:numPr>
          <w:ilvl w:val="1"/>
          <w:numId w:val="17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‘kanak-kanak yang rentan’?</w:t>
      </w:r>
    </w:p>
    <w:p w14:paraId="0000082A">
      <w:pPr>
        <w:keepNext w:val="0"/>
        <w:keepLines w:val="0"/>
        <w:pageBreakBefore w:val="0"/>
        <w:widowControl w:val="1"/>
        <w:numPr>
          <w:ilvl w:val="1"/>
          <w:numId w:val="17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menyebabkan kanak-kanak ini berisiko mendapat bahaya dalam keluarga mereka?</w:t>
      </w:r>
    </w:p>
    <w:p w14:paraId="0000082B">
      <w:pPr>
        <w:keepNext w:val="0"/>
        <w:keepLines w:val="0"/>
        <w:pageBreakBefore w:val="0"/>
        <w:widowControl w:val="1"/>
        <w:numPr>
          <w:ilvl w:val="1"/>
          <w:numId w:val="17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menyebabkan kanak-kanak ini berisiko dalam komuniti mereka?</w:t>
      </w:r>
    </w:p>
    <w:p w14:paraId="0000082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peserta membincangkan setiap soalan selama kira-kira 3 minit setiap satu.</w:t>
      </w:r>
    </w:p>
    <w:p w14:paraId="0000082D">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akhir 3 minit, minta ibu bapa berkongsi idea mereka dalam kumpulan yang lebih besar.</w:t>
      </w:r>
    </w:p>
    <w:p w14:paraId="0000082E">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Tuliskan idea-idea ini pada carta selak.</w:t>
      </w:r>
    </w:p>
    <w:p w14:paraId="0000082F">
      <w:pPr>
        <w:pStyle w:val="Heading5"/>
        <w:rPr>
          <w:rFonts w:ascii="Times New Roman" w:hAnsi="Times New Roman" w:cs="Times New Roman" w:eastAsia="Times New Roman"/>
          <w:color w:val="000000"/>
          <w:sz w:val="20"/>
          <w:szCs w:val="20"/>
        </w:rPr>
      </w:pPr>
      <w:r>
        <w:t xml:space="preserve">Perbincangan mengenai penderaan kanak-kanak</w:t>
      </w:r>
    </w:p>
    <w:p w14:paraId="00000830">
      <w:pPr>
        <w:pStyle w:val="P68B1DB1-Heading620"/>
        <w:rPr>
          <w:b w:val="1"/>
        </w:rPr>
      </w:pPr>
      <w:r>
        <w:t xml:space="preserve">Arahan </w:t>
      </w:r>
    </w:p>
    <w:p w14:paraId="00000831">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bekerja dalam kumpulan kecil mereka.</w:t>
      </w:r>
    </w:p>
    <w:p w14:paraId="0000083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membincangkan topik-topik berikut:</w:t>
      </w:r>
    </w:p>
    <w:p w14:paraId="00000833">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maksud "penderaan" kepada anda?</w:t>
      </w:r>
    </w:p>
    <w:p w14:paraId="00000834">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jenis penderaan yang berpotensi dialami oleh anak-anak kita?</w:t>
      </w:r>
    </w:p>
    <w:p w14:paraId="00000835">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maksud “kekerasan terhadap kanak-kanak” bagi anda?</w:t>
      </w:r>
    </w:p>
    <w:p w14:paraId="00000836">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maksud “eksploitasi kanak-kanak” kepada anda?</w:t>
      </w:r>
    </w:p>
    <w:p w14:paraId="00000837">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maksud “pengabaian kanak-kanak” kepada anda?</w:t>
      </w:r>
    </w:p>
    <w:p w14:paraId="00000838">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maksud "pemisahan keluarga" kepada anda?</w:t>
      </w:r>
    </w:p>
    <w:p w14:paraId="00000839">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peserta membincangkan setiap soalan selama kira-kira 2 minit setiap satu.</w:t>
      </w:r>
    </w:p>
    <w:p w14:paraId="0000083A">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akhir 2 minit, minta peserta berkongsi idea mereka dalam kumpulan yang lebih besar.</w:t>
      </w:r>
    </w:p>
    <w:p w14:paraId="0000083B">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Tuliskan idea-idea ini pada carta selak. </w:t>
        <w:tab/>
        <w:tab/>
      </w:r>
      <w:r>
        <w:rPr>
          <w:color w:val="0b4060"/>
          <w:sz w:val="22"/>
          <w:szCs w:val="22"/>
        </w:rPr>
        <w:tab/>
        <w:tab/>
        <w:tab/>
        <w:tab/>
      </w:r>
    </w:p>
    <w:p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8"/>
      </w:pPr>
      <w:r>
        <w:t xml:space="preserve">Anda juga boleh memberikan peserta definisi rasmi bagi setiap topik (lihat di bawah). </w:t>
      </w:r>
    </w:p>
    <w:p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8"/>
      </w:pPr>
      <w:r>
        <w:t xml:space="preserve">Tanya peserta jika mereka mempunyai sebarang soalan lanjut sebelum meneruskan ke aktiviti seterusnya.</w:t>
      </w:r>
    </w:p>
    <w:p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28"/>
      </w:pPr>
      <w:r>
        <w:t xml:space="preserve">Definisi Penderaan Kanak-Kanak:</w:t>
      </w:r>
    </w:p>
    <w:p w14:paraId="000008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Penderaan merujuk kepada tindakan yang disengajakan untuk memperlakukan secara buruk yang boleh merosakkan keselamatan, kesejahteraan, maruah, dan perkembangan anak-anak. Semua bentuk penganiayaan secara fizikal, seksual, psikologi dan emosi merupakan penderaan.</w:t>
      </w:r>
    </w:p>
    <w:p w14:paraId="000008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Keganasan terhadap kanak-kanak ditakrifkan sebagai bentuk keganasan fizikal atau mental, kerosakan dan penderaan, pengabaian atau perlakuan cuai atau penderaan atau eksploitasi, termasuk penderaan seksual.</w:t>
      </w:r>
    </w:p>
    <w:p w14:paraId="000008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Eksploitasi kanak-kanak merujuk kepada menggunakan kanak-kanak untuk keuntungan ekonomi atau seksual, untuk kepuasan atau keuntungan, yang sering mengakibatkan perlakuan yang tidak adil, kejam, dan berbahaya terhadap kanak-kanak.</w:t>
      </w:r>
    </w:p>
    <w:p w14:paraId="000008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Pengabaian kanak-kanak merujuk kepada, secara sengaja atau tidak, kegagalan untuk merancang atau memastikan keselamatan fizikal dan perkembangan kanak-kanak. Pengabaian boleh mengganggu kesihatan dan perkembangan kanak-kanak dengan ketara, melemahkan keupayaan mereka untuk berkembang dari segi emosi dan sosial.</w:t>
      </w:r>
    </w:p>
    <w:p w14:paraId="000008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Perpisahan Keluarga: Sebarang situasi di mana kanak-kanak dipisahkan daripada penjaga sah mereka. Pemindahan boleh berlaku akibat pengasingan sah seorang kanak-kanak kerana dakwaan penderaan, bencana atau konflik, pemerdagangan, penempatan institusi kanak-kanak di pusat penjagaan kediaman atau pusat tahanan, atau kanak-kanak yang tinggal berjauhan dari keluarga mereka di jalanan atau di tempat lain. </w:t>
        <w:tab/>
        <w:tab/>
      </w:r>
      <w:r>
        <w:rPr>
          <w:color w:val="0b4060"/>
          <w:sz w:val="22"/>
          <w:szCs w:val="22"/>
        </w:rPr>
        <w:tab/>
        <w:tab/>
      </w:r>
    </w:p>
    <w:p w14:paraId="00000844">
      <w:pPr>
        <w:rPr>
          <w:color w:val="0b4060"/>
          <w:sz w:val="22"/>
          <w:szCs w:val="22"/>
        </w:rPr>
      </w:pPr>
    </w:p>
    <w:p w14:paraId="00000845">
      <w:pPr>
        <w:rPr>
          <w:color w:val="0b4060"/>
          <w:sz w:val="22"/>
          <w:szCs w:val="22"/>
        </w:rPr>
      </w:pPr>
      <w:r>
        <w:pict>
          <v:rect style="width:0.0pt;height:1.5pt" o:hr="t" o:hrstd="t" o:hralign="center" fillcolor="#A0A0A0" stroked="f"/>
        </w:pict>
      </w:r>
    </w:p>
    <w:p w14:paraId="00000846">
      <w:pPr>
        <w:rPr>
          <w:b w:val="1"/>
          <w:color w:val="0b4060"/>
          <w:sz w:val="28"/>
          <w:szCs w:val="28"/>
        </w:rPr>
      </w:pPr>
      <w:r>
        <w:br w:type="page"/>
      </w:r>
    </w:p>
    <w:p w14:paraId="00000847">
      <w:pPr>
        <w:pStyle w:val="Heading3"/>
      </w:pPr>
      <w:bookmarkStart w:colFirst="0" w:colLast="0" w:name="_mm41uarzzzha" w:id="153"/>
      <w:bookmarkEnd w:id="153"/>
      <w:r>
        <w:t xml:space="preserve">Meneroka Kemahiran (30 minit)</w:t>
      </w:r>
      <w:r>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23850" cy="323850"/>
            <wp:effectExtent b="0" l="0" r="0" t="0"/>
            <wp:wrapSquare wrapText="bothSides" distB="0" distT="0" distL="114300" distR="114300"/>
            <wp:docPr descr="A blue circle with a white phone on it  Description automatically generated" id="98"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848">
      <w:pPr>
        <w:pStyle w:val="Heading5"/>
      </w:pPr>
      <w:r>
        <w:drawing>
          <wp:inline distB="0" distT="0" distL="0" distR="0">
            <wp:extent cx="190500" cy="190500"/>
            <wp:effectExtent b="0" l="0" r="0" t="0"/>
            <wp:docPr descr="Pencil with solid fill" id="87" name="image30.png"/>
            <a:graphic>
              <a:graphicData uri="http://schemas.openxmlformats.org/drawingml/2006/picture">
                <pic:pic>
                  <pic:nvPicPr>
                    <pic:cNvPr descr="Pencil with solid fill" id="0" name="image30.png"/>
                    <pic:cNvPicPr preferRelativeResize="0"/>
                  </pic:nvPicPr>
                  <pic:blipFill>
                    <a:blip r:embed="rId111"/>
                    <a:srcRect b="0" l="0" r="0" t="0"/>
                    <a:stretch>
                      <a:fillRect/>
                    </a:stretch>
                  </pic:blipFill>
                  <pic:spPr>
                    <a:xfrm>
                      <a:off x="0" y="0"/>
                      <a:ext cx="190500" cy="190500"/>
                    </a:xfrm>
                    <a:prstGeom prst="rect"/>
                    <a:ln/>
                  </pic:spPr>
                </pic:pic>
              </a:graphicData>
            </a:graphic>
          </wp:inline>
        </w:drawing>
      </w:r>
      <w:r>
        <w:t xml:space="preserve">Arahan </w:t>
      </w:r>
    </w:p>
    <w:p w14:paraId="000008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menaip NEXT untuk menerima mesej berikut: </w:t>
      </w:r>
    </w:p>
    <w:p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 xml:space="preserve">“Sudah tiba masanya untuk memilih matlamat keibubapaan baharu! Anda telah melengkapkan 5 daripada 8 matlamat. Matlamat manakah yang ingin anda usahakan seterusnya?”</w:t>
      </w:r>
    </w:p>
    <w:p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Minta pelatih untuk memilih </w:t>
      </w:r>
      <w:r>
        <w:rPr>
          <w:b w:val="1"/>
        </w:rPr>
        <w:t xml:space="preserve">Pastikan Anak Saya Selamat dan Sihat.</w:t>
      </w:r>
    </w:p>
    <w:p w14:paraId="000008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memperkenalkan matlamat: "Pastikan Anak Saya Selamat dan Sihat" dan kemahiran yang berkaitan dengan matlamat ini. </w:t>
      </w:r>
    </w:p>
    <w:p w14:paraId="000008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secara ringkas bahawa matlamat ini dibahagikan kepada 5 kemahiran, berdasarkan umur kanak-kanak, setiap satu memfokuskan pada cara untuk memastikan kanak-kanak selamat dan sihat. Sebutkan tajuk kemahiran dalam Matlamat 6. </w:t>
      </w:r>
    </w:p>
    <w:p w14:paraId="000008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Mengajar Sentuhan Selamat </w:t>
      </w:r>
    </w:p>
    <w:p w14:paraId="000008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Keselamatan Komuniti </w:t>
      </w:r>
    </w:p>
    <w:p w14:paraId="0000085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u w:val="none"/>
        </w:rPr>
      </w:pPr>
      <w:r>
        <w:t xml:space="preserve">Bertindak balas terhadap Krisis</w:t>
      </w:r>
    </w:p>
    <w:p w14:paraId="000008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Kukuhkan Pemakanan dan Kesihatan Anak Saya </w:t>
      </w:r>
    </w:p>
    <w:p w14:paraId="0000085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Asas Keselamatan Dalam Talian </w:t>
      </w:r>
    </w:p>
    <w:p w14:paraId="0000085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Bina Tabiat dan Kepercayaan dalam Talian </w:t>
      </w:r>
    </w:p>
    <w:p w14:paraId="000008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latihan untuk meneroka kemahiran yang berkaitan dengan Matlamat, Menyokong Tingkah Laku Positif Anak, sehingga mereka melengkapkan semua kemahiran. Galakkan mereka untuk selami kandungan seolah-olah mereka adalah ibu bapa. </w:t>
      </w:r>
    </w:p>
    <w:p w14:paraId="000008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1"/>
          <w:i w:val="0"/>
          <w:smallCaps w:val="0"/>
          <w:strike w:val="0"/>
          <w:color w:val="0b4060"/>
          <w:sz w:val="22"/>
          <w:szCs w:val="22"/>
          <w:u w:val="none"/>
          <w:shd w:fill="auto" w:val="clear"/>
          <w:vertAlign w:val="baseline"/>
        </w:rPr>
        <w:pStyle w:val="P68B1DB1-Normal10"/>
      </w:pPr>
      <w:r>
        <w:t xml:space="preserve">Setelah pelatih selesai dengan kemahiran bagi mengaktifkan kemahiran seterusnya, minta mereka menaip NEXT. </w:t>
      </w:r>
      <w:r>
        <w:rPr>
          <w:b w:val="1"/>
        </w:rPr>
        <w:t xml:space="preserve">Berhenti setelah mereka melengkapkan semua kemahiran dalam matlamat. </w:t>
      </w:r>
      <w:r>
        <w:tab/>
      </w:r>
      <w:r>
        <w:rPr>
          <w:color w:val="0b4060"/>
          <w:sz w:val="22"/>
          <w:szCs w:val="22"/>
        </w:rPr>
        <w:tab/>
      </w:r>
    </w:p>
    <w:p w14:paraId="00000856">
      <w:pPr>
        <w:rPr>
          <w:b w:val="1"/>
          <w:color w:val="0b4060"/>
          <w:sz w:val="22"/>
          <w:szCs w:val="22"/>
        </w:rPr>
      </w:pPr>
      <w:r>
        <w:pict>
          <v:rect style="width:0.0pt;height:1.5pt" o:hr="t" o:hrstd="t" o:hralign="center" fillcolor="#A0A0A0" stroked="f"/>
        </w:pict>
      </w:r>
    </w:p>
    <w:p w14:paraId="00000857">
      <w:pPr>
        <w:rPr>
          <w:b w:val="1"/>
          <w:color w:val="0b4060"/>
          <w:sz w:val="28"/>
          <w:szCs w:val="28"/>
        </w:rPr>
      </w:pPr>
      <w:r>
        <w:br w:type="page"/>
      </w:r>
    </w:p>
    <w:p w14:paraId="00000858">
      <w:pPr>
        <w:pStyle w:val="Heading3"/>
      </w:pPr>
      <w:bookmarkStart w:colFirst="0" w:colLast="0" w:name="_xik8hvcjsivo" w:id="154"/>
      <w:bookmarkEnd w:id="154"/>
      <w:r>
        <w:t xml:space="preserve">Memetakan Kawasan Risiko dan Ruang Selamat (20 minit)</w:t>
      </w:r>
    </w:p>
    <w:p w14:paraId="00000859">
      <w:pPr>
        <w:pStyle w:val="Heading4"/>
      </w:pPr>
      <w:bookmarkStart w:colFirst="0" w:colLast="0" w:name="_5hw0xca98e7c" w:id="155"/>
      <w:bookmarkEnd w:id="155"/>
      <w:r>
        <w:t xml:space="preserve">Gambaran Keseluruhan </w:t>
      </w:r>
    </w:p>
    <w:p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Dalam modul Keselamatan Komuniti, ibu bapa diminta untuk mengenal pasti tempat yang selamat dan berisiko dalam komuniti. Memimpin pelatih dalam aktiviti yang sama supaya mereka memahami apa yang kita minta ibu bapa lakukan. </w:t>
      </w:r>
    </w:p>
    <w:p w14:paraId="0000085B">
      <w:pPr>
        <w:pStyle w:val="Heading4"/>
      </w:pPr>
      <w:bookmarkStart w:colFirst="0" w:colLast="0" w:name="_8ot4a8oejyqo" w:id="156"/>
      <w:bookmarkEnd w:id="156"/>
      <w:r>
        <w:t xml:space="preserve">Arahan </w:t>
      </w:r>
    </w:p>
    <w:p w14:paraId="0000085C">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kumpulan kepada kumpulan kecil 4 hingga 5 peserta setiap kumpulan.</w:t>
      </w:r>
    </w:p>
    <w:p w14:paraId="0000085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Agihkan bahan-bahan yang diperlukan: kertas carta semak, pen dan pita pelekat.</w:t>
      </w:r>
    </w:p>
    <w:p w14:paraId="0000085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Arahkan peserta untuk melukis peta komuniti mereka. Jika peserta dari komuniti berbeza, mereka harus memilih satu orang yang boleh memetakan komuniti mereka.</w:t>
      </w:r>
    </w:p>
    <w:p w14:paraId="0000085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melukis peta yang menunjukkan semua tempat yang peserta fikirkan penting.</w:t>
      </w:r>
    </w:p>
    <w:p w14:paraId="0000086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Ini mungkin termasuk gereja, pasar, perkhidmatan kesihatan, perkhidmatan untuk kanak-kanak kurang upaya (seperti kesihatan, pendidikan, program rekreasi, dan perkhidmatan sokongan penjaga), sekolah, kedai minum, rumah, tempat orang berkumpul, tempat orang bersosial, jalan yang mereka perlu berjalan dan sebagainya.</w:t>
      </w:r>
    </w:p>
    <w:p w14:paraId="00000861">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meletakkan bulatan pada semua kawasan di peta mereka yang mereka anggap sebagai tempat selamat untuk anak-anak mereka.</w:t>
      </w:r>
    </w:p>
    <w:p w14:paraId="0000086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meletakkan "X" pada semua kawasan di peta mereka yang mereka anggap sebagai tempat tidak selamat untuk anak-anak mereka.</w:t>
      </w:r>
    </w:p>
    <w:p w14:paraId="0000086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Menjemput peserta datang ke kumpulan yang lebih besar dan memaparkan peta mereka di dinding.</w:t>
      </w:r>
    </w:p>
    <w:p w14:paraId="00000864">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pasukan membentangkan peta mereka.</w:t>
      </w:r>
    </w:p>
    <w:p w14:paraId="00000865">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Bincangkan pelbagai pemahaman tentang apa yang “selamat” dan “tidak selamat”, atau “berbahaya” dalam kumpulan.</w:t>
      </w:r>
    </w:p>
    <w:p w14:paraId="00000866">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sama ada terdapat tempat tertentu yang mungkin berisiko untuk kanak-kanak:</w:t>
      </w:r>
    </w:p>
    <w:p w14:paraId="00000867">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Dieksploitasi/ didera secara seksual?</w:t>
      </w:r>
    </w:p>
    <w:p w14:paraId="00000868">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Terdedah kepada penyalahgunaan dadah atau alkohol?</w:t>
      </w:r>
    </w:p>
    <w:p w14:paraId="00000869">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Terdedah kepada keganasan fizikal? </w:t>
        <w:tab/>
      </w:r>
      <w:r>
        <w:rPr>
          <w:color w:val="0b4060"/>
          <w:sz w:val="22"/>
          <w:szCs w:val="22"/>
        </w:rPr>
        <w:tab/>
        <w:tab/>
        <w:tab/>
      </w:r>
    </w:p>
    <w:p w14:paraId="0000086A">
      <w:pPr>
        <w:rPr>
          <w:rFonts w:ascii="Times New Roman" w:hAnsi="Times New Roman" w:cs="Times New Roman" w:eastAsia="Times New Roman"/>
        </w:rPr>
      </w:pPr>
      <w:r>
        <w:pict>
          <v:rect style="width:0.0pt;height:1.5pt" o:hr="t" o:hrstd="t" o:hralign="center" fillcolor="#A0A0A0" stroked="f"/>
        </w:pict>
      </w:r>
    </w:p>
    <w:p w14:paraId="0000086B">
      <w:pPr>
        <w:pStyle w:val="Heading3"/>
      </w:pPr>
      <w:bookmarkStart w:colFirst="0" w:colLast="0" w:name="_h20wsb3e67gp" w:id="157"/>
      <w:bookmarkEnd w:id="157"/>
      <w:r>
        <w:t xml:space="preserve">Perbincangan Kumpulan (20 minit)</w:t>
      </w:r>
    </w:p>
    <w:p w14:paraId="0000086C">
      <w:pPr>
        <w:pStyle w:val="Heading4"/>
      </w:pPr>
      <w:bookmarkStart w:colFirst="0" w:colLast="0" w:name="_yadmh6vry8sk" w:id="158"/>
      <w:bookmarkEnd w:id="158"/>
      <w:r>
        <w:t xml:space="preserve">Arahan </w:t>
      </w:r>
    </w:p>
    <w:p w14:paraId="000008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kumpulan memilih seorang jurucakap untuk memberi laporan kepada seluruh kumpulan. Galakkan pelatih yang belum bercakap sebelum ini untuk menjadi jurucakap.</w:t>
      </w:r>
    </w:p>
    <w:p w14:paraId="000008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pelatih menggunakan soalan di bawah untuk perbincangan berpandu dalam kumpulan yang ditetapkan. Jurucakap hendaklah mengambil nota semasa perbincangan (15 minit). </w:t>
      </w:r>
    </w:p>
    <w:p w14:paraId="000008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Soalan yang mungkin mengenai Aktiviti Pemetaan:</w:t>
      </w:r>
    </w:p>
    <w:p w14:paraId="0000087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anda fikir Naungan Kasih meminta ibu bapa melakukan Aktiviti Pemetaan ini?</w:t>
      </w:r>
    </w:p>
    <w:p w14:paraId="0000087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Mengapa ibu bapa mungkin ingin melibatkan anak-anak dalam perbincangan tentang keselamatan di luar rumah?</w:t>
      </w:r>
    </w:p>
    <w:p w14:paraId="000008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Soalan yang mungkin mengenai kemahiran lain</w:t>
      </w:r>
    </w:p>
    <w:p w14:paraId="0000087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1"/>
          <w:i w:val="0"/>
          <w:smallCaps w:val="0"/>
          <w:strike w:val="0"/>
          <w:color w:val="113c5b"/>
          <w:sz w:val="24"/>
          <w:szCs w:val="24"/>
          <w:u w:val="none"/>
          <w:shd w:fill="auto" w:val="clear"/>
          <w:vertAlign w:val="baseline"/>
        </w:rPr>
        <w:pStyle w:val="P68B1DB1-Normal10"/>
      </w:pPr>
      <w:r>
        <w:t>Mengapa</w:t>
      </w:r>
      <w:r>
        <w:rPr>
          <w:b w:val="1"/>
        </w:rPr>
        <w:t xml:space="preserve"> </w:t>
      </w:r>
      <w:r>
        <w:t xml:space="preserve">anda fikir kemahiran ini penting?</w:t>
      </w:r>
    </w:p>
    <w:p w14:paraId="0000087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perasaan anda ketika mengalami kemahiran sebagai ibu bapa?</w:t>
      </w:r>
    </w:p>
    <w:p w14:paraId="0000087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Bolehkah anda mengenal pasti contoh di mana kemahiran ini selaras dengan peranan anda sebagai pendidik?</w:t>
      </w:r>
    </w:p>
    <w:p w14:paraId="0000087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perkara utama yang anda dapati daripada kandungan kemahiran dan perbincangan dalam kumpulan mereka?</w:t>
        <w:tab/>
      </w:r>
    </w:p>
    <w:p w14:paraId="0000087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mereka mempunyai sebarang soalan lain mengenai modul yang mereka ingin bincangkan dengan seluruh kumpulan?</w:t>
      </w:r>
    </w:p>
    <w:p w14:paraId="000008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jurucakap daripada setiap kumpulan untuk berkongsi dengan kumpulan yang lebih besar (5 minit).  </w:t>
      </w:r>
    </w:p>
    <w:p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87A">
      <w:pPr>
        <w:pStyle w:val="Heading3"/>
      </w:pPr>
      <w:r>
        <w:br w:type="page"/>
      </w:r>
    </w:p>
    <w:p w14:paraId="0000087B">
      <w:pPr>
        <w:pStyle w:val="Heading2"/>
      </w:pPr>
      <w:bookmarkStart w:colFirst="0" w:colLast="0" w:name="_1ygrxooheuhz" w:id="159"/>
      <w:bookmarkEnd w:id="159"/>
      <w:r>
        <w:t xml:space="preserve">Penutup (20 minit)</w:t>
      </w:r>
    </w:p>
    <w:p w14:paraId="0000087C">
      <w:pPr>
        <w:pStyle w:val="Heading3"/>
      </w:pPr>
      <w:bookmarkStart w:colFirst="0" w:colLast="0" w:name="_ojeg9ic3sm3g" w:id="160"/>
      <w:bookmarkEnd w:id="160"/>
      <w:r>
        <w:t xml:space="preserve">Tugasan Aktiviti di Rumah (5 minit)</w:t>
      </w:r>
    </w:p>
    <w:p w14:paraId="0000087D">
      <w:pPr>
        <w:pStyle w:val="Heading4"/>
      </w:pPr>
      <w:bookmarkStart w:colFirst="0" w:colLast="0" w:name="_rc6dks7ad04k" w:id="161"/>
      <w:bookmarkEnd w:id="161"/>
      <w:r>
        <w:t xml:space="preserve">Arahan </w:t>
      </w:r>
    </w:p>
    <w:p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Tugaskan aktiviti di rumah berikut kepada fasilitator:</w:t>
      </w:r>
    </w:p>
    <w:p w14:paraId="0000087F">
      <w:pPr>
        <w:numPr>
          <w:ilvl w:val="0"/>
          <w:numId w:val="24"/>
        </w:numPr>
        <w:spacing w:after="200" w:lineRule="auto"/>
        <w:ind w:left="720" w:hanging="360"/>
        <w:rPr>
          <w:rFonts w:ascii="Arial" w:hAnsi="Arial" w:cs="Arial" w:eastAsia="Arial"/>
          <w:sz w:val="24"/>
          <w:szCs w:val="24"/>
        </w:rPr>
      </w:pPr>
      <w:r>
        <w:t xml:space="preserve">Lengkapkan matlamat seterusnya dalam NKText</w:t>
      </w:r>
    </w:p>
    <w:p w14:paraId="00000880">
      <w:pPr>
        <w:numPr>
          <w:ilvl w:val="0"/>
          <w:numId w:val="24"/>
        </w:numPr>
        <w:spacing w:after="200" w:lineRule="auto"/>
        <w:ind w:left="1440" w:hanging="360"/>
        <w:rPr>
          <w:rFonts w:ascii="Arial" w:hAnsi="Arial" w:cs="Arial" w:eastAsia="Arial"/>
          <w:sz w:val="24"/>
          <w:szCs w:val="24"/>
        </w:rPr>
      </w:pPr>
      <w:r>
        <w:t xml:space="preserve">Minta pelatih menaip NEXT untuk menerima mesej berikut: </w:t>
      </w:r>
    </w:p>
    <w:p w14:paraId="00000881">
      <w:pPr>
        <w:spacing w:after="200" w:lineRule="auto"/>
        <w:ind w:left="1429" w:firstLine="0"/>
        <w:rPr>
          <w:rFonts w:ascii="Times New Roman" w:hAnsi="Times New Roman" w:cs="Times New Roman" w:eastAsia="Times New Roman"/>
        </w:rPr>
        <w:pStyle w:val="P68B1DB1-Normal40"/>
      </w:pPr>
      <w:r>
        <w:t xml:space="preserve">“Sudah tiba masanya untuk memilih matlamat keibubapaan baharu! Anda telah melengkapkan 6 daripada 8 matlamat. Matlamat manakah yang ingin anda usahakan seterusnya?”</w:t>
      </w:r>
    </w:p>
    <w:p w14:paraId="00000882">
      <w:pPr>
        <w:spacing w:after="200" w:lineRule="auto"/>
        <w:ind w:left="1429" w:firstLine="0"/>
      </w:pPr>
      <w:r>
        <w:t xml:space="preserve">Minta pelatih untuk memilih </w:t>
      </w:r>
      <w:r>
        <w:rPr>
          <w:b w:val="1"/>
        </w:rPr>
        <w:t xml:space="preserve">Mempunyai Hubungan yang Sihat dengan Pasangan Saya.</w:t>
      </w:r>
    </w:p>
    <w:p w14:paraId="000008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Perkenalkan pelatih kepada FaciNK:</w:t>
      </w:r>
    </w:p>
    <w:p w14:paraId="0000088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Pengguna Android: Muat turun dari Google Play Store</w:t>
      </w:r>
    </w:p>
    <w:p w14:paraId="0000088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Pengguna Apple: </w:t>
      </w:r>
      <w:hyperlink r:id="rId112">
        <w:r>
          <w:rPr>
            <w:color w:val="000000"/>
            <w:u w:val="single"/>
          </w:rPr>
          <w:t>https://plh-facilitator-my.web.app/template/home_screen</w:t>
        </w:r>
      </w:hyperlink>
      <w:r>
        <w:t xml:space="preserve"> </w:t>
      </w:r>
    </w:p>
    <w:p w14:paraId="000008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Beritahu peserta latihan untuk membaca bahagian berikut dalam Panduan Fasilitator FaciNK:</w:t>
      </w:r>
    </w:p>
    <w:p w14:paraId="0000088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Menggunakan Aplikasi Ini, </w:t>
      </w:r>
    </w:p>
    <w:p w14:paraId="0000088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untuk Refleksi &amp; Sambutan Ibu Bapa,</w:t>
      </w:r>
    </w:p>
    <w:p w14:paraId="0000088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Menambah Ibu Bapa dan Laporkan Kehadiran</w:t>
      </w:r>
    </w:p>
    <w:p w14:paraId="000008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Baca Sesi Mingguan di FaciNK.</w:t>
      </w:r>
    </w:p>
    <w:p w14:paraId="000008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Luangkan sedikit masa untuk menavigasi secara bebas melalui Aplikasi FaciNK, membiasakan diri dengan pelbagai fungsi dan cirinya.</w:t>
      </w:r>
    </w:p>
    <w:p w14:paraId="000008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Fikirkan sekurang-kurangnya satu cabaran atau kebimbangan yang mungkin timbul semasa pelaksanaan program.</w:t>
      </w:r>
    </w:p>
    <w:p w14:paraId="000008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seorang peserta bersiap untuk memimpin Berhenti Seketika, dan seorang lagi bersiap untuk memimpin Latihan Fizikal pada permulaan sesi.</w:t>
      </w:r>
    </w:p>
    <w:p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88F">
      <w:pPr>
        <w:pStyle w:val="Heading3"/>
      </w:pPr>
      <w:bookmarkStart w:colFirst="0" w:colLast="0" w:name="_l1peu6ws7eat" w:id="162"/>
      <w:bookmarkEnd w:id="162"/>
      <w:r>
        <w:t xml:space="preserve">Kongsi Satu Perkara yang Anda Pelajari (5 minit)</w:t>
      </w:r>
    </w:p>
    <w:p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rPr>
        <w:pStyle w:val="P68B1DB1-Normal10"/>
      </w:pPr>
      <w:r>
        <w:t xml:space="preserve">Minta setiap peserta berkongsi SATU perkara yang mereka pelajari semasa sesi dalam masa kurang </w:t>
      </w:r>
      <w:r>
        <w:rPr>
          <w:b w:val="1"/>
        </w:rPr>
        <w:t xml:space="preserve">daripada satu minit. </w:t>
      </w:r>
    </w:p>
    <w:p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rPr>
      </w:pPr>
      <w:r>
        <w:pict>
          <v:rect style="width:0.0pt;height:1.5pt" o:hr="t" o:hrstd="t" o:hralign="center" fillcolor="#A0A0A0" stroked="f"/>
        </w:pict>
      </w:r>
    </w:p>
    <w:p w14:paraId="00000892">
      <w:pPr>
        <w:pStyle w:val="Heading3"/>
      </w:pPr>
      <w:bookmarkStart w:colFirst="0" w:colLast="0" w:name="_8mgmvtlushdt" w:id="163"/>
      <w:bookmarkEnd w:id="163"/>
      <w:r>
        <w:t xml:space="preserve">Kalangan Penghargaan (3 minit)</w:t>
      </w:r>
    </w:p>
    <w:p w14:paraId="00000893">
      <w:pPr>
        <w:pStyle w:val="Heading4"/>
      </w:pPr>
      <w:bookmarkStart w:colFirst="0" w:colLast="0" w:name="_wytdj26dapbx" w:id="164"/>
      <w:bookmarkEnd w:id="164"/>
      <w:r>
        <w:t xml:space="preserve">Arahan </w:t>
      </w:r>
    </w:p>
    <w:p w14:paraId="00000894">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Modelkan Kalangan Penghargaan untuk peserta sebelum mereka melakukannya secara berpasangan.</w:t>
      </w:r>
    </w:p>
    <w:p w14:paraId="00000895">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mencari pasangan yang duduk di sebelah mereka.</w:t>
      </w:r>
    </w:p>
    <w:p w14:paraId="00000896">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orang saling melengkapi pasangan mereka. Boleh puji tentang apa sahaja asalkan pujian mereka ikhlas.</w:t>
      </w:r>
    </w:p>
    <w:p w14:paraId="00000897">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orang puji diri mereka sendiri.</w:t>
      </w:r>
    </w:p>
    <w:p w14:paraId="00000898">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renungkan bagaimana rasanya dipuji dan bagaimana rasanya untuk memuji.</w:t>
      </w:r>
    </w:p>
    <w:p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89A">
      <w:pPr>
        <w:pStyle w:val="Heading3"/>
      </w:pPr>
      <w:bookmarkStart w:colFirst="0" w:colLast="0" w:name="_s9ezy6g925rr" w:id="165"/>
      <w:bookmarkEnd w:id="165"/>
      <w:r>
        <w:br w:type="page"/>
      </w:r>
    </w:p>
    <w:p w14:paraId="0000089B">
      <w:pPr>
        <w:pStyle w:val="Heading3"/>
      </w:pPr>
      <w:bookmarkStart w:colFirst="0" w:colLast="0" w:name="_ruarq2q65xwb" w:id="166"/>
      <w:bookmarkEnd w:id="166"/>
      <w:r>
        <w:t xml:space="preserve">Berhenti Seketika (2 minit)</w:t>
      </w:r>
    </w:p>
    <w:p w14:paraId="0000089C">
      <w:pPr>
        <w:pStyle w:val="Heading4"/>
      </w:pPr>
      <w:bookmarkStart w:colFirst="0" w:colLast="0" w:name="_s7uobuo4pj4u" w:id="167"/>
      <w:bookmarkEnd w:id="167"/>
      <w:r>
        <w:t xml:space="preserve">Arahan </w:t>
      </w:r>
    </w:p>
    <w:p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Berhenti seketika bersama peserta. Anda boleh meringkaskannya (kira-kira seminit):</w:t>
      </w:r>
    </w:p>
    <w:p w14:paraId="0000089E">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Tutup mata</w:t>
      </w:r>
    </w:p>
    <w:p w14:paraId="0000089F">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tumpuan kepada fikiran, perasaan dan penderiaan badan (15 saat)</w:t>
      </w:r>
    </w:p>
    <w:p w14:paraId="000008A0">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tumpuan kepada pernafasan (30 saat)</w:t>
      </w:r>
    </w:p>
    <w:p w14:paraId="000008A1">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Kembangkan tumpuan kepada seluruh badan dan bunyi (15 saat)</w:t>
      </w:r>
    </w:p>
    <w:p w14:paraId="000008A2">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Buka mata</w:t>
      </w:r>
    </w:p>
    <w:p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8A4">
      <w:pPr>
        <w:pStyle w:val="Heading3"/>
      </w:pPr>
      <w:bookmarkStart w:colFirst="0" w:colLast="0" w:name="_gf11w0k5qfl3" w:id="168"/>
      <w:bookmarkEnd w:id="168"/>
      <w:r>
        <w:t xml:space="preserve">Penutup Aktiviti/Doa</w:t>
      </w:r>
    </w:p>
    <w:p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Kita menutup setiap sesi dengan aktiviti selamat tinggal. Benarkan peserta memutuskan cara mereka ingin menamatkan sesi. Ini mungkin doa atau tepukan kumpulan.</w:t>
      </w:r>
    </w:p>
    <w:p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Tahniah kepada para peserta atas kerja keras dan perhatian mereka semasa sesi berlangsung. Mereka kini telah menyelesaikan bahagian berikut dalam program Naungan Kasih:</w:t>
      </w:r>
    </w:p>
    <w:p w14:paraId="000008A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Perbaiki Hubungan Saya dengan Anak Saya </w:t>
      </w:r>
    </w:p>
    <w:p w14:paraId="000008A8">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Belajar daripada Pengalaman </w:t>
      </w:r>
    </w:p>
    <w:p w14:paraId="000008A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Memahami Ketidakupayaan </w:t>
      </w:r>
    </w:p>
    <w:p w14:paraId="000008A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Persiapkan Diri Anak Saya untuk Menempa Kejayaan di Sekolah </w:t>
      </w:r>
    </w:p>
    <w:p w14:paraId="000008A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Persekitaran yang Seimbang kepada Anak Saya </w:t>
      </w:r>
    </w:p>
    <w:p w14:paraId="000008AC">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Menyokong Tingkah Laku Positif </w:t>
      </w:r>
    </w:p>
    <w:p w14:paraId="000008AD">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Anak Saya Selamat dan Sihat  </w:t>
      </w:r>
    </w:p>
    <w:p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Anda juga harus berterima kasih kepada mereka atas komitmen yang telah mereka berikan untuk membantu ibu bapa membina Rumah Kasih Sayang dan Sokongan untuk keluarga mereka!</w:t>
      </w:r>
    </w:p>
    <w:p w14:paraId="000008AF">
      <w:pPr>
        <w:pStyle w:val="P68B1DB1-Heading241"/>
        <w:spacing w:after="200" w:before="240" w:lineRule="auto"/>
        <w:jc w:val="both"/>
      </w:pPr>
      <w:bookmarkStart w:colFirst="0" w:colLast="0" w:name="_4anzqyu" w:id="169"/>
      <w:bookmarkEnd w:id="169"/>
      <w:r>
        <w:t xml:space="preserve">3 | Hari Ketiga Bengkel Latihan Fasilitator</w:t>
      </w:r>
    </w:p>
    <w:p w14:paraId="000008B0">
      <w:pPr>
        <w:pStyle w:val="Heading3"/>
      </w:pPr>
      <w:r>
        <w:t xml:space="preserve">Gambaran Keseluruhan Sesi </w:t>
      </w:r>
    </w:p>
    <w:tbl>
      <w:tblPr>
        <w:tblStyle w:val="Table26"/>
        <w:tblW w:w="9219.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1895"/>
        <w:gridCol w:w="7324"/>
      </w:tblGrid>
      <w:tr>
        <w:trPr>
          <w:cantSplit w:val="0"/>
          <w:trHeight w:val="280" w:hRule="atLeast"/>
          <w:tblHeader w:val="0"/>
        </w:trPr>
        <w:tc>
          <w:tcPr>
            <w:gridSpan w:val="2"/>
            <w:tcBorders>
              <w:top w:color="000000" w:space="0" w:sz="4" w:val="single"/>
              <w:bottom w:color="000000" w:space="0" w:sz="4" w:val="single"/>
              <w:right w:color="000000" w:space="0" w:sz="4" w:val="single"/>
            </w:tcBorders>
          </w:tcPr>
          <w:p w14:paraId="000008B1">
            <w:pPr>
              <w:pStyle w:val="Heading4"/>
              <w:jc w:val="center"/>
            </w:pPr>
            <w:r>
              <w:t xml:space="preserve">Hari 3 – Gambaran Keseluruhan</w:t>
            </w:r>
          </w:p>
        </w:tc>
      </w:tr>
      <w:tr>
        <w:trPr>
          <w:cantSplit w:val="0"/>
          <w:trHeight w:val="250" w:hRule="atLeast"/>
          <w:tblHeader w:val="0"/>
        </w:trPr>
        <w:tc>
          <w:tcPr>
            <w:tcBorders>
              <w:top w:color="000000" w:space="0" w:sz="4" w:val="single"/>
              <w:bottom w:color="000000" w:space="0" w:sz="4" w:val="single"/>
              <w:right w:color="000000" w:space="0" w:sz="4" w:val="single"/>
            </w:tcBorders>
          </w:tcPr>
          <w:p w14:paraId="000008B3">
            <w:pPr>
              <w:spacing w:after="0" w:lineRule="auto"/>
              <w:rPr>
                <w:color w:val="113d5c"/>
              </w:rPr>
              <w:pStyle w:val="P68B1DB1-Normal17"/>
            </w:pPr>
            <w:r>
              <w:t xml:space="preserve">Sambungan Wi-Fi</w:t>
            </w:r>
          </w:p>
        </w:tc>
        <w:tc>
          <w:tcPr>
            <w:tcBorders>
              <w:top w:color="000000" w:space="0" w:sz="4" w:val="single"/>
              <w:left w:color="000000" w:space="0" w:sz="4" w:val="single"/>
              <w:bottom w:color="000000" w:space="0" w:sz="4" w:val="single"/>
              <w:right w:color="000000" w:space="0" w:sz="4" w:val="single"/>
            </w:tcBorders>
          </w:tcPr>
          <w:p w14:paraId="000008B4">
            <w:pPr>
              <w:numPr>
                <w:ilvl w:val="0"/>
                <w:numId w:val="163"/>
              </w:numPr>
              <w:spacing w:after="0" w:lineRule="auto"/>
              <w:ind w:left="708.6614173228347" w:hanging="360"/>
              <w:rPr>
                <w:color w:val="0b4060"/>
                <w:u w:val="none"/>
              </w:rPr>
              <w:pStyle w:val="P68B1DB1-Normal30"/>
            </w:pPr>
            <w:r>
              <w:t xml:space="preserve">Sedar akan kemahiran dalam Matlamat NKText </w:t>
            </w:r>
          </w:p>
          <w:p w14:paraId="000008B5">
            <w:pPr>
              <w:numPr>
                <w:ilvl w:val="1"/>
                <w:numId w:val="163"/>
              </w:numPr>
              <w:spacing w:after="0" w:lineRule="auto"/>
              <w:ind w:left="1133.858267716535" w:hanging="360"/>
              <w:rPr>
                <w:color w:val="0b4060"/>
                <w:u w:val="none"/>
              </w:rPr>
              <w:pStyle w:val="P68B1DB1-Normal30"/>
            </w:pPr>
            <w:r>
              <w:t xml:space="preserve">Jalinkan Hubungan Sihat dengan Pasangan Saya </w:t>
            </w:r>
          </w:p>
          <w:p w14:paraId="000008B6">
            <w:pPr>
              <w:numPr>
                <w:ilvl w:val="1"/>
                <w:numId w:val="163"/>
              </w:numPr>
              <w:spacing w:after="0" w:lineRule="auto"/>
              <w:ind w:left="1133.858267716535" w:hanging="360"/>
              <w:rPr>
                <w:color w:val="0b4060"/>
                <w:u w:val="none"/>
              </w:rPr>
              <w:pStyle w:val="P68B1DB1-Normal30"/>
            </w:pPr>
            <w:r>
              <w:t xml:space="preserve">Merancang Perbelanjaan Keluarga dan Menjimatkan Wang</w:t>
            </w:r>
          </w:p>
          <w:p w14:paraId="000008B7">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Menetapkan Aplikasi FaciNK</w:t>
            </w:r>
          </w:p>
          <w:p w14:paraId="000008B8">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Menyediakan Sokongan Dalam Talian melalui Aplikasi FaciNK</w:t>
            </w:r>
          </w:p>
          <w:p w14:paraId="000008B9">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Menangani cabaran yang mungkin timbul semasa pelaksanaan program. </w:t>
            </w:r>
          </w:p>
          <w:p w14:paraId="000008B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Memahami cara bertindak balas terhadap isu perlindungan kanak-kanak dan rujukan lain.</w:t>
            </w:r>
          </w:p>
          <w:p w14:paraId="000008B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Noto Sans Symbols" w:hAnsi="Noto Sans Symbols" w:cs="Noto Sans Symbols" w:eastAsia="Noto Sans Symbols"/>
                <w:b w:val="0"/>
                <w:i w:val="0"/>
                <w:smallCaps w:val="0"/>
                <w:strike w:val="0"/>
                <w:color w:val="0b4060"/>
                <w:sz w:val="24"/>
                <w:szCs w:val="24"/>
                <w:u w:val="none"/>
                <w:shd w:fill="auto" w:val="clear"/>
                <w:vertAlign w:val="baseline"/>
              </w:rPr>
              <w:pStyle w:val="P68B1DB1-Normal14"/>
            </w:pPr>
            <w:r>
              <w:t xml:space="preserve">"Semak Semula Matlamat NKText (semasa Renungan)"</w:t>
            </w:r>
          </w:p>
          <w:p w14:paraId="000008B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Times New Roman" w:hAnsi="Times New Roman" w:cs="Times New Roman" w:eastAsia="Times New Roman"/>
                <w:b w:val="0"/>
                <w:i w:val="0"/>
                <w:smallCaps w:val="0"/>
                <w:strike w:val="0"/>
                <w:color w:val="113d5c"/>
                <w:sz w:val="24"/>
                <w:szCs w:val="24"/>
                <w:u w:val="none"/>
                <w:shd w:fill="auto" w:val="clear"/>
                <w:vertAlign w:val="baseline"/>
              </w:rPr>
              <w:pStyle w:val="P68B1DB1-Normal14"/>
            </w:pPr>
            <w:r>
              <w:t xml:space="preserve">Renungkan pengalaman mereka sebagai pelatih dan raikan bengkel latihan yang telah selesai.</w:t>
            </w:r>
          </w:p>
        </w:tc>
      </w:tr>
      <w:tr>
        <w:trPr>
          <w:cantSplit w:val="0"/>
          <w:trHeight w:val="250" w:hRule="atLeast"/>
          <w:tblHeader w:val="0"/>
        </w:trPr>
        <w:tc>
          <w:tcPr>
            <w:tcBorders>
              <w:top w:color="000000" w:space="0" w:sz="4" w:val="single"/>
              <w:bottom w:color="000000" w:space="0" w:sz="4" w:val="single"/>
              <w:right w:color="000000" w:space="0" w:sz="4" w:val="single"/>
            </w:tcBorders>
          </w:tcPr>
          <w:p w14:paraId="000008BD">
            <w:pPr>
              <w:spacing w:after="0" w:lineRule="auto"/>
              <w:rPr>
                <w:color w:val="113d5c"/>
              </w:rPr>
              <w:pStyle w:val="P68B1DB1-Normal17"/>
            </w:pPr>
            <w:r>
              <w:t xml:space="preserve">Refleksi Senyap </w:t>
            </w:r>
          </w:p>
        </w:tc>
        <w:tc>
          <w:tcPr>
            <w:tcBorders>
              <w:top w:color="000000" w:space="0" w:sz="4" w:val="single"/>
              <w:left w:color="000000" w:space="0" w:sz="4" w:val="single"/>
              <w:bottom w:color="000000" w:space="0" w:sz="4" w:val="single"/>
              <w:right w:color="000000" w:space="0" w:sz="4" w:val="single"/>
            </w:tcBorders>
          </w:tcPr>
          <w:p w14:paraId="000008B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Daftar kehadiran, tanda nama, projektor dan skrin (jika ada), carta selak, kertas carta selak, penanda, buku nota dan pen (1 bagi setiap peserta), dan pelekat untuk melekatkan kertas pada dinding</w:t>
            </w:r>
          </w:p>
          <w:p w14:paraId="000008BF">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480" w:lineRule="auto"/>
              <w:ind w:left="79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Jamuan ringan dan/atau makan tengah hari (jika berkaitan).</w:t>
            </w:r>
          </w:p>
        </w:tc>
      </w:tr>
      <w:tr>
        <w:trPr>
          <w:cantSplit w:val="0"/>
          <w:trHeight w:val="68" w:hRule="atLeast"/>
          <w:tblHeader w:val="0"/>
        </w:trPr>
        <w:tc>
          <w:tcPr>
            <w:tcBorders>
              <w:top w:color="000000" w:space="0" w:sz="4" w:val="single"/>
              <w:bottom w:color="000000" w:space="0" w:sz="4" w:val="single"/>
              <w:right w:color="000000" w:space="0" w:sz="4" w:val="single"/>
            </w:tcBorders>
          </w:tcPr>
          <w:p w14:paraId="000008C0">
            <w:pPr>
              <w:spacing w:after="0" w:lineRule="auto"/>
              <w:rPr>
                <w:color w:val="113d5c"/>
              </w:rPr>
              <w:pStyle w:val="P68B1DB1-Normal17"/>
            </w:pPr>
            <w:r>
              <w:t>Pembentangan</w:t>
            </w:r>
          </w:p>
        </w:tc>
        <w:tc>
          <w:tcPr>
            <w:tcBorders>
              <w:top w:color="000000" w:space="0" w:sz="4" w:val="single"/>
              <w:left w:color="000000" w:space="0" w:sz="4" w:val="single"/>
              <w:bottom w:color="000000" w:space="0" w:sz="4" w:val="single"/>
              <w:right w:color="000000" w:space="0" w:sz="4" w:val="single"/>
            </w:tcBorders>
          </w:tcPr>
          <w:p w14:paraId="000008C1">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Kerusi dalam bulatan disediakan dalam ruangan. </w:t>
            </w:r>
          </w:p>
          <w:p w14:paraId="000008C2">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360" w:lineRule="auto"/>
              <w:ind w:left="79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Semak semula petua berikut untuk Masa Bersama Seorang Dengan Seorang anak anda bersama ibu bapa:</w:t>
            </w:r>
          </w:p>
          <w:p w14:paraId="000008C3">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480" w:lineRule="auto"/>
              <w:ind w:left="790" w:right="0" w:hanging="360"/>
              <w:jc w:val="both"/>
              <w:rPr>
                <w:rFonts w:ascii="Arial" w:hAnsi="Arial" w:cs="Arial" w:eastAsia="Arial"/>
                <w:b w:val="0"/>
                <w:i w:val="0"/>
                <w:smallCaps w:val="0"/>
                <w:strike w:val="0"/>
                <w:color w:val="0b4060"/>
                <w:sz w:val="24"/>
                <w:szCs w:val="24"/>
                <w:u w:val="none"/>
                <w:shd w:fill="auto" w:val="clear"/>
                <w:vertAlign w:val="baseline"/>
              </w:rPr>
              <w:pStyle w:val="P68B1DB1-Normal14"/>
            </w:pPr>
            <w:r>
              <w:t xml:space="preserve">Sediakan bahan dan minuman semasa rehat (jika perlu).</w:t>
              <w:tab/>
            </w:r>
          </w:p>
        </w:tc>
      </w:tr>
    </w:tbl>
    <w:p w14:paraId="000008C4">
      <w:r>
        <w:br w:type="page"/>
      </w:r>
    </w:p>
    <w:p w14:paraId="000008C5">
      <w:pPr>
        <w:rPr>
          <w:color w:val="113d5c"/>
          <w:sz w:val="40"/>
          <w:szCs w:val="40"/>
        </w:rPr>
      </w:pPr>
    </w:p>
    <w:tbl>
      <w:tblPr>
        <w:tblStyle w:val="Table27"/>
        <w:tblW w:w="9024.0" w:type="dxa"/>
        <w:jc w:val="left"/>
        <w:tblLayout w:type="fixed"/>
        <w:tblLook w:val="0400"/>
      </w:tblPr>
      <w:tblGrid>
        <w:gridCol w:w="2875"/>
        <w:gridCol w:w="4320"/>
        <w:gridCol w:w="1779"/>
        <w:gridCol w:w="50"/>
      </w:tblGrid>
      <w:tr>
        <w:trPr>
          <w:cantSplit w:val="0"/>
          <w:trHeight w:val="25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C6">
            <w:pPr>
              <w:pStyle w:val="P68B1DB1-Heading438"/>
              <w:jc w:val="center"/>
              <w:rPr>
                <w:sz w:val="24"/>
                <w:szCs w:val="24"/>
              </w:rPr>
            </w:pPr>
            <w:bookmarkStart w:colFirst="0" w:colLast="0" w:name="_b165yaw56wil" w:id="170"/>
            <w:bookmarkEnd w:id="170"/>
            <w:r>
              <w:t xml:space="preserve">20 minit</w:t>
            </w:r>
          </w:p>
        </w:tc>
      </w:tr>
      <w:tr>
        <w:trPr>
          <w:cantSplit w:val="0"/>
          <w:trHeight w:val="654"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C9">
            <w:pPr>
              <w:spacing w:after="0" w:lineRule="auto"/>
              <w:jc w:val="left"/>
              <w:rPr>
                <w:rFonts w:ascii="Times New Roman" w:hAnsi="Times New Roman" w:cs="Times New Roman" w:eastAsia="Times New Roman"/>
              </w:rPr>
              <w:pStyle w:val="P68B1DB1-Normal29"/>
            </w:pPr>
            <w:r>
              <w:t xml:space="preserve">Aktiviti bagi Permulaan Hari </w:t>
            </w:r>
          </w:p>
          <w:p w14:paraId="000008CA"/>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8CB">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Aktiviti Alu-aluan </w:t>
            </w:r>
          </w:p>
          <w:p w14:paraId="000008CC">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Penilaian Emosi</w:t>
            </w:r>
          </w:p>
          <w:p w14:paraId="000008CD">
            <w:pPr>
              <w:numPr>
                <w:ilvl w:val="0"/>
                <w:numId w:val="212"/>
              </w:numPr>
              <w:spacing w:after="0" w:lineRule="auto"/>
              <w:ind w:left="884" w:hanging="425"/>
              <w:jc w:val="left"/>
              <w:rPr>
                <w:rFonts w:ascii="Arial" w:hAnsi="Arial" w:cs="Arial" w:eastAsia="Arial"/>
                <w:color w:val="0b4060"/>
                <w:sz w:val="24"/>
                <w:szCs w:val="24"/>
              </w:rPr>
              <w:pStyle w:val="P68B1DB1-Normal30"/>
            </w:pPr>
            <w:r>
              <w:t xml:space="preserve">Renungan dan Perbincangan untuk Hari Pertama </w:t>
            </w:r>
          </w:p>
          <w:p w14:paraId="000008CE">
            <w:pPr>
              <w:numPr>
                <w:ilvl w:val="0"/>
                <w:numId w:val="212"/>
              </w:numPr>
              <w:spacing w:after="0" w:lineRule="auto"/>
              <w:ind w:left="884" w:hanging="425"/>
              <w:jc w:val="left"/>
              <w:rPr>
                <w:color w:val="0b4060"/>
                <w:sz w:val="24"/>
                <w:szCs w:val="24"/>
              </w:rPr>
              <w:pStyle w:val="P68B1DB1-Normal30"/>
            </w:pPr>
            <w:r>
              <w:t xml:space="preserve">Gambaran Keseluruhan Hari Ketiga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CF">
            <w:pPr>
              <w:spacing w:after="0" w:lineRule="auto"/>
              <w:jc w:val="left"/>
              <w:pStyle w:val="P68B1DB1-Normal29"/>
            </w:pPr>
            <w:r>
              <w:t xml:space="preserve">1 jam</w:t>
            </w:r>
          </w:p>
        </w:tc>
      </w:tr>
      <w:tr>
        <w:trPr>
          <w:cantSplit w:val="0"/>
          <w:trHeight w:val="13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0">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8D1">
            <w:pPr>
              <w:widowControl w:val="0"/>
              <w:spacing w:after="0" w:line="276" w:lineRule="auto"/>
              <w:jc w:val="left"/>
              <w:rPr>
                <w:rFonts w:ascii="Times New Roman" w:hAnsi="Times New Roman" w:cs="Times New Roman" w:eastAsia="Times New Roman"/>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2">
            <w:pPr>
              <w:widowControl w:val="0"/>
              <w:spacing w:after="0" w:line="276" w:lineRule="auto"/>
              <w:jc w:val="left"/>
              <w:rPr>
                <w:rFonts w:ascii="Times New Roman" w:hAnsi="Times New Roman" w:cs="Times New Roman" w:eastAsia="Times New Roman"/>
              </w:rPr>
            </w:pPr>
          </w:p>
        </w:tc>
        <w:tc>
          <w:tcPr>
            <w:vAlign w:val="center"/>
          </w:tcPr>
          <w:p w14:paraId="000008D3"/>
        </w:tc>
      </w:tr>
      <w:tr>
        <w:trPr>
          <w:cantSplit w:val="0"/>
          <w:trHeight w:val="17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4">
            <w:pPr>
              <w:spacing w:after="0" w:lineRule="auto"/>
              <w:jc w:val="left"/>
              <w:rPr>
                <w:b w:val="1"/>
                <w:color w:val="0b4060"/>
              </w:rPr>
              <w:pStyle w:val="P68B1DB1-Normal29"/>
            </w:pPr>
            <w:r>
              <w:t xml:space="preserve">Modul12: NKText: Merancang Perbelanjaan Keluarga dan Menjimatkan Wang </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5">
            <w:pPr>
              <w:numPr>
                <w:ilvl w:val="0"/>
                <w:numId w:val="29"/>
              </w:numPr>
              <w:spacing w:after="0" w:lineRule="auto"/>
              <w:ind w:left="720" w:hanging="360"/>
              <w:jc w:val="left"/>
              <w:rPr>
                <w:color w:val="0b4060"/>
                <w:u w:val="none"/>
              </w:rPr>
              <w:pStyle w:val="P68B1DB1-Normal30"/>
            </w:pPr>
            <w:r>
              <w:t xml:space="preserve">Perbincangan Kumpulan bagi Aktiviti di Rumah </w:t>
            </w:r>
          </w:p>
          <w:p w14:paraId="000008D6">
            <w:pPr>
              <w:numPr>
                <w:ilvl w:val="0"/>
                <w:numId w:val="29"/>
              </w:numPr>
              <w:spacing w:after="0" w:lineRule="auto"/>
              <w:ind w:left="720" w:hanging="360"/>
              <w:jc w:val="left"/>
              <w:rPr>
                <w:color w:val="0b4060"/>
                <w:u w:val="none"/>
              </w:rPr>
              <w:pStyle w:val="P68B1DB1-Normal30"/>
            </w:pPr>
            <w:r>
              <w:t xml:space="preserve">Meneroka Kemahiran </w:t>
            </w:r>
          </w:p>
          <w:p w14:paraId="000008D7">
            <w:pPr>
              <w:numPr>
                <w:ilvl w:val="0"/>
                <w:numId w:val="29"/>
              </w:numPr>
              <w:spacing w:after="0" w:lineRule="auto"/>
              <w:ind w:left="720" w:hanging="360"/>
              <w:jc w:val="left"/>
              <w:rPr>
                <w:color w:val="0b4060"/>
                <w:u w:val="none"/>
              </w:rPr>
              <w:pStyle w:val="P68B1DB1-Normal30"/>
            </w:pPr>
            <w:r>
              <w:t xml:space="preserve">Perbincangan Kumpulan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8">
            <w:pPr>
              <w:spacing w:after="0" w:lineRule="auto"/>
              <w:jc w:val="left"/>
              <w:rPr>
                <w:b w:val="1"/>
                <w:color w:val="0b4060"/>
              </w:rPr>
              <w:pStyle w:val="P68B1DB1-Normal29"/>
            </w:pPr>
            <w:r>
              <w:t xml:space="preserve">45 minit</w:t>
            </w:r>
          </w:p>
        </w:tc>
        <w:tc>
          <w:tcPr>
            <w:vAlign w:val="center"/>
          </w:tcPr>
          <w:p w14:paraId="000008D9"/>
        </w:tc>
      </w:tr>
      <w:tr>
        <w:trPr>
          <w:cantSplit w:val="0"/>
          <w:trHeight w:val="17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A">
            <w:pPr>
              <w:spacing w:after="0" w:lineRule="auto"/>
              <w:jc w:val="left"/>
              <w:rPr>
                <w:rFonts w:ascii="Times New Roman" w:hAnsi="Times New Roman" w:cs="Times New Roman" w:eastAsia="Times New Roman"/>
              </w:rPr>
              <w:pStyle w:val="P68B1DB1-Normal29"/>
            </w:pPr>
            <w:r>
              <w:t xml:space="preserve">Modul 13: FaciNK - Kumpulan Pengenalan dan Latihan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B">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Pengenalan kepada FaciNK </w:t>
            </w:r>
          </w:p>
          <w:p w14:paraId="000008DC">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Menambah Ibu Bapa ke dalam FaciNK </w:t>
            </w:r>
          </w:p>
          <w:p w14:paraId="000008DD">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Mengakses Panduan Fasilitator</w:t>
            </w:r>
          </w:p>
          <w:p w14:paraId="000008DE">
            <w:pPr>
              <w:numPr>
                <w:ilvl w:val="0"/>
                <w:numId w:val="213"/>
              </w:numPr>
              <w:spacing w:after="0" w:lineRule="auto"/>
              <w:ind w:left="884" w:hanging="425"/>
              <w:jc w:val="left"/>
              <w:rPr>
                <w:rFonts w:ascii="Arial" w:hAnsi="Arial" w:cs="Arial" w:eastAsia="Arial"/>
                <w:color w:val="0b4060"/>
                <w:sz w:val="24"/>
                <w:szCs w:val="24"/>
              </w:rPr>
              <w:pStyle w:val="P68B1DB1-Normal30"/>
            </w:pPr>
            <w:r>
              <w:t xml:space="preserve">Sediakan Kumpulan WhatsApp</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DF">
            <w:pPr>
              <w:spacing w:after="0" w:lineRule="auto"/>
              <w:jc w:val="left"/>
              <w:rPr>
                <w:rFonts w:ascii="Times New Roman" w:hAnsi="Times New Roman" w:cs="Times New Roman" w:eastAsia="Times New Roman"/>
              </w:rPr>
              <w:pStyle w:val="P68B1DB1-Normal29"/>
            </w:pPr>
            <w:r>
              <w:t xml:space="preserve">45 minit</w:t>
            </w:r>
          </w:p>
        </w:tc>
        <w:tc>
          <w:tcPr>
            <w:vAlign w:val="center"/>
          </w:tcPr>
          <w:p w14:paraId="000008E0"/>
        </w:tc>
      </w:tr>
      <w:tr>
        <w:trPr>
          <w:cantSplit w:val="0"/>
          <w:trHeight w:val="452"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8E1">
            <w:pPr>
              <w:spacing w:after="0" w:lineRule="auto"/>
              <w:ind w:left="884" w:hanging="425"/>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3">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8E4"/>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5">
            <w:pPr>
              <w:spacing w:after="0" w:lineRule="auto"/>
              <w:jc w:val="left"/>
              <w:rPr>
                <w:rFonts w:ascii="Times New Roman" w:hAnsi="Times New Roman" w:cs="Times New Roman" w:eastAsia="Times New Roman"/>
              </w:rPr>
              <w:pStyle w:val="P68B1DB1-Normal29"/>
            </w:pPr>
            <w:r>
              <w:t xml:space="preserve">Modul 14: Teruskan Mengamalkan Kumpulan WhatsApp</w:t>
            </w:r>
          </w:p>
          <w:p w14:paraId="000008E6"/>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7">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Berlatih Mengendalikan Kumpulan Sokongan WhatsApp Mingguan </w:t>
            </w:r>
          </w:p>
          <w:p w14:paraId="000008E8">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Melaporkan Kehadiran</w:t>
            </w:r>
          </w:p>
          <w:p w14:paraId="000008E9">
            <w:pPr>
              <w:numPr>
                <w:ilvl w:val="0"/>
                <w:numId w:val="214"/>
              </w:numPr>
              <w:spacing w:after="0" w:lineRule="auto"/>
              <w:ind w:left="884" w:hanging="425"/>
              <w:jc w:val="left"/>
              <w:rPr>
                <w:rFonts w:ascii="Arial" w:hAnsi="Arial" w:cs="Arial" w:eastAsia="Arial"/>
                <w:color w:val="0b4060"/>
                <w:sz w:val="24"/>
                <w:szCs w:val="24"/>
              </w:rPr>
              <w:pStyle w:val="P68B1DB1-Normal30"/>
            </w:pPr>
            <w:r>
              <w:t xml:space="preserve">Menyediakan Kumpulan WhatsApp Rakan Setara</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A">
            <w:pPr>
              <w:spacing w:after="0" w:lineRule="auto"/>
              <w:jc w:val="left"/>
              <w:rPr>
                <w:rFonts w:ascii="Times New Roman" w:hAnsi="Times New Roman" w:cs="Times New Roman" w:eastAsia="Times New Roman"/>
              </w:rPr>
              <w:pStyle w:val="P68B1DB1-Normal29"/>
            </w:pPr>
            <w:r>
              <w:t xml:space="preserve">1 jam 15 minit</w:t>
            </w:r>
          </w:p>
        </w:tc>
        <w:tc>
          <w:tcPr>
            <w:vAlign w:val="center"/>
          </w:tcPr>
          <w:p w14:paraId="000008EB"/>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C">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D">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EE">
            <w:pPr>
              <w:widowControl w:val="0"/>
              <w:spacing w:after="0" w:line="276" w:lineRule="auto"/>
              <w:jc w:val="left"/>
              <w:rPr>
                <w:sz w:val="20"/>
                <w:szCs w:val="20"/>
              </w:rPr>
            </w:pPr>
          </w:p>
        </w:tc>
        <w:tc>
          <w:tcPr>
            <w:vAlign w:val="center"/>
          </w:tcPr>
          <w:p w14:paraId="000008EF"/>
        </w:tc>
      </w:tr>
      <w:tr>
        <w:trPr>
          <w:cantSplit w:val="0"/>
          <w:trHeight w:val="623"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0">
            <w:pPr>
              <w:spacing w:after="0" w:lineRule="auto"/>
              <w:jc w:val="center"/>
              <w:rPr>
                <w:rFonts w:ascii="Times New Roman" w:hAnsi="Times New Roman" w:cs="Times New Roman" w:eastAsia="Times New Roman"/>
              </w:rPr>
              <w:pStyle w:val="P68B1DB1-Normal29"/>
            </w:pPr>
            <w:r>
              <w:t xml:space="preserve">Makan Tengah Hari/Solat</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2">
            <w:pPr>
              <w:spacing w:after="0" w:lineRule="auto"/>
              <w:jc w:val="left"/>
              <w:rPr>
                <w:rFonts w:ascii="Times New Roman" w:hAnsi="Times New Roman" w:cs="Times New Roman" w:eastAsia="Times New Roman"/>
              </w:rPr>
              <w:pStyle w:val="P68B1DB1-Normal29"/>
            </w:pPr>
            <w:r>
              <w:t xml:space="preserve">1 jam</w:t>
            </w:r>
          </w:p>
        </w:tc>
        <w:tc>
          <w:tcPr>
            <w:vAlign w:val="center"/>
          </w:tcPr>
          <w:p w14:paraId="000008F3"/>
        </w:tc>
      </w:tr>
    </w:tbl>
    <w:p w14:paraId="000008F4">
      <w:r>
        <w:br w:type="page"/>
      </w:r>
    </w:p>
    <w:tbl>
      <w:tblPr>
        <w:tblStyle w:val="Table28"/>
        <w:tblW w:w="9024.0" w:type="dxa"/>
        <w:jc w:val="left"/>
        <w:tblLayout w:type="fixed"/>
        <w:tblLook w:val="0400"/>
      </w:tblPr>
      <w:tblGrid>
        <w:gridCol w:w="2875"/>
        <w:gridCol w:w="4320"/>
        <w:gridCol w:w="1779"/>
        <w:gridCol w:w="50"/>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5">
            <w:pPr>
              <w:spacing w:after="0" w:lineRule="auto"/>
              <w:jc w:val="left"/>
              <w:rPr>
                <w:rFonts w:ascii="Times New Roman" w:hAnsi="Times New Roman" w:cs="Times New Roman" w:eastAsia="Times New Roman"/>
              </w:rPr>
              <w:pStyle w:val="P68B1DB1-Normal29"/>
            </w:pPr>
            <w:r>
              <w:t xml:space="preserve">Modul 14: Menangani Potensi Cabaran Semasa Penyampaian Program  </w:t>
            </w:r>
          </w:p>
          <w:p w14:paraId="000008F6"/>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7">
            <w:pPr>
              <w:numPr>
                <w:ilvl w:val="0"/>
                <w:numId w:val="215"/>
              </w:numPr>
              <w:spacing w:after="0" w:lineRule="auto"/>
              <w:ind w:left="720" w:hanging="360"/>
              <w:jc w:val="left"/>
              <w:rPr>
                <w:rFonts w:ascii="Arial" w:hAnsi="Arial" w:cs="Arial" w:eastAsia="Arial"/>
                <w:color w:val="0b4060"/>
                <w:sz w:val="24"/>
                <w:szCs w:val="24"/>
              </w:rPr>
              <w:pStyle w:val="P68B1DB1-Normal30"/>
            </w:pPr>
            <w:r>
              <w:t xml:space="preserve">Senarai Potensi Cabaran bagi Penyampaian Program</w:t>
            </w:r>
          </w:p>
          <w:p w14:paraId="000008F8">
            <w:pPr>
              <w:numPr>
                <w:ilvl w:val="0"/>
                <w:numId w:val="215"/>
              </w:numPr>
              <w:spacing w:after="0" w:lineRule="auto"/>
              <w:ind w:left="720" w:hanging="360"/>
              <w:jc w:val="left"/>
              <w:rPr>
                <w:rFonts w:ascii="Arial" w:hAnsi="Arial" w:cs="Arial" w:eastAsia="Arial"/>
                <w:color w:val="0b4060"/>
                <w:sz w:val="24"/>
                <w:szCs w:val="24"/>
              </w:rPr>
              <w:pStyle w:val="P68B1DB1-Normal30"/>
            </w:pPr>
            <w:r>
              <w:t xml:space="preserve">Teroka dan Amalkan Penyelesaian </w:t>
            </w:r>
          </w:p>
          <w:p w14:paraId="000008F9">
            <w:pPr>
              <w:numPr>
                <w:ilvl w:val="0"/>
                <w:numId w:val="215"/>
              </w:numPr>
              <w:spacing w:after="0" w:lineRule="auto"/>
              <w:ind w:left="720" w:hanging="360"/>
              <w:jc w:val="left"/>
              <w:rPr>
                <w:rFonts w:ascii="Arial" w:hAnsi="Arial" w:cs="Arial" w:eastAsia="Arial"/>
                <w:color w:val="0b4060"/>
                <w:sz w:val="24"/>
                <w:szCs w:val="24"/>
              </w:rPr>
              <w:pStyle w:val="P68B1DB1-Normal30"/>
            </w:pPr>
            <w:r>
              <w:t>Perbincangan</w:t>
            </w:r>
          </w:p>
          <w:p w14:paraId="000008FA">
            <w:pPr>
              <w:numPr>
                <w:ilvl w:val="0"/>
                <w:numId w:val="215"/>
              </w:numPr>
              <w:spacing w:after="0" w:lineRule="auto"/>
              <w:ind w:left="720" w:hanging="360"/>
              <w:jc w:val="left"/>
              <w:rPr>
                <w:rFonts w:ascii="Arial" w:hAnsi="Arial" w:cs="Arial" w:eastAsia="Arial"/>
                <w:color w:val="0b4060"/>
                <w:sz w:val="24"/>
                <w:szCs w:val="24"/>
              </w:rPr>
              <w:pStyle w:val="P68B1DB1-Normal30"/>
            </w:pPr>
            <w:r>
              <w:t>Rujukan</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B">
            <w:pPr>
              <w:spacing w:after="0" w:lineRule="auto"/>
              <w:jc w:val="left"/>
              <w:pStyle w:val="P68B1DB1-Normal29"/>
            </w:pPr>
            <w:r>
              <w:t xml:space="preserve">1 jam 30 minit</w:t>
            </w:r>
          </w:p>
        </w:tc>
        <w:tc>
          <w:tcPr>
            <w:vAlign w:val="center"/>
          </w:tcPr>
          <w:p w14:paraId="000008FC"/>
        </w:tc>
      </w:tr>
      <w:tr>
        <w:trPr>
          <w:cantSplit w:val="0"/>
          <w:trHeight w:val="270" w:hRule="atLeast"/>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14:paraId="000008FD">
            <w:pPr>
              <w:spacing w:after="0" w:lineRule="auto"/>
              <w:ind w:left="884" w:hanging="425"/>
              <w:jc w:val="center"/>
              <w:rPr>
                <w:rFonts w:ascii="Times New Roman" w:hAnsi="Times New Roman" w:cs="Times New Roman" w:eastAsia="Times New Roman"/>
              </w:rPr>
              <w:pStyle w:val="P68B1DB1-Normal29"/>
            </w:pPr>
            <w:r>
              <w:t xml:space="preserve">Minum Petang</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8FF">
            <w:pPr>
              <w:spacing w:after="0" w:lineRule="auto"/>
              <w:jc w:val="left"/>
              <w:rPr>
                <w:rFonts w:ascii="Times New Roman" w:hAnsi="Times New Roman" w:cs="Times New Roman" w:eastAsia="Times New Roman"/>
              </w:rPr>
              <w:pStyle w:val="P68B1DB1-Normal29"/>
            </w:pPr>
            <w:r>
              <w:t xml:space="preserve">15 minit</w:t>
            </w:r>
          </w:p>
        </w:tc>
        <w:tc>
          <w:tcPr>
            <w:vAlign w:val="center"/>
          </w:tcPr>
          <w:p w14:paraId="00000900"/>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1">
            <w:pPr>
              <w:spacing w:after="0" w:lineRule="auto"/>
              <w:jc w:val="left"/>
              <w:rPr>
                <w:rFonts w:ascii="Times New Roman" w:hAnsi="Times New Roman" w:cs="Times New Roman" w:eastAsia="Times New Roman"/>
              </w:rPr>
              <w:pStyle w:val="P68B1DB1-Normal29"/>
            </w:pPr>
            <w:r>
              <w:t xml:space="preserve">Modul 15: Aktiviti Seni Usaha Sama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2">
            <w:pPr>
              <w:numPr>
                <w:ilvl w:val="0"/>
                <w:numId w:val="217"/>
              </w:numPr>
              <w:spacing w:after="0" w:lineRule="auto"/>
              <w:ind w:left="720" w:hanging="360"/>
              <w:rPr>
                <w:rFonts w:ascii="Arial" w:hAnsi="Arial" w:cs="Arial" w:eastAsia="Arial"/>
                <w:color w:val="0b4060"/>
                <w:sz w:val="24"/>
                <w:szCs w:val="24"/>
              </w:rPr>
              <w:pStyle w:val="P68B1DB1-Normal30"/>
            </w:pPr>
            <w:r>
              <w:t xml:space="preserve">Renungan dan Semak Semula</w:t>
            </w:r>
          </w:p>
          <w:p w14:paraId="00000903">
            <w:pPr>
              <w:numPr>
                <w:ilvl w:val="0"/>
                <w:numId w:val="217"/>
              </w:numPr>
              <w:spacing w:after="0" w:lineRule="auto"/>
              <w:ind w:left="720" w:hanging="360"/>
              <w:rPr>
                <w:rFonts w:ascii="Arial" w:hAnsi="Arial" w:cs="Arial" w:eastAsia="Arial"/>
                <w:color w:val="0b4060"/>
                <w:sz w:val="24"/>
                <w:szCs w:val="24"/>
              </w:rPr>
              <w:pStyle w:val="P68B1DB1-Normal30"/>
            </w:pPr>
            <w:r>
              <w:t xml:space="preserve">Aktiviti Seni</w:t>
            </w:r>
          </w:p>
          <w:p w14:paraId="00000904">
            <w:pPr>
              <w:numPr>
                <w:ilvl w:val="0"/>
                <w:numId w:val="217"/>
              </w:numPr>
              <w:spacing w:after="0" w:lineRule="auto"/>
              <w:ind w:left="720" w:hanging="360"/>
              <w:rPr>
                <w:rFonts w:ascii="Arial" w:hAnsi="Arial" w:cs="Arial" w:eastAsia="Arial"/>
                <w:color w:val="0b4060"/>
                <w:sz w:val="24"/>
                <w:szCs w:val="24"/>
              </w:rPr>
              <w:pStyle w:val="P68B1DB1-Normal30"/>
            </w:pPr>
            <w:r>
              <w:t>Berkongsi</w:t>
            </w:r>
          </w:p>
          <w:p w14:paraId="00000905">
            <w:pPr>
              <w:numPr>
                <w:ilvl w:val="0"/>
                <w:numId w:val="217"/>
              </w:numPr>
              <w:spacing w:after="0" w:lineRule="auto"/>
              <w:ind w:left="720" w:hanging="360"/>
              <w:rPr>
                <w:rFonts w:ascii="Arial" w:hAnsi="Arial" w:cs="Arial" w:eastAsia="Arial"/>
                <w:color w:val="0b4060"/>
                <w:sz w:val="24"/>
                <w:szCs w:val="24"/>
              </w:rPr>
              <w:pStyle w:val="P68B1DB1-Normal30"/>
            </w:pPr>
            <w:r>
              <w:t>Soalan</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6"/>
          <w:p w14:paraId="00000907">
            <w:pPr>
              <w:spacing w:after="0" w:lineRule="auto"/>
              <w:jc w:val="left"/>
              <w:pStyle w:val="P68B1DB1-Normal29"/>
            </w:pPr>
            <w:r>
              <w:t xml:space="preserve">45 minit</w:t>
            </w:r>
          </w:p>
        </w:tc>
        <w:tc>
          <w:tcPr>
            <w:vAlign w:val="center"/>
          </w:tcPr>
          <w:p w14:paraId="00000908"/>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9">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A">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B">
            <w:pPr>
              <w:widowControl w:val="0"/>
              <w:spacing w:after="0" w:line="276" w:lineRule="auto"/>
              <w:jc w:val="left"/>
              <w:rPr>
                <w:sz w:val="20"/>
                <w:szCs w:val="20"/>
              </w:rPr>
            </w:pPr>
          </w:p>
        </w:tc>
        <w:tc>
          <w:tcPr>
            <w:vAlign w:val="center"/>
          </w:tcPr>
          <w:p w14:paraId="0000090C"/>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D">
            <w:pPr>
              <w:spacing w:after="0" w:lineRule="auto"/>
              <w:jc w:val="left"/>
              <w:rPr>
                <w:rFonts w:ascii="Times New Roman" w:hAnsi="Times New Roman" w:cs="Times New Roman" w:eastAsia="Times New Roman"/>
              </w:rPr>
              <w:pStyle w:val="P68B1DB1-Normal29"/>
            </w:pPr>
            <w:r>
              <w:t xml:space="preserve">Modul 16: Renungan dan Keraian Fasilitator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0E">
            <w:pPr>
              <w:numPr>
                <w:ilvl w:val="0"/>
                <w:numId w:val="182"/>
              </w:numPr>
              <w:spacing w:after="0" w:lineRule="auto"/>
              <w:ind w:left="720" w:hanging="360"/>
              <w:jc w:val="left"/>
              <w:rPr>
                <w:color w:val="0b4060"/>
                <w:u w:val="none"/>
              </w:rPr>
              <w:pStyle w:val="P68B1DB1-Normal30"/>
            </w:pPr>
            <w:r>
              <w:t xml:space="preserve">Perbincangan mengenai sokongan berterusan</w:t>
            </w:r>
          </w:p>
          <w:p w14:paraId="0000090F">
            <w:pPr>
              <w:numPr>
                <w:ilvl w:val="0"/>
                <w:numId w:val="182"/>
              </w:numPr>
              <w:spacing w:after="0" w:lineRule="auto"/>
              <w:ind w:left="720" w:hanging="360"/>
              <w:jc w:val="left"/>
              <w:rPr>
                <w:color w:val="0b4060"/>
                <w:u w:val="none"/>
              </w:rPr>
              <w:pStyle w:val="P68B1DB1-Normal30"/>
            </w:pPr>
            <w:r>
              <w:t xml:space="preserve">Latihan Kasih Sayang</w:t>
            </w:r>
          </w:p>
          <w:p w14:paraId="00000910">
            <w:pPr>
              <w:numPr>
                <w:ilvl w:val="0"/>
                <w:numId w:val="182"/>
              </w:numPr>
              <w:spacing w:after="0" w:lineRule="auto"/>
              <w:ind w:left="720" w:hanging="360"/>
              <w:jc w:val="left"/>
              <w:rPr>
                <w:color w:val="0b4060"/>
                <w:u w:val="none"/>
              </w:rPr>
              <w:pStyle w:val="P68B1DB1-Normal30"/>
            </w:pPr>
            <w:r>
              <w:t xml:space="preserve">Kalangan Penghargaan </w:t>
            </w:r>
          </w:p>
          <w:p w14:paraId="00000911">
            <w:pPr>
              <w:numPr>
                <w:ilvl w:val="0"/>
                <w:numId w:val="182"/>
              </w:numPr>
              <w:spacing w:after="0" w:lineRule="auto"/>
              <w:ind w:left="720" w:hanging="360"/>
              <w:jc w:val="left"/>
              <w:rPr>
                <w:color w:val="0b4060"/>
                <w:u w:val="none"/>
              </w:rPr>
              <w:pStyle w:val="P68B1DB1-Normal30"/>
            </w:pPr>
            <w:r>
              <w:t xml:space="preserve">Penutup  </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12">
            <w:pPr>
              <w:spacing w:after="0" w:lineRule="auto"/>
              <w:jc w:val="left"/>
              <w:rPr>
                <w:rFonts w:ascii="Times New Roman" w:hAnsi="Times New Roman" w:cs="Times New Roman" w:eastAsia="Times New Roman"/>
              </w:rPr>
              <w:pStyle w:val="P68B1DB1-Normal29"/>
            </w:pPr>
            <w:r>
              <w:t xml:space="preserve">30 minit </w:t>
            </w:r>
          </w:p>
        </w:tc>
        <w:tc>
          <w:tcPr>
            <w:vAlign w:val="center"/>
          </w:tcPr>
          <w:p w14:paraId="00000913"/>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14">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15">
            <w:pPr>
              <w:widowControl w:val="0"/>
              <w:spacing w:after="0" w:line="276" w:lineRule="auto"/>
              <w:jc w:val="left"/>
              <w:rPr>
                <w:sz w:val="20"/>
                <w:szCs w:val="20"/>
              </w:rPr>
            </w:pP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14:paraId="00000916">
            <w:pPr>
              <w:widowControl w:val="0"/>
              <w:spacing w:after="0" w:line="276" w:lineRule="auto"/>
              <w:jc w:val="left"/>
              <w:rPr>
                <w:sz w:val="20"/>
                <w:szCs w:val="20"/>
              </w:rPr>
            </w:pPr>
          </w:p>
        </w:tc>
        <w:tc>
          <w:tcPr>
            <w:vAlign w:val="center"/>
          </w:tcPr>
          <w:p w14:paraId="00000917"/>
        </w:tc>
      </w:tr>
    </w:tbl>
    <w:p w14:paraId="00000918">
      <w:r>
        <w:t xml:space="preserve">Jumlah Masa = 8 jam </w:t>
      </w:r>
    </w:p>
    <w:p w14:paraId="00000919">
      <w:pPr>
        <w:pStyle w:val="Heading3"/>
      </w:pPr>
      <w:r>
        <w:br w:type="page"/>
      </w:r>
    </w:p>
    <w:p w14:paraId="0000091A">
      <w:pPr>
        <w:pStyle w:val="Heading3"/>
      </w:pPr>
      <w:r>
        <w:t xml:space="preserve">Sebelum anda Mulakan </w:t>
      </w:r>
    </w:p>
    <w:p w14:paraId="0000091B">
      <w:pPr>
        <w:pStyle w:val="Heading4"/>
      </w:pPr>
      <w:r>
        <w:t xml:space="preserve">Matlamat Sesi </w:t>
      </w:r>
    </w:p>
    <w:p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Menjelang akhir Hari Ketiga, pelatih akan dapat melakukan perkara-perkara berikut:</w:t>
      </w:r>
    </w:p>
    <w:p w14:paraId="0000091D">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Pr>
      <w:r>
        <w:t xml:space="preserve">Sedar akan Matlamat NKText berikut: </w:t>
      </w:r>
    </w:p>
    <w:p w14:paraId="0000091E">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t xml:space="preserve">Jalinkan Hubungan Sihat dengan Pasangan Saya </w:t>
      </w:r>
    </w:p>
    <w:p w14:paraId="0000091F">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t xml:space="preserve">Merancang Perbelanjaan Keluarga dan Menjimatkan Wang</w:t>
      </w:r>
    </w:p>
    <w:p w14:paraId="0000092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Fahami cara untuk menavigasi melalui aplikasi FaciNK</w:t>
      </w:r>
    </w:p>
    <w:p w14:paraId="0000092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Mengendalikan kumpulan sokongan WhatsApp</w:t>
      </w:r>
    </w:p>
    <w:p w14:paraId="0000092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Menggunakan FaciNK untuk melaporkan kehadiran dan penyampaian </w:t>
      </w:r>
    </w:p>
    <w:p w14:paraId="00000923">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Cabaran untuk menyelesaikan masalah yang mungkin timbul semasa Naungan Kasih</w:t>
      </w:r>
    </w:p>
    <w:p w14:paraId="00000924">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cara untuk bertindak balas terhadap perlindungan kanak-kanak atau kebimbangan keselamatan yang lain</w:t>
      </w:r>
    </w:p>
    <w:p w14:paraId="00000925">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Meraikan sesi terakhir secara bersemuka</w:t>
      </w:r>
    </w:p>
    <w:p w14:paraId="00000926">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Menilai pengalaman semasa program</w:t>
      </w:r>
    </w:p>
    <w:p w14:paraId="00000927">
      <w:pPr>
        <w:pStyle w:val="Heading4"/>
        <w:rPr>
          <w:rFonts w:ascii="Times New Roman" w:hAnsi="Times New Roman" w:cs="Times New Roman" w:eastAsia="Times New Roman"/>
          <w:color w:val="000000"/>
        </w:rPr>
      </w:pPr>
      <w:r>
        <w:t xml:space="preserve">Persiapan Diperlukan </w:t>
      </w:r>
    </w:p>
    <w:p w14:paraId="00000928">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Baca bahagian berikut dalam Panduan Fasilitator FaciNK:</w:t>
      </w:r>
    </w:p>
    <w:p w14:paraId="00000929">
      <w:pPr>
        <w:keepNext w:val="0"/>
        <w:keepLines w:val="0"/>
        <w:pageBreakBefore w:val="0"/>
        <w:widowControl w:val="1"/>
        <w:numPr>
          <w:ilvl w:val="1"/>
          <w:numId w:val="16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Menggunakan Aplikasi Ini </w:t>
      </w:r>
    </w:p>
    <w:p w14:paraId="0000092A">
      <w:pPr>
        <w:keepNext w:val="0"/>
        <w:keepLines w:val="0"/>
        <w:pageBreakBefore w:val="0"/>
        <w:widowControl w:val="1"/>
        <w:numPr>
          <w:ilvl w:val="1"/>
          <w:numId w:val="16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untuk Refleksi &amp; Keraian Ibu Bapa </w:t>
      </w:r>
    </w:p>
    <w:p w14:paraId="0000092B">
      <w:pPr>
        <w:keepNext w:val="0"/>
        <w:keepLines w:val="0"/>
        <w:pageBreakBefore w:val="0"/>
        <w:widowControl w:val="1"/>
        <w:numPr>
          <w:ilvl w:val="1"/>
          <w:numId w:val="16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Menambah Ibu Bapa dan Melaporkan Kehadiran </w:t>
      </w:r>
    </w:p>
    <w:p w14:paraId="0000092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Baca Sesi Mingguan di FaciNK </w:t>
      </w:r>
    </w:p>
    <w:p w14:paraId="0000092D">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Sahkan persiapan untuk makanan dan minuman bagi makan tengah hari dan minum petang.</w:t>
      </w:r>
    </w:p>
    <w:p w14:paraId="0000092E">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projektor berfungsi.</w:t>
      </w:r>
    </w:p>
    <w:p w14:paraId="0000092F">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Tiba sekurang-kurangnya 30 minit lebih awal bagi memastikan ruang disediakan dengan betul dan supaya anda boleh mengalu-alukan pelatih dalam memodelkan cara mereka akan mengalu-alukan ibu bapa kepada sesi mereka.</w:t>
      </w:r>
    </w:p>
    <w:p w14:paraId="0000093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ruang untuk sesi dengan menyusun kerusi dalam bentuk separuh bulatan dengan satu kerusi untuk jurulatih utama di tengah bukaan separuh bulatan dan satu lagi kerusi untuk penolong di penjuru sebelah carta selak.</w:t>
      </w:r>
    </w:p>
    <w:p w14:paraId="0000093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semua teknologi yang anda perlukan telah disediakan: telefon dicas penuh, sambungan internet yang selamat. Buat rancangan sandaran jika berlaku sebarang kegagalan teknologi. Pastikan semua orang mempunyai akses kepada Aplikasi FaciNK pada telefon mereka.</w:t>
      </w:r>
    </w:p>
    <w:p w14:paraId="00000932">
      <w:pPr>
        <w:pStyle w:val="Heading4"/>
      </w:pPr>
      <w:r>
        <w:br w:type="page"/>
      </w:r>
    </w:p>
    <w:p w14:paraId="00000933">
      <w:pPr>
        <w:pStyle w:val="Heading4"/>
        <w:rPr>
          <w:rFonts w:ascii="Times New Roman" w:hAnsi="Times New Roman" w:cs="Times New Roman" w:eastAsia="Times New Roman"/>
          <w:color w:val="000000"/>
        </w:rPr>
      </w:pPr>
      <w:r>
        <w:t xml:space="preserve">Gambaran Keseluruhan Sesi </w:t>
      </w:r>
    </w:p>
    <w:p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Tahniah kerana sampai ke hari terakhir Bengkel Latihan Fasilitator Naungan Kasih!</w:t>
      </w:r>
    </w:p>
    <w:p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Hari Ke-3 Bengkel Latihan Fasilitator akan:</w:t>
      </w:r>
    </w:p>
    <w:p w14:paraId="0000093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Memperkenalkan fasilitator kepada aplikasi FaciNK</w:t>
      </w:r>
    </w:p>
    <w:p w14:paraId="0000093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Membimbing mereka melalui proses pengenalan</w:t>
      </w:r>
    </w:p>
    <w:p w14:paraId="00000938">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Membekalkan mereka dengan kemahiran untuk mengendalikan Aplikasi: </w:t>
      </w:r>
    </w:p>
    <w:p w14:paraId="00000939">
      <w:pPr>
        <w:keepNext w:val="0"/>
        <w:keepLines w:val="0"/>
        <w:pageBreakBefore w:val="0"/>
        <w:widowControl w:val="1"/>
        <w:numPr>
          <w:ilvl w:val="1"/>
          <w:numId w:val="15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Masukkan ibu bapa dalam kumpulan mereka</w:t>
      </w:r>
    </w:p>
    <w:p w14:paraId="0000093A">
      <w:pPr>
        <w:keepNext w:val="0"/>
        <w:keepLines w:val="0"/>
        <w:pageBreakBefore w:val="0"/>
        <w:widowControl w:val="1"/>
        <w:numPr>
          <w:ilvl w:val="1"/>
          <w:numId w:val="15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Menyediakan sokongan dalam talian melalui kumpulan WhatsApp</w:t>
      </w:r>
    </w:p>
    <w:p w14:paraId="0000093B">
      <w:pPr>
        <w:keepNext w:val="0"/>
        <w:keepLines w:val="0"/>
        <w:pageBreakBefore w:val="0"/>
        <w:widowControl w:val="1"/>
        <w:numPr>
          <w:ilvl w:val="1"/>
          <w:numId w:val="15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Laporan kehadiran dan penyampaian program </w:t>
      </w:r>
    </w:p>
    <w:p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Para pelatih akan berpeluang untuk membincangkan cabaran-cabaran berpotensi yang mungkin timbul semasa menyampaikan program tersebut dengan ibu bapa. Adalah penting bahawa anda memberi masa yang mencukupi untuk membincangkan cabaran-cabaran ini secara terperinci, mengenal pasti penyelesaian yang berpotensi, dan memilih penyelesaian secara berkumpulan – penyelesaian masalah dalam tindakan!</w:t>
        <w:tab/>
        <w:tab/>
        <w:tab/>
        <w:tab/>
        <w:tab/>
      </w:r>
    </w:p>
    <w:p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Hari terakhir juga merupakan peluang bagi pelatih untuk merenung tentang perubahan yang dialami sepanjang Bengkel Latihan Fasilitator. Peserta boleh berkongsi bagaimana mereka telah berubah sebagai fasilitator atau sebagai ibu bapa. Mereka mungkin juga menyedari beberapa perubahan dalam tingkah laku anak-anak mereka.</w:t>
      </w:r>
    </w:p>
    <w:p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Sesi ini kadangkala mencabar emosi bagi ramai fasilitator (dan juga untuk anda). Mereka mungkin telah menjalin hubungan yang erat antara satu sama lain dan juga banyak berubah sepanjang program.</w:t>
      </w:r>
    </w:p>
    <w:p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Melalui aktiviti renungan mereka sendiri, sesi ini juga memperkenalkan pelatih kepada sesi bersemuka terakhir: Renungan Ibu Bapa dan Penutup.</w:t>
      </w:r>
    </w:p>
    <w:p w14:paraId="00000940">
      <w:pPr>
        <w:pStyle w:val="Heading3"/>
      </w:pPr>
      <w:r>
        <w:br w:type="page"/>
      </w:r>
    </w:p>
    <w:p w14:paraId="00000941">
      <w:pPr>
        <w:pStyle w:val="Heading2"/>
      </w:pPr>
      <w:bookmarkStart w:colFirst="0" w:colLast="0" w:name="_184u39k44157" w:id="171"/>
      <w:bookmarkEnd w:id="171"/>
      <w:r>
        <w:t xml:space="preserve">Aktiviti bagi Permulaan Hari (1 jam)</w:t>
      </w:r>
    </w:p>
    <w:p w14:paraId="00000942">
      <w:pPr>
        <w:pStyle w:val="Heading3"/>
      </w:pPr>
      <w:bookmarkStart w:colFirst="0" w:colLast="0" w:name="_8pmm7olvsf6d" w:id="172"/>
      <w:bookmarkEnd w:id="172"/>
      <w:r>
        <w:t xml:space="preserve">Aktiviti Selamat Datang (10 minit)</w:t>
      </w:r>
    </w:p>
    <w:p w14:paraId="00000943">
      <w:pPr>
        <w:pStyle w:val="Heading4"/>
      </w:pPr>
      <w:bookmarkStart w:colFirst="0" w:colLast="0" w:name="_n2ogbawuvni0" w:id="173"/>
      <w:bookmarkEnd w:id="173"/>
      <w:r>
        <w:t xml:space="preserve">Arahan </w:t>
      </w:r>
    </w:p>
    <w:p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Mulakan Hari Ketiga Bengkel Latihan Fasilitator Naungan Kasih dengan aktiviti-aktiviti berikut:</w:t>
      </w:r>
    </w:p>
    <w:p w14:paraId="00000945">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Sambut setiap peserta semasa mereka tiba.</w:t>
      </w:r>
    </w:p>
    <w:p w14:paraId="00000946">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Mengalu-alukan seluruh kumpulan untuk memulakan sesi:</w:t>
      </w:r>
    </w:p>
    <w:p w14:paraId="00000947">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Puji dengan berterima kasih kepada mereka kerana berusaha untuk datang ke sesi itu walaupun mereka sibuk dengan kehidupan sendiri.</w:t>
      </w:r>
    </w:p>
    <w:p w14:paraId="00000948">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Cuba mulakan sesi tepat pada masanya untuk dijadikan contoh bagi kumpulan mereka sendiri.</w:t>
      </w:r>
    </w:p>
    <w:p w14:paraId="00000949">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Berhenti Seketika. Minta pelatih yang ditugaskan semalam untuk mengetuai berhenti seketika. Tanya peserta jika mereka mempunyai sebarang soalan mengenai aktiviti ini.</w:t>
      </w:r>
    </w:p>
    <w:p w14:paraId="0000094A">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Latihan Fizikal. Minta pelatih yang ditugaskan semalam untuk mengetuai Latihan Fizikal. Berseronok!</w:t>
      </w:r>
    </w:p>
    <w:p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rPr>
        <w:pStyle w:val="P68B1DB1-Normal10"/>
      </w:pPr>
      <w:r>
        <w:t xml:space="preserve">Ingat bahawa anda menunjukkan cara menyampaikan program kepada ibu bapa jadi cubalah bersikap aktif, menarik, dan positif! </w:t>
      </w:r>
    </w:p>
    <w:p w14:paraId="0000094C">
      <w:pPr>
        <w:rPr>
          <w:rFonts w:ascii="Times New Roman" w:hAnsi="Times New Roman" w:cs="Times New Roman" w:eastAsia="Times New Roman"/>
        </w:rPr>
      </w:pPr>
      <w:r>
        <w:pict>
          <v:rect style="width:0.0pt;height:1.5pt" o:hr="t" o:hrstd="t" o:hralign="center" fillcolor="#A0A0A0" stroked="f"/>
        </w:pict>
      </w:r>
    </w:p>
    <w:p w14:paraId="0000094D">
      <w:pPr>
        <w:rPr>
          <w:b w:val="1"/>
          <w:color w:val="0b4060"/>
          <w:sz w:val="28"/>
          <w:szCs w:val="28"/>
        </w:rPr>
      </w:pPr>
      <w:r>
        <w:br w:type="page"/>
      </w:r>
    </w:p>
    <w:p w14:paraId="0000094E">
      <w:pPr>
        <w:pStyle w:val="Heading3"/>
      </w:pPr>
      <w:bookmarkStart w:colFirst="0" w:colLast="0" w:name="_voqe3v3pxlvq" w:id="174"/>
      <w:bookmarkEnd w:id="174"/>
      <w:r>
        <w:t xml:space="preserve">Penilaian Emosi (5 minit)</w:t>
      </w:r>
      <w:r>
        <w:rPr>
          <w:color w:val="0b4060"/>
        </w:rPr>
        <w:tab/>
      </w:r>
    </w:p>
    <w:p w14:paraId="0000094F">
      <w:pPr>
        <w:pStyle w:val="Heading4"/>
      </w:pPr>
      <w:bookmarkStart w:colFirst="0" w:colLast="0" w:name="_vnol2s3eisun" w:id="175"/>
      <w:bookmarkEnd w:id="175"/>
      <w:r>
        <w:t xml:space="preserve">Arahan </w:t>
      </w:r>
    </w:p>
    <w:p w14:paraId="0000095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dengan menegaskan bahawa ini adalah ruang selamat untuk semua orang meluahkan perasaan mereka dan bahawa penilaian emosi adalah pilihan, tanpa tekanan untuk berkongsi lebih daripada apa yang mereka rasa selesa.</w:t>
      </w:r>
    </w:p>
    <w:p w14:paraId="00000951">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Galakkan setiap peserta untuk berkongsi kenyataan ringkas tentang bagaimana perasaan mereka secara emosi pada ketika itu. Galakkan mereka menggunakan hanya beberapa patah perkataan atau satu ayat untuk menggambarkan keadaan emosi mereka.</w:t>
      </w:r>
    </w:p>
    <w:p w14:paraId="00000952">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Sebagai fasilitator, mulakan dengan berkongsi keadaan emosi anda sendiri. Pastikan perkongsian anda ringkas dan asli.</w:t>
      </w:r>
    </w:p>
    <w:p w14:paraId="0000095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penilaian emosi dengan menjemput orang di sebelah kiri anda (atau mengikut urutan sistematik) untuk berkongsi keadaan emosi mereka. Ingatkan peserta bahawa mereka boleh memilih untuk "langkau" jika mereka tidak mahu berkongsi pada masa ini.</w:t>
      </w:r>
    </w:p>
    <w:p w14:paraId="00000954">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Teruskan mengelilingi bulatan sehingga semua peserta dapat membuat perkongsian mereka. Jika ada seseorang yang tidak ingin berkongsi, teruskan kepada orang seterusnya.</w:t>
      </w:r>
    </w:p>
    <w:p w14:paraId="00000955">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semua orang yang ingin berkongsi telah melakukannya, ucapkan terima kasih kepada peserta kerana keterbukaan mereka. </w:t>
        <w:tab/>
        <w:tab/>
        <w:tab/>
      </w:r>
    </w:p>
    <w:p w14:paraId="00000956">
      <w:pPr>
        <w:pStyle w:val="Heading4"/>
      </w:pPr>
      <w:r>
        <w:pict>
          <v:rect style="width:0.0pt;height:1.5pt" o:hr="t" o:hrstd="t" o:hralign="center" fillcolor="#A0A0A0" stroked="f"/>
        </w:pict>
      </w:r>
    </w:p>
    <w:p w14:paraId="00000957">
      <w:pPr>
        <w:pStyle w:val="Heading4"/>
      </w:pPr>
      <w:r>
        <w:br w:type="page"/>
      </w:r>
    </w:p>
    <w:p w14:paraId="00000958">
      <w:pPr>
        <w:pStyle w:val="Heading3"/>
      </w:pPr>
      <w:bookmarkStart w:colFirst="0" w:colLast="0" w:name="_igfrenkxxukd" w:id="176"/>
      <w:bookmarkEnd w:id="176"/>
      <w:r>
        <w:t xml:space="preserve">Renungan dan Perbincangan untuk Hari Kedua (25 minit)</w:t>
      </w:r>
    </w:p>
    <w:p w14:paraId="00000959">
      <w:pPr>
        <w:pStyle w:val="Heading4"/>
      </w:pPr>
      <w:bookmarkStart w:colFirst="0" w:colLast="0" w:name="_b3jm4kphft6a" w:id="177"/>
      <w:bookmarkEnd w:id="177"/>
      <w:r>
        <w:t>Arahan</w:t>
      </w:r>
    </w:p>
    <w:p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Mulakan dengan menjemput peserta untuk merenung pengalaman mereka dari hari sebelumnya melalui bot sembang NKText. Tanya tentang perkara penting yang mereka pelajari dan sebarang konsep atau kemahiran yang benar-benar berkesan bagi mereka. Anda boleh menggunakan soalan-soalan berikut sebagai panduan:</w:t>
      </w:r>
    </w:p>
    <w:p w14:paraId="0000095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pengalaman anda dengan bot sembang NKText?</w:t>
      </w:r>
    </w:p>
    <w:p w14:paraId="0000095C">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terdapat ciri atau matlamat tertentu yang anda rasa mencabar?</w:t>
      </w:r>
    </w:p>
    <w:p w14:paraId="0000095D">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anda mempunyai sebarang soalan atau kebimbangan tentang bagaimana pengalaman ibu bapa tentangnya?</w:t>
      </w:r>
    </w:p>
    <w:p w14:paraId="0000095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anda melihat kemahiran dan teknik yang telah kami bahas setakat ini sesuai dengan peranan anda sebagai fasilitator atau pendidik?</w:t>
      </w:r>
    </w:p>
    <w:p w14:paraId="0000095F">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terdapat sebarang kebimbangan atau cabaran yang anda jangkakan semasa anda terus mengintegrasikan strategi ini dalam interaksi anda dengan ibu bapa?</w:t>
      </w:r>
    </w:p>
    <w:p w14:paraId="0000096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Pr>
      <w:r>
        <w:rPr>
          <w:shd w:fill="auto" w:val="clear"/>
        </w:rPr>
        <w:t xml:space="preserve">Adakah apa-apa dari sesi semalam atau keseluruhan latihan yang anda ingin renungkan atau bincangkan dengan lebih lanjut? Ini adalah ruang terbuka untuk sebarang pendapat atau pandangan yang ingin anda kongsikan.</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939800</wp:posOffset>
                </wp:positionV>
                <wp:extent cx="5688330" cy="1476375"/>
                <wp:effectExtent b="0" l="0" r="0" t="0"/>
                <wp:wrapSquare wrapText="bothSides" distB="0" distT="0" distL="114300" distR="114300"/>
                <wp:docPr id="14" name=""/>
                <a:graphic>
                  <a:graphicData uri="http://schemas.microsoft.com/office/word/2010/wordprocessingGroup">
                    <wpg:wgp>
                      <wpg:cNvGrpSpPr/>
                      <wpg:grpSpPr>
                        <a:xfrm>
                          <a:off x="2497050" y="3037050"/>
                          <a:ext cx="5688330" cy="1476375"/>
                          <a:chOff x="2497050" y="3037050"/>
                          <a:chExt cx="5697900" cy="1485925"/>
                        </a:xfrm>
                      </wpg:grpSpPr>
                      <wpg:grpSp>
                        <wpg:cNvGrpSpPr/>
                        <wpg:grpSpPr>
                          <a:xfrm>
                            <a:off x="2501835" y="3041813"/>
                            <a:ext cx="5688330" cy="1476375"/>
                            <a:chOff x="0" y="0"/>
                            <a:chExt cx="5688330" cy="1476375"/>
                          </a:xfrm>
                        </wpg:grpSpPr>
                        <wps:wsp>
                          <wps:cNvSpPr/>
                          <wps:cNvPr id="4" name="Shape 4"/>
                          <wps:spPr>
                            <a:xfrm>
                              <a:off x="0" y="0"/>
                              <a:ext cx="5688325" cy="1476375"/>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0"/>
                              <a:ext cx="5688330" cy="1476375"/>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Soalan-soalan ini bertujuan sebagai panduan. Anda tidak perlu merenung setiap perkara. Kongsi perkara yang anda rasa berkaitan dan berharga untuk anda.</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57150" y="57150"/>
                              <a:ext cx="591820" cy="590550"/>
                              <a:chOff x="5112000" y="3546000"/>
                              <a:chExt cx="468000" cy="468000"/>
                            </a:xfrm>
                          </wpg:grpSpPr>
                          <wps:wsp>
                            <wps:cNvSpPr/>
                            <wps:cNvPr id="56" name="Shape 56"/>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58" name="Shape 58"/>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60" name="Shape 60"/>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62" name="Shape 62"/>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1"/>
          <w:i w:val="0"/>
          <w:smallCaps w:val="0"/>
          <w:strike w:val="0"/>
          <w:color w:val="113c5b"/>
          <w:sz w:val="24"/>
          <w:szCs w:val="24"/>
          <w:u w:val="none"/>
          <w:shd w:fill="auto" w:val="clear"/>
          <w:vertAlign w:val="baseline"/>
        </w:rPr>
      </w:pPr>
    </w:p>
    <w:p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rPr>
      </w:pPr>
      <w:r>
        <w:br w:type="page"/>
      </w:r>
    </w:p>
    <w:p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hAnsi="Arial" w:cs="Arial" w:eastAsia="Arial"/>
          <w:b w:val="0"/>
          <w:i w:val="0"/>
          <w:smallCaps w:val="0"/>
          <w:strike w:val="0"/>
          <w:color w:val="113c5b"/>
          <w:sz w:val="24"/>
          <w:szCs w:val="24"/>
          <w:u w:val="none"/>
          <w:shd w:fill="auto" w:val="clear"/>
          <w:vertAlign w:val="baseline"/>
        </w:rPr>
        <w:pStyle w:val="P68B1DB1-Normal28"/>
      </w:pPr>
      <w:r>
        <w:t xml:space="preserve">Petua bagi membincangkan kebimbangan dan isu yang dibangkitkan semasa renungan: </w:t>
      </w:r>
    </w:p>
    <w:p w14:paraId="00000964">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 untuk mempraktikkan Terima, Teroka, Hubungkan, dan Berlatih!</w:t>
      </w:r>
    </w:p>
    <w:p w14:paraId="0000096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Terima</w:t>
      </w:r>
      <w:r>
        <w:t xml:space="preserve"> kebimbangan atau isu yang dibangkitkan oleh peserta dengan mendengar secara aktif. Berikan perhatian penuh anda terhadap mereka dan tunjukkan empati terhadap perspektif mereka.</w:t>
      </w:r>
    </w:p>
    <w:p w14:paraId="00000966">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Terokai</w:t>
      </w:r>
      <w:r>
        <w:t xml:space="preserve"> dengan soalan susulan bagi memastikan anda memahami sifat kebimbangan sepenuhnya. Dapatkan penjelasan tentang sebarang perkara yang tidak jelas.</w:t>
      </w:r>
    </w:p>
    <w:p w14:paraId="00000967">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Bantu peserta </w:t>
      </w:r>
      <w:r>
        <w:rPr>
          <w:b w:val="1"/>
        </w:rPr>
        <w:t>hubungkan</w:t>
      </w:r>
      <w:r>
        <w:t xml:space="preserve"> cabaran kepada penyelesaian yang membina Galakkan mereka untuk berkongsi idea mereka tentang cara kebimbangan tersebut dapat ditangani. Cth., apa yang perlu dilakukan jika ibu bapa tidak mematuhi peraturan asas? </w:t>
      </w:r>
    </w:p>
    <w:p w14:paraId="00000968">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Menggalakkan ibu bapa untuk </w:t>
      </w:r>
      <w:r>
        <w:rPr>
          <w:b w:val="1"/>
        </w:rPr>
        <w:t>berlatih</w:t>
      </w:r>
      <w:r>
        <w:t xml:space="preserve"> penyelesaian kepada cabaran dalam bermain peranan.</w:t>
      </w:r>
    </w:p>
    <w:p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96B">
      <w:pPr>
        <w:pStyle w:val="Heading3"/>
      </w:pPr>
      <w:bookmarkStart w:colFirst="0" w:colLast="0" w:name="_yq9rd1udxzra" w:id="178"/>
      <w:bookmarkEnd w:id="178"/>
      <w:r>
        <w:t xml:space="preserve">Gambaran Keseluruhan Hari Ke-3 (5 minit)</w:t>
      </w:r>
    </w:p>
    <w:p w14:paraId="0000096C">
      <w:pPr>
        <w:spacing w:after="200" w:lineRule="auto"/>
        <w:rPr>
          <w:rFonts w:ascii="Times New Roman" w:hAnsi="Times New Roman" w:cs="Times New Roman" w:eastAsia="Times New Roman"/>
        </w:rPr>
      </w:pPr>
      <w:r>
        <w:t xml:space="preserve">Kongsikan agenda untuk Hari 3, mengetengahkan topik, aktiviti, dan objektif yang telah dirancang:</w:t>
      </w:r>
    </w:p>
    <w:p w14:paraId="0000096D">
      <w:pPr>
        <w:numPr>
          <w:ilvl w:val="0"/>
          <w:numId w:val="148"/>
        </w:numPr>
        <w:spacing w:after="200" w:lineRule="auto"/>
        <w:ind w:left="720" w:hanging="360"/>
        <w:rPr>
          <w:rFonts w:ascii="Arial" w:hAnsi="Arial" w:cs="Arial" w:eastAsia="Arial"/>
          <w:b w:val="0"/>
          <w:color w:val="113c5b"/>
          <w:sz w:val="24"/>
          <w:szCs w:val="24"/>
        </w:rPr>
      </w:pPr>
      <w:r>
        <w:t xml:space="preserve">Sedar akan Matlamat NKText </w:t>
      </w:r>
    </w:p>
    <w:p w14:paraId="0000096E">
      <w:pPr>
        <w:numPr>
          <w:ilvl w:val="1"/>
          <w:numId w:val="148"/>
        </w:numPr>
        <w:spacing w:after="200" w:lineRule="auto"/>
        <w:ind w:left="1440" w:hanging="360"/>
        <w:rPr>
          <w:u w:val="none"/>
        </w:rPr>
      </w:pPr>
      <w:r>
        <w:t xml:space="preserve">Jalinkan Hubungan Sihat dengan Pasangan Saya </w:t>
      </w:r>
    </w:p>
    <w:p w14:paraId="0000096F">
      <w:pPr>
        <w:numPr>
          <w:ilvl w:val="1"/>
          <w:numId w:val="148"/>
        </w:numPr>
        <w:spacing w:after="200" w:lineRule="auto"/>
        <w:ind w:left="1440" w:hanging="360"/>
        <w:rPr>
          <w:u w:val="none"/>
        </w:rPr>
      </w:pPr>
      <w:r>
        <w:t xml:space="preserve">Merancang Perbelanjaan Keluarga dan Menjimatkan Wang </w:t>
      </w:r>
    </w:p>
    <w:p w14:paraId="00000970">
      <w:pPr>
        <w:numPr>
          <w:ilvl w:val="0"/>
          <w:numId w:val="148"/>
        </w:numPr>
        <w:spacing w:after="200" w:lineRule="auto"/>
        <w:ind w:left="720" w:hanging="360"/>
        <w:rPr>
          <w:rFonts w:ascii="Arial" w:hAnsi="Arial" w:cs="Arial" w:eastAsia="Arial"/>
          <w:b w:val="0"/>
          <w:color w:val="113c5b"/>
          <w:sz w:val="24"/>
          <w:szCs w:val="24"/>
        </w:rPr>
      </w:pPr>
      <w:r>
        <w:t xml:space="preserve">Pengenalan kepada aplikasi FaciNK </w:t>
      </w:r>
    </w:p>
    <w:p w14:paraId="00000971">
      <w:pPr>
        <w:numPr>
          <w:ilvl w:val="0"/>
          <w:numId w:val="148"/>
        </w:numPr>
        <w:spacing w:after="200" w:lineRule="auto"/>
        <w:ind w:left="720" w:hanging="360"/>
        <w:rPr>
          <w:rFonts w:ascii="Arial" w:hAnsi="Arial" w:cs="Arial" w:eastAsia="Arial"/>
          <w:b w:val="0"/>
          <w:color w:val="113c5b"/>
          <w:sz w:val="24"/>
          <w:szCs w:val="24"/>
        </w:rPr>
      </w:pPr>
      <w:r>
        <w:t xml:space="preserve">Mengendalikan kumpulan sokongan WhatsApp</w:t>
      </w:r>
    </w:p>
    <w:p w14:paraId="00000972">
      <w:pPr>
        <w:numPr>
          <w:ilvl w:val="0"/>
          <w:numId w:val="148"/>
        </w:numPr>
        <w:spacing w:after="200" w:lineRule="auto"/>
        <w:ind w:left="720" w:hanging="360"/>
        <w:rPr>
          <w:rFonts w:ascii="Arial" w:hAnsi="Arial" w:cs="Arial" w:eastAsia="Arial"/>
          <w:b w:val="0"/>
          <w:color w:val="113c5b"/>
          <w:sz w:val="24"/>
          <w:szCs w:val="24"/>
        </w:rPr>
      </w:pPr>
      <w:r>
        <w:t xml:space="preserve">Menggunakan FaciNK untuk melaporkan kehadiran dan penyampaian. </w:t>
      </w:r>
    </w:p>
    <w:p w14:paraId="00000973">
      <w:pPr>
        <w:numPr>
          <w:ilvl w:val="0"/>
          <w:numId w:val="148"/>
        </w:numPr>
        <w:spacing w:after="200" w:lineRule="auto"/>
        <w:ind w:left="720" w:hanging="360"/>
        <w:rPr>
          <w:rFonts w:ascii="Arial" w:hAnsi="Arial" w:cs="Arial" w:eastAsia="Arial"/>
          <w:b w:val="0"/>
          <w:color w:val="113c5b"/>
          <w:sz w:val="24"/>
          <w:szCs w:val="24"/>
        </w:rPr>
      </w:pPr>
      <w:r>
        <w:t xml:space="preserve">Cabaran untuk menyelesaikan masalah yang mungkin timbul semasa Naungan Kasih</w:t>
      </w:r>
    </w:p>
    <w:p w14:paraId="00000974">
      <w:pPr>
        <w:numPr>
          <w:ilvl w:val="0"/>
          <w:numId w:val="148"/>
        </w:numPr>
        <w:spacing w:after="200" w:lineRule="auto"/>
        <w:ind w:left="720" w:hanging="360"/>
        <w:rPr>
          <w:rFonts w:ascii="Arial" w:hAnsi="Arial" w:cs="Arial" w:eastAsia="Arial"/>
          <w:b w:val="0"/>
          <w:color w:val="113c5b"/>
          <w:sz w:val="24"/>
          <w:szCs w:val="24"/>
        </w:rPr>
      </w:pPr>
      <w:r>
        <w:t xml:space="preserve">Ketahui cara untuk bertindak balas terhadap perlindungan kanak-kanak atau kebimbangan keselamatan yang lain.</w:t>
      </w:r>
    </w:p>
    <w:p w14:paraId="00000975">
      <w:pPr>
        <w:numPr>
          <w:ilvl w:val="0"/>
          <w:numId w:val="148"/>
        </w:numPr>
        <w:spacing w:after="200" w:lineRule="auto"/>
        <w:ind w:left="720" w:hanging="360"/>
        <w:rPr>
          <w:rFonts w:ascii="Arial" w:hAnsi="Arial" w:cs="Arial" w:eastAsia="Arial"/>
          <w:b w:val="0"/>
          <w:color w:val="113c5b"/>
          <w:sz w:val="24"/>
          <w:szCs w:val="24"/>
        </w:rPr>
      </w:pPr>
      <w:r>
        <w:t xml:space="preserve">Meraikan sesi terakhir secara bersemuka</w:t>
      </w:r>
    </w:p>
    <w:p w14:paraId="00000976">
      <w:pPr>
        <w:numPr>
          <w:ilvl w:val="0"/>
          <w:numId w:val="148"/>
        </w:numPr>
        <w:spacing w:after="200" w:lineRule="auto"/>
        <w:ind w:left="720" w:hanging="360"/>
        <w:rPr>
          <w:rFonts w:ascii="Arial" w:hAnsi="Arial" w:cs="Arial" w:eastAsia="Arial"/>
          <w:b w:val="0"/>
          <w:color w:val="113c5b"/>
          <w:sz w:val="24"/>
          <w:szCs w:val="24"/>
        </w:rPr>
      </w:pPr>
      <w:r>
        <w:t xml:space="preserve">Menilai pengalaman semasa program</w:t>
      </w:r>
    </w:p>
    <w:p w14:paraId="00000977">
      <w:pPr>
        <w:pStyle w:val="Heading3"/>
      </w:pPr>
      <w:bookmarkStart w:colFirst="0" w:colLast="0" w:name="_26j34tbxm463" w:id="179"/>
      <w:bookmarkEnd w:id="179"/>
      <w:r>
        <w:pict>
          <v:rect style="width:0.0pt;height:1.5pt" o:hr="t" o:hrstd="t" o:hralign="center" fillcolor="#A0A0A0" stroked="f"/>
        </w:pict>
      </w:r>
    </w:p>
    <w:p w14:paraId="00000978">
      <w:pPr>
        <w:pStyle w:val="Heading3"/>
      </w:pPr>
      <w:bookmarkStart w:colFirst="0" w:colLast="0" w:name="_huk5g9hnarx6" w:id="180"/>
      <w:bookmarkEnd w:id="180"/>
    </w:p>
    <w:p w14:paraId="00000979">
      <w:pPr>
        <w:pStyle w:val="Heading3"/>
      </w:pPr>
      <w:bookmarkStart w:colFirst="0" w:colLast="0" w:name="_8nzfhcr38b8x" w:id="181"/>
      <w:bookmarkEnd w:id="181"/>
    </w:p>
    <w:p w14:paraId="0000097A">
      <w:pPr>
        <w:pStyle w:val="Heading3"/>
      </w:pPr>
      <w:bookmarkStart w:colFirst="0" w:colLast="0" w:name="_dgyon1qhzy8m" w:id="182"/>
      <w:bookmarkEnd w:id="182"/>
      <w:r>
        <w:br w:type="page"/>
      </w:r>
    </w:p>
    <w:p w14:paraId="0000097B">
      <w:pPr>
        <w:pStyle w:val="Heading2"/>
      </w:pPr>
      <w:bookmarkStart w:colFirst="0" w:colLast="0" w:name="_vhacg134z2cg" w:id="183"/>
      <w:bookmarkEnd w:id="183"/>
      <w:r>
        <w:t xml:space="preserve">Modul12: NKText: Merancang Perbelanjaan Keluarga dan Menjimatkan Wang (45 minit) </w:t>
      </w:r>
    </w:p>
    <w:p w14:paraId="0000097C">
      <w:pPr>
        <w:pStyle w:val="Heading3"/>
      </w:pPr>
      <w:bookmarkStart w:colFirst="0" w:colLast="0" w:name="_tlmcclqx55xx" w:id="184"/>
      <w:bookmarkEnd w:id="184"/>
      <w:r>
        <w:t xml:space="preserve">Perbincangan Kumpulan bagi Aktiviti di Rumah (15 minit)</w:t>
      </w:r>
    </w:p>
    <w:p w14:paraId="0000097D">
      <w:pPr>
        <w:pStyle w:val="Heading4"/>
      </w:pPr>
      <w:bookmarkStart w:colFirst="0" w:colLast="0" w:name="_te8nxb4v83rt" w:id="185"/>
      <w:bookmarkEnd w:id="185"/>
      <w:r>
        <w:t xml:space="preserve">Arahan </w:t>
      </w:r>
    </w:p>
    <w:p w14:paraId="0000097E">
      <w:pPr>
        <w:numPr>
          <w:ilvl w:val="0"/>
          <w:numId w:val="44"/>
        </w:numPr>
        <w:spacing w:after="200" w:lineRule="auto"/>
        <w:ind w:left="720" w:hanging="360"/>
        <w:rPr>
          <w:rFonts w:ascii="Arial" w:hAnsi="Arial" w:cs="Arial" w:eastAsia="Arial"/>
          <w:sz w:val="24"/>
          <w:szCs w:val="24"/>
        </w:rPr>
      </w:pPr>
      <w:r>
        <w:t xml:space="preserve">Minta kumpulan memilih seorang jurucakap untuk memberi laporan kepada seluruh kumpulan. Galakkan pelatih yang belum bercakap sebelum ini untuk menjadi jurucakap.</w:t>
      </w:r>
    </w:p>
    <w:p w14:paraId="0000097F">
      <w:pPr>
        <w:numPr>
          <w:ilvl w:val="0"/>
          <w:numId w:val="44"/>
        </w:numPr>
        <w:spacing w:after="200" w:lineRule="auto"/>
        <w:ind w:left="720" w:hanging="360"/>
        <w:rPr>
          <w:rFonts w:ascii="Arial" w:hAnsi="Arial" w:cs="Arial" w:eastAsia="Arial"/>
          <w:sz w:val="24"/>
          <w:szCs w:val="24"/>
        </w:rPr>
      </w:pPr>
      <w:r>
        <w:t xml:space="preserve">Minta pelatih menggunakan soalan di bawah untuk perbincangan berpandu dalam kumpulan yang ditugaskan untuk aktiviti rumah menyelesaikan matlamat., “</w:t>
      </w:r>
      <w:r>
        <w:rPr>
          <w:b w:val="1"/>
        </w:rPr>
        <w:t xml:space="preserve">Mempunyai Hubungan yang Sihat dengan Pasangan Saya”</w:t>
      </w:r>
      <w:r>
        <w:t xml:space="preserve">. Jurucakap hendaklah mengambil nota semasa perbincangan (10 minit). </w:t>
      </w:r>
    </w:p>
    <w:p w14:paraId="00000980">
      <w:pPr>
        <w:numPr>
          <w:ilvl w:val="1"/>
          <w:numId w:val="44"/>
        </w:numPr>
        <w:spacing w:after="200" w:lineRule="auto"/>
        <w:ind w:left="1440" w:hanging="360"/>
      </w:pPr>
      <w:r>
        <w:t xml:space="preserve">Mengapa matlamat ini penting? </w:t>
      </w:r>
    </w:p>
    <w:p w14:paraId="00000981">
      <w:pPr>
        <w:numPr>
          <w:ilvl w:val="1"/>
          <w:numId w:val="44"/>
        </w:numPr>
        <w:spacing w:after="200" w:lineRule="auto"/>
        <w:ind w:left="1440" w:hanging="360"/>
      </w:pPr>
      <w:r>
        <w:t xml:space="preserve">Apakah perasaan menjadi ibu bapa dalam pelajaran tersebut?</w:t>
      </w:r>
    </w:p>
    <w:p w14:paraId="00000982">
      <w:pPr>
        <w:numPr>
          <w:ilvl w:val="1"/>
          <w:numId w:val="44"/>
        </w:numPr>
        <w:spacing w:after="200" w:lineRule="auto"/>
        <w:ind w:left="1440" w:hanging="360"/>
      </w:pPr>
      <w:r>
        <w:t xml:space="preserve">Apakah aspek matlamat ini yang anda bimbangkan? Apakah perkara yang anda suka tentang modul dan aktiviti rumah bagi matlamat ini? </w:t>
      </w:r>
    </w:p>
    <w:p w14:paraId="00000983">
      <w:pPr>
        <w:numPr>
          <w:ilvl w:val="1"/>
          <w:numId w:val="44"/>
        </w:numPr>
        <w:spacing w:after="200" w:lineRule="auto"/>
        <w:ind w:left="1440" w:hanging="360"/>
      </w:pPr>
      <w:r>
        <w:t xml:space="preserve">Apakah soalan yang mungkin dikemukakan oleh ibu bapa dalam Kumpulan Sokongan WhatsApp mengenai aktiviti di rumah?</w:t>
      </w:r>
    </w:p>
    <w:p w14:paraId="00000984">
      <w:pPr>
        <w:numPr>
          <w:ilvl w:val="0"/>
          <w:numId w:val="44"/>
        </w:numPr>
        <w:spacing w:after="200" w:lineRule="auto"/>
        <w:ind w:left="720" w:hanging="360"/>
        <w:rPr>
          <w:rFonts w:ascii="Arial" w:hAnsi="Arial" w:cs="Arial" w:eastAsia="Arial"/>
          <w:sz w:val="24"/>
          <w:szCs w:val="24"/>
        </w:rPr>
      </w:pPr>
      <w:r>
        <w:t xml:space="preserve">Minta jurucakap daripada setiap kumpulan untuk berkongsi dengan kumpulan yang lebih besar (5 minit).  </w:t>
      </w:r>
    </w:p>
    <w:p w14:paraId="00000985">
      <w:pPr>
        <w:spacing w:after="200" w:lineRule="auto"/>
        <w:ind w:left="0" w:firstLine="0"/>
      </w:pPr>
      <w:r>
        <w:pict>
          <v:rect style="width:0.0pt;height:1.5pt" o:hr="t" o:hrstd="t" o:hralign="center" fillcolor="#A0A0A0" stroked="f"/>
        </w:pict>
      </w:r>
    </w:p>
    <w:p w14:paraId="00000986">
      <w:pPr>
        <w:spacing w:after="200" w:lineRule="auto"/>
        <w:ind w:left="0" w:firstLine="0"/>
      </w:pPr>
    </w:p>
    <w:p w14:paraId="00000987">
      <w:pPr>
        <w:pStyle w:val="Heading3"/>
      </w:pPr>
      <w:bookmarkStart w:colFirst="0" w:colLast="0" w:name="_anjk1b82pz8o" w:id="186"/>
      <w:bookmarkEnd w:id="186"/>
      <w:r>
        <w:drawing>
          <wp:anchor allowOverlap="1" behindDoc="0" distB="0" distT="0" distL="114300" distR="114300" hidden="0" layoutInCell="1" locked="0" relativeHeight="0" simplePos="0">
            <wp:simplePos x="0" y="0"/>
            <wp:positionH relativeFrom="column">
              <wp:posOffset>1</wp:posOffset>
            </wp:positionH>
            <wp:positionV relativeFrom="paragraph">
              <wp:posOffset>485775</wp:posOffset>
            </wp:positionV>
            <wp:extent cx="323850" cy="323850"/>
            <wp:effectExtent b="0" l="0" r="0" t="0"/>
            <wp:wrapSquare wrapText="bothSides" distB="0" distT="0" distL="114300" distR="114300"/>
            <wp:docPr descr="A blue circle with a white phone on it  Description automatically generated" id="100" name="image1.png"/>
            <a:graphic>
              <a:graphicData uri="http://schemas.openxmlformats.org/drawingml/2006/picture">
                <pic:pic>
                  <pic:nvPicPr>
                    <pic:cNvPr descr="A blue circle with a white phone on it  Description automatically generated" id="0" name="image1.png"/>
                    <pic:cNvPicPr preferRelativeResize="0"/>
                  </pic:nvPicPr>
                  <pic:blipFill>
                    <a:blip r:embed="rId103"/>
                    <a:srcRect b="0" l="0" r="0" t="0"/>
                    <a:stretch>
                      <a:fillRect/>
                    </a:stretch>
                  </pic:blipFill>
                  <pic:spPr>
                    <a:xfrm>
                      <a:off x="0" y="0"/>
                      <a:ext cx="323850" cy="323850"/>
                    </a:xfrm>
                    <a:prstGeom prst="rect"/>
                    <a:ln/>
                  </pic:spPr>
                </pic:pic>
              </a:graphicData>
            </a:graphic>
          </wp:anchor>
        </w:drawing>
      </w:r>
    </w:p>
    <w:p w14:paraId="00000988">
      <w:pPr>
        <w:pStyle w:val="Heading3"/>
      </w:pPr>
      <w:bookmarkStart w:colFirst="0" w:colLast="0" w:name="_4ye6e9ga7i2o" w:id="187"/>
      <w:bookmarkEnd w:id="187"/>
      <w:r>
        <w:t xml:space="preserve">Meneroka Kemahiran (20 minit)</w:t>
      </w:r>
    </w:p>
    <w:p w14:paraId="00000989">
      <w:pPr>
        <w:pStyle w:val="Heading4"/>
      </w:pPr>
      <w:bookmarkStart w:colFirst="0" w:colLast="0" w:name="_l6d2c5wisp05" w:id="188"/>
      <w:bookmarkEnd w:id="188"/>
      <w:r>
        <w:t xml:space="preserve">Arahan </w:t>
      </w:r>
    </w:p>
    <w:p w14:paraId="0000098A">
      <w:pPr>
        <w:numPr>
          <w:ilvl w:val="0"/>
          <w:numId w:val="59"/>
        </w:numPr>
        <w:spacing w:after="200" w:lineRule="auto"/>
        <w:ind w:left="720" w:hanging="360"/>
        <w:rPr>
          <w:rFonts w:ascii="Arial" w:hAnsi="Arial" w:cs="Arial" w:eastAsia="Arial"/>
          <w:b w:val="0"/>
          <w:color w:val="113c5b"/>
          <w:sz w:val="24"/>
          <w:szCs w:val="24"/>
        </w:rPr>
      </w:pPr>
      <w:r>
        <w:t xml:space="preserve">Minta pelatih menaip NEXT untuk menerima mesej berikut: </w:t>
      </w:r>
    </w:p>
    <w:p w14:paraId="0000098B">
      <w:pPr>
        <w:spacing w:after="200" w:lineRule="auto"/>
        <w:ind w:left="709" w:firstLine="0"/>
        <w:rPr>
          <w:rFonts w:ascii="Times New Roman" w:hAnsi="Times New Roman" w:cs="Times New Roman" w:eastAsia="Times New Roman"/>
        </w:rPr>
        <w:pStyle w:val="P68B1DB1-Normal40"/>
      </w:pPr>
      <w:r>
        <w:t xml:space="preserve">“Sudah tiba masanya untuk memilih matlamat keibubapaan baharu! Anda telah melengkapkan 7 daripada 8 matlamat. Matlamat manakah yang ingin anda usahakan seterusnya?”</w:t>
      </w:r>
    </w:p>
    <w:p w14:paraId="0000098C">
      <w:pPr>
        <w:spacing w:after="200" w:lineRule="auto"/>
        <w:ind w:left="709" w:firstLine="0"/>
        <w:rPr>
          <w:rFonts w:ascii="Times New Roman" w:hAnsi="Times New Roman" w:cs="Times New Roman" w:eastAsia="Times New Roman"/>
        </w:rPr>
      </w:pPr>
      <w:r>
        <w:t xml:space="preserve">Minta pelatih memilih </w:t>
      </w:r>
      <w:r>
        <w:rPr>
          <w:b w:val="1"/>
        </w:rPr>
        <w:t xml:space="preserve">Merancang Perbelanjaan Keluarga dan Menjimatkan Wang</w:t>
      </w:r>
    </w:p>
    <w:p w14:paraId="0000098D">
      <w:pPr>
        <w:numPr>
          <w:ilvl w:val="0"/>
          <w:numId w:val="57"/>
        </w:numPr>
        <w:spacing w:after="200" w:lineRule="auto"/>
        <w:ind w:left="720" w:hanging="360"/>
        <w:rPr>
          <w:rFonts w:ascii="Arial" w:hAnsi="Arial" w:cs="Arial" w:eastAsia="Arial"/>
          <w:b w:val="0"/>
          <w:color w:val="113c5b"/>
          <w:sz w:val="24"/>
          <w:szCs w:val="24"/>
        </w:rPr>
      </w:pPr>
      <w:r>
        <w:t xml:space="preserve">Mulakan dengan memperkenalkan matlamat: "Merancang Perbelanjaan Keluarga dan Menjimatkan Wang" dan kemahiran yang berkaitan dengan matlamat ini. </w:t>
      </w:r>
    </w:p>
    <w:p w14:paraId="0000098E">
      <w:pPr>
        <w:numPr>
          <w:ilvl w:val="0"/>
          <w:numId w:val="57"/>
        </w:numPr>
        <w:spacing w:after="200" w:lineRule="auto"/>
        <w:ind w:left="720" w:hanging="360"/>
        <w:rPr>
          <w:rFonts w:ascii="Arial" w:hAnsi="Arial" w:cs="Arial" w:eastAsia="Arial"/>
          <w:b w:val="0"/>
          <w:color w:val="113c5b"/>
          <w:sz w:val="24"/>
          <w:szCs w:val="24"/>
        </w:rPr>
      </w:pPr>
      <w:r>
        <w:t xml:space="preserve">Terangkan secara ringkas bahawa matlamat ini dibahagikan kepada 4 kemahiran, setiap satu memfokuskan kepada 4 langkah untuk merancang perbelanjaan keluarga </w:t>
      </w:r>
    </w:p>
    <w:p w14:paraId="0000098F">
      <w:pPr>
        <w:numPr>
          <w:ilvl w:val="1"/>
          <w:numId w:val="57"/>
        </w:numPr>
        <w:spacing w:after="0" w:lineRule="auto"/>
        <w:ind w:left="1440" w:hanging="360"/>
        <w:rPr>
          <w:u w:val="none"/>
        </w:rPr>
      </w:pPr>
      <w:r>
        <w:t xml:space="preserve">Memahami Keperluan dan Kehendak </w:t>
      </w:r>
    </w:p>
    <w:p w14:paraId="00000990">
      <w:pPr>
        <w:numPr>
          <w:ilvl w:val="1"/>
          <w:numId w:val="57"/>
        </w:numPr>
        <w:spacing w:after="0" w:lineRule="auto"/>
        <w:ind w:left="1440" w:hanging="360"/>
        <w:rPr>
          <w:u w:val="none"/>
        </w:rPr>
      </w:pPr>
      <w:r>
        <w:t xml:space="preserve">Bincang Tentang Perbelanjaan Bulanan </w:t>
      </w:r>
    </w:p>
    <w:p w14:paraId="00000991">
      <w:pPr>
        <w:numPr>
          <w:ilvl w:val="1"/>
          <w:numId w:val="57"/>
        </w:numPr>
        <w:spacing w:after="0" w:lineRule="auto"/>
        <w:ind w:left="1440" w:hanging="360"/>
        <w:rPr>
          <w:u w:val="none"/>
        </w:rPr>
      </w:pPr>
      <w:r>
        <w:t xml:space="preserve">Merancang Perbelanjaan Keluarga </w:t>
      </w:r>
    </w:p>
    <w:p w14:paraId="00000992">
      <w:pPr>
        <w:numPr>
          <w:ilvl w:val="1"/>
          <w:numId w:val="57"/>
        </w:numPr>
        <w:spacing w:after="0" w:lineRule="auto"/>
        <w:ind w:left="1440" w:hanging="360"/>
        <w:rPr>
          <w:u w:val="none"/>
        </w:rPr>
      </w:pPr>
      <w:r>
        <w:t xml:space="preserve">Buat Pelan Simpanan</w:t>
      </w:r>
    </w:p>
    <w:p w14:paraId="00000993">
      <w:pPr>
        <w:numPr>
          <w:ilvl w:val="0"/>
          <w:numId w:val="45"/>
        </w:numPr>
        <w:spacing w:after="200" w:lineRule="auto"/>
        <w:ind w:left="720" w:hanging="360"/>
        <w:rPr>
          <w:rFonts w:ascii="Arial" w:hAnsi="Arial" w:cs="Arial" w:eastAsia="Arial"/>
          <w:b w:val="0"/>
          <w:color w:val="113c5b"/>
          <w:sz w:val="24"/>
          <w:szCs w:val="24"/>
        </w:rPr>
      </w:pPr>
      <w:r>
        <w:t xml:space="preserve">Susun semula kumpulan secara rawak daripada aktiviti sebelumnya. </w:t>
      </w:r>
    </w:p>
    <w:p w14:paraId="00000994">
      <w:pPr>
        <w:numPr>
          <w:ilvl w:val="0"/>
          <w:numId w:val="45"/>
        </w:numPr>
        <w:spacing w:after="200" w:lineRule="auto"/>
        <w:ind w:left="720" w:hanging="360"/>
        <w:rPr>
          <w:rFonts w:ascii="Arial" w:hAnsi="Arial" w:cs="Arial" w:eastAsia="Arial"/>
          <w:b w:val="0"/>
          <w:color w:val="113c5b"/>
          <w:sz w:val="24"/>
          <w:szCs w:val="24"/>
        </w:rPr>
      </w:pPr>
      <w:r>
        <w:t xml:space="preserve">Minta pelatih meneroka kemahiran yang berkaitan dengan Matlamat, Merancang Perbelanjaan Keluarga dan Menjimatkan Wang, sehingga mereka melengkapkan semua kemahiran tersebut. Galakkan mereka untuk selami kandungan seolah-olah mereka adalah ibu bapa. </w:t>
      </w:r>
    </w:p>
    <w:p w14:paraId="00000995">
      <w:pPr>
        <w:numPr>
          <w:ilvl w:val="0"/>
          <w:numId w:val="45"/>
        </w:numPr>
        <w:spacing w:after="200" w:lineRule="auto"/>
        <w:ind w:left="720" w:hanging="360"/>
        <w:rPr>
          <w:rFonts w:ascii="Arial" w:hAnsi="Arial" w:cs="Arial" w:eastAsia="Arial"/>
          <w:b w:val="0"/>
          <w:color w:val="113c5b"/>
          <w:sz w:val="24"/>
          <w:szCs w:val="24"/>
        </w:rPr>
      </w:pPr>
      <w:r>
        <w:t xml:space="preserve">Setelah pelatih selesai dengan kemahiran bagi mengaktifkan kemahiran seterusnya, minta mereka menaip NEXT. </w:t>
      </w:r>
      <w:r>
        <w:rPr>
          <w:b w:val="1"/>
        </w:rPr>
        <w:t xml:space="preserve">Berhenti setelah mereka melengkapkan semua kemahiran dalam matlamat. </w:t>
      </w:r>
    </w:p>
    <w:p w14:paraId="00000996">
      <w:r>
        <w:pict>
          <v:rect style="width:0.0pt;height:1.5pt" o:hr="t" o:hrstd="t" o:hralign="center" fillcolor="#A0A0A0" stroked="f"/>
        </w:pict>
      </w:r>
    </w:p>
    <w:p w14:paraId="00000997">
      <w:pPr>
        <w:rPr>
          <w:b w:val="1"/>
          <w:color w:val="0b4060"/>
          <w:sz w:val="28"/>
          <w:szCs w:val="28"/>
        </w:rPr>
      </w:pPr>
      <w:r>
        <w:br w:type="page"/>
      </w:r>
    </w:p>
    <w:p w14:paraId="00000998">
      <w:pPr>
        <w:pStyle w:val="Heading3"/>
      </w:pPr>
      <w:bookmarkStart w:colFirst="0" w:colLast="0" w:name="_q0v95erlkhs5" w:id="189"/>
      <w:bookmarkEnd w:id="189"/>
      <w:r>
        <w:t xml:space="preserve">Perbincangan Kumpulan (10 minit)</w:t>
      </w:r>
    </w:p>
    <w:p w14:paraId="00000999">
      <w:pPr>
        <w:pStyle w:val="Heading4"/>
      </w:pPr>
      <w:bookmarkStart w:colFirst="0" w:colLast="0" w:name="_1hgv58zafwki" w:id="190"/>
      <w:bookmarkEnd w:id="190"/>
      <w:r>
        <w:t xml:space="preserve">Arahan </w:t>
      </w:r>
    </w:p>
    <w:p w14:paraId="0000099A">
      <w:pPr>
        <w:numPr>
          <w:ilvl w:val="0"/>
          <w:numId w:val="44"/>
        </w:numPr>
        <w:spacing w:after="200" w:lineRule="auto"/>
        <w:ind w:left="720" w:hanging="360"/>
        <w:rPr>
          <w:rFonts w:ascii="Arial" w:hAnsi="Arial" w:cs="Arial" w:eastAsia="Arial"/>
          <w:b w:val="0"/>
          <w:color w:val="113c5b"/>
          <w:sz w:val="24"/>
          <w:szCs w:val="24"/>
        </w:rPr>
      </w:pPr>
      <w:r>
        <w:t xml:space="preserve">Minta kumpulan memilih seorang jurucakap untuk memberi laporan kepada seluruh kumpulan. Galakkan pelatih yang belum bercakap sebelum ini untuk menjadi jurucakap.</w:t>
      </w:r>
    </w:p>
    <w:p w14:paraId="0000099B">
      <w:pPr>
        <w:numPr>
          <w:ilvl w:val="0"/>
          <w:numId w:val="44"/>
        </w:numPr>
        <w:spacing w:after="200" w:lineRule="auto"/>
        <w:ind w:left="720" w:hanging="360"/>
        <w:rPr>
          <w:rFonts w:ascii="Arial" w:hAnsi="Arial" w:cs="Arial" w:eastAsia="Arial"/>
          <w:b w:val="0"/>
          <w:color w:val="113c5b"/>
          <w:sz w:val="24"/>
          <w:szCs w:val="24"/>
        </w:rPr>
      </w:pPr>
      <w:r>
        <w:t xml:space="preserve">Minta pelatih menggunakan soalan di bawah untuk perbincangan berpandu dalam kumpulan yang ditetapkan. Jurucakap hendaklah mengambil nota semasa perbincangan (10 minit). </w:t>
      </w:r>
    </w:p>
    <w:p w14:paraId="0000099C">
      <w:pPr>
        <w:numPr>
          <w:ilvl w:val="1"/>
          <w:numId w:val="44"/>
        </w:numPr>
        <w:spacing w:after="200" w:lineRule="auto"/>
        <w:ind w:left="1440" w:hanging="360"/>
        <w:rPr>
          <w:b w:val="0"/>
          <w:color w:val="113c5b"/>
        </w:rPr>
      </w:pPr>
      <w:r>
        <w:t xml:space="preserve">Apakah perasaan menjadi ibu bapa dalam pelajaran tersebut?</w:t>
      </w:r>
    </w:p>
    <w:p w14:paraId="0000099D">
      <w:pPr>
        <w:numPr>
          <w:ilvl w:val="1"/>
          <w:numId w:val="44"/>
        </w:numPr>
        <w:spacing w:after="200" w:lineRule="auto"/>
        <w:ind w:left="1440" w:hanging="360"/>
        <w:rPr>
          <w:b w:val="0"/>
          <w:color w:val="113c5b"/>
        </w:rPr>
      </w:pPr>
      <w:r>
        <w:t xml:space="preserve">Apakah aspek matlamat ini yang anda bimbangkan? Apakah perkara yang anda suka tentang modul dan aktiviti rumah bagi matlamat ini? </w:t>
      </w:r>
    </w:p>
    <w:p w14:paraId="0000099E">
      <w:pPr>
        <w:numPr>
          <w:ilvl w:val="1"/>
          <w:numId w:val="44"/>
        </w:numPr>
        <w:spacing w:after="200" w:lineRule="auto"/>
        <w:ind w:left="1440" w:hanging="360"/>
        <w:rPr>
          <w:b w:val="0"/>
          <w:color w:val="113c5b"/>
        </w:rPr>
      </w:pPr>
      <w:r>
        <w:t xml:space="preserve">Apakah soalan yang mungkin dikemukakan oleh ibu bapa dalam Kumpulan Sokongan WhatsApp mengenai aktiviti di rumah?</w:t>
      </w:r>
    </w:p>
    <w:p w14:paraId="0000099F">
      <w:pPr>
        <w:numPr>
          <w:ilvl w:val="0"/>
          <w:numId w:val="44"/>
        </w:numPr>
        <w:spacing w:after="200" w:lineRule="auto"/>
        <w:ind w:left="720" w:hanging="360"/>
        <w:rPr>
          <w:rFonts w:ascii="Arial" w:hAnsi="Arial" w:cs="Arial" w:eastAsia="Arial"/>
          <w:b w:val="0"/>
          <w:color w:val="113c5b"/>
          <w:sz w:val="24"/>
          <w:szCs w:val="24"/>
        </w:rPr>
      </w:pPr>
      <w:r>
        <w:t xml:space="preserve">Minta jurucakap daripada setiap kumpulan untuk berkongsi dengan kumpulan yang lebih besar (5 minit).  </w:t>
      </w:r>
    </w:p>
    <w:p w14:paraId="000009A0">
      <w:pPr>
        <w:spacing w:after="200" w:lineRule="auto"/>
        <w:ind w:left="0" w:firstLine="0"/>
      </w:pPr>
      <w:r>
        <w:pict>
          <v:rect style="width:0.0pt;height:1.5pt" o:hr="t" o:hrstd="t" o:hralign="center" fillcolor="#A0A0A0" stroked="f"/>
        </w:pict>
      </w:r>
    </w:p>
    <w:p w14:paraId="000009A1">
      <w:pPr>
        <w:spacing w:after="200" w:lineRule="auto"/>
        <w:ind w:left="0" w:firstLine="0"/>
      </w:pPr>
    </w:p>
    <w:p w14:paraId="000009A2">
      <w:pPr>
        <w:pStyle w:val="Heading2"/>
      </w:pPr>
      <w:bookmarkStart w:colFirst="0" w:colLast="0" w:name="_hg7kafej7l7j" w:id="191"/>
      <w:bookmarkEnd w:id="191"/>
      <w:r>
        <w:br w:type="page"/>
      </w:r>
    </w:p>
    <w:p w14:paraId="000009A3">
      <w:pPr>
        <w:pStyle w:val="Heading2"/>
      </w:pPr>
      <w:bookmarkStart w:colFirst="0" w:colLast="0" w:name="_st7xipcj0efa" w:id="192"/>
      <w:bookmarkEnd w:id="192"/>
      <w:r>
        <w:t xml:space="preserve">Modul 13: Aplikasi FaciNK (45 minit)</w:t>
      </w:r>
    </w:p>
    <w:p w14:paraId="000009A4">
      <w:pPr>
        <w:pStyle w:val="Heading3"/>
      </w:pPr>
      <w:bookmarkStart w:colFirst="0" w:colLast="0" w:name="_n2f95byc7sfl" w:id="193"/>
      <w:bookmarkEnd w:id="193"/>
      <w:r>
        <w:t xml:space="preserve">Pengenalan kepada Aplikasi FaciNK (10 minit)</w:t>
      </w:r>
    </w:p>
    <w:p w14:paraId="000009A5">
      <w:pPr>
        <w:pStyle w:val="Heading4"/>
      </w:pPr>
      <w:bookmarkStart w:colFirst="0" w:colLast="0" w:name="_5yk36g2yhgo" w:id="194"/>
      <w:bookmarkEnd w:id="194"/>
      <w:r>
        <w:t xml:space="preserve">Arahan </w:t>
      </w:r>
    </w:p>
    <w:p w14:paraId="000009A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Perkenalkan FaciNK kepada fasilitator:</w:t>
      </w:r>
    </w:p>
    <w:p w14:paraId="000009A7">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Aplikasi FaciNK direka untuk menyokong fasilitator semasa Penyampaian Program Naungan Kasih.</w:t>
      </w:r>
    </w:p>
    <w:p w14:paraId="000009A8">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akan menggunakan Aplikasi FaciNK untuk:</w:t>
      </w:r>
    </w:p>
    <w:p w14:paraId="000009A9">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Menambah Ibu Bapa ke dalam FaciNK </w:t>
      </w:r>
    </w:p>
    <w:p w14:paraId="000009AA">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Akses Panduan Fasilitator untuk menyampaikan sesi secara bersemuka</w:t>
      </w:r>
    </w:p>
    <w:p w14:paraId="000009AB">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0" w:before="0" w:line="360" w:lineRule="auto"/>
        <w:ind w:left="216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Adakan Sesi Sokongan WhatsApp Mingguan (terpakai untuk Kumpulan A dan C sahaja)</w:t>
      </w:r>
    </w:p>
    <w:p w14:paraId="000009AC">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ffffff" w:val="clear"/>
        <w:spacing w:after="0" w:before="0" w:line="360" w:lineRule="auto"/>
        <w:ind w:left="216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Laporkan Kehadiran</w:t>
      </w:r>
    </w:p>
    <w:p w14:paraId="000009AD">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Menangani isu-isu perlindungan</w:t>
      </w:r>
    </w:p>
    <w:p w14:paraId="000009AE">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Buka versi web </w:t>
      </w:r>
      <w:hyperlink r:id="rId114">
        <w:r>
          <w:rPr>
            <w:color w:val="000000"/>
            <w:u w:val="single"/>
          </w:rPr>
          <w:t xml:space="preserve">aplikasi FaciNK</w:t>
        </w:r>
      </w:hyperlink>
      <w:r>
        <w:t xml:space="preserve"> pada peranti komputer anda yang disambungkan kepada projektor dan skrin. </w:t>
      </w:r>
    </w:p>
    <w:p w14:paraId="000009A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Sediakan gambaran keseluruhan antara muka Aplikasi FaciNK, meliputi bahagian utama berikut</w:t>
      </w:r>
    </w:p>
    <w:p w14:paraId="000009B0">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Tiga butang di bahagian bawah Apl untuk Melaporkan Kehadiran, Laman Utama, dan Profil:  </w:t>
      </w:r>
    </w:p>
    <w:p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Arial" w:hAnsi="Arial" w:cs="Arial" w:eastAsia="Arial"/>
          <w:b w:val="0"/>
          <w:i w:val="0"/>
          <w:smallCaps w:val="0"/>
          <w:strike w:val="0"/>
          <w:color w:val="113c5b"/>
          <w:sz w:val="24"/>
          <w:szCs w:val="24"/>
          <w:u w:val="none"/>
          <w:shd w:fill="auto" w:val="clear"/>
          <w:vertAlign w:val="baseline"/>
        </w:rPr>
        <w:pStyle w:val="P68B1DB1-Normal10"/>
      </w:pPr>
      <w:r>
        <w:drawing>
          <wp:inline distB="0" distT="0" distL="0" distR="0">
            <wp:extent cx="3371850" cy="352425"/>
            <wp:effectExtent b="0" l="0" r="0" t="0"/>
            <wp:docPr id="88"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3371850" cy="352425"/>
                    </a:xfrm>
                    <a:prstGeom prst="rect"/>
                    <a:ln/>
                  </pic:spPr>
                </pic:pic>
              </a:graphicData>
            </a:graphic>
          </wp:inline>
        </w:drawing>
      </w:r>
    </w:p>
    <w:p w14:paraId="000009B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Empat bahagian skrin utama </w:t>
      </w:r>
    </w:p>
    <w:p w14:paraId="000009B3">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Sesi Mingguan </w:t>
      </w:r>
    </w:p>
    <w:p w14:paraId="000009B4">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Fasilitator</w:t>
      </w:r>
    </w:p>
    <w:p w14:paraId="000009B5">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Perlindungan</w:t>
      </w:r>
    </w:p>
    <w:p w14:paraId="000009B6">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Soalan Lazim</w:t>
      </w:r>
    </w:p>
    <w:p w14:paraId="000009B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Bar Menu di atas kanan</w:t>
      </w:r>
    </w:p>
    <w:p w14:paraId="000009B8">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Tukar bahasa </w:t>
      </w:r>
    </w:p>
    <w:p w14:paraId="000009B9">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Memberi Maklum Balas </w:t>
      </w:r>
    </w:p>
    <w:p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9BB">
      <w:pPr>
        <w:pStyle w:val="Heading3"/>
      </w:pPr>
      <w:bookmarkStart w:colFirst="0" w:colLast="0" w:name="_i2joakcks9zn" w:id="195"/>
      <w:bookmarkEnd w:id="195"/>
      <w:r>
        <w:br w:type="page"/>
      </w:r>
    </w:p>
    <w:p w14:paraId="000009BC">
      <w:pPr>
        <w:pStyle w:val="Heading3"/>
      </w:pPr>
      <w:bookmarkStart w:colFirst="0" w:colLast="0" w:name="_w6sk21jty7xp" w:id="196"/>
      <w:bookmarkEnd w:id="196"/>
      <w:r>
        <w:t xml:space="preserve">Menggunakan Panduan Fasilitator (10 minit) </w:t>
      </w:r>
    </w:p>
    <w:p w14:paraId="000009B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kepada kumpulan </w:t>
      </w:r>
      <w:r>
        <w:rPr>
          <w:b w:val="1"/>
        </w:rPr>
        <w:t>BERLIMA</w:t>
      </w:r>
      <w:r>
        <w:t xml:space="preserve">. </w:t>
      </w:r>
    </w:p>
    <w:p w14:paraId="000009BE">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Pastikan pengguna iPhone berada dalam kumpulan yang sama.</w:t>
      </w:r>
    </w:p>
    <w:p w14:paraId="000009BF">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Dalam kumpulan, minta peserta menerokai bahagian berikut daripada Panduan Fasilitator:</w:t>
      </w:r>
    </w:p>
    <w:p w14:paraId="000009C0">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Gambaran Keseluruhan Program Naungan Kasih </w:t>
      </w:r>
    </w:p>
    <w:p w14:paraId="000009C1">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untuk Penyertaan Secara Bersemuka </w:t>
      </w:r>
    </w:p>
    <w:p w14:paraId="000009C2">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Panduan untuk Refleksi dan Keraian Ibu Bapa</w:t>
      </w:r>
    </w:p>
    <w:p w14:paraId="000009C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Tanya peserta jika mereka ada sebarang soalan</w:t>
      </w:r>
      <w:r>
        <w:rPr>
          <w:sz w:val="22"/>
          <w:szCs w:val="22"/>
        </w:rPr>
        <w:t>.</w:t>
      </w:r>
    </w:p>
    <w:p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2"/>
          <w:szCs w:val="22"/>
        </w:rPr>
      </w:pPr>
      <w:r>
        <w:pict>
          <v:rect style="width:0.0pt;height:1.5pt" o:hr="t" o:hrstd="t" o:hralign="center" fillcolor="#A0A0A0" stroked="f"/>
        </w:pict>
      </w:r>
    </w:p>
    <w:p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2"/>
          <w:szCs w:val="22"/>
        </w:rPr>
      </w:pPr>
    </w:p>
    <w:p w14:paraId="000009C6">
      <w:pPr>
        <w:pStyle w:val="Heading3"/>
      </w:pPr>
      <w:bookmarkStart w:colFirst="0" w:colLast="0" w:name="_ur8lh9t2x66a" w:id="197"/>
      <w:bookmarkEnd w:id="197"/>
      <w:r>
        <w:br w:type="page"/>
      </w:r>
    </w:p>
    <w:p w14:paraId="000009C7">
      <w:pPr>
        <w:pStyle w:val="Heading3"/>
      </w:pPr>
      <w:bookmarkStart w:colFirst="0" w:colLast="0" w:name="_u5lzpprgvij4" w:id="198"/>
      <w:bookmarkEnd w:id="198"/>
      <w:r>
        <w:t xml:space="preserve">Menambah Ibu Bapa kepada FaciNK (10 minit) </w:t>
      </w:r>
    </w:p>
    <w:p w14:paraId="000009C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Demonstrasikan yang berikut pada Aplikasi FaciNK. Fasilitator boleh mencari maklumat ini di FaciNK di bawah "Cara Menambah Ibu Bapa &amp; Melaporkan Kehadiran" dalam bahagian Panduan Fasilitator.</w:t>
      </w:r>
    </w:p>
    <w:p w14:paraId="000009C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fasilitator menambah diri mereka sebagai fasilitator dalam FaciNK</w:t>
      </w:r>
    </w:p>
    <w:p w14:paraId="000009C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fasilitator menambah satu sama lain ke dalam FaciNK mereka seolah-olah mereka adalah ibu bapa dalam kumpulan mereka.</w:t>
      </w:r>
    </w:p>
    <w:p w14:paraId="000009C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Menambah ibu bapa: </w:t>
      </w:r>
    </w:p>
    <w:p w14:paraId="000009CC">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2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ikon profil dari bar navigasi di bawah.</w:t>
      </w:r>
    </w:p>
    <w:p w14:paraId="000009CD">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"Tambah Ibu Bapa”.</w:t>
      </w:r>
    </w:p>
    <w:p w14:paraId="000009CE">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22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Masukkan butiran ibu bapa dalam borang. Untuk memasukkan pengecam unik (UID) ibu bapa, minta mereka teks "ID" pada NKText. Salin nombor 6 digit tersebut ke dalam profil ibu bapa.</w:t>
      </w:r>
    </w:p>
    <w:p w14:paraId="000009C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Cara Menambah Ibu Bapa Bersama </w:t>
      </w:r>
    </w:p>
    <w:p w14:paraId="000009D0">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dua ibu bapa mengambil bahagian dalam program ini, bersama-sama, anda mesti memautkan akaun mereka.</w:t>
      </w:r>
    </w:p>
    <w:p w14:paraId="000009D1">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Setelah anda menambah profil ibu bapa yang pertama, untuk menambah ibu bapa kedua, pilih "Tambah Ibu Bapa".</w:t>
      </w:r>
    </w:p>
    <w:p w14:paraId="000009D2">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Masukkan butiran ibu bapa dalam borang. Untuk memasukkan pengecam unik (UID) ibu bapa, minta mereka teks "ID" pada NKText. Salin nombor 6 digit tersebut ke dalam profil ibu bapa.</w:t>
      </w:r>
    </w:p>
    <w:p w14:paraId="000009D3">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"Tambah Ibu Bapa Bersama".</w:t>
      </w:r>
    </w:p>
    <w:p w14:paraId="000009D4">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ibu bapa bersama dari profil pengguna ibu bapa yang tersedia.</w:t>
      </w:r>
    </w:p>
    <w:p w14:paraId="000009D5">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"Simpan”.</w:t>
      </w:r>
    </w:p>
    <w:p w14:paraId="000009D6">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ffffff"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Kedua-dua profil ibu bapa akan dikemas kini untuk ibu bapa bersama.</w:t>
      </w:r>
    </w:p>
    <w:p w14:paraId="000009D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peserta beberapa minit untuk mengikuti demonstrasi anda. Peserta tidak akan mempunyai nombor 6 digit untuk dimasukkan dalam profil semasa latihan.  </w:t>
      </w:r>
    </w:p>
    <w:p w14:paraId="000009D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jika mereka ada sebarang soalan.</w:t>
      </w:r>
    </w:p>
    <w:p w14:paraId="000009D9">
      <w:pPr>
        <w:pStyle w:val="Heading3"/>
      </w:pPr>
      <w:bookmarkStart w:colFirst="0" w:colLast="0" w:name="_1u7m5gsj3bxv" w:id="199"/>
      <w:bookmarkEnd w:id="199"/>
      <w:r>
        <w:t xml:space="preserve">Cara Melaporkan Kehadiran (15 minit) </w:t>
      </w:r>
    </w:p>
    <w:p w14:paraId="000009D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Demonstrasikan yang berikut pada Aplikasi FaciNK.</w:t>
      </w:r>
    </w:p>
    <w:p w14:paraId="000009D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2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ikon pensel dari bar navigasi di bawah.</w:t>
      </w:r>
    </w:p>
    <w:p w14:paraId="000009DC">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sama ada anda melaporkan sesi secara bersemuka atau WhatsApp dengan ibu bapa anda. </w:t>
      </w:r>
    </w:p>
    <w:p w14:paraId="000009DD">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peserta bahawa mereka perlu melaporkan kehadiran untuk ibu bapa mereka selepas setiap sesi secara bersemuka dan sesi WhatsApp. </w:t>
      </w:r>
    </w:p>
    <w:p w14:paraId="000009DE">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Lengkapkan laporan.</w:t>
      </w:r>
    </w:p>
    <w:p w14:paraId="000009DF">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Sekiranya fasilitator ingin menyunting laporan: </w:t>
      </w:r>
    </w:p>
    <w:p w14:paraId="000009E0">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ikon pensel dari bar navigasi di bawah.</w:t>
      </w:r>
    </w:p>
    <w:p w14:paraId="000009E1">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sama ada sesi yang anda ingin sunting adalah sesi secara bersemuka atau sesi WhatsApp.</w:t>
      </w:r>
    </w:p>
    <w:p w14:paraId="000009E2">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 sesi yang anda ingin sunting.</w:t>
      </w:r>
    </w:p>
    <w:p w14:paraId="000009E3">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Pilihan anda sebelum ini akan muncul. Anda kini boleh menyunting pilihan anda dan memilih "Simpan".</w:t>
      </w:r>
    </w:p>
    <w:p w14:paraId="000009E4">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jika mereka mempunyai sebarang soalan tentang melaporkan kehadiran.</w:t>
      </w:r>
    </w:p>
    <w:p w14:paraId="000009E5">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hAnsi="Times New Roman" w:cs="Times New Roman" w:eastAsia="Times New Roman"/>
          <w:b w:val="0"/>
          <w:i w:val="0"/>
          <w:smallCaps w:val="0"/>
          <w:strike w:val="0"/>
          <w:color w:val="113c5b"/>
          <w:sz w:val="27"/>
          <w:szCs w:val="27"/>
          <w:u w:val="none"/>
          <w:shd w:fill="auto" w:val="clear"/>
          <w:vertAlign w:val="baseline"/>
        </w:rPr>
        <w:pStyle w:val="P68B1DB1-Normal10"/>
      </w:pPr>
      <w:r>
        <w:t xml:space="preserve">Beritahu fasilitator bahawa akan ada juga senarai semak di mana mereka boleh melaporkan sama ada mereka telah melakukan semua aktiviti.</w:t>
      </w:r>
    </w:p>
    <w:p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9E7">
      <w:pPr>
        <w:pStyle w:val="P68B1DB1-Heading334"/>
        <w:rPr>
          <w:rFonts w:ascii="Times New Roman" w:hAnsi="Times New Roman" w:cs="Times New Roman" w:eastAsia="Times New Roman"/>
          <w:sz w:val="27"/>
          <w:szCs w:val="27"/>
        </w:rPr>
      </w:pPr>
      <w:r>
        <w:t xml:space="preserve">MINUM PETANG</w:t>
      </w:r>
      <w:r>
        <w:rPr>
          <w:color w:val="0b4060"/>
          <w:sz w:val="32"/>
          <w:szCs w:val="32"/>
        </w:rPr>
        <w:tab/>
        <w:tab/>
        <w:tab/>
        <w:tab/>
        <w:t xml:space="preserve">         </w:t>
      </w:r>
      <w:r>
        <w:t xml:space="preserve">   </w:t>
      </w:r>
      <w:r>
        <w:rPr>
          <w:rFonts w:ascii="REM" w:hAnsi="REM" w:cs="REM" w:eastAsia="REM"/>
        </w:rPr>
        <w:t xml:space="preserve">                </w:t>
      </w:r>
      <w:r>
        <w:t xml:space="preserve">15 minit</w:t>
      </w:r>
    </w:p>
    <w:p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sz w:val="27"/>
          <w:szCs w:val="27"/>
        </w:rPr>
      </w:pPr>
      <w:r>
        <w:pict>
          <v:rect style="width:0.0pt;height:1.5pt" o:hr="t" o:hrstd="t" o:hralign="center" fillcolor="#A0A0A0" stroked="f"/>
        </w:pict>
      </w:r>
    </w:p>
    <w:p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sz w:val="27"/>
          <w:szCs w:val="27"/>
        </w:rPr>
      </w:pPr>
    </w:p>
    <w:p w14:paraId="000009EA">
      <w:pPr>
        <w:pStyle w:val="Heading2"/>
      </w:pPr>
      <w:bookmarkStart w:colFirst="0" w:colLast="0" w:name="_720nkdlzjscq" w:id="200"/>
      <w:bookmarkEnd w:id="200"/>
      <w:r>
        <w:t xml:space="preserve">Modul 14: Sesi Kumpulan Sokongan WhatsApp Mingguan (1 jam 15 minit)</w:t>
      </w:r>
    </w:p>
    <w:p w14:paraId="000009EB">
      <w:pPr>
        <w:pStyle w:val="Heading3"/>
      </w:pPr>
      <w:bookmarkStart w:colFirst="0" w:colLast="0" w:name="_t0c9l5ppd9ni" w:id="201"/>
      <w:bookmarkEnd w:id="201"/>
      <w:r>
        <w:t xml:space="preserve">Demonstrasi (5 minit) </w:t>
      </w:r>
    </w:p>
    <w:p w14:paraId="000009E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ffffff" w:val="clear"/>
        <w:spacing w:after="0" w:before="30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Dalam kumpulan, minta peserta membuat kumpulan WhatsApp sementara untuk bahagian seterusnya.</w:t>
      </w:r>
    </w:p>
    <w:p w14:paraId="000009E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Sekiranya ada peserta yang berasa tidak selesa berkongsi nombor telefon mereka, mereka boleh memilih untuk memerhati rakan mereka sahaja.</w:t>
      </w:r>
    </w:p>
    <w:p w14:paraId="000009E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kepada fasilitator bahawa kumpulan WhatsApp di Naungan Kasih adalah untuk memberikan ibu bapa sokongan tambahan mengenai kemahiran keibubapaan semasa program.</w:t>
      </w:r>
    </w:p>
    <w:p w14:paraId="000009E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cari bahagian "Sesi Mingguan" pada laman utama FaciNK.</w:t>
      </w:r>
    </w:p>
    <w:p w14:paraId="000009F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Tunjukkan peserta sesi sembang mingguan yang ke-5: </w:t>
      </w:r>
    </w:p>
    <w:p w14:paraId="000009F1">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Selepas Sesi Pengenalan</w:t>
      </w:r>
    </w:p>
    <w:p w14:paraId="000009F2">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Minggu 1: Masa Bersama Seorang dengan Seorang</w:t>
      </w:r>
    </w:p>
    <w:p w14:paraId="000009F3">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Minggu 2: Penilaian</w:t>
      </w:r>
    </w:p>
    <w:p w14:paraId="000009F4">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Minggu 3: Sesi Check-in &amp; Mengenal Pasti Pentadbir Kumpulan</w:t>
      </w:r>
    </w:p>
    <w:p w14:paraId="000009F5">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Minggu 4: Sesi Terakhir</w:t>
      </w:r>
    </w:p>
    <w:p w14:paraId="000009F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Tunjukkan bagaimana fasilitator berkongsi mesej menggunakan FaciNK:</w:t>
      </w:r>
    </w:p>
    <w:p w14:paraId="000009F7">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Sebaik sahaja anda berada di kandungan untuk minggu itu, cari ikon "Kongsi". Biasanya dilambangkan sebagai anak panah yang menunjuk ke atas atau kotak dengan anak panah, dan ia digunakan untuk berkongsi kandungan. </w:t>
      </w:r>
    </w:p>
    <w:p w14:paraId="000009F8">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Klik pada ikon "Kongsi".</w:t>
      </w:r>
    </w:p>
    <w:p w14:paraId="000009F9">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menu yang muncul, pilih "WhatsApp" sebagai pilihan perkongsian anda. Pilih Kumpulan Sokongan Naungan Kasih daripada senarai. </w:t>
      </w:r>
    </w:p>
    <w:p w14:paraId="000009FA">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Sebelum anda menekan butang "Hantar", pastikan sebarang maklumat yang diperlukan sudah ditambah.</w:t>
      </w:r>
    </w:p>
    <w:p w14:paraId="000009FB">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Akhir sekali, klik butang "Hantar" untuk berkongsi kandungan dengan Kumpulan Sokongan Naungan Kasih anda. </w:t>
      </w:r>
    </w:p>
    <w:p w14:paraId="000009F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Cabaran Lazim</w:t>
      </w:r>
    </w:p>
    <w:p w14:paraId="000009FD">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Tunjukkan kepada peserta bahagian Cabaran Lazim di FaciNK.</w:t>
      </w:r>
    </w:p>
    <w:p w14:paraId="000009FE">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bahawa ini disusun mengikut setiap kemahiran keibubapaan dalam Naungan Kasih dan NKText.</w:t>
      </w:r>
    </w:p>
    <w:p w14:paraId="000009FF">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kemahiran mempunyai senarai cabaran lazim dan penyelesaian yang mungkin telah dibangkitkan oleh ibu bapa sebelum ini semasa Naungan Kasih.</w:t>
      </w:r>
    </w:p>
    <w:p w14:paraId="00000A00">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Mereka perlu mengikuti arahan yang sama seperti Berkongsi Mesej Mingguan untuk berkongsi penyelesaian kepada cabaran tersebut.</w:t>
      </w:r>
    </w:p>
    <w:p w14:paraId="00000A01">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fasilitator menghadapi cabaran yang tidak termasuk dalam sesi mingguan, mereka harus menghubungi penyelia mereka untuk mendapatkan panduan lanjut.</w:t>
      </w:r>
    </w:p>
    <w:p w14:paraId="00000A0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Logistik</w:t>
      </w:r>
    </w:p>
    <w:p w14:paraId="00000A03">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Jelaskan bahawa sesi kumpulan WhatsApp sepatutnya dimulakan secepat mungkin selepas Sesi Pengenalan (1-2 hari kemudian).</w:t>
      </w:r>
    </w:p>
    <w:p w14:paraId="00000A04">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Masa yang sesuai untuk kumpulan WhatsApp perlu ditetapkan oleh mereka dengan ibu bapa semasa Sesi Pengenalan.</w:t>
      </w:r>
    </w:p>
    <w:p w14:paraId="00000A05">
      <w:pPr>
        <w:pStyle w:val="Heading3"/>
      </w:pPr>
      <w:bookmarkStart w:colFirst="0" w:colLast="0" w:name="_q8ytjmb01bzq" w:id="202"/>
      <w:bookmarkEnd w:id="202"/>
      <w:r>
        <w:t xml:space="preserve">Berlatih (40 jam  minit) </w:t>
      </w:r>
    </w:p>
    <w:p w14:paraId="00000A0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berlatih menggunakan FaciNK untuk berkongsi mesej WhatsApp dalam kumpulan mereka.</w:t>
      </w:r>
    </w:p>
    <w:p w14:paraId="00000A0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kumpulan perlu memilih seorang fasilitator untuk memulakan sesi perbualan kumpulan Selepas Sesi Pengenalan.</w:t>
      </w:r>
    </w:p>
    <w:p w14:paraId="00000A0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Peserta lain harus berpura-pura menjadi ibu bapa yang sedang menjalani program Naungan Kasih dan bot sembang NKText.</w:t>
      </w:r>
    </w:p>
    <w:p w14:paraId="00000A09">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"Ibu bapa" boleh berkongsi pengalaman positif dan negatif.</w:t>
      </w:r>
    </w:p>
    <w:p w14:paraId="00000A0A">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harus berlatih memberi nasihat dan menyelesaikan cabaran dengan “ibu bapa”.</w:t>
      </w:r>
    </w:p>
    <w:p w14:paraId="00000A0B">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"Fasilitator" boleh menggunakan bahagian "Cabaran Lazim" FaciNK untuk membantu mereka mencari penyelesaian yang sesuai dengan cabaran.</w:t>
      </w:r>
    </w:p>
    <w:p w14:paraId="00000A0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peserta untuk menggunakan </w:t>
      </w:r>
      <w:r>
        <w:rPr>
          <w:b w:val="1"/>
        </w:rPr>
        <w:t xml:space="preserve">Terima, Teroka, </w:t>
      </w:r>
      <w:r>
        <w:t xml:space="preserve">dan </w:t>
      </w:r>
      <w:r>
        <w:rPr>
          <w:b w:val="1"/>
        </w:rPr>
        <w:t>Hubungkan</w:t>
      </w:r>
    </w:p>
    <w:p w14:paraId="00000A0D">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Terima </w:t>
      </w:r>
      <w:r>
        <w:t xml:space="preserve">maklum balas dengan…</w:t>
      </w:r>
    </w:p>
    <w:p w14:paraId="00000A0E">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Menggunakan emoji dan isyarat bagus untuk mengiktiraf ibu bapa.</w:t>
      </w:r>
    </w:p>
    <w:p w14:paraId="00000A0F">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Maklum balas parafrasa untuk memastikan bahawa mereka memahami ibu bapa dengan betul.</w:t>
      </w:r>
    </w:p>
    <w:p w14:paraId="00000A10">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Teroka </w:t>
      </w:r>
      <w:r>
        <w:t xml:space="preserve">cabaran dengan soalan mudah untuk memahami situasi sebelum…</w:t>
      </w:r>
    </w:p>
    <w:p w14:paraId="00000A11">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rPr>
          <w:b w:val="1"/>
        </w:rPr>
        <w:t xml:space="preserve">Menghubungkan </w:t>
      </w:r>
      <w:r>
        <w:t xml:space="preserve">ibu bapa kepada kemungkinan penyelesaian menggunakan bahagian Cabaran Lazim</w:t>
      </w:r>
    </w:p>
    <w:p w14:paraId="00000A1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Bergilir supaya setiap fasilitator mendapat peluang untuk berlatih memimpin sesi kumpulan WhatsApp.</w:t>
      </w:r>
    </w:p>
    <w:p w14:paraId="00000A1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kumpulan jika mereka ada sebarang soalan. </w:t>
      </w:r>
    </w:p>
    <w:p w14:paraId="00000A14">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1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perasaan anda ketika memimpin sebagai fasilitator dan pengalaman sebagai ibu bapa?</w:t>
      </w:r>
    </w:p>
    <w:p w14:paraId="00000A15">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200" w:before="1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aspek-aspek topik ini yang anda bimbangkan tentang penyampaian sebagai fasilitator sendiri?</w:t>
      </w:r>
    </w:p>
    <w:p w14:paraId="00000A16">
      <w:pPr>
        <w:pStyle w:val="Heading3"/>
      </w:pPr>
      <w:bookmarkStart w:colFirst="0" w:colLast="0" w:name="_d8m6sfi70sbl" w:id="203"/>
      <w:bookmarkEnd w:id="203"/>
      <w:r>
        <w:br w:type="page"/>
      </w:r>
    </w:p>
    <w:p w14:paraId="00000A17">
      <w:pPr>
        <w:pStyle w:val="Heading3"/>
      </w:pPr>
      <w:bookmarkStart w:colFirst="0" w:colLast="0" w:name="_kjvzv7t966yi" w:id="204"/>
      <w:bookmarkEnd w:id="204"/>
      <w:r>
        <w:t xml:space="preserve">Latihan: Serah tugas kepada moderator kumpulan (30 minit)</w:t>
      </w:r>
    </w:p>
    <w:p w14:paraId="00000A1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Kongsi dengan para peserta:</w:t>
      </w:r>
    </w:p>
    <w:p w14:paraId="00000A19">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akhir sesi sembang Minggu 3, fasilitator akan meminta sukarelawan untuk mengambil alih tugas moderator bagi kumpulan WhatsApp. </w:t>
      </w:r>
    </w:p>
    <w:p w14:paraId="00000A1A">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Apabila sukarelawan telah dipilih, fasilitator akan menjadualkan panggilan dengan ibu bapa untuk membimbing mereka.</w:t>
      </w:r>
    </w:p>
    <w:p w14:paraId="00000A1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membaca bahagian “Serah Tugas Moderator Rakan Setara” dari FaciNK </w:t>
      </w:r>
    </w:p>
    <w:p w14:paraId="00000A1C">
      <w:pPr>
        <w:pStyle w:val="Heading4"/>
      </w:pPr>
      <w:bookmarkStart w:colFirst="0" w:colLast="0" w:name="_q5nzq996dbqd" w:id="205"/>
      <w:bookmarkEnd w:id="205"/>
      <w:r>
        <w:t xml:space="preserve">Demonstrasi (10 minit)</w:t>
      </w:r>
    </w:p>
    <w:p w14:paraId="00000A1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Demonstrasi panggilan dengan ibu bapa di mana mereka menyerahkan Kumpulan WhatsApp: </w:t>
      </w:r>
    </w:p>
    <w:p w14:paraId="00000A1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Terima kasih kepada ibu bapa kerana memimpin kumpulan WhatsApp dengan sukarela.</w:t>
      </w:r>
    </w:p>
    <w:p w14:paraId="00000A1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ffffff" w:val="clear"/>
        <w:spacing w:after="22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Semasa berinteraksi dengan ibu bapa lain dalam kumpulan, ingat perkara berikut:</w:t>
      </w:r>
    </w:p>
    <w:p w14:paraId="00000A20">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0" w:before="22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Sapa ibu bapa semasa berinteraksi dengan mereka.</w:t>
      </w:r>
    </w:p>
    <w:p w14:paraId="00000A21">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Hormati perkongsian daripada peserta lain dan peka terhadap perbezaan umur, jantina, nilai dan persekitaran.</w:t>
      </w:r>
    </w:p>
    <w:p w14:paraId="00000A22">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Menggalakkan ibu bapa untuk berkongsi dan bertindak balas sesama sendiri - serta puji mereka apabila mereka melakukannya.</w:t>
      </w:r>
    </w:p>
    <w:p w14:paraId="00000A23">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ibu bapa tentang peraturan kumpulan jika perlu.</w:t>
      </w:r>
    </w:p>
    <w:p w14:paraId="00000A24">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22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teladan tingkah laku yang anda ingin lihat dalam kalangan ibu bapa.</w:t>
      </w:r>
    </w:p>
    <w:p w14:paraId="00000A25">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ibu bapa memerlukan sebarang gesaan untuk perbincangan, kongsikan perkara berikut: </w:t>
      </w:r>
    </w:p>
    <w:p w14:paraId="00000A26">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Marilah kita meraikan kejayaan kita! Apakah perkara positif yang anda alami apabila anda mencuba salah satu kemahiran NKText dengan anak anda?</w:t>
      </w:r>
    </w:p>
    <w:p w14:paraId="00000A2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ffffff" w:val="clear"/>
        <w:spacing w:after="22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Mencuba kemahiran baru boleh menjadi sukar pada mulanya. Apakah perkara mencabar yang anda alami apabila anda mencuba salah satu kemahiran NKText dengan anak anda di rumah?</w:t>
      </w:r>
    </w:p>
    <w:p w14:paraId="00000A28">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ffffff" w:val="clear"/>
        <w:spacing w:after="0" w:before="2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ibu bapa bahawa mereka tidak diwajibkan untuk membalas mesej pada setiap masa. Peserta boleh menghantar mesej pada bila-bila masa sepanjang minggu. Untuk memastikan beban kerja anda dapat diurus, anda boleh membalas mesej sekali atau dua kali sehari, bergantung kepada jadual anda. </w:t>
      </w:r>
    </w:p>
    <w:p w14:paraId="00000A29">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kumpulan jika mereka ada sebarang soalan. </w:t>
      </w:r>
    </w:p>
    <w:p w14:paraId="00000A2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ibu bapa bahawa malangnya, anda tidak lagi dapat menyertai kumpulan WhatsApp. </w:t>
      </w:r>
    </w:p>
    <w:p w14:paraId="00000A2B">
      <w:pPr>
        <w:pStyle w:val="Heading4"/>
      </w:pPr>
      <w:bookmarkStart w:colFirst="0" w:colLast="0" w:name="_4byqz0lmwcth" w:id="206"/>
      <w:bookmarkEnd w:id="206"/>
      <w:r>
        <w:t xml:space="preserve">Berlatih (10 jam  minit) </w:t>
      </w:r>
    </w:p>
    <w:p w14:paraId="00000A2C">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kepada pasangan. </w:t>
      </w:r>
    </w:p>
    <w:p w14:paraId="00000A2D">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seseorang untuk menjadi fasilitator, dan seorang lagi menjadi rakan moderator.</w:t>
      </w:r>
    </w:p>
    <w:p w14:paraId="00000A2E">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mereka melakonkan panggilan di mana fasilitator membimbing ibu bapa. </w:t>
      </w:r>
    </w:p>
    <w:p w14:paraId="00000A2F">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mereka untuk bertukar peranan. </w:t>
      </w:r>
    </w:p>
    <w:p w14:paraId="00000A30">
      <w:pPr>
        <w:pStyle w:val="Heading4"/>
      </w:pPr>
      <w:bookmarkStart w:colFirst="0" w:colLast="0" w:name="_7x1zz1vl1u1" w:id="207"/>
      <w:bookmarkEnd w:id="207"/>
      <w:r>
        <w:t xml:space="preserve">Perbincangan (10 minit) </w:t>
      </w:r>
    </w:p>
    <w:p w14:paraId="00000A3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Pada penghujung main peranan, tanya kepada semua kumpulan: </w:t>
      </w:r>
    </w:p>
    <w:p w14:paraId="00000A32">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200" w:before="1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Bagaimana perasaan anda ketika mengalami serah tugas sebagai ibu bapa?</w:t>
      </w:r>
    </w:p>
    <w:p w14:paraId="00000A33">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200" w:before="12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aspek daripada aktiviti ini yang anda bimbangkan untuk sampaikan program sebagai fasilitator sendiri?</w:t>
      </w:r>
    </w:p>
    <w:p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right="0"/>
        <w:jc w:val="both"/>
      </w:pPr>
      <w:r>
        <w:pict>
          <v:rect style="width:0.0pt;height:1.5pt" o:hr="t" o:hrstd="t" o:hralign="center" fillcolor="#A0A0A0" stroked="f"/>
        </w:pict>
      </w:r>
    </w:p>
    <w:p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right="0"/>
        <w:jc w:val="both"/>
      </w:pPr>
    </w:p>
    <w:p w14:paraId="00000A36">
      <w:pPr>
        <w:pStyle w:val="P68B1DB1-Heading334"/>
      </w:pPr>
      <w:r>
        <w:t xml:space="preserve">MAKAN TENGAH HARI/SOLAT</w:t>
      </w:r>
      <w:r>
        <w:rPr>
          <w:color w:val="0b4060"/>
          <w:sz w:val="32"/>
          <w:szCs w:val="32"/>
        </w:rPr>
        <w:tab/>
        <w:tab/>
      </w:r>
      <w:r>
        <w:t xml:space="preserve">            </w:t>
      </w:r>
      <w:r>
        <w:rPr>
          <w:color w:val="0b4060"/>
          <w:sz w:val="32"/>
          <w:szCs w:val="32"/>
        </w:rPr>
        <w:tab/>
      </w:r>
      <w:r>
        <w:t xml:space="preserve">              1 jam</w:t>
      </w:r>
    </w:p>
    <w:p w14:paraId="00000A37">
      <w:r>
        <w:pict>
          <v:rect style="width:0.0pt;height:1.5pt" o:hr="t" o:hrstd="t" o:hralign="center" fillcolor="#A0A0A0" stroked="f"/>
        </w:pict>
      </w:r>
    </w:p>
    <w:p w14:paraId="00000A38">
      <w:pPr>
        <w:pStyle w:val="Heading2"/>
      </w:pPr>
      <w:bookmarkStart w:colFirst="0" w:colLast="0" w:name="_s0lwmyksd29k" w:id="208"/>
      <w:bookmarkEnd w:id="208"/>
      <w:r>
        <w:t xml:space="preserve">Modul 14: Menangani Potensi Cabaran Semasa Penyampaian Program (1 jam 30 minit)</w:t>
      </w:r>
    </w:p>
    <w:p w14:paraId="00000A39">
      <w:pPr>
        <w:pStyle w:val="Heading3"/>
      </w:pPr>
      <w:bookmarkStart w:colFirst="0" w:colLast="0" w:name="_hyfz4kubn010" w:id="209"/>
      <w:bookmarkEnd w:id="209"/>
      <w:r>
        <w:t xml:space="preserve">Sebelum anda Mulakan </w:t>
      </w:r>
    </w:p>
    <w:p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Modul ini menyediakan pelatih dengan gambaran terperinci mengenai pelbagai aspek penyampaian program Naungan Kasih. </w:t>
      </w:r>
    </w:p>
    <w:p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Aktiviti ini boleh dimudahkan supaya bermanfaat jika dilaksanakan secara kolaboratif di mana anda meminta peserta untuk mengenal pasti bahagian penting yang berbeza dalam program ini. Ini akan memberi anda idea tentang sejauh mana mereka telah memahami cara penyampaian program ini.</w:t>
        <w:tab/>
      </w:r>
    </w:p>
    <w:p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Ia juga sangat membantu jika penyelaras program atau penyelia hadir semasa bahagian sesi ini atas dua sebab: </w:t>
      </w:r>
    </w:p>
    <w:p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Pertama sekali, mungkin terdapat isu logistik tertentu yang anda tidak biasa dan memerlukan input daripada seorang pengurus. </w:t>
      </w:r>
    </w:p>
    <w:p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Kedua, adalah sangat penting bahawa orang-orang yang menguruskan fasilitator juga sedar akan isu-isu logistik dalam menyampaikan program tersebut supaya mereka mempunyai jangkaan yang munasabah terhadap pekerja mereka. </w:t>
      </w:r>
    </w:p>
    <w:p w14:paraId="00000A3F">
      <w:pPr>
        <w:pStyle w:val="Heading3"/>
      </w:pPr>
      <w:bookmarkStart w:colFirst="0" w:colLast="0" w:name="_xrz1hvoso66" w:id="210"/>
      <w:bookmarkEnd w:id="210"/>
      <w:r>
        <w:br w:type="page"/>
      </w:r>
    </w:p>
    <w:p w14:paraId="00000A40">
      <w:pPr>
        <w:pStyle w:val="Heading3"/>
      </w:pPr>
      <w:bookmarkStart w:colFirst="0" w:colLast="0" w:name="_e0n0wy36yhpx" w:id="211"/>
      <w:bookmarkEnd w:id="211"/>
      <w:r>
        <w:t xml:space="preserve">Menyenaraikan Cabaran Potensi (15 minit) </w:t>
      </w:r>
    </w:p>
    <w:p w14:paraId="00000A41">
      <w:pPr>
        <w:pStyle w:val="Heading4"/>
      </w:pPr>
      <w:bookmarkStart w:colFirst="0" w:colLast="0" w:name="_ecazr4ru1qnm" w:id="212"/>
      <w:bookmarkEnd w:id="212"/>
      <w:r>
        <w:t xml:space="preserve">Arahan </w:t>
      </w:r>
    </w:p>
    <w:p w14:paraId="00000A4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Minta para pelatih berkongsi kebimbangan dan cabaran yang mungkin timbul tentang pelaksanaan program Naungan Kasih dengan keluarga.</w:t>
      </w:r>
    </w:p>
    <w:p w14:paraId="00000A4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Peserta latihan harus memberi tumpuan pada cabaran untuk menyampaikan kedua-dua bahagian program secara bersemuka dan melalui WhatsApp.</w:t>
      </w:r>
    </w:p>
    <w:p w14:paraId="00000A4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Buat senarai semua cabaran carta semak ini. </w:t>
      </w:r>
    </w:p>
    <w:p w14:paraId="00000A4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Rujuk kepada senarai soalan dan kebimbangan yang timbul semasa latihan dan disimpan untuk kemudian di "Papan Notis" pada sehelai kertas carta selak.</w:t>
      </w:r>
    </w:p>
    <w:p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u w:val="none"/>
          <w:shd w:fill="auto" w:val="clear"/>
          <w:vertAlign w:val="baseline"/>
        </w:rPr>
        <w:pStyle w:val="P68B1DB1-Normal10"/>
      </w:pPr>
      <w:r>
        <w:t xml:space="preserve">Berikut adalah senarai cabaran biasa (juga disebut dalam Soalan Lazim Aplikasi FaciNK) yang sering berlaku semasa penyampaian program. Ia adalah isu kehidupan sebenar yang telah dibangkitkan oleh fasilitator semasa sesi bimbingan mereka:</w:t>
      </w:r>
    </w:p>
    <w:p w14:paraId="00000A4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Isu teknologi:</w:t>
      </w:r>
    </w:p>
    <w:p w14:paraId="00000A48">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Ada ibu bapa yang memerlukan sokongan untuk mengakses NKText dan saya tidak pasti cara untuk menjawab soalan mereka,</w:t>
      </w:r>
    </w:p>
    <w:p w14:paraId="00000A49">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Ada ibu bapa yang bergelut untuk menyertai kumpulan WhatsApp.</w:t>
      </w:r>
    </w:p>
    <w:p w14:paraId="00000A4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Isu fasilitator: </w:t>
      </w:r>
    </w:p>
    <w:p w14:paraId="00000A4B">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Menjelaskan program kepada ibu bapa,</w:t>
      </w:r>
    </w:p>
    <w:p w14:paraId="00000A4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Menjaga dan meningkatkan kemahiran fasilitator,</w:t>
      </w:r>
    </w:p>
    <w:p w14:paraId="00000A4D">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Ahli kumpulan berasal dari latar belakang pendidikan dan sosio-ekonomi yang berbeza,</w:t>
      </w:r>
    </w:p>
    <w:p w14:paraId="00000A4E">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Apabila ibu bapa mencetuskan emosi anda,</w:t>
      </w:r>
    </w:p>
    <w:p w14:paraId="00000A4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Apabila anda berasa cemas atau gementar untuk menyampaikan program tersebut.</w:t>
      </w:r>
    </w:p>
    <w:p w14:paraId="00000A5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Isu Pengurusan Kumpulan: </w:t>
      </w:r>
    </w:p>
    <w:p w14:paraId="00000A51">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Ada ibu bapa yang tidak dapat mengikut peraturan asas,</w:t>
      </w:r>
    </w:p>
    <w:p w14:paraId="00000A52">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Ibu bapa yang tidak mahu berkongsi</w:t>
      </w:r>
    </w:p>
    <w:p w14:paraId="00000A53">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Ibu bapa yang membawa anak-anak ke sesi,</w:t>
      </w:r>
    </w:p>
    <w:p w14:paraId="00000A54">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Dikritik kerana tidak menjalankan tanggungjawab sebagai ibu bapa,</w:t>
      </w:r>
    </w:p>
    <w:p w14:paraId="00000A55">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Ibu bapa yang terlalu banyak bercakap, suka mengarah ibu bapa lain,</w:t>
      </w:r>
    </w:p>
    <w:p w14:paraId="00000A56">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Ibu bapa yang tidak menyertai aktiviti,</w:t>
      </w:r>
    </w:p>
    <w:p w14:paraId="00000A57">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Ibu bapa mula menangis apabila berkongsi sesuatu yang peribadi.</w:t>
      </w:r>
    </w:p>
    <w:p w14:paraId="00000A58">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Apabila seorang ibu bapa datang ke sesi dalam keadaan mabuk,</w:t>
      </w:r>
    </w:p>
    <w:p w14:paraId="00000A59">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Salah seorang ibu bapa ada menghantar pesanan dan menghubungi saya secara peribadi untuk bertanyakan beberapa soalan tentang cara mendidik anak-anak atau salah laku anak-anak.</w:t>
      </w:r>
    </w:p>
    <w:p w14:paraId="00000A5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Isu keselamatan dan perlindungan: </w:t>
      </w:r>
    </w:p>
    <w:p w14:paraId="00000A5B">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Seorang ibu bapa mendedahkan isu tentang keselamatan dan kesihatan anak.</w:t>
      </w:r>
    </w:p>
    <w:p w14:paraId="00000A5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Seorang ibu bapa mendedahkan penderaan, pengabaian, atau eksploitasi,</w:t>
      </w:r>
    </w:p>
    <w:p w14:paraId="00000A5D">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Seorang ibu bapa ingin tahu cara melaporkan penderaan, pengabaian, atau keganasan,</w:t>
      </w:r>
    </w:p>
    <w:p w14:paraId="00000A5E">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Seorang peserta ingin mengetahui perkhidmatan percuma dan sulit untuk membincangkan krisis mereka,</w:t>
      </w:r>
    </w:p>
    <w:p w14:paraId="00000A5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Konflik antara ibu bapa semasa sesi,</w:t>
      </w:r>
    </w:p>
    <w:p w14:paraId="00000A60">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shd w:fill="auto" w:val="clear"/>
          <w:vertAlign w:val="baseline"/>
        </w:rPr>
        <w:pStyle w:val="P68B1DB1-Normal10"/>
      </w:pPr>
      <w:r>
        <w:t xml:space="preserve">Seorang ibu bapa melaporkan bahawa dia dipukul oleh pasangannya.</w:t>
      </w:r>
    </w:p>
    <w:p w14:paraId="00000A61">
      <w:r>
        <w:pict>
          <v:rect style="width:0.0pt;height:1.5pt" o:hr="t" o:hrstd="t" o:hralign="center" fillcolor="#A0A0A0" stroked="f"/>
        </w:pict>
      </w:r>
    </w:p>
    <w:p w14:paraId="00000A62">
      <w:pPr>
        <w:rPr>
          <w:b w:val="1"/>
          <w:color w:val="0b4060"/>
        </w:rPr>
      </w:pPr>
      <w:r>
        <w:br w:type="page"/>
      </w:r>
    </w:p>
    <w:p w14:paraId="00000A63">
      <w:pPr>
        <w:pStyle w:val="Heading3"/>
      </w:pPr>
      <w:bookmarkStart w:colFirst="0" w:colLast="0" w:name="_k6bou1k4g4f4" w:id="213"/>
      <w:bookmarkEnd w:id="213"/>
      <w:r>
        <w:t xml:space="preserve">Meneroka dan Mengamalkan Penyelesaian (45 minit)</w:t>
      </w:r>
    </w:p>
    <w:p w14:paraId="00000A64">
      <w:pPr>
        <w:pStyle w:val="Heading4"/>
      </w:pPr>
      <w:bookmarkStart w:colFirst="0" w:colLast="0" w:name="_nxbb87ib9784" w:id="214"/>
      <w:bookmarkEnd w:id="214"/>
      <w:r>
        <w:t xml:space="preserve">Gambaran Keseluruhan</w:t>
      </w:r>
      <w:r>
        <w:rPr>
          <w:color w:val="0b4060"/>
          <w:sz w:val="22"/>
          <w:szCs w:val="22"/>
        </w:rPr>
        <w:t xml:space="preserve"> </w:t>
      </w:r>
    </w:p>
    <w:p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rPr>
          <w:shd w:fill="auto" w:val="clear"/>
        </w:rPr>
        <w:t xml:space="preserve">Anda mempunyai kira-kira </w:t>
      </w:r>
      <w:r>
        <w:t>45</w:t>
      </w:r>
      <w:r>
        <w:rPr>
          <w:shd w:fill="auto" w:val="clear"/>
        </w:rPr>
        <w:t xml:space="preserve"> minit untuk membincangkan penyelesaian dan mempraktikkannya. Ini biasanya memerlukan dua atau tiga pusingan cabaran. Lima minit terakhir adalah untuk perbincangan penyelesaian masalah sebagai satu kumpulan.</w:t>
      </w:r>
    </w:p>
    <w:p w14:paraId="00000A66">
      <w:pPr>
        <w:pStyle w:val="Heading4"/>
      </w:pPr>
      <w:bookmarkStart w:colFirst="0" w:colLast="0" w:name="_pfg2kezemad4" w:id="215"/>
      <w:bookmarkEnd w:id="215"/>
      <w:r>
        <w:t xml:space="preserve">Arahan </w:t>
      </w:r>
    </w:p>
    <w:p w14:paraId="00000A6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Bahagikan peserta kepada setiap kumpulan dengan 4 atau 5 orang.</w:t>
      </w:r>
    </w:p>
    <w:p w14:paraId="00000A6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setiap kumpulan satu cabaran untuk diteroka dengan lebih lanjut, bincang kemungkinan penyelesaian, dan pilih satu penyelesaian untuk dibentangkan kepada kumpulan yang lebih besar.</w:t>
      </w:r>
    </w:p>
    <w:p w14:paraId="00000A6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Setiap kumpulan berkongsi cabaran dan penyelesaian mereka kepada kumpulan yang lebih besar.</w:t>
      </w:r>
    </w:p>
    <w:p w14:paraId="00000A6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jika terdapat sebarang pertanyaan atau kebimbangan mengenai akibat penyelesaian tersebut. Anda mungkin perlu membantu para peserta mengenalpasti penyelesaian yang lebih berkesan.</w:t>
      </w:r>
    </w:p>
    <w:p w14:paraId="00000A6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Jemput sekurang-kurangnya 2 peserta dari kumpulan untuk mempraktikkan penyelesaian.</w:t>
      </w:r>
    </w:p>
    <w:p w14:paraId="00000A6C">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Beberapa cabaran mungkin melibatkan lebih ramai orang seperti apabila dua fasilitator perlu bekerjasama untuk campur tangan dalam konflik antara dua ibu bapa.</w:t>
      </w:r>
    </w:p>
    <w:p w14:paraId="00000A6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Sesi maklum balas dengan peserta yang meminta 'ibu bapa' dan 'fasilitator' untuk merenungkan pengalaman mereka.</w:t>
      </w:r>
    </w:p>
    <w:p w14:paraId="00000A6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Puji peserta kerana berlatih.</w:t>
      </w:r>
    </w:p>
    <w:p w14:paraId="00000A6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setiap kumpulan satu lagi cabaran.</w:t>
      </w:r>
    </w:p>
    <w:p w14:paraId="00000A70">
      <w:pPr>
        <w:pStyle w:val="Heading4"/>
      </w:pPr>
      <w:r>
        <w:pict>
          <v:rect style="width:0.0pt;height:1.5pt" o:hr="t" o:hrstd="t" o:hralign="center" fillcolor="#A0A0A0" stroked="f"/>
        </w:pict>
      </w:r>
    </w:p>
    <w:p w14:paraId="00000A71">
      <w:pPr>
        <w:pStyle w:val="Heading4"/>
      </w:pPr>
      <w:r>
        <w:br w:type="page"/>
      </w:r>
    </w:p>
    <w:p w14:paraId="00000A72">
      <w:pPr>
        <w:pStyle w:val="Heading3"/>
      </w:pPr>
      <w:bookmarkStart w:colFirst="0" w:colLast="0" w:name="_6eb1d6ceyqbg" w:id="216"/>
      <w:bookmarkEnd w:id="216"/>
      <w:r>
        <w:t xml:space="preserve">Perbincangan Mengenai Penyelesaian Masalah sebagai Kumpulan (15 minit)</w:t>
      </w:r>
    </w:p>
    <w:p w14:paraId="00000A73">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 Bagaimana rasanya bekerja bersama-sama sebagai satu kumpulan untuk menyelesaikan cabaran yang mungkin timbul?</w:t>
      </w:r>
    </w:p>
    <w:p w14:paraId="00000A74">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kebimbangan lain yang anda ada pada ketika ini tentang menyampaikan bahagian bersemuka dalam program tersebut?</w:t>
      </w:r>
    </w:p>
    <w:p w14:paraId="00000A75">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yang anda perlukan untuk membantu anda berasa yakin dan disokong semasa menyampaikan program ini?</w:t>
      </w:r>
    </w:p>
    <w:p w14:paraId="00000A7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Tegaskan kepada para peserta bahawa mereka </w:t>
      </w:r>
      <w:r>
        <w:rPr>
          <w:b w:val="1"/>
        </w:rPr>
        <w:t xml:space="preserve">bukan moderator </w:t>
      </w:r>
      <w:r>
        <w:t xml:space="preserve">dalam Kumpulan Sokongan WhatsApp tetapi hanya ada untuk berkongsi gesaan perbincangan mingguan dalam kumpulan Sokongan WhatsApp. Mereka hanya akan campur tangan jika kandungan yang dibincangkan bertentangan dengan amalan keibubapaan positif.</w:t>
      </w:r>
      <w:r>
        <w:rPr>
          <w:color w:val="0b4060"/>
          <w:sz w:val="22"/>
          <w:szCs w:val="22"/>
        </w:rPr>
        <w:t xml:space="preserve">. </w:t>
      </w:r>
    </w:p>
    <w:p w14:paraId="00000A77">
      <w:pPr>
        <w:rPr>
          <w:rFonts w:ascii="Times New Roman" w:hAnsi="Times New Roman" w:cs="Times New Roman" w:eastAsia="Times New Roman"/>
        </w:rPr>
      </w:pPr>
      <w:r>
        <w:pict>
          <v:rect style="width:0.0pt;height:1.5pt" o:hr="t" o:hrstd="t" o:hralign="center" fillcolor="#A0A0A0" stroked="f"/>
        </w:pict>
      </w:r>
    </w:p>
    <w:p w14:paraId="00000A78">
      <w:pPr>
        <w:rPr>
          <w:rFonts w:ascii="Times New Roman" w:hAnsi="Times New Roman" w:cs="Times New Roman" w:eastAsia="Times New Roman"/>
        </w:rPr>
      </w:pPr>
    </w:p>
    <w:p w14:paraId="00000A79">
      <w:pPr>
        <w:pStyle w:val="Heading3"/>
      </w:pPr>
      <w:bookmarkStart w:colFirst="0" w:colLast="0" w:name="_7wl38ekrll6f" w:id="217"/>
      <w:bookmarkEnd w:id="217"/>
      <w:r>
        <w:br w:type="page"/>
      </w:r>
    </w:p>
    <w:p w14:paraId="00000A7A">
      <w:pPr>
        <w:pStyle w:val="Heading3"/>
      </w:pPr>
      <w:bookmarkStart w:colFirst="0" w:colLast="0" w:name="_d9xhg6nimqgh" w:id="218"/>
      <w:bookmarkEnd w:id="218"/>
      <w:r>
        <w:t xml:space="preserve">Rujukan (15 minit) </w:t>
      </w:r>
    </w:p>
    <w:p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Proses rujukan akan berbeza mengikut sektor dan organisasi, jadi anda perlu membiasakan diri dengan proses khusus di tempat anda menjalani latihan. Ingatkan peserta bahawa Naungan Kasih hanya menumpukan pada keibubapaan positif dan hubungan ibu bapa-anak. Itu tidak akan menyelesaikan semua masalah dan isu ibu bapa. Kadang-kadang keluarga memerlukan bantuan melebihi apa yang program boleh sediakan.</w:t>
      </w:r>
    </w:p>
    <w:p w14:paraId="00000A7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"Rujukan" di bahagian atas carta selak dan gariskan satu garisan menegak di tengah.</w:t>
      </w:r>
    </w:p>
    <w:p w14:paraId="00000A7D">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Bincangkan topik-topik yang mungkin memerlukan rujukan, sama ada dari segi undang-undang atau etika, termasuk isu perlindungan kanak-kanak. Tanya peserta jika mereka boleh memikirkan situasi yang mungkin memerlukan bantuan tambahan atau sokongan untuk keluarga.</w:t>
      </w:r>
    </w:p>
    <w:p w14:paraId="00000A7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Tulis idea ini di sebelah kiri carta selak.</w:t>
      </w:r>
    </w:p>
    <w:p w14:paraId="00000A7F">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peserta apakah perkhidmatan yang mungkin mereka perlukan untuk merujuk peserta mereka kepada situasi yang telah mereka berikan. </w:t>
      </w:r>
      <w:r>
        <w:rPr>
          <w:b w:val="1"/>
        </w:rPr>
        <w:t xml:space="preserve">Minta peserta merujuk kepada Modul Perlindungan dalam Aplikasi FaciNK. </w:t>
      </w:r>
      <w:r>
        <w:t xml:space="preserve"> Sebagai contoh, jika penjaga mendedahkan kepada fasilitator bahawa mereka dipukul oleh pasangan mereka, apa perkhidmatan yang anda fikir mereka mahukan dan ke mana anda akan merujuk mereka?</w:t>
      </w:r>
    </w:p>
    <w:p w14:paraId="00000A80">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Perkhidmatan yang boleh dilakukan termasuklah:</w:t>
      </w:r>
    </w:p>
    <w:p w14:paraId="00000A81">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Klinik</w:t>
      </w:r>
    </w:p>
    <w:p w14:paraId="00000A82">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Polis</w:t>
      </w:r>
    </w:p>
    <w:p w14:paraId="00000A83">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Perkhidmatan perlindungan kanak-kanak</w:t>
      </w:r>
    </w:p>
    <w:p w14:paraId="00000A84">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Perkhidmatan sokongan keganasan berasaskan seksual dan jantina</w:t>
      </w:r>
    </w:p>
    <w:p w14:paraId="00000A85">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Perkhidmatan kesihatan mental dan fizikal</w:t>
      </w:r>
    </w:p>
    <w:p w14:paraId="00000A86">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Sokongan kewangan kerajaan</w:t>
      </w:r>
    </w:p>
    <w:p w14:paraId="00000A87">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Pusat Islam atau pusat keagamaan</w:t>
      </w:r>
    </w:p>
    <w:p w14:paraId="00000A88">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fasilitator bahawa mereka harus tahu perkhidmatan yang tersedia dan cara menghubungi perkhidmatan tersebut (nombor telefon dll).</w:t>
      </w:r>
    </w:p>
    <w:p w14:paraId="00000A89">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Bincangkan kemungkinan situasi di mana fasilitator mungkin secara undang-undang perlu melaporkan isu perlindungan kanak-kanak. Bincangkan protokol organisasi untuk menangani isu perlindungan kanak-kanak dan situasi kecemasan yang lain.</w:t>
      </w:r>
    </w:p>
    <w:p w14:paraId="00000A8A">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0b4060"/>
          <w:sz w:val="22"/>
          <w:szCs w:val="22"/>
          <w:u w:val="none"/>
          <w:shd w:fill="auto" w:val="clear"/>
          <w:vertAlign w:val="baseline"/>
        </w:rPr>
        <w:pStyle w:val="P68B1DB1-Normal10"/>
      </w:pPr>
      <w:r>
        <w:t xml:space="preserve">Tanya peserta jika mereka mempunyai sebarang soalan lanjut berkaitan dengan cara melakukan rujukan.</w:t>
      </w:r>
    </w:p>
    <w:p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A8C">
      <w:pPr>
        <w:pStyle w:val="Heading3"/>
        <w:spacing w:after="200" w:lineRule="auto"/>
      </w:pPr>
      <w:bookmarkStart w:colFirst="0" w:colLast="0" w:name="_a6r4j7v9n8du" w:id="219"/>
      <w:bookmarkEnd w:id="219"/>
      <w:r>
        <w:pict>
          <v:rect style="width:0.0pt;height:1.5pt" o:hr="t" o:hrstd="t" o:hralign="center" fillcolor="#A0A0A0" stroked="f"/>
        </w:pict>
      </w:r>
      <w:r>
        <w:rPr>
          <w:color w:val="0b4060"/>
          <w:sz w:val="22"/>
          <w:szCs w:val="22"/>
        </w:rPr>
        <w:t xml:space="preserve"> </w:t>
      </w:r>
      <w:r>
        <w:rPr>
          <w:shd w:fill="ffd966" w:val="clear"/>
        </w:rPr>
        <w:t xml:space="preserve">MINUM PETANG</w:t>
      </w:r>
      <w:r>
        <w:rPr>
          <w:color w:val="0b4060"/>
          <w:sz w:val="32"/>
          <w:szCs w:val="32"/>
          <w:shd w:fill="ffd966" w:val="clear"/>
        </w:rPr>
        <w:tab/>
        <w:tab/>
        <w:tab/>
        <w:tab/>
        <w:tab/>
        <w:tab/>
      </w:r>
      <w:r>
        <w:rPr>
          <w:shd w:fill="ffd966" w:val="clear"/>
        </w:rPr>
        <w:t xml:space="preserve">             15 minit</w:t>
      </w:r>
    </w:p>
    <w:p w14:paraId="00000A8D">
      <w:r>
        <w:pict>
          <v:rect style="width:0.0pt;height:1.5pt" o:hr="t" o:hrstd="t" o:hralign="center" fillcolor="#A0A0A0" stroked="f"/>
        </w:pict>
      </w:r>
    </w:p>
    <w:p w14:paraId="00000A8E">
      <w:r>
        <w:br w:type="page"/>
      </w:r>
    </w:p>
    <w:p w14:paraId="00000A8F"/>
    <w:p w14:paraId="00000A90">
      <w:pPr>
        <w:pStyle w:val="Heading2"/>
      </w:pPr>
      <w:bookmarkStart w:colFirst="0" w:colLast="0" w:name="_nxrjmn108wk7" w:id="220"/>
      <w:bookmarkEnd w:id="220"/>
      <w:r>
        <w:t xml:space="preserve">Modul 15: Aktiviti Seni Kolaboratif </w:t>
      </w:r>
      <w:r>
        <w:rPr>
          <w:rFonts w:ascii="REM" w:hAnsi="REM" w:cs="REM" w:eastAsia="REM"/>
          <w:b w:val="0"/>
        </w:rPr>
        <w:t>(</w:t>
      </w:r>
      <w:r>
        <w:t xml:space="preserve">45 minit)</w:t>
      </w:r>
    </w:p>
    <w:p w14:paraId="00000A91">
      <w:pPr>
        <w:pStyle w:val="Heading3"/>
      </w:pPr>
      <w:bookmarkStart w:colFirst="0" w:colLast="0" w:name="_drqoy17zb18b" w:id="221"/>
      <w:bookmarkEnd w:id="221"/>
      <w:r>
        <w:t xml:space="preserve">Gambaran Keseluruhan </w:t>
      </w:r>
    </w:p>
    <w:p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rPr>
          <w:shd w:fill="auto" w:val="clear"/>
        </w:rPr>
        <w:t xml:space="preserve">Peserta mempunyai peluang untuk merenung pengalaman mereka semasa Bengkel Latihan Fasilitator. Mereka akan berkongsi bagaimana mereka berubah dan apakah perubahan yang mereka lihat pada tingkah laku keibubapaan mereka serta anak-anak mereka di rumah</w:t>
      </w:r>
      <w:r>
        <w:t xml:space="preserve">. </w:t>
      </w:r>
      <w:r>
        <w:rPr>
          <w:shd w:fill="auto" w:val="clear"/>
        </w:rPr>
        <w:t xml:space="preserve">Pada penghujung proses yang panjang dan intensif, ia boleh jadi sangat beremosi. Pada masa yang sama, ia boleh menjadi kegembiraan dan pencapaian yang patut diraikan! </w:t>
      </w:r>
    </w:p>
    <w:p w14:paraId="00000A93">
      <w:pPr>
        <w:pStyle w:val="Heading3"/>
      </w:pPr>
      <w:bookmarkStart w:colFirst="0" w:colLast="0" w:name="_poje55ij03oi" w:id="222"/>
      <w:bookmarkEnd w:id="222"/>
      <w:r>
        <w:t xml:space="preserve">Renungan (10 min)</w:t>
      </w:r>
    </w:p>
    <w:p w14:paraId="00000A94">
      <w:pPr>
        <w:pStyle w:val="Heading4"/>
      </w:pPr>
      <w:bookmarkStart w:colFirst="0" w:colLast="0" w:name="_kx0aye7joxs8" w:id="223"/>
      <w:bookmarkEnd w:id="223"/>
      <w:r>
        <w:t>Arahan</w:t>
      </w:r>
    </w:p>
    <w:p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Pimpin renungan selama tiga hari terakhir dalam Bengkel Latihan Fasilitator: </w:t>
        <w:tab/>
      </w:r>
    </w:p>
    <w:p w14:paraId="00000A96">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Mulakan dari malam sebelum hari pertama bengkel dan bawa peserta langkah demi langkah melalui keseluruhan latihan sehingga saat ini di mana mereka duduk di kerusi mereka..</w:t>
      </w:r>
    </w:p>
    <w:p w14:paraId="00000A97">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peringatan kepada peserta tentang bagaimana rasanya berlatih menyampaikan Sesi Pengenalan pada Hari Pertama</w:t>
      </w:r>
    </w:p>
    <w:p w14:paraId="00000A98">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peserta tentang kemahiran keibubapaan yang telah dibincangkan dalam NKText:</w:t>
      </w:r>
    </w:p>
    <w:p w14:paraId="00000A99">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Perbaiki Hubungan Saya dengan Anak Saya </w:t>
      </w:r>
    </w:p>
    <w:p w14:paraId="00000A9A">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Belajar daripada Pengalaman </w:t>
      </w:r>
    </w:p>
    <w:p w14:paraId="00000A9B">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Membantu Anak Anda Belajar Membaca </w:t>
      </w:r>
    </w:p>
    <w:p w14:paraId="00000A9C">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Berikan Persekitaran yang Seimbang kepada Anak Saya </w:t>
      </w:r>
    </w:p>
    <w:p w14:paraId="00000A9D">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Mengabaikan Tingkah Laku yang Mendesak </w:t>
      </w:r>
    </w:p>
    <w:p w14:paraId="00000A9E">
      <w:pPr>
        <w:keepNext w:val="0"/>
        <w:keepLines w:val="0"/>
        <w:pageBreakBefore w:val="0"/>
        <w:widowControl w:val="1"/>
        <w:numPr>
          <w:ilvl w:val="2"/>
          <w:numId w:val="17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Keselamatan Komuniti </w:t>
      </w:r>
    </w:p>
    <w:p w14:paraId="00000A9F">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Ingatkan ibu bapa tentang pengalaman mereka meneroka FaciNK, berlatih mengetuai kumpulan WhatsApp, dan menyelesaikan cabaran hari ini.</w:t>
      </w:r>
    </w:p>
    <w:p w14:paraId="00000AA0">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merenung tentang bagaimana perasaan mereka dan apa yang mereka fikirkan pada setiap peringkat.</w:t>
      </w:r>
    </w:p>
    <w:p w14:paraId="00000AA1">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memikirkan tentang apakah matlamat mereka pada hari pertama bengkel:</w:t>
      </w:r>
    </w:p>
    <w:p w14:paraId="00000AA2">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matlamat anda? Adakah anda masih ingat?</w:t>
      </w:r>
    </w:p>
    <w:p w14:paraId="00000AA3">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matlamat anda telah tercapai?</w:t>
      </w:r>
    </w:p>
    <w:p w14:paraId="00000AA4">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Adakah matlamat anda berubah?</w:t>
      </w:r>
    </w:p>
    <w:p w14:paraId="00000AA5">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merenung bagaimana mereka telah berubah sebagai fasilitator, sebagai ibu bapa dan sebagai pendidik. </w:t>
        <w:tab/>
        <w:tab/>
        <w:tab/>
        <w:tab/>
        <w:tab/>
        <w:tab/>
        <w:tab/>
      </w:r>
    </w:p>
    <w:p w14:paraId="00000AA6">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perubahan pada diri anda? Bagaimana kamu berbeza?</w:t>
      </w:r>
    </w:p>
    <w:p w14:paraId="00000AA7">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perkara paling penting yang anda pelajari?</w:t>
      </w:r>
    </w:p>
    <w:p w14:paraId="00000AA8">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 kemahiran atau sokongan yang anda masih perlukan untuk menyampaikan program ini?</w:t>
      </w:r>
    </w:p>
    <w:p w14:paraId="00000AA9">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memikirkan SATU aspek latihan yang ingin mereka bawa bersama apabila mereka telah selesai. Ia boleh jadi sesuatu untuk mengingatkan diri mereka tentang pengalaman mereka dan mengapa mereka memutuskan untuk menjadi fasilitator Naungan Kasih.</w:t>
      </w:r>
    </w:p>
    <w:p w14:paraId="00000AAA">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untuk perhatikan nafas mereka, perasaan dalam tubuh mereka, bunyi dalam bilik, dan kemudian, apabila mereka sudah bersedia, buka mata mereka. </w:t>
      </w:r>
    </w:p>
    <w:p w14:paraId="00000AAB">
      <w:pPr>
        <w:pStyle w:val="Heading3"/>
      </w:pPr>
      <w:bookmarkStart w:colFirst="0" w:colLast="0" w:name="_o1r56qy036cq" w:id="224"/>
      <w:bookmarkEnd w:id="224"/>
      <w:r>
        <w:t xml:space="preserve">Aktiviti Seni (15 min)</w:t>
      </w:r>
    </w:p>
    <w:p w14:paraId="00000AA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Selepas sesi renungan, edarkan kertas dan krayon untuk aktiviti seni. Minta peserta melukis gambar yang berkaitan dengan beberapa soalan di atas:</w:t>
      </w:r>
    </w:p>
    <w:p w14:paraId="00000AAD">
      <w:pPr>
        <w:pStyle w:val="Heading3"/>
      </w:pPr>
      <w:bookmarkStart w:colFirst="0" w:colLast="0" w:name="_c0epcp17qfw6" w:id="225"/>
      <w:bookmarkEnd w:id="225"/>
      <w:r>
        <w:t xml:space="preserve">Perkongsian (20 minit)</w:t>
      </w:r>
    </w:p>
    <w:p w14:paraId="00000AA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Minta peserta berkongsi lukisan mereka dalam kumpulan yang lebih besar. </w:t>
      </w:r>
    </w:p>
    <w:p w14:paraId="00000AA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Selepas setiap peserta berkongsi, dia meletakkan gambarnya di tengah-tengah bulatan untuk menunjukkan visi kehidupan keibubapaan positif. </w:t>
      </w:r>
    </w:p>
    <w:p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r>
        <w:pict>
          <v:rect style="width:0.0pt;height:1.5pt" o:hr="t" o:hrstd="t" o:hralign="center" fillcolor="#A0A0A0" stroked="f"/>
        </w:pict>
      </w:r>
    </w:p>
    <w:p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Pr>
    </w:p>
    <w:p w14:paraId="00000AB2">
      <w:pPr>
        <w:pStyle w:val="Heading3"/>
      </w:pPr>
      <w:r>
        <w:br w:type="page"/>
      </w:r>
    </w:p>
    <w:p w14:paraId="00000AB3">
      <w:pPr>
        <w:pStyle w:val="Heading2"/>
      </w:pPr>
      <w:bookmarkStart w:colFirst="0" w:colLast="0" w:name="_rifxs06nkmxc" w:id="226"/>
      <w:bookmarkEnd w:id="226"/>
      <w:r>
        <w:t xml:space="preserve">Modul 16: Keraian Fasilitator &amp; Langkah Seterusnya </w:t>
      </w:r>
      <w:r>
        <w:rPr>
          <w:rFonts w:ascii="REM" w:hAnsi="REM" w:cs="REM" w:eastAsia="REM"/>
          <w:b w:val="0"/>
        </w:rPr>
        <w:t>(</w:t>
      </w:r>
      <w:r>
        <w:t xml:space="preserve">30 minit)</w:t>
      </w:r>
    </w:p>
    <w:p w14:paraId="00000AB4">
      <w:pPr>
        <w:pStyle w:val="Heading3"/>
      </w:pPr>
      <w:bookmarkStart w:colFirst="0" w:colLast="0" w:name="_nxbbl3ye1y97" w:id="227"/>
      <w:bookmarkEnd w:id="227"/>
      <w:r>
        <w:t xml:space="preserve">Perbincangan tentang sokongan berterusan (10 minit)</w:t>
      </w:r>
    </w:p>
    <w:p w14:paraId="00000AB5">
      <w:pPr>
        <w:pStyle w:val="Heading4"/>
      </w:pPr>
      <w:bookmarkStart w:colFirst="0" w:colLast="0" w:name="_hxkcrt2dcvyu" w:id="228"/>
      <w:bookmarkEnd w:id="228"/>
      <w:r>
        <w:t xml:space="preserve">Gambaran Keseluruhan </w:t>
      </w:r>
    </w:p>
    <w:p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Pengakhiran program boleh menjadi sesi yang sangat beremosi untuk ibu bapa. Ramai ibu bapa yang mungkin berasa bimbang tentang cabaran seterusnya dalam hidup mereka. Adalah penting bahawa fasilitator dapat memberikan sokongan dan galakan. Dalam aktiviti ini, para fasilitator akan menjana idea beberapa penyelesaian untuk komuniti mereka, supaya mereka bersedia semasa sesi penutup. </w:t>
      </w:r>
    </w:p>
    <w:p w14:paraId="00000AB7">
      <w:pPr>
        <w:pStyle w:val="Heading4"/>
      </w:pPr>
      <w:bookmarkStart w:colFirst="0" w:colLast="0" w:name="_dradqd9psvi8" w:id="229"/>
      <w:bookmarkEnd w:id="229"/>
      <w:r>
        <w:t xml:space="preserve">Arahan </w:t>
      </w:r>
    </w:p>
    <w:p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Pimpin perbincangan untuk membantu fasilitator mengenal pasti cara tertentu untuk ibu bapa dalam komuniti mereka dapat saling menyokong satu sama lain: </w:t>
      </w:r>
    </w:p>
    <w:p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Masa dan hari yang paling sesuai untuk semua orang</w:t>
      </w:r>
    </w:p>
    <w:p w14:paraId="00000AB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sumber yang kita ada dalam komuniti kita untuk terus menyokong kita sebagai ibu bapa?</w:t>
      </w:r>
    </w:p>
    <w:p w14:paraId="00000AB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Apakah langkah yang ibu bapa boleh ambil untuk terus menyokong perkembangan anak-anak dan kehidupan mereka selepas program ini?</w:t>
      </w:r>
    </w:p>
    <w:p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rPr>
          <w:shd w:fill="auto" w:val="clear"/>
        </w:rPr>
        <w:t xml:space="preserve">Ingatkan peserta bahawa</w:t>
      </w:r>
      <w:r>
        <w:t xml:space="preserve">, </w:t>
      </w:r>
      <w:r>
        <w:rPr>
          <w:shd w:fill="auto" w:val="clear"/>
        </w:rPr>
        <w:t xml:space="preserve">penting untuk mereka mengenal pasti perkara berikut: </w:t>
      </w:r>
    </w:p>
    <w:p w14:paraId="00000AB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Ketahui perkhidmatan dan sokongan yang boleh anda peroleh dalam komuniti anda </w:t>
      </w:r>
    </w:p>
    <w:p w14:paraId="00000AB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Moderator menerima garis panduan untuk memimpin kumpulan.</w:t>
      </w:r>
    </w:p>
    <w:p w14:paraId="00000AB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telah membuat panggilan bimbingan dengan kedua-dua moderator untuk menjawab sebarang soalan. </w:t>
      </w:r>
    </w:p>
    <w:p w14:paraId="00000AC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Tentukan topik, bidang atau isu yang anda ingin terokai dan tangani semasa sesi yang akan datang.</w:t>
      </w:r>
    </w:p>
    <w:p w14:paraId="00000AC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Memperkukuh peraturan asas untuk Kumpulan Sokongan WhatsApp.   </w:t>
      </w:r>
    </w:p>
    <w:p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2"/>
          <w:szCs w:val="22"/>
        </w:rPr>
        <w:pStyle w:val="P68B1DB1-Normal10"/>
      </w:pPr>
      <w:r>
        <w:t xml:space="preserve">Ingat, fasilitator lebih mengenali komuniti mereka, dan setiap fasilitator mungkin mempunyai idea yang berbeza. Terima kepelbagaian idea dan galakkan fasilitator untuk belajar antara satu sama lain.</w:t>
      </w:r>
      <w:r>
        <w:rPr>
          <w:sz w:val="22"/>
          <w:szCs w:val="22"/>
        </w:rPr>
        <w:t xml:space="preserve"> </w:t>
      </w:r>
    </w:p>
    <w:p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2"/>
          <w:szCs w:val="22"/>
        </w:rPr>
      </w:pPr>
      <w:r>
        <w:pict>
          <v:rect style="width:0.0pt;height:1.5pt" o:hr="t" o:hrstd="t" o:hralign="center" fillcolor="#A0A0A0" stroked="f"/>
        </w:pict>
      </w:r>
    </w:p>
    <w:p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2"/>
          <w:szCs w:val="22"/>
        </w:rPr>
      </w:pPr>
    </w:p>
    <w:p w14:paraId="00000AC5">
      <w:pPr>
        <w:pStyle w:val="Heading3"/>
      </w:pPr>
      <w:bookmarkStart w:colFirst="0" w:colLast="0" w:name="_uwq12g4t491" w:id="230"/>
      <w:bookmarkEnd w:id="230"/>
      <w:r>
        <w:br w:type="page"/>
      </w:r>
    </w:p>
    <w:p w14:paraId="00000AC6">
      <w:pPr>
        <w:pStyle w:val="Heading3"/>
      </w:pPr>
      <w:bookmarkStart w:colFirst="0" w:colLast="0" w:name="_ksxkf5y3x450" w:id="231"/>
      <w:bookmarkEnd w:id="231"/>
      <w:r>
        <w:t xml:space="preserve">Latihan Kasih Sayang (5 minit)</w:t>
      </w:r>
    </w:p>
    <w:p w14:paraId="00000AC7">
      <w:pPr>
        <w:pStyle w:val="Heading4"/>
      </w:pPr>
      <w:bookmarkStart w:colFirst="0" w:colLast="0" w:name="_ol92ojlq92j9" w:id="232"/>
      <w:bookmarkEnd w:id="232"/>
      <w:r>
        <w:t xml:space="preserve">Gambaran Keseluruhan </w:t>
      </w:r>
    </w:p>
    <w:p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Pada penghujung sesi, peserta mempelajari satu aktiviti mengurangkan tekanan yang terakhir - Latihan Kasih Sayang. Aktiviti ini membantu peserta berhubung dengan rasa kasih sayang terhadap diri dan keluarga mereka. Ini merupakan penutup kepada aktiviti kemuncak sambil menghubungkan semula peserta kepada rasa kesejahteraan dan ketenangan.</w:t>
      </w:r>
    </w:p>
    <w:p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Ia juga merupakan aktiviti penenang terakhir semasa Program Naungan Kasih dan boleh didapati di Halaman x dalam Manual Fasilitator. Anda juga harus mengamalkan aktiviti ini untuk diri sendiri kerana anda juga berhak untuk turut menerima banyak Kasih Sayang</w:t>
      </w:r>
    </w:p>
    <w:p w14:paraId="00000ACA">
      <w:pPr>
        <w:pStyle w:val="Heading4"/>
      </w:pPr>
      <w:bookmarkStart w:colFirst="0" w:colLast="0" w:name="_1dzuneblhsoa" w:id="233"/>
      <w:bookmarkEnd w:id="233"/>
      <w:r>
        <w:t>Arahan</w:t>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5688330" cy="1809750"/>
                <wp:effectExtent b="0" l="0" r="0" t="0"/>
                <wp:wrapSquare wrapText="bothSides" distB="0" distT="0" distL="114300" distR="114300"/>
                <wp:docPr id="9" name=""/>
                <a:graphic>
                  <a:graphicData uri="http://schemas.microsoft.com/office/word/2010/wordprocessingGroup">
                    <wpg:wgp>
                      <wpg:cNvGrpSpPr/>
                      <wpg:grpSpPr>
                        <a:xfrm>
                          <a:off x="2497050" y="2870350"/>
                          <a:ext cx="5688330" cy="1809750"/>
                          <a:chOff x="2497050" y="2870350"/>
                          <a:chExt cx="5697900" cy="1819300"/>
                        </a:xfrm>
                      </wpg:grpSpPr>
                      <wpg:grpSp>
                        <wpg:cNvGrpSpPr/>
                        <wpg:grpSpPr>
                          <a:xfrm>
                            <a:off x="2501835" y="2875125"/>
                            <a:ext cx="5688330" cy="1809750"/>
                            <a:chOff x="0" y="0"/>
                            <a:chExt cx="5688330" cy="1809750"/>
                          </a:xfrm>
                        </wpg:grpSpPr>
                        <wps:wsp>
                          <wps:cNvSpPr/>
                          <wps:cNvPr id="4" name="Shape 4"/>
                          <wps:spPr>
                            <a:xfrm>
                              <a:off x="0" y="0"/>
                              <a:ext cx="5688325" cy="18097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5688330" cy="1809750"/>
                            </a:xfrm>
                            <a:prstGeom prst="rect">
                              <a:avLst/>
                            </a:prstGeom>
                            <a:noFill/>
                            <a:ln cap="flat" cmpd="sng" w="9525">
                              <a:solidFill>
                                <a:srgbClr val="DB3614"/>
                              </a:solidFill>
                              <a:prstDash val="solid"/>
                              <a:round/>
                              <a:headEnd len="sm" w="sm" type="none"/>
                              <a:tailEnd len="sm" w="sm" type="none"/>
                            </a:ln>
                          </wps:spPr>
                          <wps:txbx>
                            <w:txbxContent>
                              <w:p>
                                <w:pPr>
                                  <w:spacing w:after="240" w:before="0" w:line="360"/>
                                  <w:ind w:left="850" w:right="0" w:firstLine="900"/>
                                  <w:jc w:val="both"/>
                                  <w:textDirection w:val="btLr"/>
                                  <w:pStyle w:val="P68B1DB1-Normal9"/>
                                </w:pPr>
                                <w:r>
                                  <w:t>Nota</w:t>
                                </w:r>
                              </w:p>
                              <w:p>
                                <w:pPr>
                                  <w:spacing w:after="0" w:before="0" w:line="360"/>
                                  <w:ind w:left="-180" w:right="0" w:firstLine="-180"/>
                                  <w:jc w:val="both"/>
                                  <w:textDirection w:val="btLr"/>
                                </w:pPr>
                                <w:r>
                                  <w:t xml:space="preserve">Gunakan teks di bawah sebagai panduan untuk memimpin aktiviti. Anda boleh berhenti seketika selama kira-kira 5 saat setiap kali [Pause] muncul dalam teks. Semasa berhenti seketika, ia mungkin membantu jika anda mengikut arahan anda sendiri.</w:t>
                                </w:r>
                              </w:p>
                              <w:p>
                                <w:pPr>
                                  <w:spacing w:after="0" w:before="0" w:line="360"/>
                                  <w:ind w:left="0" w:right="0" w:firstLine="0"/>
                                  <w:jc w:val="both"/>
                                  <w:textDirection w:val="btLr"/>
                                </w:pPr>
                              </w:p>
                            </w:txbxContent>
                          </wps:txbx>
                          <wps:bodyPr anchorCtr="0" anchor="t" bIns="288000" lIns="288000" spcFirstLastPara="1" rIns="288000" wrap="square" tIns="288000">
                            <a:noAutofit/>
                          </wps:bodyPr>
                        </wps:wsp>
                        <wpg:grpSp>
                          <wpg:cNvGrpSpPr/>
                          <wpg:grpSpPr>
                            <a:xfrm>
                              <a:off x="57150" y="66675"/>
                              <a:ext cx="591820" cy="590550"/>
                              <a:chOff x="5112000" y="3546000"/>
                              <a:chExt cx="468000" cy="468000"/>
                            </a:xfrm>
                          </wpg:grpSpPr>
                          <wps:wsp>
                            <wps:cNvSpPr/>
                            <wps:cNvPr id="42" name="Shape 42"/>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5112000" y="3546000"/>
                                <a:chExt cx="468000" cy="468000"/>
                              </a:xfrm>
                            </wpg:grpSpPr>
                            <wps:wsp>
                              <wps:cNvSpPr/>
                              <wps:cNvPr id="44" name="Shape 44"/>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0" y="3546000"/>
                                  <a:ext cx="468000" cy="468000"/>
                                  <a:chOff x="0" y="0"/>
                                  <a:chExt cx="523221" cy="523221"/>
                                </a:xfrm>
                              </wpg:grpSpPr>
                              <wps:wsp>
                                <wps:cNvSpPr/>
                                <wps:cNvPr id="46" name="Shape 46"/>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r>
                                        <w:t xml:space="preserve"> </w:t>
                                      </w:r>
                                    </w:p>
                                  </w:txbxContent>
                                </wps:txbx>
                                <wps:bodyPr anchorCtr="0" anchor="ctr" bIns="91425" lIns="91425" spcFirstLastPara="1" rIns="91425" wrap="square" tIns="91425">
                                  <a:noAutofit/>
                                </wps:bodyPr>
                              </wps:wsp>
                              <pic:pic>
                                <pic:nvPicPr>
                                  <pic:cNvPr descr="Lights On with solid fill" id="48" name="Shape 48"/>
                                  <pic:cNvPicPr preferRelativeResize="0"/>
                                </pic:nvPicPr>
                                <pic:blipFill rotWithShape="1">
                                  <a:blip r:embed="rId16">
                                    <a:alphaModFix/>
                                  </a:blip>
                                  <a:srcRect b="0" l="0" r="0" t="0"/>
                                  <a:stretch/>
                                </pic:blipFill>
                                <pic:spPr>
                                  <a:xfrm>
                                    <a:off x="86502" y="87257"/>
                                    <a:ext cx="346985" cy="346985"/>
                                  </a:xfrm>
                                  <a:prstGeom prst="rect">
                                    <a:avLst/>
                                  </a:prstGeom>
                                  <a:noFill/>
                                  <a:ln>
                                    <a:noFill/>
                                  </a:ln>
                                </pic:spPr>
                              </pic:pic>
                            </wpg:grpSp>
                          </wpg:grpSp>
                        </wpg:grpSp>
                      </wpg:grpSp>
                    </wpg:wgp>
                  </a:graphicData>
                </a:graphic>
              </wp:anchor>
            </w:drawing>
          </mc:Choice>
        </mc:AlternateContent>
      </w:r>
    </w:p>
    <w:p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1"/>
      </w:pPr>
      <w:r>
        <w:tab/>
        <w:tab/>
        <w:tab/>
        <w:tab/>
      </w:r>
    </w:p>
    <w:p w14:paraId="00000ACC">
      <w:pPr>
        <w:pStyle w:val="Heading6"/>
      </w:pPr>
      <w:r>
        <w:t xml:space="preserve">Langkah 1: Persediaan</w:t>
      </w:r>
    </w:p>
    <w:p w14:paraId="00000AC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Kadang-kadang apabila kita mengalami tekanan, berasa keseorangan, atau sekadar memerlukan sokongan, hantarlah kiriman kasih sayang kepada diri kita sendiri untuk membantu.</w:t>
      </w:r>
    </w:p>
    <w:p w14:paraId="00000AC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Latihan ini membantu kita menjadi lebih tenang dan hadir, yang dapat meningkatkan kesejahteraan dan keseimbangan, dan membantu kita menguruskan tekanan, penyakit dan kesukaran. [Pause]</w:t>
      </w:r>
    </w:p>
    <w:p w14:paraId="00000AC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Cari posisi duduk yang selesa, kaki bersimpuh di atas lantai, tangan anda diletakkan di pangkuan anda. [Pause]</w:t>
      </w:r>
    </w:p>
    <w:p w14:paraId="00000AD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Tutup mata anda jika anda berasa lebih selesa begitu. [Pause]</w:t>
      </w:r>
    </w:p>
    <w:p w14:paraId="00000AD1">
      <w:pPr>
        <w:pStyle w:val="Heading6"/>
      </w:pPr>
      <w:r>
        <w:t xml:space="preserve">Langkah 2: Menjadi Sedar</w:t>
      </w:r>
    </w:p>
    <w:p w14:paraId="00000AD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Tanya diri anda, "Apakah yang saya alami pada masa ini?" [Pause]</w:t>
      </w:r>
    </w:p>
    <w:p w14:paraId="00000AD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apa yang sedang anda fikirkan. Perhatikan jika ia adalah pemikiran negatif atau positif. [Pause]</w:t>
      </w:r>
    </w:p>
    <w:p w14:paraId="00000AD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juga emosi yang sedang anda alami. Perhatikan sama ada perasaan anda menyenangkan atau kurang menyenangkan. [Pause]</w:t>
      </w:r>
    </w:p>
    <w:p w14:paraId="00000AD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Perhatikan keadaan badan anda. Perhatikan jika anda mempunyai sebarang ketidakselesaan atau ketegangan. [Pause]</w:t>
      </w:r>
    </w:p>
    <w:p w14:paraId="00000AD6">
      <w:pPr>
        <w:pStyle w:val="Heading6"/>
      </w:pPr>
      <w:r>
        <w:t xml:space="preserve">Langkah 3: Terbuka pada sifat Kebaikan Kasih Sayang</w:t>
      </w:r>
    </w:p>
    <w:p w14:paraId="00000AD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Berhubung ke hati anda dengan cara yang baik dan lembut. Anda boleh meletakkan satu tangan pada jantung atau dada anda. [Pause]</w:t>
      </w:r>
    </w:p>
    <w:p w14:paraId="00000AD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Anda kemudiannya boleh menyebut perkataan berikut secara senyap kepada diri sendiri [Pause]</w:t>
      </w:r>
    </w:p>
    <w:p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saya tenteram. [Pause]</w:t>
      </w:r>
    </w:p>
    <w:p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saya selamat. [Pause]</w:t>
      </w:r>
    </w:p>
    <w:p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saya sihat. [Pause]</w:t>
      </w:r>
    </w:p>
    <w:p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saya gembira. [Pause]</w:t>
      </w:r>
    </w:p>
    <w:p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saya rasa disayangi. [Pause]</w:t>
      </w:r>
    </w:p>
    <w:p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Lampiran</w:t>
      </w:r>
    </w:p>
    <w:p w14:paraId="00000AD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Jika anda berasa selesa, anda juga boleh menghantar kiriman kasih sayang kepada anak anda, pasangan, keluarga anda dan sesiapa sahaja yang rapat dengan anda dalam hidup anda. [Pause]</w:t>
      </w:r>
    </w:p>
    <w:p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anda dalam perasaan yang tenang. [Pause]</w:t>
      </w:r>
    </w:p>
    <w:p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anda selamat. [Pause]</w:t>
      </w:r>
    </w:p>
    <w:p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sihat hendaknya. [Pause]</w:t>
      </w:r>
    </w:p>
    <w:p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0"/>
      </w:pPr>
      <w:r>
        <w:t xml:space="preserve">Semoga anda bahagia. [Pause] Semoga anda berasa disayangi. [Pause]</w:t>
      </w:r>
    </w:p>
    <w:p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31"/>
      </w:pPr>
      <w:r>
        <w:t>Lampiran</w:t>
      </w:r>
    </w:p>
    <w:p w14:paraId="00000AE5">
      <w:pPr>
        <w:pStyle w:val="Heading6"/>
      </w:pPr>
      <w:r>
        <w:t xml:space="preserve">Langkah 4: Meluaskan Kesedaran</w:t>
      </w:r>
    </w:p>
    <w:p w14:paraId="00000AE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tumpuan anda meluas ke seluruh badan. [Pause]</w:t>
      </w:r>
    </w:p>
    <w:p w14:paraId="00000AE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Benarkan tumpuan anda berkembang kepada bunyi di dalam bilik. [Pause]</w:t>
      </w:r>
    </w:p>
    <w:p w14:paraId="00000AE8">
      <w:pPr>
        <w:pStyle w:val="Heading6"/>
      </w:pPr>
      <w:r>
        <w:t xml:space="preserve">Langkah 5: Renungan Diri</w:t>
      </w:r>
    </w:p>
    <w:p w14:paraId="00000AE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Beri saya 4 = Tepuk, tepuk tepuk, tepuk (mulakan semula dengan 1)</w:t>
      </w:r>
    </w:p>
    <w:p w14:paraId="00000AE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hAnsi="Arial" w:cs="Arial" w:eastAsia="Arial"/>
          <w:b w:val="0"/>
          <w:i w:val="0"/>
          <w:smallCaps w:val="0"/>
          <w:strike w:val="0"/>
          <w:color w:val="113c5b"/>
          <w:sz w:val="24"/>
          <w:szCs w:val="24"/>
          <w:u w:val="none"/>
          <w:shd w:fill="auto" w:val="clear"/>
          <w:vertAlign w:val="baseline"/>
        </w:rPr>
        <w:pStyle w:val="P68B1DB1-Normal10"/>
      </w:pPr>
      <w:r>
        <w:t xml:space="preserve">Apabila anda sudah bersedia, buka mata anda semula. [Pause]</w:t>
      </w:r>
    </w:p>
    <w:p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pStyle w:val="P68B1DB1-Normal10"/>
      </w:pPr>
      <w:r>
        <w:rPr>
          <w:i w:val="1"/>
        </w:rPr>
        <w:t xml:space="preserve">Keluarkan tangan anda, letakkan tangan anda ke dalam, keluar, ke dalam dan lakukan goyang-goyang</w:t>
      </w:r>
      <w:r>
        <w:tab/>
      </w:r>
    </w:p>
    <w:p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pict>
          <v:rect style="width:0.0pt;height:1.5pt" o:hr="t" o:hrstd="t" o:hralign="center" fillcolor="#A0A0A0" stroked="f"/>
        </w:pict>
      </w:r>
    </w:p>
    <w:p w14:paraId="00000AED">
      <w:pPr>
        <w:pStyle w:val="Heading3"/>
      </w:pPr>
      <w:bookmarkStart w:colFirst="0" w:colLast="0" w:name="_m4d8i5k28p2o" w:id="234"/>
      <w:bookmarkEnd w:id="234"/>
      <w:r>
        <w:t xml:space="preserve">Kalangan Penghargaan (5 minit)</w:t>
      </w:r>
    </w:p>
    <w:p w14:paraId="00000AEE">
      <w:pPr>
        <w:pStyle w:val="Heading4"/>
      </w:pPr>
      <w:bookmarkStart w:colFirst="0" w:colLast="0" w:name="_z7fu7w8puejh" w:id="235"/>
      <w:bookmarkEnd w:id="235"/>
      <w:r>
        <w:t xml:space="preserve">Arahan </w:t>
      </w:r>
    </w:p>
    <w:p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b4060"/>
        </w:rPr>
        <w:pStyle w:val="P68B1DB1-Normal10"/>
      </w:pPr>
      <w:r>
        <w:t xml:space="preserve">Ini ialah Kalangan Penghargaan terakhir. Galakkan peserta untuk membuat hubungan mata dan menggunakan nama orang yang mereka puji. Boleh puji tentang apa sahaja asalkan pujian itu ikhlas.</w:t>
        <w:tab/>
      </w:r>
    </w:p>
    <w:p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color w:val="0b4060"/>
        </w:rPr>
      </w:pPr>
      <w:r>
        <w:pict>
          <v:rect style="width:0.0pt;height:1.5pt" o:hr="t" o:hrstd="t" o:hralign="center" fillcolor="#A0A0A0" stroked="f"/>
        </w:pict>
      </w:r>
    </w:p>
    <w:p w14:paraId="00000AF1">
      <w:pPr>
        <w:pStyle w:val="Heading3"/>
        <w:spacing w:after="200" w:lineRule="auto"/>
      </w:pPr>
      <w:bookmarkStart w:colFirst="0" w:colLast="0" w:name="_mmf4h4u9iasp" w:id="236"/>
      <w:bookmarkEnd w:id="236"/>
      <w:r>
        <w:t xml:space="preserve">Keraian (15 min)</w:t>
      </w:r>
    </w:p>
    <w:p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Pr>
      <w:r>
        <w:rPr>
          <w:shd w:fill="auto" w:val="clear"/>
        </w:rPr>
        <w:t xml:space="preserve">Akhiri sesi dengan sebarang aktiviti atau doa</w:t>
      </w:r>
      <w:r>
        <w:t xml:space="preserve"> dan mengedarkan sijil-sijil. </w:t>
      </w:r>
    </w:p>
    <w:p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hAnsi="Times New Roman" w:cs="Times New Roman" w:eastAsia="Times New Roman"/>
          <w:b w:val="0"/>
          <w:i w:val="1"/>
          <w:smallCaps w:val="0"/>
          <w:strike w:val="0"/>
          <w:color w:val="1f497d"/>
          <w:sz w:val="28"/>
          <w:szCs w:val="28"/>
          <w:u w:val="none"/>
          <w:shd w:fill="auto" w:val="clear"/>
          <w:vertAlign w:val="baseline"/>
        </w:rPr>
        <w:pStyle w:val="P68B1DB1-Normal42"/>
      </w:pPr>
      <w:r>
        <w:rPr>
          <w:b w:val="1"/>
        </w:rPr>
        <w:t xml:space="preserve">Ucapkan terima kasih dan puji para peserta atas komitmen mereka untuk menjadi sebahagian daripada Bengkel Latihan Fasilitator Naungan Kasih! </w:t>
      </w:r>
      <w:r>
        <w:tab/>
      </w:r>
    </w:p>
    <w:p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hAnsi="Times New Roman" w:cs="Times New Roman" w:eastAsia="Times New Roman"/>
          <w:b w:val="0"/>
          <w:i w:val="1"/>
          <w:smallCaps w:val="0"/>
          <w:strike w:val="0"/>
          <w:color w:val="113c5b"/>
          <w:sz w:val="24"/>
          <w:szCs w:val="24"/>
          <w:u w:val="none"/>
          <w:shd w:fill="auto" w:val="clear"/>
          <w:vertAlign w:val="baseline"/>
        </w:rPr>
        <w:pStyle w:val="P68B1DB1-Normal43"/>
      </w:pPr>
      <w:r>
        <w:tab/>
        <w:tab/>
        <w:tab/>
      </w:r>
    </w:p>
    <w:p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hAnsi="Times New Roman" w:cs="Times New Roman" w:eastAsia="Times New Roman"/>
          <w:b w:val="0"/>
          <w:i w:val="0"/>
          <w:smallCaps w:val="0"/>
          <w:strike w:val="0"/>
          <w:color w:val="113c5b"/>
          <w:sz w:val="24"/>
          <w:szCs w:val="24"/>
          <w:u w:val="none"/>
          <w:shd w:fill="auto" w:val="clear"/>
          <w:vertAlign w:val="baseline"/>
        </w:rPr>
        <w:pStyle w:val="P68B1DB1-Normal11"/>
      </w:pPr>
      <w:r>
        <w:tab/>
        <w:tab/>
      </w:r>
    </w:p>
    <w:sectPr>
      <w:headerReference r:id="rId117" w:type="first"/>
      <w:type w:val="nextPage"/>
      <w:pgSz w:h="16840" w:w="1190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Arial Unicode MS"/>
  <w:font w:name="Courier New"/>
  <w:font w:name="Malgun Gothic"/>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RE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Style w:val="P68B1DB1-Normal44"/>
    </w:pPr>
    <w:r>
      <w:fldChar w:fldCharType="begin"/>
      <w:instrText xml:space="preserve">PAGE</w:instrText>
      <w:fldChar w:fldCharType="separate"/>
      <w:fldChar w:fldCharType="end"/>
    </w:r>
  </w:p>
  <w:p w14:paraId="00000AF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jc w:val="right"/>
      <w:rPr>
        <w:color w:val="000000"/>
      </w:rPr>
      <w:pStyle w:val="P68B1DB1-Normal44"/>
    </w:pPr>
    <w:r>
      <w:fldChar w:fldCharType="begin"/>
      <w:instrText xml:space="preserve">PAGE</w:instrText>
      <w:fldChar w:fldCharType="separate"/>
      <w:fldChar w:fldCharType="end"/>
    </w:r>
  </w:p>
  <w:p w14:paraId="00000AF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hAnsi="Arial" w:cs="Arial" w:eastAsia="Arial"/>
        <w:b w:val="0"/>
        <w:i w:val="0"/>
        <w:smallCaps w:val="0"/>
        <w:strike w:val="0"/>
        <w:color w:val="113c5b"/>
        <w:sz w:val="24"/>
        <w:szCs w:val="24"/>
        <w:u w:val="none"/>
        <w:shd w:fill="auto" w:val="clear"/>
        <w:vertAlign w:val="baseline"/>
      </w:rPr>
    </w:pPr>
  </w:p>
  <w:p w14:paraId="00000A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hAnsi="Arial" w:cs="Arial" w:eastAsia="Arial"/>
        <w:b w:val="0"/>
        <w:i w:val="0"/>
        <w:smallCaps w:val="0"/>
        <w:strike w:val="0"/>
        <w:color w:val="113c5b"/>
        <w:sz w:val="20"/>
        <w:szCs w:val="20"/>
        <w:u w:val="none"/>
        <w:shd w:fill="auto" w:val="clear"/>
        <w:vertAlign w:val="baseline"/>
      </w:rPr>
      <w:pStyle w:val="P68B1DB1-Normal45"/>
    </w:pPr>
    <w:r>
      <w:fldChar w:fldCharType="begin"/>
      <w:instrText xml:space="preserve">PAGE</w:instrText>
      <w:fldChar w:fldCharType="separate"/>
      <w:fldChar w:fldCharType="end"/>
    </w:r>
  </w:p>
  <w:p w14:paraId="00000AFB">
    <w:pPr>
      <w:spacing w:line="240" w:lineRule="auto"/>
      <w:ind w:right="360"/>
      <w:rPr>
        <w:b w:val="1"/>
        <w:color w:val="113d5c"/>
        <w:sz w:val="12"/>
        <w:szCs w:val="12"/>
      </w:rPr>
    </w:pP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E"/>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C"/>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D">
    <w:pPr>
      <w:ind w:left="-566.9291338582677" w:right="-607.7952755905511" w:firstLine="0"/>
    </w:pPr>
    <w:r>
      <w:drawing>
        <wp:inline distB="114300" distT="114300" distL="114300" distR="114300">
          <wp:extent cx="823913" cy="453993"/>
          <wp:effectExtent b="0" l="0" r="0" t="0"/>
          <wp:docPr id="6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23913" cy="453993"/>
                  </a:xfrm>
                  <a:prstGeom prst="rect"/>
                  <a:ln/>
                </pic:spPr>
              </pic:pic>
            </a:graphicData>
          </a:graphic>
        </wp:inline>
      </w:drawing>
    </w:r>
    <w:r>
      <w:t xml:space="preserve">   </w:t>
    </w:r>
    <w:r>
      <w:drawing>
        <wp:inline distB="114300" distT="114300" distL="114300" distR="114300">
          <wp:extent cx="501104" cy="484118"/>
          <wp:effectExtent b="0" l="0" r="0" t="0"/>
          <wp:docPr id="96" name="image52.png"/>
          <a:graphic>
            <a:graphicData uri="http://schemas.openxmlformats.org/drawingml/2006/picture">
              <pic:pic>
                <pic:nvPicPr>
                  <pic:cNvPr id="0" name="image52.png"/>
                  <pic:cNvPicPr preferRelativeResize="0"/>
                </pic:nvPicPr>
                <pic:blipFill>
                  <a:blip r:embed="rId2"/>
                  <a:srcRect b="0" l="0" r="0" t="0"/>
                  <a:stretch>
                    <a:fillRect/>
                  </a:stretch>
                </pic:blipFill>
                <pic:spPr>
                  <a:xfrm>
                    <a:off x="0" y="0"/>
                    <a:ext cx="501104" cy="484118"/>
                  </a:xfrm>
                  <a:prstGeom prst="rect"/>
                  <a:ln/>
                </pic:spPr>
              </pic:pic>
            </a:graphicData>
          </a:graphic>
        </wp:inline>
      </w:drawing>
    </w:r>
    <w:r>
      <w:t xml:space="preserve">  </w:t>
    </w:r>
    <w:r>
      <w:drawing>
        <wp:inline distB="114300" distT="114300" distL="114300" distR="114300">
          <wp:extent cx="1179985" cy="404813"/>
          <wp:effectExtent b="0" l="0" r="0" t="0"/>
          <wp:docPr id="97" name="image43.png"/>
          <a:graphic>
            <a:graphicData uri="http://schemas.openxmlformats.org/drawingml/2006/picture">
              <pic:pic>
                <pic:nvPicPr>
                  <pic:cNvPr id="0" name="image43.png"/>
                  <pic:cNvPicPr preferRelativeResize="0"/>
                </pic:nvPicPr>
                <pic:blipFill>
                  <a:blip r:embed="rId3"/>
                  <a:srcRect b="0" l="0" r="0" t="0"/>
                  <a:stretch>
                    <a:fillRect/>
                  </a:stretch>
                </pic:blipFill>
                <pic:spPr>
                  <a:xfrm>
                    <a:off x="0" y="0"/>
                    <a:ext cx="1179985" cy="404813"/>
                  </a:xfrm>
                  <a:prstGeom prst="rect"/>
                  <a:ln/>
                </pic:spPr>
              </pic:pic>
            </a:graphicData>
          </a:graphic>
        </wp:inline>
      </w:drawing>
    </w:r>
    <w:r>
      <w:t xml:space="preserve">  </w:t>
    </w:r>
    <w:r>
      <w:drawing>
        <wp:inline distB="114300" distT="114300" distL="114300" distR="114300">
          <wp:extent cx="893713" cy="418159"/>
          <wp:effectExtent b="0" l="0" r="0" t="0"/>
          <wp:docPr id="95" name="image84.png"/>
          <a:graphic>
            <a:graphicData uri="http://schemas.openxmlformats.org/drawingml/2006/picture">
              <pic:pic>
                <pic:nvPicPr>
                  <pic:cNvPr id="0" name="image84.png"/>
                  <pic:cNvPicPr preferRelativeResize="0"/>
                </pic:nvPicPr>
                <pic:blipFill>
                  <a:blip r:embed="rId4"/>
                  <a:srcRect b="0" l="0" r="0" t="0"/>
                  <a:stretch>
                    <a:fillRect/>
                  </a:stretch>
                </pic:blipFill>
                <pic:spPr>
                  <a:xfrm>
                    <a:off x="0" y="0"/>
                    <a:ext cx="893713" cy="418159"/>
                  </a:xfrm>
                  <a:prstGeom prst="rect"/>
                  <a:ln/>
                </pic:spPr>
              </pic:pic>
            </a:graphicData>
          </a:graphic>
        </wp:inline>
      </w:drawing>
    </w:r>
    <w:r>
      <w:t xml:space="preserve">  </w:t>
    </w:r>
    <w:r>
      <w:drawing>
        <wp:inline distB="114300" distT="114300" distL="114300" distR="114300">
          <wp:extent cx="485180" cy="404316"/>
          <wp:effectExtent b="0" l="0" r="0" t="0"/>
          <wp:docPr id="76" name="image20.png"/>
          <a:graphic>
            <a:graphicData uri="http://schemas.openxmlformats.org/drawingml/2006/picture">
              <pic:pic>
                <pic:nvPicPr>
                  <pic:cNvPr id="0" name="image20.png"/>
                  <pic:cNvPicPr preferRelativeResize="0"/>
                </pic:nvPicPr>
                <pic:blipFill>
                  <a:blip r:embed="rId5"/>
                  <a:srcRect b="0" l="0" r="0" t="0"/>
                  <a:stretch>
                    <a:fillRect/>
                  </a:stretch>
                </pic:blipFill>
                <pic:spPr>
                  <a:xfrm>
                    <a:off x="0" y="0"/>
                    <a:ext cx="485180" cy="404316"/>
                  </a:xfrm>
                  <a:prstGeom prst="rect"/>
                  <a:ln/>
                </pic:spPr>
              </pic:pic>
            </a:graphicData>
          </a:graphic>
        </wp:inline>
      </w:drawing>
    </w:r>
    <w:r>
      <w:t xml:space="preserve">    </w:t>
    </w:r>
    <w:r>
      <w:drawing>
        <wp:inline distB="114300" distT="114300" distL="114300" distR="114300">
          <wp:extent cx="385763" cy="385763"/>
          <wp:effectExtent b="0" l="0" r="0" t="0"/>
          <wp:docPr id="10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85763" cy="385763"/>
                  </a:xfrm>
                  <a:prstGeom prst="rect"/>
                  <a:ln/>
                </pic:spPr>
              </pic:pic>
            </a:graphicData>
          </a:graphic>
        </wp:inline>
      </w:drawing>
    </w:r>
    <w:r>
      <w:t xml:space="preserve">   </w:t>
    </w:r>
    <w:r>
      <w:drawing>
        <wp:inline distB="114300" distT="114300" distL="114300" distR="114300">
          <wp:extent cx="988086" cy="366713"/>
          <wp:effectExtent b="0" l="0" r="0" t="0"/>
          <wp:docPr id="84" name="image29.jpg"/>
          <a:graphic>
            <a:graphicData uri="http://schemas.openxmlformats.org/drawingml/2006/picture">
              <pic:pic>
                <pic:nvPicPr>
                  <pic:cNvPr id="0" name="image29.jpg"/>
                  <pic:cNvPicPr preferRelativeResize="0"/>
                </pic:nvPicPr>
                <pic:blipFill>
                  <a:blip r:embed="rId7"/>
                  <a:srcRect b="0" l="0" r="0" t="0"/>
                  <a:stretch>
                    <a:fillRect/>
                  </a:stretch>
                </pic:blipFill>
                <pic:spPr>
                  <a:xfrm>
                    <a:off x="0" y="0"/>
                    <a:ext cx="988086" cy="366713"/>
                  </a:xfrm>
                  <a:prstGeom prst="rect"/>
                  <a:ln/>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14:paraId="00000AFF"/>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51" w:hanging="360.00000000000006"/>
      </w:pPr>
      <w:rPr>
        <w:rFonts w:ascii="Noto Sans Symbols" w:cs="Noto Sans Symbols" w:eastAsia="Noto Sans Symbols" w:hAnsi="Noto Sans Symbols"/>
      </w:rPr>
    </w:lvl>
    <w:lvl w:ilvl="1">
      <w:start w:val="1"/>
      <w:numFmt w:val="bullet"/>
      <w:lvlText w:val="o"/>
      <w:lvlJc w:val="left"/>
      <w:pPr>
        <w:ind w:left="1471" w:hanging="360"/>
      </w:pPr>
      <w:rPr>
        <w:rFonts w:ascii="Courier New" w:cs="Courier New" w:eastAsia="Courier New" w:hAnsi="Courier New"/>
      </w:rPr>
    </w:lvl>
    <w:lvl w:ilvl="2">
      <w:start w:val="1"/>
      <w:numFmt w:val="bullet"/>
      <w:lvlText w:val="▪"/>
      <w:lvlJc w:val="left"/>
      <w:pPr>
        <w:ind w:left="2191" w:hanging="360"/>
      </w:pPr>
      <w:rPr>
        <w:rFonts w:ascii="Noto Sans Symbols" w:cs="Noto Sans Symbols" w:eastAsia="Noto Sans Symbols" w:hAnsi="Noto Sans Symbols"/>
      </w:rPr>
    </w:lvl>
    <w:lvl w:ilvl="3">
      <w:start w:val="1"/>
      <w:numFmt w:val="bullet"/>
      <w:lvlText w:val="●"/>
      <w:lvlJc w:val="left"/>
      <w:pPr>
        <w:ind w:left="2911" w:hanging="360"/>
      </w:pPr>
      <w:rPr>
        <w:rFonts w:ascii="Noto Sans Symbols" w:cs="Noto Sans Symbols" w:eastAsia="Noto Sans Symbols" w:hAnsi="Noto Sans Symbols"/>
      </w:rPr>
    </w:lvl>
    <w:lvl w:ilvl="4">
      <w:start w:val="1"/>
      <w:numFmt w:val="bullet"/>
      <w:lvlText w:val="o"/>
      <w:lvlJc w:val="left"/>
      <w:pPr>
        <w:ind w:left="3631" w:hanging="360"/>
      </w:pPr>
      <w:rPr>
        <w:rFonts w:ascii="Courier New" w:cs="Courier New" w:eastAsia="Courier New" w:hAnsi="Courier New"/>
      </w:rPr>
    </w:lvl>
    <w:lvl w:ilvl="5">
      <w:start w:val="1"/>
      <w:numFmt w:val="bullet"/>
      <w:lvlText w:val="▪"/>
      <w:lvlJc w:val="left"/>
      <w:pPr>
        <w:ind w:left="4351" w:hanging="360"/>
      </w:pPr>
      <w:rPr>
        <w:rFonts w:ascii="Noto Sans Symbols" w:cs="Noto Sans Symbols" w:eastAsia="Noto Sans Symbols" w:hAnsi="Noto Sans Symbols"/>
      </w:rPr>
    </w:lvl>
    <w:lvl w:ilvl="6">
      <w:start w:val="1"/>
      <w:numFmt w:val="bullet"/>
      <w:lvlText w:val="●"/>
      <w:lvlJc w:val="left"/>
      <w:pPr>
        <w:ind w:left="5071" w:hanging="360"/>
      </w:pPr>
      <w:rPr>
        <w:rFonts w:ascii="Noto Sans Symbols" w:cs="Noto Sans Symbols" w:eastAsia="Noto Sans Symbols" w:hAnsi="Noto Sans Symbols"/>
      </w:rPr>
    </w:lvl>
    <w:lvl w:ilvl="7">
      <w:start w:val="1"/>
      <w:numFmt w:val="bullet"/>
      <w:lvlText w:val="o"/>
      <w:lvlJc w:val="left"/>
      <w:pPr>
        <w:ind w:left="5791" w:hanging="360"/>
      </w:pPr>
      <w:rPr>
        <w:rFonts w:ascii="Courier New" w:cs="Courier New" w:eastAsia="Courier New" w:hAnsi="Courier New"/>
      </w:rPr>
    </w:lvl>
    <w:lvl w:ilvl="8">
      <w:start w:val="1"/>
      <w:numFmt w:val="bullet"/>
      <w:lvlText w:val="▪"/>
      <w:lvlJc w:val="left"/>
      <w:pPr>
        <w:ind w:left="6511"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540" w:hanging="360"/>
      </w:pPr>
      <w:rPr>
        <w:rFonts w:ascii="Arial" w:cs="Arial" w:eastAsia="Arial" w:hAnsi="Arial"/>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7"/>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4"/>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3"/>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Roman"/>
      <w:lvlText w:val="%5."/>
      <w:lvlJc w:val="left"/>
      <w:pPr>
        <w:ind w:left="3960" w:hanging="72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lowerLetter"/>
      <w:lvlText w:val="%1."/>
      <w:lvlJc w:val="left"/>
      <w:pPr>
        <w:ind w:left="720" w:hanging="360"/>
      </w:pPr>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Roman"/>
      <w:lvlText w:val="%5."/>
      <w:lvlJc w:val="left"/>
      <w:pPr>
        <w:ind w:left="3960" w:hanging="72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b w:val="0"/>
        <w:i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3">
    <w:lvl w:ilvl="0">
      <w:start w:val="0"/>
      <w:numFmt w:val="bullet"/>
      <w:lvlText w:val="●"/>
      <w:lvlJc w:val="left"/>
      <w:pPr>
        <w:ind w:left="0" w:firstLine="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4">
    <w:lvl w:ilvl="0">
      <w:start w:val="0"/>
      <w:numFmt w:val="bullet"/>
      <w:lvlText w:val="●"/>
      <w:lvlJc w:val="left"/>
      <w:pPr>
        <w:ind w:left="0" w:firstLine="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5">
    <w:lvl w:ilvl="0">
      <w:start w:val="0"/>
      <w:numFmt w:val="bullet"/>
      <w:lvlText w:val="●"/>
      <w:lvlJc w:val="left"/>
      <w:pPr>
        <w:ind w:left="0" w:firstLine="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0"/>
      <w:numFmt w:val="bullet"/>
      <w:lvlText w:val="●"/>
      <w:lvlJc w:val="left"/>
      <w:pPr>
        <w:ind w:left="0" w:firstLine="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pPrDefault>
      <w:pPr>
        <w:spacing w:after="240" w:line="360" w:lineRule="auto"/>
        <w:jc w:val="both"/>
      </w:pPr>
    </w:pPrDefault>
    <w:rPrDefault>
      <w:rPr>
        <w:rFonts w:ascii="Arial" w:hAnsi="Arial" w:cs="Arial" w:eastAsia="Arial"/>
        <w:color w:val="113c5b"/>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jc w:val="left"/>
    </w:pPr>
    <w:rPr>
      <w:b w:val="1"/>
      <w:color w:val="db3614"/>
      <w:sz w:val="60"/>
      <w:szCs w:val="60"/>
    </w:rPr>
  </w:style>
  <w:style w:type="paragraph" w:styleId="Heading2">
    <w:name w:val="heading 2"/>
    <w:basedOn w:val="Normal"/>
    <w:next w:val="Normal"/>
    <w:pPr>
      <w:keepNext w:val="1"/>
      <w:keepLines w:val="1"/>
      <w:spacing w:after="0" w:lineRule="auto"/>
      <w:jc w:val="left"/>
    </w:pPr>
    <w:rPr>
      <w:b w:val="1"/>
      <w:color w:val="113d5c"/>
      <w:sz w:val="48"/>
      <w:szCs w:val="48"/>
    </w:rPr>
  </w:style>
  <w:style w:type="paragraph" w:styleId="Heading3">
    <w:name w:val="heading 3"/>
    <w:basedOn w:val="Normal"/>
    <w:next w:val="Normal"/>
    <w:pPr>
      <w:keepNext w:val="1"/>
      <w:keepLines w:val="1"/>
      <w:spacing w:after="360" w:before="360" w:line="276" w:lineRule="auto"/>
      <w:jc w:val="left"/>
    </w:pPr>
    <w:rPr>
      <w:b w:val="1"/>
      <w:color w:val="00a2e9"/>
      <w:sz w:val="36"/>
      <w:szCs w:val="36"/>
    </w:rPr>
  </w:style>
  <w:style w:type="paragraph" w:styleId="Heading4">
    <w:name w:val="heading 4"/>
    <w:basedOn w:val="Normal"/>
    <w:next w:val="Normal"/>
    <w:rPr>
      <w:b w:val="1"/>
      <w:color w:val="113d5c"/>
      <w:sz w:val="28"/>
      <w:szCs w:val="28"/>
    </w:rPr>
  </w:style>
  <w:style w:type="paragraph" w:styleId="Heading5">
    <w:name w:val="heading 5"/>
    <w:basedOn w:val="Normal"/>
    <w:next w:val="Normal"/>
    <w:rPr>
      <w:color w:val="00a2e9"/>
      <w:sz w:val="26"/>
      <w:szCs w:val="26"/>
    </w:rPr>
  </w:style>
  <w:style w:type="paragraph" w:styleId="Heading6">
    <w:name w:val="heading 6"/>
    <w:basedOn w:val="Normal"/>
    <w:next w:val="Normal"/>
    <w:rPr>
      <w:color w:val="1f497d"/>
    </w:rPr>
  </w:style>
  <w:style w:type="paragraph" w:styleId="Title">
    <w:name w:val="Title"/>
    <w:basedOn w:val="Normal"/>
    <w:next w:val="Normal"/>
    <w:pPr>
      <w:keepNext w:val="1"/>
      <w:keepLines w:val="1"/>
      <w:tabs>
        <w:tab w:val="left" w:leader="none" w:pos="142"/>
      </w:tabs>
      <w:spacing w:after="60" w:line="240" w:lineRule="auto"/>
      <w:jc w:val="left"/>
    </w:pPr>
    <w:rPr>
      <w:b w:val="1"/>
      <w:color w:val="db3614"/>
      <w:sz w:val="72"/>
      <w:szCs w:val="72"/>
    </w:rPr>
  </w:style>
  <w:style w:type="paragraph" w:styleId="Subtitle">
    <w:name w:val="Subtitle"/>
    <w:basedOn w:val="Normal"/>
    <w:next w:val="Normal"/>
    <w:pPr>
      <w:keepNext w:val="1"/>
      <w:keepLines w:val="1"/>
      <w:spacing w:after="0" w:before="360" w:line="240" w:lineRule="auto"/>
      <w:jc w:val="left"/>
    </w:pPr>
    <w:rPr>
      <w:b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paragraph" w:styleId="P68B1DB1-Heading11">
    <w:name w:val="P68B1DB1-Heading11"/>
    <w:basedOn w:val="Heading1"/>
    <w:rPr>
      <w:color w:val="ffffff"/>
      <w:sz w:val="24"/>
      <w:szCs w:val="24"/>
    </w:rPr>
  </w:style>
  <w:style w:type="paragraph" w:styleId="P68B1DB1-Normal2">
    <w:name w:val="P68B1DB1-Normal2"/>
    <w:basedOn w:val="Normal"/>
    <w:rPr>
      <w:color w:val="ffffff"/>
    </w:rPr>
  </w:style>
  <w:style w:type="paragraph" w:styleId="P68B1DB1-Normal3">
    <w:name w:val="P68B1DB1-Normal3"/>
    <w:basedOn w:val="Normal"/>
    <w:rPr>
      <w:sz w:val="20"/>
      <w:szCs w:val="20"/>
    </w:rPr>
  </w:style>
  <w:style w:type="paragraph" w:styleId="P68B1DB1-Normal4">
    <w:name w:val="P68B1DB1-Normal4"/>
    <w:basedOn w:val="Normal"/>
    <w:rPr>
      <w:color w:val="113d5c"/>
      <w:sz w:val="20"/>
      <w:szCs w:val="20"/>
    </w:rPr>
  </w:style>
  <w:style w:type="paragraph" w:styleId="P68B1DB1-Normal5">
    <w:name w:val="P68B1DB1-Normal5"/>
    <w:basedOn w:val="Normal"/>
    <w:rPr>
      <w:color w:val="0b4060"/>
      <w:sz w:val="20"/>
      <w:szCs w:val="20"/>
    </w:rPr>
  </w:style>
  <w:style w:type="paragraph" w:styleId="P68B1DB1-Heading16">
    <w:name w:val="P68B1DB1-Heading16"/>
    <w:basedOn w:val="Heading1"/>
    <w:rPr>
      <w:color w:val="113d5c"/>
      <w:sz w:val="40"/>
      <w:szCs w:val="40"/>
    </w:rPr>
  </w:style>
  <w:style w:type="paragraph" w:styleId="P68B1DB1-Normal7">
    <w:name w:val="P68B1DB1-Normal7"/>
    <w:basedOn w:val="Normal"/>
    <w:rPr>
      <w:b w:val="1"/>
      <w:color w:val="00b0f0"/>
    </w:rPr>
  </w:style>
  <w:style w:type="paragraph" w:styleId="P68B1DB1-Normal8">
    <w:name w:val="P68B1DB1-Normal8"/>
    <w:basedOn w:val="Normal"/>
    <w:rPr>
      <w:color w:val="1155cc"/>
      <w:u w:val="single"/>
    </w:rPr>
  </w:style>
  <w:style w:type="paragraph" w:styleId="P68B1DB1-Normal9">
    <w:name w:val="P68B1DB1-Normal9"/>
    <w:basedOn w:val="Normal"/>
    <w:rPr>
      <w:b w:val="1"/>
      <w:color w:val="db3614"/>
    </w:rPr>
  </w:style>
  <w:style w:type="paragraph" w:styleId="P68B1DB1-Normal10">
    <w:name w:val="P68B1DB1-Normal10"/>
    <w:basedOn w:val="Normal"/>
    <w:rPr>
      <w:shd w:fill="auto" w:val="clear"/>
    </w:rPr>
  </w:style>
  <w:style w:type="paragraph" w:styleId="P68B1DB1-Normal11">
    <w:name w:val="P68B1DB1-Normal11"/>
    <w:basedOn w:val="Normal"/>
    <w:rPr>
      <w:color w:val="0b4060"/>
      <w:sz w:val="22"/>
      <w:szCs w:val="22"/>
      <w:shd w:fill="auto" w:val="clear"/>
    </w:rPr>
  </w:style>
  <w:style w:type="paragraph" w:styleId="P68B1DB1-Normal12">
    <w:name w:val="P68B1DB1-Normal12"/>
    <w:basedOn w:val="Normal"/>
    <w:rPr>
      <w:i w:val="1"/>
      <w:sz w:val="22"/>
      <w:szCs w:val="22"/>
      <w:shd w:fill="auto" w:val="clear"/>
    </w:rPr>
  </w:style>
  <w:style w:type="paragraph" w:styleId="P68B1DB1-Normal13">
    <w:name w:val="P68B1DB1-Normal13"/>
    <w:basedOn w:val="Normal"/>
    <w:rPr>
      <w:b w:val="1"/>
      <w:color w:val="0b4060"/>
      <w:shd w:fill="auto" w:val="clear"/>
    </w:rPr>
  </w:style>
  <w:style w:type="paragraph" w:styleId="P68B1DB1-Normal14">
    <w:name w:val="P68B1DB1-Normal14"/>
    <w:basedOn w:val="Normal"/>
    <w:rPr>
      <w:color w:val="0b4060"/>
      <w:shd w:fill="auto" w:val="clear"/>
    </w:rPr>
  </w:style>
  <w:style w:type="paragraph" w:styleId="P68B1DB1-Normal15">
    <w:name w:val="P68B1DB1-Normal15"/>
    <w:basedOn w:val="Normal"/>
    <w:rPr>
      <w:b w:val="1"/>
    </w:rPr>
  </w:style>
  <w:style w:type="paragraph" w:styleId="P68B1DB1-Normal16">
    <w:name w:val="P68B1DB1-Normal16"/>
    <w:basedOn w:val="Normal"/>
    <w:rPr>
      <w:b w:val="1"/>
      <w:color w:val="113d5c"/>
    </w:rPr>
  </w:style>
  <w:style w:type="paragraph" w:styleId="P68B1DB1-Normal17">
    <w:name w:val="P68B1DB1-Normal17"/>
    <w:basedOn w:val="Normal"/>
    <w:rPr>
      <w:color w:val="113d5c"/>
    </w:rPr>
  </w:style>
  <w:style w:type="paragraph" w:styleId="P68B1DB1-Normal18">
    <w:name w:val="P68B1DB1-Normal18"/>
    <w:basedOn w:val="Normal"/>
    <w:rPr>
      <w:b w:val="1"/>
      <w:color w:val="1f497d"/>
      <w:shd w:fill="auto" w:val="clear"/>
    </w:rPr>
  </w:style>
  <w:style w:type="paragraph" w:styleId="P68B1DB1-Normal19">
    <w:name w:val="P68B1DB1-Normal19"/>
    <w:basedOn w:val="Normal"/>
    <w:rPr>
      <w:u w:val="single"/>
      <w:shd w:fill="auto" w:val="clear"/>
    </w:rPr>
  </w:style>
  <w:style w:type="paragraph" w:styleId="P68B1DB1-Heading620">
    <w:name w:val="P68B1DB1-Heading620"/>
    <w:basedOn w:val="Heading6"/>
    <w:rPr>
      <w:b w:val="1"/>
    </w:rPr>
  </w:style>
  <w:style w:type="paragraph" w:styleId="P68B1DB1-Normal21">
    <w:name w:val="P68B1DB1-Normal21"/>
    <w:basedOn w:val="Normal"/>
    <w:rPr>
      <w:b w:val="1"/>
      <w:color w:val="fdad0f"/>
      <w:sz w:val="22"/>
    </w:rPr>
  </w:style>
  <w:style w:type="paragraph" w:styleId="P68B1DB1-Normal22">
    <w:name w:val="P68B1DB1-Normal22"/>
    <w:basedOn w:val="Normal"/>
    <w:rPr>
      <w:color w:val="0b4060"/>
      <w:highlight w:val="white"/>
    </w:rPr>
  </w:style>
  <w:style w:type="paragraph" w:styleId="P68B1DB1-Normal23">
    <w:name w:val="P68B1DB1-Normal23"/>
    <w:basedOn w:val="Normal"/>
    <w:rPr>
      <w:b w:val="1"/>
      <w:color w:val="0b4060"/>
      <w:highlight w:val="white"/>
    </w:rPr>
  </w:style>
  <w:style w:type="paragraph" w:styleId="P68B1DB1-Normal24">
    <w:name w:val="P68B1DB1-Normal24"/>
    <w:basedOn w:val="Normal"/>
    <w:rPr>
      <w:color w:val="0b4060"/>
      <w:sz w:val="22"/>
      <w:szCs w:val="22"/>
      <w:highlight w:val="white"/>
    </w:rPr>
  </w:style>
  <w:style w:type="paragraph" w:styleId="P68B1DB1-Normal25">
    <w:name w:val="P68B1DB1-Normal25"/>
    <w:basedOn w:val="Normal"/>
    <w:rPr>
      <w:color w:val="0b4060"/>
      <w:sz w:val="22"/>
      <w:szCs w:val="22"/>
    </w:rPr>
  </w:style>
  <w:style w:type="paragraph" w:styleId="P68B1DB1-Normal26">
    <w:name w:val="P68B1DB1-Normal26"/>
    <w:basedOn w:val="Normal"/>
    <w:rPr>
      <w:b w:val="1"/>
      <w:color w:val="db3614"/>
      <w:sz w:val="22"/>
    </w:rPr>
  </w:style>
  <w:style w:type="paragraph" w:styleId="P68B1DB1-Normal27">
    <w:name w:val="P68B1DB1-Normal27"/>
    <w:basedOn w:val="Normal"/>
    <w:rPr>
      <w:rFonts w:ascii="Arial" w:eastAsia="Arial Unicode MS"/>
      <w:color w:val="0b4060"/>
      <w:shd w:fill="auto" w:val="clear"/>
    </w:rPr>
  </w:style>
  <w:style w:type="paragraph" w:styleId="P68B1DB1-Normal28">
    <w:name w:val="P68B1DB1-Normal28"/>
    <w:basedOn w:val="Normal"/>
    <w:rPr>
      <w:b w:val="1"/>
      <w:shd w:fill="auto" w:val="clear"/>
    </w:rPr>
  </w:style>
  <w:style w:type="paragraph" w:styleId="P68B1DB1-Normal29">
    <w:name w:val="P68B1DB1-Normal29"/>
    <w:basedOn w:val="Normal"/>
    <w:rPr>
      <w:b w:val="1"/>
      <w:color w:val="0b4060"/>
    </w:rPr>
  </w:style>
  <w:style w:type="paragraph" w:styleId="P68B1DB1-Normal30">
    <w:name w:val="P68B1DB1-Normal30"/>
    <w:basedOn w:val="Normal"/>
    <w:rPr>
      <w:color w:val="0b4060"/>
    </w:rPr>
  </w:style>
  <w:style w:type="paragraph" w:styleId="P68B1DB1-Normal31">
    <w:name w:val="P68B1DB1-Normal31"/>
    <w:basedOn w:val="Normal"/>
    <w:rPr>
      <w:i w:val="1"/>
      <w:shd w:fill="auto" w:val="clear"/>
    </w:rPr>
  </w:style>
  <w:style w:type="paragraph" w:styleId="P68B1DB1-Heading432">
    <w:name w:val="P68B1DB1-Heading432"/>
    <w:basedOn w:val="Heading4"/>
    <w:rPr>
      <w:color w:val="00a2e9"/>
    </w:rPr>
  </w:style>
  <w:style w:type="paragraph" w:styleId="P68B1DB1-Normal33">
    <w:name w:val="P68B1DB1-Normal33"/>
    <w:basedOn w:val="Normal"/>
    <w:rPr>
      <w:color w:val="1f497d"/>
      <w:u w:val="single"/>
      <w:shd w:fill="auto" w:val="clear"/>
    </w:rPr>
  </w:style>
  <w:style w:type="paragraph" w:styleId="P68B1DB1-Heading334">
    <w:name w:val="P68B1DB1-Heading334"/>
    <w:basedOn w:val="Heading3"/>
    <w:rPr>
      <w:shd w:fill="ffd966" w:val="clear"/>
    </w:rPr>
  </w:style>
  <w:style w:type="paragraph" w:styleId="P68B1DB1-Normal35">
    <w:name w:val="P68B1DB1-Normal35"/>
    <w:basedOn w:val="Normal"/>
    <w:rPr>
      <w:color w:val="1f497d"/>
      <w:shd w:fill="auto" w:val="clear"/>
    </w:rPr>
  </w:style>
  <w:style w:type="paragraph" w:styleId="P68B1DB1-Normal36">
    <w:name w:val="P68B1DB1-Normal36"/>
    <w:basedOn w:val="Normal"/>
    <w:rPr>
      <w:b w:val="1"/>
      <w:i w:val="1"/>
      <w:color w:val="1f497d"/>
      <w:sz w:val="20"/>
      <w:szCs w:val="20"/>
      <w:shd w:fill="auto" w:val="clear"/>
    </w:rPr>
  </w:style>
  <w:style w:type="paragraph" w:styleId="P68B1DB1-Normal37">
    <w:name w:val="P68B1DB1-Normal37"/>
    <w:basedOn w:val="Normal"/>
    <w:rPr>
      <w:sz w:val="28"/>
    </w:rPr>
  </w:style>
  <w:style w:type="paragraph" w:styleId="P68B1DB1-Heading438">
    <w:name w:val="P68B1DB1-Heading438"/>
    <w:basedOn w:val="Heading4"/>
    <w:rPr>
      <w:sz w:val="24"/>
      <w:szCs w:val="24"/>
    </w:rPr>
  </w:style>
  <w:style w:type="paragraph" w:styleId="P68B1DB1-Normal39">
    <w:name w:val="P68B1DB1-Normal39"/>
    <w:basedOn w:val="Normal"/>
    <w:rPr>
      <w:b w:val="1"/>
      <w:i w:val="1"/>
      <w:shd w:fill="auto" w:val="clear"/>
    </w:rPr>
  </w:style>
  <w:style w:type="paragraph" w:styleId="P68B1DB1-Normal40">
    <w:name w:val="P68B1DB1-Normal40"/>
    <w:basedOn w:val="Normal"/>
    <w:rPr>
      <w:i w:val="1"/>
    </w:rPr>
  </w:style>
  <w:style w:type="paragraph" w:styleId="P68B1DB1-Heading241">
    <w:name w:val="P68B1DB1-Heading241"/>
    <w:basedOn w:val="Heading2"/>
    <w:rPr>
      <w:color w:val="0b4060"/>
      <w:sz w:val="52"/>
      <w:szCs w:val="52"/>
    </w:rPr>
  </w:style>
  <w:style w:type="paragraph" w:styleId="P68B1DB1-Normal42">
    <w:name w:val="P68B1DB1-Normal42"/>
    <w:basedOn w:val="Normal"/>
    <w:rPr>
      <w:i w:val="1"/>
      <w:color w:val="1f497d"/>
      <w:sz w:val="28"/>
      <w:szCs w:val="28"/>
      <w:shd w:fill="auto" w:val="clear"/>
    </w:rPr>
  </w:style>
  <w:style w:type="paragraph" w:styleId="P68B1DB1-Normal43">
    <w:name w:val="P68B1DB1-Normal43"/>
    <w:basedOn w:val="Normal"/>
    <w:rPr>
      <w:i w:val="1"/>
      <w:color w:val="0b4060"/>
      <w:sz w:val="22"/>
      <w:szCs w:val="22"/>
      <w:shd w:fill="auto" w:val="clear"/>
    </w:rPr>
  </w:style>
  <w:style w:type="paragraph" w:styleId="P68B1DB1-Normal44">
    <w:name w:val="P68B1DB1-Normal44"/>
    <w:basedOn w:val="Normal"/>
    <w:rPr>
      <w:color w:val="000000"/>
    </w:rPr>
  </w:style>
  <w:style w:type="paragraph" w:styleId="P68B1DB1-Normal45">
    <w:name w:val="P68B1DB1-Normal45"/>
    <w:basedOn w:val="Normal"/>
    <w:rPr>
      <w:sz w:val="20"/>
      <w:szCs w:val="20"/>
      <w:shd w:fill="auto" w:val="clear"/>
    </w:r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42" Type="http://schemas.openxmlformats.org/officeDocument/2006/relationships/image" Target="media/image9.png"/><Relationship Id="rId41" Type="http://schemas.openxmlformats.org/officeDocument/2006/relationships/image" Target="media/image51.png"/><Relationship Id="rId44" Type="http://schemas.openxmlformats.org/officeDocument/2006/relationships/image" Target="media/image10.png"/><Relationship Id="rId43" Type="http://schemas.openxmlformats.org/officeDocument/2006/relationships/image" Target="media/image7.png"/><Relationship Id="rId46" Type="http://schemas.openxmlformats.org/officeDocument/2006/relationships/image" Target="media/image63.png"/><Relationship Id="rId45" Type="http://schemas.openxmlformats.org/officeDocument/2006/relationships/image" Target="media/image64.png"/><Relationship Id="rId107" Type="http://schemas.openxmlformats.org/officeDocument/2006/relationships/image" Target="media/image70.png"/><Relationship Id="rId106" Type="http://schemas.openxmlformats.org/officeDocument/2006/relationships/image" Target="media/image8.png"/><Relationship Id="rId105" Type="http://schemas.openxmlformats.org/officeDocument/2006/relationships/image" Target="media/image16.png"/><Relationship Id="rId104" Type="http://schemas.openxmlformats.org/officeDocument/2006/relationships/image" Target="media/image122.png"/><Relationship Id="rId109" Type="http://schemas.openxmlformats.org/officeDocument/2006/relationships/hyperlink" Target="https://docs.google.com/presentation/d/10DWGSYTftye7bFc_jkMsm7HNiGahTFJv/edit#slide=id.g27eae463212_0_23" TargetMode="External"/><Relationship Id="rId108" Type="http://schemas.openxmlformats.org/officeDocument/2006/relationships/image" Target="media/image113.png"/><Relationship Id="rId48" Type="http://schemas.openxmlformats.org/officeDocument/2006/relationships/image" Target="media/image13.png"/><Relationship Id="rId47" Type="http://schemas.openxmlformats.org/officeDocument/2006/relationships/image" Target="media/image87.png"/><Relationship Id="rId49" Type="http://schemas.openxmlformats.org/officeDocument/2006/relationships/image" Target="media/image28.png"/><Relationship Id="rId103" Type="http://schemas.openxmlformats.org/officeDocument/2006/relationships/image" Target="media/image1.png"/><Relationship Id="rId102" Type="http://schemas.openxmlformats.org/officeDocument/2006/relationships/image" Target="media/image37.png"/><Relationship Id="rId101" Type="http://schemas.openxmlformats.org/officeDocument/2006/relationships/image" Target="media/image53.png"/><Relationship Id="rId100" Type="http://schemas.openxmlformats.org/officeDocument/2006/relationships/image" Target="media/image99.png"/><Relationship Id="rId31" Type="http://schemas.openxmlformats.org/officeDocument/2006/relationships/image" Target="media/image100.png"/><Relationship Id="rId30" Type="http://schemas.openxmlformats.org/officeDocument/2006/relationships/image" Target="media/image121.png"/><Relationship Id="rId33" Type="http://schemas.openxmlformats.org/officeDocument/2006/relationships/image" Target="media/image127.png"/><Relationship Id="rId32" Type="http://schemas.openxmlformats.org/officeDocument/2006/relationships/image" Target="media/image98.png"/><Relationship Id="rId35" Type="http://schemas.openxmlformats.org/officeDocument/2006/relationships/image" Target="media/image14.png"/><Relationship Id="rId34" Type="http://schemas.openxmlformats.org/officeDocument/2006/relationships/image" Target="media/image123.png"/><Relationship Id="rId37" Type="http://schemas.openxmlformats.org/officeDocument/2006/relationships/image" Target="media/image31.png"/><Relationship Id="rId36" Type="http://schemas.openxmlformats.org/officeDocument/2006/relationships/image" Target="media/image33.png"/><Relationship Id="rId39" Type="http://schemas.openxmlformats.org/officeDocument/2006/relationships/image" Target="media/image97.png"/><Relationship Id="rId38" Type="http://schemas.openxmlformats.org/officeDocument/2006/relationships/image" Target="media/image34.png"/><Relationship Id="rId20" Type="http://schemas.openxmlformats.org/officeDocument/2006/relationships/image" Target="media/image54.png"/><Relationship Id="rId22" Type="http://schemas.openxmlformats.org/officeDocument/2006/relationships/image" Target="media/image102.png"/><Relationship Id="rId21" Type="http://schemas.openxmlformats.org/officeDocument/2006/relationships/image" Target="media/image128.png"/><Relationship Id="rId24" Type="http://schemas.openxmlformats.org/officeDocument/2006/relationships/image" Target="media/image59.png"/><Relationship Id="rId23" Type="http://schemas.openxmlformats.org/officeDocument/2006/relationships/image" Target="media/image82.png"/><Relationship Id="rId26" Type="http://schemas.openxmlformats.org/officeDocument/2006/relationships/image" Target="media/image91.png"/><Relationship Id="rId25" Type="http://schemas.openxmlformats.org/officeDocument/2006/relationships/image" Target="media/image96.png"/><Relationship Id="rId28" Type="http://schemas.openxmlformats.org/officeDocument/2006/relationships/image" Target="media/image86.png"/><Relationship Id="rId27" Type="http://schemas.openxmlformats.org/officeDocument/2006/relationships/image" Target="media/image129.png"/><Relationship Id="rId29" Type="http://schemas.openxmlformats.org/officeDocument/2006/relationships/image" Target="media/image76.png"/><Relationship Id="rId95" Type="http://schemas.openxmlformats.org/officeDocument/2006/relationships/image" Target="media/image17.png"/><Relationship Id="rId94" Type="http://schemas.openxmlformats.org/officeDocument/2006/relationships/image" Target="media/image120.png"/><Relationship Id="rId97" Type="http://schemas.openxmlformats.org/officeDocument/2006/relationships/image" Target="media/image11.png"/><Relationship Id="rId96" Type="http://schemas.openxmlformats.org/officeDocument/2006/relationships/image" Target="media/image92.png"/><Relationship Id="rId11" Type="http://schemas.openxmlformats.org/officeDocument/2006/relationships/footer" Target="footer3.xml"/><Relationship Id="rId99" Type="http://schemas.openxmlformats.org/officeDocument/2006/relationships/image" Target="media/image116.png"/><Relationship Id="rId10" Type="http://schemas.openxmlformats.org/officeDocument/2006/relationships/footer" Target="footer2.xml"/><Relationship Id="rId98" Type="http://schemas.openxmlformats.org/officeDocument/2006/relationships/image" Target="media/image57.png"/><Relationship Id="rId13" Type="http://schemas.openxmlformats.org/officeDocument/2006/relationships/image" Target="media/image19.png"/><Relationship Id="rId12" Type="http://schemas.openxmlformats.org/officeDocument/2006/relationships/footer" Target="footer1.xml"/><Relationship Id="rId91" Type="http://schemas.openxmlformats.org/officeDocument/2006/relationships/image" Target="media/image38.png"/><Relationship Id="rId90" Type="http://schemas.openxmlformats.org/officeDocument/2006/relationships/image" Target="media/image18.png"/><Relationship Id="rId93" Type="http://schemas.openxmlformats.org/officeDocument/2006/relationships/image" Target="media/image68.png"/><Relationship Id="rId92" Type="http://schemas.openxmlformats.org/officeDocument/2006/relationships/image" Target="media/image90.png"/><Relationship Id="rId117" Type="http://schemas.openxmlformats.org/officeDocument/2006/relationships/header" Target="header3.xml"/><Relationship Id="rId116" Type="http://schemas.openxmlformats.org/officeDocument/2006/relationships/image" Target="media/image15.png"/><Relationship Id="rId115" Type="http://schemas.openxmlformats.org/officeDocument/2006/relationships/image" Target="media/image32.png"/><Relationship Id="rId15" Type="http://schemas.openxmlformats.org/officeDocument/2006/relationships/image" Target="media/image6.png"/><Relationship Id="rId110" Type="http://schemas.openxmlformats.org/officeDocument/2006/relationships/image" Target="media/image93.png"/><Relationship Id="rId14" Type="http://schemas.openxmlformats.org/officeDocument/2006/relationships/image" Target="media/image44.png"/><Relationship Id="rId17" Type="http://schemas.openxmlformats.org/officeDocument/2006/relationships/image" Target="media/image58.png"/><Relationship Id="rId16" Type="http://schemas.openxmlformats.org/officeDocument/2006/relationships/image" Target="media/image65.png"/><Relationship Id="rId19" Type="http://schemas.openxmlformats.org/officeDocument/2006/relationships/image" Target="media/image72.png"/><Relationship Id="rId114" Type="http://schemas.openxmlformats.org/officeDocument/2006/relationships/hyperlink" Target="https://plh-facilitator-my.web.app/template/home_screen" TargetMode="External"/><Relationship Id="rId18" Type="http://schemas.openxmlformats.org/officeDocument/2006/relationships/image" Target="media/image49.png"/><Relationship Id="rId113" Type="http://schemas.openxmlformats.org/officeDocument/2006/relationships/image" Target="media/image21.png"/><Relationship Id="rId112" Type="http://schemas.openxmlformats.org/officeDocument/2006/relationships/hyperlink" Target="https://plh-facilitator-my.web.app/template/home_screen" TargetMode="External"/><Relationship Id="rId111" Type="http://schemas.openxmlformats.org/officeDocument/2006/relationships/image" Target="media/image30.png"/><Relationship Id="rId84" Type="http://schemas.openxmlformats.org/officeDocument/2006/relationships/image" Target="media/image12.png"/><Relationship Id="rId83" Type="http://schemas.openxmlformats.org/officeDocument/2006/relationships/image" Target="media/image40.png"/><Relationship Id="rId86" Type="http://schemas.openxmlformats.org/officeDocument/2006/relationships/image" Target="media/image107.png"/><Relationship Id="rId85" Type="http://schemas.openxmlformats.org/officeDocument/2006/relationships/image" Target="media/image89.png"/><Relationship Id="rId88" Type="http://schemas.openxmlformats.org/officeDocument/2006/relationships/hyperlink" Target="https://docs.google.com/document/d/1Oe4ULwrjim1ACxINhWEL5vEGW6ppzBhGlPqHKYGWmCo/edit#heading=h.8hhfeod3kmp" TargetMode="External"/><Relationship Id="rId87" Type="http://schemas.openxmlformats.org/officeDocument/2006/relationships/image" Target="media/image111.png"/><Relationship Id="rId89" Type="http://schemas.openxmlformats.org/officeDocument/2006/relationships/hyperlink" Target="https://docs.google.com/presentation/d/10DWGSYTftye7bFc_jkMsm7HNiGahTFJv/edit#slide=id.g1e70f730c27_0_687" TargetMode="External"/><Relationship Id="rId80" Type="http://schemas.openxmlformats.org/officeDocument/2006/relationships/image" Target="media/image117.png"/><Relationship Id="rId82" Type="http://schemas.openxmlformats.org/officeDocument/2006/relationships/image" Target="media/image115.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5.png"/><Relationship Id="rId7" Type="http://schemas.openxmlformats.org/officeDocument/2006/relationships/image" Target="media/image27.jpg"/><Relationship Id="rId8" Type="http://schemas.openxmlformats.org/officeDocument/2006/relationships/header" Target="header1.xml"/><Relationship Id="rId73" Type="http://schemas.openxmlformats.org/officeDocument/2006/relationships/image" Target="media/image75.png"/><Relationship Id="rId72" Type="http://schemas.openxmlformats.org/officeDocument/2006/relationships/image" Target="media/image108.png"/><Relationship Id="rId75" Type="http://schemas.openxmlformats.org/officeDocument/2006/relationships/image" Target="media/image26.jpg"/><Relationship Id="rId74" Type="http://schemas.openxmlformats.org/officeDocument/2006/relationships/image" Target="media/image25.jpg"/><Relationship Id="rId77" Type="http://schemas.openxmlformats.org/officeDocument/2006/relationships/image" Target="media/image23.jpg"/><Relationship Id="rId76" Type="http://schemas.openxmlformats.org/officeDocument/2006/relationships/image" Target="media/image24.jpg"/><Relationship Id="rId79" Type="http://schemas.openxmlformats.org/officeDocument/2006/relationships/image" Target="media/image35.png"/><Relationship Id="rId78" Type="http://schemas.openxmlformats.org/officeDocument/2006/relationships/image" Target="media/image66.png"/><Relationship Id="rId71" Type="http://schemas.openxmlformats.org/officeDocument/2006/relationships/image" Target="media/image105.png"/><Relationship Id="rId70" Type="http://schemas.openxmlformats.org/officeDocument/2006/relationships/image" Target="media/image73.png"/><Relationship Id="rId62" Type="http://schemas.openxmlformats.org/officeDocument/2006/relationships/image" Target="media/image22.png"/><Relationship Id="rId61" Type="http://schemas.openxmlformats.org/officeDocument/2006/relationships/image" Target="media/image4.png"/><Relationship Id="rId64" Type="http://schemas.openxmlformats.org/officeDocument/2006/relationships/image" Target="media/image55.png"/><Relationship Id="rId63" Type="http://schemas.openxmlformats.org/officeDocument/2006/relationships/image" Target="media/image3.png"/><Relationship Id="rId66" Type="http://schemas.openxmlformats.org/officeDocument/2006/relationships/image" Target="media/image104.png"/><Relationship Id="rId65" Type="http://schemas.openxmlformats.org/officeDocument/2006/relationships/image" Target="media/image39.png"/><Relationship Id="rId68" Type="http://schemas.openxmlformats.org/officeDocument/2006/relationships/hyperlink" Target="https://docs.google.com/presentation/d/10DWGSYTftye7bFc_jkMsm7HNiGahTFJv/edit#slide=id.g2742f19afeb_0_45" TargetMode="External"/><Relationship Id="rId67" Type="http://schemas.openxmlformats.org/officeDocument/2006/relationships/image" Target="media/image88.png"/><Relationship Id="rId60" Type="http://schemas.openxmlformats.org/officeDocument/2006/relationships/hyperlink" Target="https://docs.google.com/presentation/d/10DWGSYTftye7bFc_jkMsm7HNiGahTFJv/edit#slide=id.g2742f19afeb_0_160" TargetMode="External"/><Relationship Id="rId69" Type="http://schemas.openxmlformats.org/officeDocument/2006/relationships/hyperlink" Target="https://www.youtube.com/watch?v=frFZRIyPGfA" TargetMode="External"/><Relationship Id="rId51" Type="http://schemas.openxmlformats.org/officeDocument/2006/relationships/image" Target="media/image69.png"/><Relationship Id="rId50" Type="http://schemas.openxmlformats.org/officeDocument/2006/relationships/image" Target="media/image61.png"/><Relationship Id="rId53" Type="http://schemas.openxmlformats.org/officeDocument/2006/relationships/image" Target="media/image36.png"/><Relationship Id="rId52" Type="http://schemas.openxmlformats.org/officeDocument/2006/relationships/image" Target="media/image56.png"/><Relationship Id="rId55" Type="http://schemas.openxmlformats.org/officeDocument/2006/relationships/image" Target="media/image79.png"/><Relationship Id="rId54" Type="http://schemas.openxmlformats.org/officeDocument/2006/relationships/image" Target="media/image118.png"/><Relationship Id="rId57" Type="http://schemas.openxmlformats.org/officeDocument/2006/relationships/hyperlink" Target="https://play.google.com/store/apps/details?id=international.idems.plh_facilitator_my&amp;pli=1" TargetMode="External"/><Relationship Id="rId56" Type="http://schemas.openxmlformats.org/officeDocument/2006/relationships/image" Target="media/image101.png"/><Relationship Id="rId59" Type="http://schemas.openxmlformats.org/officeDocument/2006/relationships/image" Target="media/image67.png"/><Relationship Id="rId58" Type="http://schemas.openxmlformats.org/officeDocument/2006/relationships/hyperlink" Target="https://plh-facilitator-my.web.app/template/home_scre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REM-regular.ttf"/><Relationship Id="rId14" Type="http://schemas.openxmlformats.org/officeDocument/2006/relationships/font" Target="fonts/NotoSansSymbols-bold.ttf"/><Relationship Id="rId17" Type="http://schemas.openxmlformats.org/officeDocument/2006/relationships/font" Target="fonts/REM-italic.ttf"/><Relationship Id="rId16" Type="http://schemas.openxmlformats.org/officeDocument/2006/relationships/font" Target="fonts/REM-bold.ttf"/><Relationship Id="rId5" Type="http://schemas.openxmlformats.org/officeDocument/2006/relationships/font" Target="fonts/NotoSans-regular.ttf"/><Relationship Id="rId6" Type="http://schemas.openxmlformats.org/officeDocument/2006/relationships/font" Target="fonts/NotoSans-bold.ttf"/><Relationship Id="rId18" Type="http://schemas.openxmlformats.org/officeDocument/2006/relationships/font" Target="fonts/REM-boldItalic.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52.png"/><Relationship Id="rId3" Type="http://schemas.openxmlformats.org/officeDocument/2006/relationships/image" Target="media/image43.png"/><Relationship Id="rId4" Type="http://schemas.openxmlformats.org/officeDocument/2006/relationships/image" Target="media/image84.png"/><Relationship Id="rId5" Type="http://schemas.openxmlformats.org/officeDocument/2006/relationships/image" Target="media/image20.png"/><Relationship Id="rId6" Type="http://schemas.openxmlformats.org/officeDocument/2006/relationships/image" Target="media/image41.png"/><Relationship Id="rId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C">
    <vt:lpwstr>Group C</vt:lpwstr>
  </property>
  <property fmtid="{D5CDD505-2E9C-101B-9397-08002B2CF9AE}" pid="4" name="Group D">
    <vt:lpwstr>Group D</vt:lpwstr>
  </property>
  <property fmtid="{D5CDD505-2E9C-101B-9397-08002B2CF9AE}" pid="5" name="Group A">
    <vt:lpwstr>Group A</vt:lpwstr>
  </property>
</Properties>
</file>