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sz w:val="40"/>
          <w:szCs w:val="40"/>
        </w:rPr>
      </w:pPr>
      <w:bookmarkStart w:colFirst="0" w:colLast="0" w:name="_heading=h.rrtjj311aunk" w:id="0"/>
      <w:bookmarkEnd w:id="0"/>
      <w:r w:rsidDel="00000000" w:rsidR="00000000" w:rsidRPr="00000000">
        <w:rPr>
          <w:sz w:val="40"/>
          <w:szCs w:val="40"/>
          <w:rtl w:val="0"/>
        </w:rPr>
        <w:t xml:space="preserve">Privacy Policy</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210" w:lineRule="auto"/>
        <w:rPr>
          <w:color w:val="000000"/>
          <w:sz w:val="22"/>
          <w:szCs w:val="22"/>
        </w:rPr>
      </w:pPr>
      <w:r w:rsidDel="00000000" w:rsidR="00000000" w:rsidRPr="00000000">
        <w:rPr>
          <w:b w:val="1"/>
          <w:bCs w:val="1"/>
          <w:color w:val="000000"/>
          <w:sz w:val="22"/>
          <w:szCs w:val="22"/>
          <w:rtl w:val="0"/>
        </w:rPr>
        <w:t xml:space="preserve">Last updated: </w:t>
      </w:r>
      <w:r w:rsidDel="00000000" w:rsidR="00000000" w:rsidRPr="00000000">
        <w:rPr>
          <w:sz w:val="22"/>
          <w:szCs w:val="22"/>
          <w:rtl w:val="0"/>
        </w:rPr>
        <w:t xml:space="preserve">20 November</w:t>
      </w:r>
      <w:r w:rsidDel="00000000" w:rsidR="00000000" w:rsidRPr="00000000">
        <w:rPr>
          <w:color w:val="000000"/>
          <w:sz w:val="22"/>
          <w:szCs w:val="22"/>
          <w:rtl w:val="0"/>
        </w:rPr>
        <w:t xml:space="preserve"> 2025</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210" w:lineRule="auto"/>
        <w:rPr>
          <w:color w:val="000000"/>
          <w:sz w:val="22"/>
          <w:szCs w:val="22"/>
        </w:rPr>
      </w:pPr>
      <w:r w:rsidDel="00000000" w:rsidR="00000000" w:rsidRPr="00000000">
        <w:rPr>
          <w:color w:val="000000"/>
          <w:sz w:val="22"/>
          <w:szCs w:val="22"/>
          <w:rtl w:val="0"/>
        </w:rPr>
        <w:t xml:space="preserve">Your data is important to us. This privacy policy describes how we process your personal data collected during your voluntary participation in the evaluation study of </w:t>
      </w:r>
      <w:r w:rsidDel="00000000" w:rsidR="00000000" w:rsidRPr="00000000">
        <w:fldChar w:fldCharType="begin"/>
        <w:instrText xml:space="preserve"> DOCPROPERTY "Product Name"</w:instrText>
        <w:fldChar w:fldCharType="separate"/>
      </w:r>
      <w:r w:rsidDel="00000000" w:rsidR="00000000" w:rsidRPr="00000000">
        <w:rPr>
          <w:color w:val="000000"/>
          <w:sz w:val="22"/>
          <w:szCs w:val="22"/>
          <w:rtl w:val="0"/>
        </w:rPr>
        <w:t xml:space="preserve">Parenting in Cri</w:t>
      </w:r>
      <w:r w:rsidDel="00000000" w:rsidR="00000000" w:rsidRPr="00000000">
        <w:rPr>
          <w:sz w:val="22"/>
          <w:szCs w:val="22"/>
          <w:rtl w:val="0"/>
        </w:rPr>
        <w:t xml:space="preserve">sis Chatbot</w:t>
      </w:r>
      <w:r w:rsidDel="00000000" w:rsidR="00000000" w:rsidRPr="00000000">
        <w:fldChar w:fldCharType="end"/>
      </w:r>
      <w:r w:rsidDel="00000000" w:rsidR="00000000" w:rsidRPr="00000000">
        <w:rPr>
          <w:rtl w:val="0"/>
        </w:rPr>
        <w:t xml:space="preserve"> </w:t>
      </w:r>
      <w:r w:rsidDel="00000000" w:rsidR="00000000" w:rsidRPr="00000000">
        <w:rPr>
          <w:color w:val="000000"/>
          <w:sz w:val="22"/>
          <w:szCs w:val="22"/>
          <w:rtl w:val="0"/>
        </w:rPr>
        <w:t xml:space="preserve">(the “</w:t>
      </w:r>
      <w:r w:rsidDel="00000000" w:rsidR="00000000" w:rsidRPr="00000000">
        <w:rPr>
          <w:b w:val="1"/>
          <w:bCs w:val="1"/>
          <w:color w:val="000000"/>
          <w:sz w:val="22"/>
          <w:szCs w:val="22"/>
          <w:rtl w:val="0"/>
        </w:rPr>
        <w:t xml:space="preserve">Programme</w:t>
      </w:r>
      <w:r w:rsidDel="00000000" w:rsidR="00000000" w:rsidRPr="00000000">
        <w:rPr>
          <w:color w:val="000000"/>
          <w:sz w:val="22"/>
          <w:szCs w:val="22"/>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210" w:lineRule="auto"/>
        <w:rPr>
          <w:color w:val="000000"/>
          <w:sz w:val="22"/>
          <w:szCs w:val="22"/>
        </w:rPr>
      </w:pPr>
      <w:r w:rsidDel="00000000" w:rsidR="00000000" w:rsidRPr="00000000">
        <w:rPr>
          <w:color w:val="000000"/>
          <w:sz w:val="22"/>
          <w:szCs w:val="22"/>
          <w:rtl w:val="0"/>
        </w:rPr>
        <w:t xml:space="preserve">More specifically, the Programme consists of a chatbot designed to deliver short, evidence-based parenting and psychosocial support lessons via Whatsapp and/or Telegram (the “</w:t>
      </w:r>
      <w:r w:rsidDel="00000000" w:rsidR="00000000" w:rsidRPr="00000000">
        <w:rPr>
          <w:b w:val="1"/>
          <w:bCs w:val="1"/>
          <w:color w:val="000000"/>
          <w:sz w:val="22"/>
          <w:szCs w:val="22"/>
          <w:rtl w:val="0"/>
        </w:rPr>
        <w:t xml:space="preserve">Chatbot</w:t>
      </w:r>
      <w:r w:rsidDel="00000000" w:rsidR="00000000" w:rsidRPr="00000000">
        <w:rPr>
          <w:color w:val="000000"/>
          <w:sz w:val="22"/>
          <w:szCs w:val="22"/>
          <w:rtl w:val="0"/>
        </w:rPr>
        <w:t xml:space="preserve">”). The Chatbot will collect information about parenting from participants through two surveys related to parenting and your well-being (one at the beginning and another one month afterwards). All your responses will be pseudonymized and we will use such data to help us understand how to support families like yours and (i) provide you with general, non-personalized, counselling guidance; and (ii) conduct, share and publish analysis / research based on such information (</w:t>
      </w:r>
      <w:r w:rsidDel="00000000" w:rsidR="00000000" w:rsidRPr="00000000">
        <w:rPr>
          <w:rtl w:val="0"/>
        </w:rPr>
        <w:t xml:space="preserve">only </w:t>
      </w:r>
      <w:r w:rsidDel="00000000" w:rsidR="00000000" w:rsidRPr="00000000">
        <w:rPr>
          <w:sz w:val="22"/>
          <w:szCs w:val="22"/>
          <w:rtl w:val="0"/>
        </w:rPr>
        <w:t xml:space="preserve">published </w:t>
      </w:r>
      <w:r w:rsidDel="00000000" w:rsidR="00000000" w:rsidRPr="00000000">
        <w:rPr>
          <w:color w:val="000000"/>
          <w:sz w:val="22"/>
          <w:szCs w:val="22"/>
          <w:rtl w:val="0"/>
        </w:rPr>
        <w:t xml:space="preserve">once fully anonymized).</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210" w:lineRule="auto"/>
        <w:rPr>
          <w:color w:val="000000"/>
          <w:sz w:val="22"/>
          <w:szCs w:val="22"/>
        </w:rPr>
      </w:pPr>
      <w:r w:rsidDel="00000000" w:rsidR="00000000" w:rsidRPr="00000000">
        <w:rPr>
          <w:color w:val="000000"/>
          <w:sz w:val="22"/>
          <w:szCs w:val="22"/>
          <w:rtl w:val="0"/>
        </w:rPr>
        <w:t xml:space="preserve">Note that using the Chatbot is entirely voluntary, and you will be able to decide at all moments whether or not to answer all, some or none of the questions sent through the Chatbot. </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210" w:lineRule="auto"/>
        <w:rPr>
          <w:color w:val="000000"/>
          <w:sz w:val="22"/>
          <w:szCs w:val="22"/>
        </w:rPr>
      </w:pPr>
      <w:r w:rsidDel="00000000" w:rsidR="00000000" w:rsidRPr="00000000">
        <w:rPr>
          <w:color w:val="000000"/>
          <w:sz w:val="22"/>
          <w:szCs w:val="22"/>
          <w:rtl w:val="0"/>
        </w:rPr>
        <w:t xml:space="preserve">Please read this privacy policy carefully. By accessing and reading this policy, you confirm to be informed concerning the collection and use of personal data in relation to this policy. We will not use or share your personal data with anyone except as described in this privacy policy.</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210" w:lineRule="auto"/>
        <w:rPr>
          <w:color w:val="000000"/>
          <w:sz w:val="22"/>
          <w:szCs w:val="22"/>
        </w:rPr>
      </w:pPr>
      <w:r w:rsidDel="00000000" w:rsidR="00000000" w:rsidRPr="00000000">
        <w:rPr>
          <w:color w:val="000000"/>
          <w:sz w:val="22"/>
          <w:szCs w:val="22"/>
          <w:rtl w:val="0"/>
        </w:rPr>
        <w:t xml:space="preserve">The terms used in this privacy policy have the same meanings as in </w:t>
      </w:r>
      <w:sdt>
        <w:sdtPr>
          <w:id w:val="786008046"/>
          <w:tag w:val="goog_rdk_0"/>
        </w:sdtPr>
        <w:sdtContent>
          <w:commentRangeStart w:id="0"/>
        </w:sdtContent>
      </w:sdt>
      <w:r w:rsidDel="00000000" w:rsidR="00000000" w:rsidRPr="00000000">
        <w:rPr>
          <w:color w:val="000000"/>
          <w:sz w:val="22"/>
          <w:szCs w:val="22"/>
          <w:rtl w:val="0"/>
        </w:rPr>
        <w:t xml:space="preserve">our </w:t>
      </w:r>
      <w:r w:rsidDel="00000000" w:rsidR="00000000" w:rsidRPr="00000000">
        <w:rPr>
          <w:sz w:val="22"/>
          <w:szCs w:val="22"/>
          <w:rtl w:val="0"/>
        </w:rPr>
        <w:t xml:space="preserve">terms and conditions</w:t>
      </w:r>
      <w:commentRangeEnd w:id="0"/>
      <w:r w:rsidDel="00000000" w:rsidR="00000000" w:rsidRPr="00000000">
        <w:commentReference w:id="0"/>
      </w:r>
      <w:r w:rsidDel="00000000" w:rsidR="00000000" w:rsidRPr="00000000">
        <w:rPr>
          <w:color w:val="000000"/>
          <w:sz w:val="22"/>
          <w:szCs w:val="22"/>
          <w:rtl w:val="0"/>
        </w:rPr>
        <w:t xml:space="preserve">, unless otherwise defined in this privacy policy.</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210" w:lineRule="auto"/>
        <w:jc w:val="center"/>
        <w:rPr>
          <w:b w:val="1"/>
          <w:bCs w:val="1"/>
          <w:smallCaps w:val="1"/>
          <w:color w:val="000000"/>
          <w:sz w:val="22"/>
          <w:szCs w:val="22"/>
        </w:rPr>
      </w:pPr>
      <w:bookmarkStart w:colFirst="0" w:colLast="0" w:name="_heading=h.75vv5zwn8jiq" w:id="1"/>
      <w:bookmarkEnd w:id="1"/>
      <w:r w:rsidDel="00000000" w:rsidR="00000000" w:rsidRPr="00000000">
        <w:rPr>
          <w:b w:val="1"/>
          <w:bCs w:val="1"/>
          <w:smallCaps w:val="1"/>
          <w:color w:val="000000"/>
          <w:sz w:val="22"/>
          <w:szCs w:val="22"/>
          <w:rtl w:val="0"/>
        </w:rPr>
        <w:t xml:space="preserve">Joint Controller</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210" w:lineRule="auto"/>
        <w:rPr>
          <w:color w:val="000000"/>
          <w:sz w:val="22"/>
          <w:szCs w:val="22"/>
        </w:rPr>
      </w:pPr>
      <w:bookmarkStart w:colFirst="0" w:colLast="0" w:name="_heading=h.vin6pq2j5mh" w:id="2"/>
      <w:bookmarkEnd w:id="2"/>
      <w:r w:rsidDel="00000000" w:rsidR="00000000" w:rsidRPr="00000000">
        <w:rPr>
          <w:b w:val="1"/>
          <w:bCs w:val="1"/>
          <w:color w:val="000000"/>
          <w:sz w:val="22"/>
          <w:szCs w:val="22"/>
          <w:rtl w:val="0"/>
        </w:rPr>
        <w:t xml:space="preserve">Parenting for Lifelong Health (PLH)</w:t>
      </w:r>
      <w:r w:rsidDel="00000000" w:rsidR="00000000" w:rsidRPr="00000000">
        <w:rPr>
          <w:color w:val="000000"/>
          <w:sz w:val="22"/>
          <w:szCs w:val="22"/>
          <w:rtl w:val="0"/>
        </w:rPr>
        <w:t xml:space="preserve">, a private company limited by guarantee incorporated </w:t>
      </w:r>
      <w:r w:rsidDel="00000000" w:rsidR="00000000" w:rsidRPr="00000000">
        <w:rPr>
          <w:sz w:val="22"/>
          <w:szCs w:val="22"/>
          <w:rtl w:val="0"/>
        </w:rPr>
        <w:t xml:space="preserve">and existing </w:t>
      </w:r>
      <w:r w:rsidDel="00000000" w:rsidR="00000000" w:rsidRPr="00000000">
        <w:rPr>
          <w:color w:val="000000"/>
          <w:sz w:val="22"/>
          <w:szCs w:val="22"/>
          <w:rtl w:val="0"/>
        </w:rPr>
        <w:t xml:space="preserve">under the laws of England and Wales; </w:t>
      </w:r>
      <w:r w:rsidDel="00000000" w:rsidR="00000000" w:rsidRPr="00000000">
        <w:rPr>
          <w:b w:val="1"/>
          <w:bCs w:val="1"/>
          <w:color w:val="000000"/>
          <w:sz w:val="22"/>
          <w:szCs w:val="22"/>
          <w:rtl w:val="0"/>
        </w:rPr>
        <w:t xml:space="preserve">World Vision International (WVI), through its branch in Cyprus,</w:t>
      </w:r>
      <w:r w:rsidDel="00000000" w:rsidR="00000000" w:rsidRPr="00000000">
        <w:rPr>
          <w:color w:val="000000"/>
          <w:sz w:val="22"/>
          <w:szCs w:val="22"/>
          <w:rtl w:val="0"/>
        </w:rPr>
        <w:t xml:space="preserve"> a corporation incorporated and existing under the laws of</w:t>
      </w:r>
      <w:r w:rsidDel="00000000" w:rsidR="00000000" w:rsidRPr="00000000">
        <w:rPr>
          <w:sz w:val="22"/>
          <w:szCs w:val="22"/>
          <w:rtl w:val="0"/>
        </w:rPr>
        <w:t xml:space="preserve"> the State of California of the United States of America; and </w:t>
      </w:r>
      <w:r w:rsidDel="00000000" w:rsidR="00000000" w:rsidRPr="00000000">
        <w:rPr>
          <w:b w:val="1"/>
          <w:bCs w:val="1"/>
          <w:sz w:val="22"/>
          <w:szCs w:val="22"/>
          <w:rtl w:val="0"/>
        </w:rPr>
        <w:t xml:space="preserve">the University of Oxford,</w:t>
      </w:r>
      <w:r w:rsidDel="00000000" w:rsidR="00000000" w:rsidRPr="00000000">
        <w:rPr>
          <w:sz w:val="22"/>
          <w:szCs w:val="22"/>
          <w:rtl w:val="0"/>
        </w:rPr>
        <w:t xml:space="preserve"> jointly determine the purposes and m</w:t>
      </w:r>
      <w:r w:rsidDel="00000000" w:rsidR="00000000" w:rsidRPr="00000000">
        <w:rPr>
          <w:color w:val="000000"/>
          <w:sz w:val="22"/>
          <w:szCs w:val="22"/>
          <w:rtl w:val="0"/>
        </w:rPr>
        <w:t xml:space="preserve">eans of the processing described in this notice and, therefore, act as joint controllers of your personal data (“</w:t>
      </w:r>
      <w:r w:rsidDel="00000000" w:rsidR="00000000" w:rsidRPr="00000000">
        <w:rPr>
          <w:b w:val="1"/>
          <w:bCs w:val="1"/>
          <w:color w:val="000000"/>
          <w:sz w:val="22"/>
          <w:szCs w:val="22"/>
          <w:rtl w:val="0"/>
        </w:rPr>
        <w:t xml:space="preserve">Joint Controllers</w:t>
      </w:r>
      <w:r w:rsidDel="00000000" w:rsidR="00000000" w:rsidRPr="00000000">
        <w:rPr>
          <w:color w:val="000000"/>
          <w:sz w:val="22"/>
          <w:szCs w:val="22"/>
          <w:rtl w:val="0"/>
        </w:rPr>
        <w:t xml:space="preserve">”, “</w:t>
      </w:r>
      <w:r w:rsidDel="00000000" w:rsidR="00000000" w:rsidRPr="00000000">
        <w:rPr>
          <w:b w:val="1"/>
          <w:bCs w:val="1"/>
          <w:color w:val="000000"/>
          <w:sz w:val="22"/>
          <w:szCs w:val="22"/>
          <w:rtl w:val="0"/>
        </w:rPr>
        <w:t xml:space="preserve">we</w:t>
      </w:r>
      <w:r w:rsidDel="00000000" w:rsidR="00000000" w:rsidRPr="00000000">
        <w:rPr>
          <w:color w:val="000000"/>
          <w:sz w:val="22"/>
          <w:szCs w:val="22"/>
          <w:rtl w:val="0"/>
        </w:rPr>
        <w:t xml:space="preserve">” or “</w:t>
      </w:r>
      <w:r w:rsidDel="00000000" w:rsidR="00000000" w:rsidRPr="00000000">
        <w:rPr>
          <w:b w:val="1"/>
          <w:bCs w:val="1"/>
          <w:color w:val="000000"/>
          <w:sz w:val="22"/>
          <w:szCs w:val="22"/>
          <w:rtl w:val="0"/>
        </w:rPr>
        <w:t xml:space="preserve">us</w:t>
      </w:r>
      <w:r w:rsidDel="00000000" w:rsidR="00000000" w:rsidRPr="00000000">
        <w:rPr>
          <w:color w:val="000000"/>
          <w:sz w:val="22"/>
          <w:szCs w:val="22"/>
          <w:rtl w:val="0"/>
        </w:rPr>
        <w:t xml:space="preserve">”). </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pacing w:after="210" w:lineRule="auto"/>
        <w:ind w:left="720" w:hanging="360"/>
        <w:rPr>
          <w:color w:val="000000"/>
          <w:sz w:val="22"/>
          <w:szCs w:val="22"/>
        </w:rPr>
      </w:pPr>
      <w:r w:rsidDel="00000000" w:rsidR="00000000" w:rsidRPr="00000000">
        <w:rPr>
          <w:color w:val="000000"/>
          <w:sz w:val="22"/>
          <w:szCs w:val="22"/>
          <w:rtl w:val="0"/>
        </w:rPr>
        <w:t xml:space="preserve">PLH address: Barnett House, 32 Wellington Square, Oxford, OX1 2ER, United Kingdom</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pacing w:after="210" w:lineRule="auto"/>
        <w:ind w:left="720" w:hanging="360"/>
        <w:rPr>
          <w:color w:val="000000"/>
          <w:sz w:val="22"/>
          <w:szCs w:val="22"/>
        </w:rPr>
      </w:pPr>
      <w:r w:rsidDel="00000000" w:rsidR="00000000" w:rsidRPr="00000000">
        <w:rPr>
          <w:color w:val="000000"/>
          <w:sz w:val="22"/>
          <w:szCs w:val="22"/>
          <w:rtl w:val="0"/>
        </w:rPr>
        <w:t xml:space="preserve">WVI (Cyprus Branch) address: 280 Strovolous Avenue, 2048 Strovolous, Nicosia, Cyprus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pacing w:after="210" w:lineRule="auto"/>
        <w:ind w:left="720" w:hanging="360"/>
        <w:rPr>
          <w:color w:val="000000"/>
          <w:sz w:val="22"/>
          <w:szCs w:val="22"/>
        </w:rPr>
      </w:pPr>
      <w:r w:rsidDel="00000000" w:rsidR="00000000" w:rsidRPr="00000000">
        <w:rPr>
          <w:color w:val="000000"/>
          <w:sz w:val="22"/>
          <w:szCs w:val="22"/>
          <w:rtl w:val="0"/>
        </w:rPr>
        <w:t xml:space="preserve">University of Oxford University address: Wellington Square, Oxford OX1 2JD, United Kingdom</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210" w:lineRule="auto"/>
        <w:rPr>
          <w:sz w:val="22"/>
          <w:szCs w:val="22"/>
        </w:rPr>
      </w:pPr>
      <w:r w:rsidDel="00000000" w:rsidR="00000000" w:rsidRPr="00000000">
        <w:rPr>
          <w:color w:val="000000"/>
          <w:sz w:val="22"/>
          <w:szCs w:val="22"/>
          <w:rtl w:val="0"/>
        </w:rPr>
        <w:t xml:space="preserve">As Joint Controllers, we have agreed how we share the tasks and responsibilities for processing your personal data. You may request further information on the key elements of such arrangement by contacting WVI and / or PLH, the primary points of contact, using the details provided </w:t>
      </w:r>
      <w:r w:rsidDel="00000000" w:rsidR="00000000" w:rsidRPr="00000000">
        <w:rPr>
          <w:sz w:val="22"/>
          <w:szCs w:val="22"/>
          <w:rtl w:val="0"/>
        </w:rPr>
        <w:t xml:space="preserve">in the “Contact Us” section below.</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210" w:lineRule="auto"/>
        <w:rPr>
          <w:sz w:val="22"/>
          <w:szCs w:val="22"/>
        </w:rPr>
      </w:pPr>
      <w:r w:rsidDel="00000000" w:rsidR="00000000" w:rsidRPr="00000000">
        <w:rPr>
          <w:sz w:val="22"/>
          <w:szCs w:val="22"/>
          <w:rtl w:val="0"/>
        </w:rPr>
        <w:t xml:space="preserve">Nevertheless, you may also contact the respective Data Protection Officers (DPOs) at:</w:t>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ind w:left="720" w:hanging="360"/>
        <w:rPr>
          <w:sz w:val="22"/>
          <w:szCs w:val="22"/>
        </w:rPr>
      </w:pPr>
      <w:r w:rsidDel="00000000" w:rsidR="00000000" w:rsidRPr="00000000">
        <w:rPr>
          <w:sz w:val="22"/>
          <w:szCs w:val="22"/>
          <w:rtl w:val="0"/>
        </w:rPr>
        <w:t xml:space="preserve">PLH DPO: </w:t>
      </w:r>
      <w:hyperlink r:id="rId9">
        <w:r w:rsidDel="00000000" w:rsidR="00000000" w:rsidRPr="00000000">
          <w:rPr>
            <w:sz w:val="22"/>
            <w:szCs w:val="22"/>
            <w:rtl w:val="0"/>
          </w:rPr>
          <w:t xml:space="preserve">hannah@parentingforlifelonghealth.org</w:t>
        </w:r>
      </w:hyperlink>
      <w:r w:rsidDel="00000000" w:rsidR="00000000" w:rsidRPr="00000000">
        <w:rPr>
          <w:rtl w:val="0"/>
        </w:rPr>
      </w:r>
    </w:p>
    <w:p w:rsidR="00000000" w:rsidDel="00000000" w:rsidP="00000000" w:rsidRDefault="00000000" w:rsidRPr="00000000" w14:paraId="00000010">
      <w:pPr>
        <w:numPr>
          <w:ilvl w:val="0"/>
          <w:numId w:val="4"/>
        </w:numPr>
        <w:pBdr>
          <w:top w:space="0" w:sz="0" w:val="nil"/>
          <w:left w:space="0" w:sz="0" w:val="nil"/>
          <w:bottom w:space="0" w:sz="0" w:val="nil"/>
          <w:right w:space="0" w:sz="0" w:val="nil"/>
          <w:between w:space="0" w:sz="0" w:val="nil"/>
        </w:pBdr>
        <w:spacing w:after="210" w:lineRule="auto"/>
        <w:ind w:left="720" w:hanging="360"/>
        <w:rPr/>
      </w:pPr>
      <w:r w:rsidDel="00000000" w:rsidR="00000000" w:rsidRPr="00000000">
        <w:rPr>
          <w:sz w:val="22"/>
          <w:szCs w:val="22"/>
          <w:rtl w:val="0"/>
        </w:rPr>
        <w:t xml:space="preserve">WVI DPO: </w:t>
      </w:r>
      <w:hyperlink r:id="rId10">
        <w:r w:rsidDel="00000000" w:rsidR="00000000" w:rsidRPr="00000000">
          <w:rPr>
            <w:sz w:val="22"/>
            <w:szCs w:val="22"/>
            <w:rtl w:val="0"/>
          </w:rPr>
          <w:t xml:space="preserve">kate_kobaidze@wvi.org</w:t>
        </w:r>
      </w:hyperlink>
      <w:r w:rsidDel="00000000" w:rsidR="00000000" w:rsidRPr="00000000">
        <w:rPr>
          <w:rtl w:val="0"/>
        </w:rPr>
      </w:r>
    </w:p>
    <w:p w:rsidR="00000000" w:rsidDel="00000000" w:rsidP="00000000" w:rsidRDefault="00000000" w:rsidRPr="00000000" w14:paraId="00000011">
      <w:pPr>
        <w:numPr>
          <w:ilvl w:val="0"/>
          <w:numId w:val="4"/>
        </w:numPr>
        <w:pBdr>
          <w:top w:space="0" w:sz="0" w:val="nil"/>
          <w:left w:space="0" w:sz="0" w:val="nil"/>
          <w:bottom w:space="0" w:sz="0" w:val="nil"/>
          <w:right w:space="0" w:sz="0" w:val="nil"/>
          <w:between w:space="0" w:sz="0" w:val="nil"/>
        </w:pBdr>
        <w:spacing w:after="210" w:lineRule="auto"/>
        <w:ind w:left="720" w:hanging="360"/>
        <w:rPr>
          <w:sz w:val="22"/>
          <w:szCs w:val="22"/>
        </w:rPr>
      </w:pPr>
      <w:r w:rsidDel="00000000" w:rsidR="00000000" w:rsidRPr="00000000">
        <w:rPr>
          <w:sz w:val="22"/>
          <w:szCs w:val="22"/>
          <w:rtl w:val="0"/>
        </w:rPr>
        <w:t xml:space="preserve">University of Oxford: olly.robertson@spi.ox.ac.uk</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210" w:lineRule="auto"/>
        <w:rPr>
          <w:sz w:val="22"/>
          <w:szCs w:val="22"/>
        </w:rPr>
      </w:pPr>
      <w:r w:rsidDel="00000000" w:rsidR="00000000" w:rsidRPr="00000000">
        <w:rPr>
          <w:sz w:val="22"/>
          <w:szCs w:val="22"/>
          <w:rtl w:val="0"/>
        </w:rPr>
        <w:t xml:space="preserve">Your personal data is processed in accordance with the Regulation (EU) 2016/679 (GDPR) and, where applicable, UK GDPR for processing in the United Kingdom.</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210" w:lineRule="auto"/>
        <w:jc w:val="center"/>
        <w:rPr>
          <w:b w:val="1"/>
          <w:bCs w:val="1"/>
          <w:smallCaps w:val="1"/>
          <w:color w:val="000000"/>
          <w:sz w:val="22"/>
          <w:szCs w:val="22"/>
        </w:rPr>
      </w:pPr>
      <w:r w:rsidDel="00000000" w:rsidR="00000000" w:rsidRPr="00000000">
        <w:rPr>
          <w:b w:val="1"/>
          <w:bCs w:val="1"/>
          <w:smallCaps w:val="1"/>
          <w:color w:val="000000"/>
          <w:sz w:val="22"/>
          <w:szCs w:val="22"/>
          <w:rtl w:val="0"/>
        </w:rPr>
        <w:t xml:space="preserve">What personal data</w:t>
      </w:r>
      <w:r w:rsidDel="00000000" w:rsidR="00000000" w:rsidRPr="00000000">
        <w:rPr>
          <w:b w:val="1"/>
          <w:bCs w:val="1"/>
          <w:smallCaps w:val="1"/>
          <w:sz w:val="22"/>
          <w:szCs w:val="22"/>
          <w:rtl w:val="0"/>
        </w:rPr>
        <w:t xml:space="preserve"> do </w:t>
      </w:r>
      <w:r w:rsidDel="00000000" w:rsidR="00000000" w:rsidRPr="00000000">
        <w:fldChar w:fldCharType="begin"/>
        <w:instrText xml:space="preserve"> DOCPROPERTY "Product Name"</w:instrText>
        <w:fldChar w:fldCharType="separate"/>
      </w:r>
      <w:r w:rsidDel="00000000" w:rsidR="00000000" w:rsidRPr="00000000">
        <w:rPr>
          <w:b w:val="1"/>
          <w:bCs w:val="1"/>
          <w:smallCaps w:val="1"/>
          <w:sz w:val="22"/>
          <w:szCs w:val="22"/>
          <w:rtl w:val="0"/>
        </w:rPr>
        <w:t xml:space="preserve">Parenting in Crisis Chatbot</w:t>
      </w:r>
      <w:r w:rsidDel="00000000" w:rsidR="00000000" w:rsidRPr="00000000">
        <w:fldChar w:fldCharType="end"/>
      </w:r>
      <w:r w:rsidDel="00000000" w:rsidR="00000000" w:rsidRPr="00000000">
        <w:rPr>
          <w:b w:val="1"/>
          <w:bCs w:val="1"/>
          <w:smallCaps w:val="1"/>
          <w:sz w:val="22"/>
          <w:szCs w:val="22"/>
          <w:rtl w:val="0"/>
        </w:rPr>
        <w:t xml:space="preserve"> collec</w:t>
      </w:r>
      <w:r w:rsidDel="00000000" w:rsidR="00000000" w:rsidRPr="00000000">
        <w:rPr>
          <w:b w:val="1"/>
          <w:bCs w:val="1"/>
          <w:smallCaps w:val="1"/>
          <w:color w:val="000000"/>
          <w:sz w:val="22"/>
          <w:szCs w:val="22"/>
          <w:rtl w:val="0"/>
        </w:rPr>
        <w:t xml:space="preserve">t about you and how do we use it?</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210" w:lineRule="auto"/>
        <w:rPr>
          <w:color w:val="000000"/>
          <w:sz w:val="22"/>
          <w:szCs w:val="22"/>
        </w:rPr>
      </w:pPr>
      <w:r w:rsidDel="00000000" w:rsidR="00000000" w:rsidRPr="00000000">
        <w:rPr>
          <w:color w:val="000000"/>
          <w:sz w:val="22"/>
          <w:szCs w:val="22"/>
          <w:rtl w:val="0"/>
        </w:rPr>
        <w:t xml:space="preserve">For the purpose of this privacy policy, “personal data” means any information that can identify an individual, either directly or indirectly. This distinction is important: the personal data we process is pseudonymized, meaning that while it does not directly identify you (ie. we do not request your name or any direct identifiers), it could still be linked back to you in certain circumstances (as further explained below). </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210" w:lineRule="auto"/>
        <w:rPr>
          <w:color w:val="000000"/>
          <w:sz w:val="22"/>
          <w:szCs w:val="22"/>
        </w:rPr>
      </w:pPr>
      <w:r w:rsidDel="00000000" w:rsidR="00000000" w:rsidRPr="00000000">
        <w:rPr>
          <w:color w:val="000000"/>
          <w:sz w:val="22"/>
          <w:szCs w:val="22"/>
          <w:rtl w:val="0"/>
        </w:rPr>
        <w:t xml:space="preserve">Although we do process your phone number in order to enable the Chatbot to send and receive messages, please note that the Chatbot platform RapidPro (our data processor) automatically encrypts your phone number by replacing it with a unique random code. As a result, your original phone number is not visible to us and cannot be recovered directly from our systems.</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210" w:lineRule="auto"/>
        <w:rPr>
          <w:color w:val="000000"/>
          <w:sz w:val="22"/>
          <w:szCs w:val="22"/>
        </w:rPr>
      </w:pPr>
      <w:r w:rsidDel="00000000" w:rsidR="00000000" w:rsidRPr="00000000">
        <w:rPr>
          <w:color w:val="000000"/>
          <w:sz w:val="22"/>
          <w:szCs w:val="22"/>
          <w:rtl w:val="0"/>
        </w:rPr>
        <w:t xml:space="preserve">Accordingly, any personal data you choose to provide through the Chatbot (which is entirely voluntary) will not be linked to your name or any directly identifying information. The types of personal data that may be collected include:</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pacing w:after="210" w:lineRule="auto"/>
        <w:ind w:left="720" w:hanging="360"/>
        <w:rPr>
          <w:sz w:val="22"/>
          <w:szCs w:val="22"/>
        </w:rPr>
      </w:pPr>
      <w:r w:rsidDel="00000000" w:rsidR="00000000" w:rsidRPr="00000000">
        <w:rPr>
          <w:color w:val="000000"/>
          <w:sz w:val="22"/>
          <w:szCs w:val="22"/>
          <w:rtl w:val="0"/>
        </w:rPr>
        <w:t xml:space="preserve">Personal details (gender, nationality, age, marital status, current locality/city of residence);</w:t>
      </w:r>
      <w:r w:rsidDel="00000000" w:rsidR="00000000" w:rsidRPr="00000000">
        <w:rPr>
          <w:rtl w:val="0"/>
        </w:rPr>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pacing w:after="210" w:lineRule="auto"/>
        <w:ind w:left="720" w:hanging="360"/>
        <w:rPr>
          <w:sz w:val="22"/>
          <w:szCs w:val="22"/>
        </w:rPr>
      </w:pPr>
      <w:r w:rsidDel="00000000" w:rsidR="00000000" w:rsidRPr="00000000">
        <w:fldChar w:fldCharType="begin"/>
        <w:instrText xml:space="preserve"> DOCPROPERTY "Product Name"</w:instrText>
        <w:fldChar w:fldCharType="separate"/>
      </w:r>
      <w:r w:rsidDel="00000000" w:rsidR="00000000" w:rsidRPr="00000000">
        <w:rPr>
          <w:sz w:val="22"/>
          <w:szCs w:val="22"/>
          <w:rtl w:val="0"/>
        </w:rPr>
        <w:t xml:space="preserve">Parenting in Crisis Chatbot</w:t>
      </w:r>
      <w:r w:rsidDel="00000000" w:rsidR="00000000" w:rsidRPr="00000000">
        <w:fldChar w:fldCharType="end"/>
      </w:r>
      <w:r w:rsidDel="00000000" w:rsidR="00000000" w:rsidRPr="00000000">
        <w:rPr>
          <w:sz w:val="22"/>
          <w:szCs w:val="22"/>
          <w:rtl w:val="0"/>
        </w:rPr>
        <w:t xml:space="preserve"> </w:t>
      </w:r>
      <w:r w:rsidDel="00000000" w:rsidR="00000000" w:rsidRPr="00000000">
        <w:rPr>
          <w:color w:val="000000"/>
          <w:sz w:val="22"/>
          <w:szCs w:val="22"/>
          <w:rtl w:val="0"/>
        </w:rPr>
        <w:t xml:space="preserve">log data (IP address, device name).</w:t>
      </w:r>
      <w:r w:rsidDel="00000000" w:rsidR="00000000" w:rsidRPr="00000000">
        <w:rPr>
          <w:rtl w:val="0"/>
        </w:rPr>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pacing w:after="210" w:lineRule="auto"/>
        <w:ind w:left="720" w:hanging="360"/>
        <w:rPr>
          <w:sz w:val="22"/>
          <w:szCs w:val="22"/>
        </w:rPr>
      </w:pPr>
      <w:bookmarkStart w:colFirst="0" w:colLast="0" w:name="_heading=h.mum05936q7gs" w:id="3"/>
      <w:bookmarkEnd w:id="3"/>
      <w:r w:rsidDel="00000000" w:rsidR="00000000" w:rsidRPr="00000000">
        <w:rPr>
          <w:color w:val="000000"/>
          <w:sz w:val="22"/>
          <w:szCs w:val="22"/>
          <w:rtl w:val="0"/>
        </w:rPr>
        <w:t xml:space="preserve">Responses to surveys and messages or feedback. This might include sensitive data (particularly health data). We will only process it if we have received your consent. In any case, you can always choose not to provide this kind of data by not </w:t>
      </w:r>
      <w:r w:rsidDel="00000000" w:rsidR="00000000" w:rsidRPr="00000000">
        <w:rPr>
          <w:sz w:val="22"/>
          <w:szCs w:val="22"/>
          <w:rtl w:val="0"/>
        </w:rPr>
        <w:t xml:space="preserve">answering the</w:t>
      </w:r>
      <w:r w:rsidDel="00000000" w:rsidR="00000000" w:rsidRPr="00000000">
        <w:rPr>
          <w:color w:val="000000"/>
          <w:sz w:val="22"/>
          <w:szCs w:val="22"/>
          <w:rtl w:val="0"/>
        </w:rPr>
        <w:t xml:space="preserve"> question.</w:t>
      </w:r>
      <w:r w:rsidDel="00000000" w:rsidR="00000000" w:rsidRPr="00000000">
        <w:rPr>
          <w:rtl w:val="0"/>
        </w:rPr>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pacing w:after="210" w:lineRule="auto"/>
        <w:ind w:left="720" w:hanging="360"/>
        <w:rPr>
          <w:sz w:val="22"/>
          <w:szCs w:val="22"/>
        </w:rPr>
      </w:pPr>
      <w:r w:rsidDel="00000000" w:rsidR="00000000" w:rsidRPr="00000000">
        <w:rPr>
          <w:color w:val="000000"/>
          <w:sz w:val="22"/>
          <w:szCs w:val="22"/>
          <w:rtl w:val="0"/>
        </w:rPr>
        <w:t xml:space="preserve">We also collect information about the number and age of your children. Where such information is provided, you (as the parent or legal guardian) are responsible for informing your child about this processing, in a manner appropriate to their age and level of understanding. We can provide a child-friendly explanation upon request.</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210" w:lineRule="auto"/>
        <w:rPr>
          <w:color w:val="000000"/>
          <w:sz w:val="22"/>
          <w:szCs w:val="22"/>
        </w:rPr>
      </w:pPr>
      <w:r w:rsidDel="00000000" w:rsidR="00000000" w:rsidRPr="00000000">
        <w:rPr>
          <w:color w:val="000000"/>
          <w:sz w:val="22"/>
          <w:szCs w:val="22"/>
          <w:rtl w:val="0"/>
        </w:rPr>
        <w:t xml:space="preserve">Find below a granular table with the purposes and legal bases under which we process your personal data:</w:t>
      </w:r>
    </w:p>
    <w:tbl>
      <w:tblPr>
        <w:tblStyle w:val="Table1"/>
        <w:tblW w:w="8715.0" w:type="dxa"/>
        <w:jc w:val="left"/>
        <w:tblInd w:w="19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5"/>
        <w:gridCol w:w="1650"/>
        <w:gridCol w:w="2278"/>
        <w:gridCol w:w="1560"/>
        <w:gridCol w:w="2822"/>
        <w:tblGridChange w:id="0">
          <w:tblGrid>
            <w:gridCol w:w="405"/>
            <w:gridCol w:w="1650"/>
            <w:gridCol w:w="2278"/>
            <w:gridCol w:w="1560"/>
            <w:gridCol w:w="282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d3959" w:val="clear"/>
          </w:tcPr>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210" w:lineRule="auto"/>
              <w:rPr>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d3959" w:val="clear"/>
          </w:tcPr>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210" w:lineRule="auto"/>
              <w:rPr>
                <w:color w:val="f3f3f3"/>
                <w:sz w:val="22"/>
                <w:szCs w:val="22"/>
              </w:rPr>
            </w:pPr>
            <w:r w:rsidDel="00000000" w:rsidR="00000000" w:rsidRPr="00000000">
              <w:rPr>
                <w:color w:val="f3f3f3"/>
                <w:sz w:val="22"/>
                <w:szCs w:val="22"/>
                <w:rtl w:val="0"/>
              </w:rPr>
              <w:t xml:space="preserve">Categories of personal data processed </w:t>
            </w:r>
          </w:p>
        </w:tc>
        <w:tc>
          <w:tcPr>
            <w:tcBorders>
              <w:top w:color="000000" w:space="0" w:sz="4" w:val="single"/>
              <w:left w:color="000000" w:space="0" w:sz="4" w:val="single"/>
              <w:bottom w:color="000000" w:space="0" w:sz="4" w:val="single"/>
              <w:right w:color="000000" w:space="0" w:sz="4" w:val="single"/>
            </w:tcBorders>
            <w:shd w:fill="0d3959" w:val="clear"/>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210" w:lineRule="auto"/>
              <w:rPr>
                <w:color w:val="f3f3f3"/>
                <w:sz w:val="22"/>
                <w:szCs w:val="22"/>
              </w:rPr>
            </w:pPr>
            <w:r w:rsidDel="00000000" w:rsidR="00000000" w:rsidRPr="00000000">
              <w:rPr>
                <w:color w:val="f3f3f3"/>
                <w:sz w:val="22"/>
                <w:szCs w:val="22"/>
                <w:rtl w:val="0"/>
              </w:rPr>
              <w:t xml:space="preserve">Purposes of processing</w:t>
            </w:r>
          </w:p>
        </w:tc>
        <w:tc>
          <w:tcPr>
            <w:tcBorders>
              <w:top w:color="000000" w:space="0" w:sz="4" w:val="single"/>
              <w:left w:color="000000" w:space="0" w:sz="4" w:val="single"/>
              <w:bottom w:color="000000" w:space="0" w:sz="4" w:val="single"/>
              <w:right w:color="000000" w:space="0" w:sz="4" w:val="single"/>
            </w:tcBorders>
            <w:shd w:fill="0d3959" w:val="clear"/>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210" w:lineRule="auto"/>
              <w:rPr>
                <w:color w:val="f3f3f3"/>
                <w:sz w:val="22"/>
                <w:szCs w:val="22"/>
              </w:rPr>
            </w:pPr>
            <w:r w:rsidDel="00000000" w:rsidR="00000000" w:rsidRPr="00000000">
              <w:rPr>
                <w:color w:val="f3f3f3"/>
                <w:sz w:val="22"/>
                <w:szCs w:val="22"/>
                <w:rtl w:val="0"/>
              </w:rPr>
              <w:t xml:space="preserve">Legal basis</w:t>
            </w:r>
          </w:p>
        </w:tc>
        <w:tc>
          <w:tcPr>
            <w:tcBorders>
              <w:top w:color="000000" w:space="0" w:sz="4" w:val="single"/>
              <w:left w:color="000000" w:space="0" w:sz="4" w:val="single"/>
              <w:bottom w:color="000000" w:space="0" w:sz="4" w:val="single"/>
              <w:right w:color="000000" w:space="0" w:sz="4" w:val="single"/>
            </w:tcBorders>
            <w:shd w:fill="0d3959" w:val="clear"/>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210" w:lineRule="auto"/>
              <w:rPr>
                <w:color w:val="f3f3f3"/>
                <w:sz w:val="22"/>
                <w:szCs w:val="22"/>
              </w:rPr>
            </w:pPr>
            <w:r w:rsidDel="00000000" w:rsidR="00000000" w:rsidRPr="00000000">
              <w:rPr>
                <w:color w:val="f3f3f3"/>
                <w:sz w:val="22"/>
                <w:szCs w:val="22"/>
                <w:rtl w:val="0"/>
              </w:rPr>
              <w:t xml:space="preserve">Data retention period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210" w:lineRule="auto"/>
              <w:rPr>
                <w:color w:val="000000"/>
                <w:sz w:val="22"/>
                <w:szCs w:val="22"/>
              </w:rPr>
            </w:pPr>
            <w:r w:rsidDel="00000000" w:rsidR="00000000" w:rsidRPr="00000000">
              <w:rPr>
                <w:color w:val="000000"/>
                <w:sz w:val="22"/>
                <w:szCs w:val="22"/>
                <w:rtl w:val="0"/>
              </w:rPr>
              <w:t xml:space="preserve">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210" w:lineRule="auto"/>
              <w:rPr>
                <w:color w:val="000000"/>
                <w:sz w:val="22"/>
                <w:szCs w:val="22"/>
              </w:rPr>
            </w:pPr>
            <w:r w:rsidDel="00000000" w:rsidR="00000000" w:rsidRPr="00000000">
              <w:rPr>
                <w:color w:val="000000"/>
                <w:sz w:val="22"/>
                <w:szCs w:val="22"/>
                <w:rtl w:val="0"/>
              </w:rPr>
              <w:t xml:space="preserve">Personal details</w:t>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210" w:lineRule="auto"/>
              <w:rPr>
                <w:color w:val="000000"/>
                <w:sz w:val="22"/>
                <w:szCs w:val="22"/>
              </w:rPr>
            </w:pPr>
            <w:r w:rsidDel="00000000" w:rsidR="00000000" w:rsidRPr="00000000">
              <w:rPr>
                <w:color w:val="000000"/>
                <w:sz w:val="22"/>
                <w:szCs w:val="22"/>
                <w:rtl w:val="0"/>
              </w:rPr>
              <w:t xml:space="preserve">Phone Number</w:t>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210" w:lineRule="auto"/>
              <w:rPr>
                <w:color w:val="000000"/>
                <w:sz w:val="22"/>
                <w:szCs w:val="22"/>
              </w:rPr>
            </w:pPr>
            <w:r w:rsidDel="00000000" w:rsidR="00000000" w:rsidRPr="00000000">
              <w:rPr>
                <w:color w:val="000000"/>
                <w:sz w:val="22"/>
                <w:szCs w:val="22"/>
                <w:rtl w:val="0"/>
              </w:rPr>
              <w:t xml:space="preserve">Log data</w:t>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210" w:lineRule="auto"/>
              <w:rPr>
                <w:color w:val="000000"/>
                <w:sz w:val="22"/>
                <w:szCs w:val="22"/>
              </w:rPr>
            </w:pPr>
            <w:r w:rsidDel="00000000" w:rsidR="00000000" w:rsidRPr="00000000">
              <w:rPr>
                <w:color w:val="000000"/>
                <w:sz w:val="22"/>
                <w:szCs w:val="22"/>
                <w:rtl w:val="0"/>
              </w:rPr>
              <w:t xml:space="preserve">Messages and responses (which may include special categories of personal data)</w:t>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210" w:lineRule="auto"/>
              <w:rPr>
                <w:color w:val="000000"/>
                <w:sz w:val="22"/>
                <w:szCs w:val="22"/>
              </w:rPr>
            </w:pPr>
            <w:r w:rsidDel="00000000" w:rsidR="00000000" w:rsidRPr="00000000">
              <w:rPr>
                <w:color w:val="000000"/>
                <w:sz w:val="22"/>
                <w:szCs w:val="22"/>
                <w:rtl w:val="0"/>
              </w:rPr>
              <w:t xml:space="preserve">Children data (i.e., age and number of siblings).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210" w:lineRule="auto"/>
              <w:rPr>
                <w:color w:val="000000"/>
                <w:sz w:val="22"/>
                <w:szCs w:val="22"/>
              </w:rPr>
            </w:pPr>
            <w:r w:rsidDel="00000000" w:rsidR="00000000" w:rsidRPr="00000000">
              <w:rPr>
                <w:color w:val="000000"/>
                <w:sz w:val="22"/>
                <w:szCs w:val="22"/>
                <w:rtl w:val="0"/>
              </w:rPr>
              <w:t xml:space="preserve">Providing the service (to provide parenting support including by  communicating with you when you contact 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210" w:lineRule="auto"/>
              <w:rPr>
                <w:color w:val="000000"/>
                <w:sz w:val="22"/>
                <w:szCs w:val="22"/>
              </w:rPr>
            </w:pPr>
            <w:r w:rsidDel="00000000" w:rsidR="00000000" w:rsidRPr="00000000">
              <w:rPr>
                <w:color w:val="000000"/>
                <w:sz w:val="22"/>
                <w:szCs w:val="22"/>
                <w:rtl w:val="0"/>
              </w:rPr>
              <w:t xml:space="preserve">Performance of a contract and consent (in relation to special categories of personal data as explained above)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210" w:lineRule="auto"/>
              <w:rPr>
                <w:color w:val="000000"/>
                <w:sz w:val="22"/>
                <w:szCs w:val="22"/>
              </w:rPr>
            </w:pPr>
            <w:bookmarkStart w:colFirst="0" w:colLast="0" w:name="_heading=h.ef7yaqopf21c" w:id="4"/>
            <w:bookmarkEnd w:id="4"/>
            <w:r w:rsidDel="00000000" w:rsidR="00000000" w:rsidRPr="00000000">
              <w:rPr>
                <w:color w:val="000000"/>
                <w:sz w:val="22"/>
                <w:szCs w:val="22"/>
                <w:rtl w:val="0"/>
              </w:rPr>
              <w:t xml:space="preserve">We will retain your personal data that may enable us to identify you (specifically your phone number) for as long as it is needed for messages delivery. That is, until you request the messaging to stop or for as long as you may continue to use the </w:t>
            </w:r>
            <w:r w:rsidDel="00000000" w:rsidR="00000000" w:rsidRPr="00000000">
              <w:fldChar w:fldCharType="begin"/>
              <w:instrText xml:space="preserve"> DOCPROPERTY "product type (app or chatbot lower case)"</w:instrText>
              <w:fldChar w:fldCharType="separate"/>
            </w:r>
            <w:r w:rsidDel="00000000" w:rsidR="00000000" w:rsidRPr="00000000">
              <w:rPr>
                <w:color w:val="000000"/>
                <w:sz w:val="22"/>
                <w:szCs w:val="22"/>
                <w:rtl w:val="0"/>
              </w:rPr>
              <w:t xml:space="preserve">Chatbot</w:t>
            </w:r>
            <w:r w:rsidDel="00000000" w:rsidR="00000000" w:rsidRPr="00000000">
              <w:fldChar w:fldCharType="end"/>
            </w:r>
            <w:r w:rsidDel="00000000" w:rsidR="00000000" w:rsidRPr="00000000">
              <w:rPr>
                <w:color w:val="000000"/>
                <w:sz w:val="22"/>
                <w:szCs w:val="22"/>
                <w:rtl w:val="0"/>
              </w:rPr>
              <w:t xml:space="preserve">. If you do not interact with the Chatbot within 72 hours, your session will be considered inactive and your data will not be processed</w:t>
            </w:r>
            <w:r w:rsidDel="00000000" w:rsidR="00000000" w:rsidRPr="00000000">
              <w:rPr>
                <w:rtl w:val="0"/>
              </w:rPr>
              <w:t xml:space="preserve"> </w:t>
            </w:r>
            <w:r w:rsidDel="00000000" w:rsidR="00000000" w:rsidRPr="00000000">
              <w:rPr>
                <w:color w:val="000000"/>
                <w:sz w:val="22"/>
                <w:szCs w:val="22"/>
                <w:rtl w:val="0"/>
              </w:rPr>
              <w:t xml:space="preserve">for active communication or re-contact.</w:t>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210" w:lineRule="auto"/>
              <w:rPr>
                <w:color w:val="000000"/>
                <w:sz w:val="22"/>
                <w:szCs w:val="22"/>
              </w:rPr>
            </w:pPr>
            <w:bookmarkStart w:colFirst="0" w:colLast="0" w:name="_heading=h.irjnwcdu7sxk" w:id="5"/>
            <w:bookmarkEnd w:id="5"/>
            <w:r w:rsidDel="00000000" w:rsidR="00000000" w:rsidRPr="00000000">
              <w:rPr>
                <w:color w:val="000000"/>
                <w:sz w:val="22"/>
                <w:szCs w:val="22"/>
                <w:rtl w:val="0"/>
              </w:rPr>
              <w:t xml:space="preserve">In any case, we will delete your phone number no later than twelve (12) months after you have been deemed inactive or once the Programme has ended, whichever occurs first.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210" w:lineRule="auto"/>
              <w:rPr>
                <w:color w:val="000000"/>
                <w:sz w:val="22"/>
                <w:szCs w:val="22"/>
              </w:rPr>
            </w:pPr>
            <w:r w:rsidDel="00000000" w:rsidR="00000000" w:rsidRPr="00000000">
              <w:rPr>
                <w:color w:val="000000"/>
                <w:sz w:val="22"/>
                <w:szCs w:val="22"/>
                <w:rtl w:val="0"/>
              </w:rPr>
              <w:t xml:space="preserve">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210" w:lineRule="auto"/>
              <w:rPr>
                <w:color w:val="000000"/>
                <w:sz w:val="22"/>
                <w:szCs w:val="22"/>
              </w:rPr>
            </w:pPr>
            <w:r w:rsidDel="00000000" w:rsidR="00000000" w:rsidRPr="00000000">
              <w:rPr>
                <w:color w:val="000000"/>
                <w:sz w:val="22"/>
                <w:szCs w:val="22"/>
                <w:rtl w:val="0"/>
              </w:rPr>
              <w:t xml:space="preserve">Personal details</w:t>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210" w:lineRule="auto"/>
              <w:rPr>
                <w:color w:val="000000"/>
                <w:sz w:val="22"/>
                <w:szCs w:val="22"/>
              </w:rPr>
            </w:pPr>
            <w:r w:rsidDel="00000000" w:rsidR="00000000" w:rsidRPr="00000000">
              <w:rPr>
                <w:color w:val="000000"/>
                <w:sz w:val="22"/>
                <w:szCs w:val="22"/>
                <w:rtl w:val="0"/>
              </w:rPr>
              <w:t xml:space="preserve">Phone Number</w:t>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210" w:lineRule="auto"/>
              <w:rPr>
                <w:color w:val="000000"/>
                <w:sz w:val="22"/>
                <w:szCs w:val="22"/>
              </w:rPr>
            </w:pPr>
            <w:r w:rsidDel="00000000" w:rsidR="00000000" w:rsidRPr="00000000">
              <w:rPr>
                <w:color w:val="000000"/>
                <w:sz w:val="22"/>
                <w:szCs w:val="22"/>
                <w:rtl w:val="0"/>
              </w:rPr>
              <w:t xml:space="preserve">Log data </w:t>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210" w:lineRule="auto"/>
              <w:rPr>
                <w:color w:val="000000"/>
                <w:sz w:val="22"/>
                <w:szCs w:val="22"/>
              </w:rPr>
            </w:pPr>
            <w:r w:rsidDel="00000000" w:rsidR="00000000" w:rsidRPr="00000000">
              <w:rPr>
                <w:color w:val="000000"/>
                <w:sz w:val="22"/>
                <w:szCs w:val="22"/>
                <w:rtl w:val="0"/>
              </w:rPr>
              <w:t xml:space="preserve">Any further personal data necessary to assert or defend one's rights in civil, administrative or criminal proceedings.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210" w:lineRule="auto"/>
              <w:rPr>
                <w:color w:val="000000"/>
                <w:sz w:val="22"/>
                <w:szCs w:val="22"/>
              </w:rPr>
            </w:pPr>
            <w:r w:rsidDel="00000000" w:rsidR="00000000" w:rsidRPr="00000000">
              <w:rPr>
                <w:color w:val="000000"/>
                <w:sz w:val="22"/>
                <w:szCs w:val="22"/>
                <w:rtl w:val="0"/>
              </w:rPr>
              <w:t xml:space="preserve">Protecting our rights and interests in case of litigation.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210" w:lineRule="auto"/>
              <w:rPr>
                <w:color w:val="000000"/>
                <w:sz w:val="22"/>
                <w:szCs w:val="22"/>
              </w:rPr>
            </w:pPr>
            <w:r w:rsidDel="00000000" w:rsidR="00000000" w:rsidRPr="00000000">
              <w:rPr>
                <w:color w:val="000000"/>
                <w:sz w:val="22"/>
                <w:szCs w:val="22"/>
                <w:rtl w:val="0"/>
              </w:rPr>
              <w:t xml:space="preserve">Legitimate interests to protect our rights and interests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210" w:lineRule="auto"/>
              <w:rPr>
                <w:color w:val="000000"/>
                <w:sz w:val="22"/>
                <w:szCs w:val="22"/>
              </w:rPr>
            </w:pPr>
            <w:r w:rsidDel="00000000" w:rsidR="00000000" w:rsidRPr="00000000">
              <w:rPr>
                <w:color w:val="000000"/>
                <w:sz w:val="22"/>
                <w:szCs w:val="22"/>
                <w:rtl w:val="0"/>
              </w:rPr>
              <w:t xml:space="preserve">Same as above.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210" w:lineRule="auto"/>
              <w:rPr>
                <w:color w:val="000000"/>
                <w:sz w:val="22"/>
                <w:szCs w:val="22"/>
              </w:rPr>
            </w:pPr>
            <w:r w:rsidDel="00000000" w:rsidR="00000000" w:rsidRPr="00000000">
              <w:rPr>
                <w:color w:val="000000"/>
                <w:sz w:val="22"/>
                <w:szCs w:val="22"/>
                <w:rtl w:val="0"/>
              </w:rPr>
              <w:t xml:space="preserv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210" w:lineRule="auto"/>
              <w:rPr>
                <w:color w:val="000000"/>
                <w:sz w:val="22"/>
                <w:szCs w:val="22"/>
              </w:rPr>
            </w:pPr>
            <w:r w:rsidDel="00000000" w:rsidR="00000000" w:rsidRPr="00000000">
              <w:rPr>
                <w:color w:val="000000"/>
                <w:sz w:val="22"/>
                <w:szCs w:val="22"/>
                <w:rtl w:val="0"/>
              </w:rPr>
              <w:t xml:space="preserve">Personal details</w:t>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210" w:lineRule="auto"/>
              <w:rPr>
                <w:color w:val="000000"/>
                <w:sz w:val="22"/>
                <w:szCs w:val="22"/>
              </w:rPr>
            </w:pPr>
            <w:r w:rsidDel="00000000" w:rsidR="00000000" w:rsidRPr="00000000">
              <w:rPr>
                <w:color w:val="000000"/>
                <w:sz w:val="22"/>
                <w:szCs w:val="22"/>
                <w:rtl w:val="0"/>
              </w:rPr>
              <w:t xml:space="preserve">Phone Number</w:t>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210" w:lineRule="auto"/>
              <w:rPr>
                <w:color w:val="000000"/>
                <w:sz w:val="22"/>
                <w:szCs w:val="22"/>
              </w:rPr>
            </w:pPr>
            <w:r w:rsidDel="00000000" w:rsidR="00000000" w:rsidRPr="00000000">
              <w:rPr>
                <w:color w:val="000000"/>
                <w:sz w:val="22"/>
                <w:szCs w:val="22"/>
                <w:rtl w:val="0"/>
              </w:rPr>
              <w:t xml:space="preserve">Log data</w:t>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210" w:lineRule="auto"/>
              <w:rPr>
                <w:color w:val="000000"/>
                <w:sz w:val="22"/>
                <w:szCs w:val="22"/>
              </w:rPr>
            </w:pPr>
            <w:r w:rsidDel="00000000" w:rsidR="00000000" w:rsidRPr="00000000">
              <w:rPr>
                <w:color w:val="000000"/>
                <w:sz w:val="22"/>
                <w:szCs w:val="22"/>
                <w:rtl w:val="0"/>
              </w:rPr>
              <w:t xml:space="preserve">Feedback provided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210" w:lineRule="auto"/>
              <w:rPr>
                <w:color w:val="000000"/>
                <w:sz w:val="22"/>
                <w:szCs w:val="22"/>
              </w:rPr>
            </w:pPr>
            <w:r w:rsidDel="00000000" w:rsidR="00000000" w:rsidRPr="00000000">
              <w:rPr>
                <w:color w:val="000000"/>
                <w:sz w:val="22"/>
                <w:szCs w:val="22"/>
                <w:rtl w:val="0"/>
              </w:rPr>
              <w:t xml:space="preserve">Feedback processing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210" w:lineRule="auto"/>
              <w:rPr>
                <w:color w:val="000000"/>
                <w:sz w:val="22"/>
                <w:szCs w:val="22"/>
              </w:rPr>
            </w:pPr>
            <w:r w:rsidDel="00000000" w:rsidR="00000000" w:rsidRPr="00000000">
              <w:rPr>
                <w:color w:val="000000"/>
                <w:sz w:val="22"/>
                <w:szCs w:val="22"/>
                <w:rtl w:val="0"/>
              </w:rPr>
              <w:t xml:space="preserve">Legitimate interests to improve the service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210" w:lineRule="auto"/>
              <w:rPr>
                <w:color w:val="000000"/>
                <w:sz w:val="22"/>
                <w:szCs w:val="22"/>
              </w:rPr>
            </w:pPr>
            <w:r w:rsidDel="00000000" w:rsidR="00000000" w:rsidRPr="00000000">
              <w:rPr>
                <w:color w:val="000000"/>
                <w:sz w:val="22"/>
                <w:szCs w:val="22"/>
                <w:rtl w:val="0"/>
              </w:rPr>
              <w:t xml:space="preserve">We will retain your personal data for as long as for the period strictly necessary to achieve the relevant purposes.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210" w:lineRule="auto"/>
              <w:rPr>
                <w:color w:val="000000"/>
                <w:sz w:val="22"/>
                <w:szCs w:val="22"/>
              </w:rPr>
            </w:pPr>
            <w:r w:rsidDel="00000000" w:rsidR="00000000" w:rsidRPr="00000000">
              <w:rPr>
                <w:color w:val="000000"/>
                <w:sz w:val="22"/>
                <w:szCs w:val="22"/>
                <w:rtl w:val="0"/>
              </w:rPr>
              <w:t xml:space="preserv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210" w:lineRule="auto"/>
              <w:rPr>
                <w:color w:val="000000"/>
                <w:sz w:val="22"/>
                <w:szCs w:val="22"/>
              </w:rPr>
            </w:pPr>
            <w:r w:rsidDel="00000000" w:rsidR="00000000" w:rsidRPr="00000000">
              <w:rPr>
                <w:color w:val="000000"/>
                <w:sz w:val="22"/>
                <w:szCs w:val="22"/>
                <w:rtl w:val="0"/>
              </w:rPr>
              <w:t xml:space="preserve">Personal details</w:t>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210" w:lineRule="auto"/>
              <w:rPr>
                <w:color w:val="000000"/>
                <w:sz w:val="22"/>
                <w:szCs w:val="22"/>
              </w:rPr>
            </w:pPr>
            <w:r w:rsidDel="00000000" w:rsidR="00000000" w:rsidRPr="00000000">
              <w:rPr>
                <w:color w:val="000000"/>
                <w:sz w:val="22"/>
                <w:szCs w:val="22"/>
                <w:rtl w:val="0"/>
              </w:rPr>
              <w:t xml:space="preserve">Phone Number</w:t>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210" w:lineRule="auto"/>
              <w:rPr>
                <w:color w:val="000000"/>
                <w:sz w:val="22"/>
                <w:szCs w:val="22"/>
              </w:rPr>
            </w:pPr>
            <w:r w:rsidDel="00000000" w:rsidR="00000000" w:rsidRPr="00000000">
              <w:rPr>
                <w:color w:val="000000"/>
                <w:sz w:val="22"/>
                <w:szCs w:val="22"/>
                <w:rtl w:val="0"/>
              </w:rPr>
              <w:t xml:space="preserve">Log data</w:t>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210" w:lineRule="auto"/>
              <w:rPr>
                <w:color w:val="000000"/>
                <w:sz w:val="22"/>
                <w:szCs w:val="22"/>
              </w:rPr>
            </w:pPr>
            <w:r w:rsidDel="00000000" w:rsidR="00000000" w:rsidRPr="00000000">
              <w:rPr>
                <w:color w:val="000000"/>
                <w:sz w:val="22"/>
                <w:szCs w:val="22"/>
                <w:rtl w:val="0"/>
              </w:rPr>
              <w:t xml:space="preserve">Messages and responses (which may include special categories of personal data)</w:t>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210" w:lineRule="auto"/>
              <w:rPr>
                <w:color w:val="000000"/>
                <w:sz w:val="22"/>
                <w:szCs w:val="22"/>
              </w:rPr>
            </w:pPr>
            <w:r w:rsidDel="00000000" w:rsidR="00000000" w:rsidRPr="00000000">
              <w:rPr>
                <w:color w:val="000000"/>
                <w:sz w:val="22"/>
                <w:szCs w:val="22"/>
                <w:rtl w:val="0"/>
              </w:rPr>
              <w:t xml:space="preserve">Children data (i.e., age and number of siblings).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210" w:lineRule="auto"/>
              <w:rPr>
                <w:color w:val="000000"/>
                <w:sz w:val="22"/>
                <w:szCs w:val="22"/>
              </w:rPr>
            </w:pPr>
            <w:r w:rsidDel="00000000" w:rsidR="00000000" w:rsidRPr="00000000">
              <w:rPr>
                <w:color w:val="000000"/>
                <w:sz w:val="22"/>
                <w:szCs w:val="22"/>
                <w:rtl w:val="0"/>
              </w:rPr>
              <w:t xml:space="preserve">Compliance with legal obligations (e.g., data protection).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210" w:lineRule="auto"/>
              <w:rPr>
                <w:color w:val="000000"/>
                <w:sz w:val="22"/>
                <w:szCs w:val="22"/>
              </w:rPr>
            </w:pPr>
            <w:r w:rsidDel="00000000" w:rsidR="00000000" w:rsidRPr="00000000">
              <w:rPr>
                <w:color w:val="000000"/>
                <w:sz w:val="22"/>
                <w:szCs w:val="22"/>
                <w:rtl w:val="0"/>
              </w:rPr>
              <w:t xml:space="preserve">The need to comply with legal obligations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210" w:lineRule="auto"/>
              <w:rPr>
                <w:color w:val="000000"/>
                <w:sz w:val="22"/>
                <w:szCs w:val="22"/>
              </w:rPr>
            </w:pPr>
            <w:r w:rsidDel="00000000" w:rsidR="00000000" w:rsidRPr="00000000">
              <w:rPr>
                <w:color w:val="000000"/>
                <w:sz w:val="22"/>
                <w:szCs w:val="22"/>
                <w:rtl w:val="0"/>
              </w:rPr>
              <w:t xml:space="preserve">We will retain your personal information for as long as necessary to comply with such obligations.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210" w:lineRule="auto"/>
              <w:rPr>
                <w:color w:val="000000"/>
                <w:sz w:val="22"/>
                <w:szCs w:val="22"/>
              </w:rPr>
            </w:pPr>
            <w:r w:rsidDel="00000000" w:rsidR="00000000" w:rsidRPr="00000000">
              <w:rPr>
                <w:color w:val="000000"/>
                <w:sz w:val="22"/>
                <w:szCs w:val="22"/>
                <w:rtl w:val="0"/>
              </w:rPr>
              <w:t xml:space="preserve">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210" w:lineRule="auto"/>
              <w:rPr>
                <w:color w:val="000000"/>
                <w:sz w:val="22"/>
                <w:szCs w:val="22"/>
              </w:rPr>
            </w:pPr>
            <w:r w:rsidDel="00000000" w:rsidR="00000000" w:rsidRPr="00000000">
              <w:rPr>
                <w:color w:val="000000"/>
                <w:sz w:val="22"/>
                <w:szCs w:val="22"/>
                <w:rtl w:val="0"/>
              </w:rPr>
              <w:t xml:space="preserve">Personal details</w:t>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210" w:lineRule="auto"/>
              <w:rPr>
                <w:color w:val="000000"/>
                <w:sz w:val="22"/>
                <w:szCs w:val="22"/>
              </w:rPr>
            </w:pPr>
            <w:r w:rsidDel="00000000" w:rsidR="00000000" w:rsidRPr="00000000">
              <w:rPr>
                <w:color w:val="000000"/>
                <w:sz w:val="22"/>
                <w:szCs w:val="22"/>
                <w:rtl w:val="0"/>
              </w:rPr>
              <w:t xml:space="preserve">Phone Number</w:t>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210" w:lineRule="auto"/>
              <w:rPr>
                <w:color w:val="000000"/>
                <w:sz w:val="22"/>
                <w:szCs w:val="22"/>
              </w:rPr>
            </w:pPr>
            <w:r w:rsidDel="00000000" w:rsidR="00000000" w:rsidRPr="00000000">
              <w:rPr>
                <w:color w:val="000000"/>
                <w:sz w:val="22"/>
                <w:szCs w:val="22"/>
                <w:rtl w:val="0"/>
              </w:rPr>
              <w:t xml:space="preserve">Log data</w:t>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210" w:lineRule="auto"/>
              <w:rPr>
                <w:color w:val="000000"/>
                <w:sz w:val="22"/>
                <w:szCs w:val="22"/>
              </w:rPr>
            </w:pPr>
            <w:r w:rsidDel="00000000" w:rsidR="00000000" w:rsidRPr="00000000">
              <w:rPr>
                <w:color w:val="000000"/>
                <w:sz w:val="22"/>
                <w:szCs w:val="22"/>
                <w:rtl w:val="0"/>
              </w:rPr>
              <w:t xml:space="preserve">Messages and responses (which may include special categories of personal data)</w:t>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210" w:lineRule="auto"/>
              <w:rPr>
                <w:color w:val="000000"/>
                <w:sz w:val="22"/>
                <w:szCs w:val="22"/>
              </w:rPr>
            </w:pPr>
            <w:r w:rsidDel="00000000" w:rsidR="00000000" w:rsidRPr="00000000">
              <w:rPr>
                <w:color w:val="000000"/>
                <w:sz w:val="22"/>
                <w:szCs w:val="22"/>
                <w:rtl w:val="0"/>
              </w:rPr>
              <w:t xml:space="preserve">Children data (i.e., age and number of siblings).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210" w:lineRule="auto"/>
              <w:rPr>
                <w:color w:val="000000"/>
                <w:sz w:val="22"/>
                <w:szCs w:val="22"/>
              </w:rPr>
            </w:pPr>
            <w:r w:rsidDel="00000000" w:rsidR="00000000" w:rsidRPr="00000000">
              <w:rPr>
                <w:color w:val="000000"/>
                <w:sz w:val="22"/>
                <w:szCs w:val="22"/>
                <w:rtl w:val="0"/>
              </w:rPr>
              <w:t xml:space="preserve">To anonymize personal data to conduct research and for  reporting purposes (i.e. completion of longitudinal analyses and donor reporting) by us or other third parties such as the University of Oxford. Once we delete your phone number, we consider your data to be anonymized, as it would no longer be reasonably possible for us to identify you. </w:t>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210" w:lineRule="auto"/>
              <w:rPr>
                <w:color w:val="000000"/>
                <w:sz w:val="22"/>
                <w:szCs w:val="22"/>
              </w:rPr>
            </w:pPr>
            <w:r w:rsidDel="00000000" w:rsidR="00000000" w:rsidRPr="00000000">
              <w:rPr>
                <w:color w:val="000000"/>
                <w:sz w:val="22"/>
                <w:szCs w:val="22"/>
                <w:rtl w:val="0"/>
              </w:rPr>
              <w:t xml:space="preserve">Only for the sake of clarity, we note that in exceptional circumstances such data could be regarded as pseudonymized; however, we would not, would never attempt to, and could not reasonably re-identify you.</w:t>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210" w:lineRule="auto"/>
              <w:rPr>
                <w:color w:val="000000"/>
                <w:sz w:val="22"/>
                <w:szCs w:val="22"/>
              </w:rPr>
            </w:pPr>
            <w:r w:rsidDel="00000000" w:rsidR="00000000" w:rsidRPr="00000000">
              <w:rPr>
                <w:color w:val="000000"/>
                <w:sz w:val="22"/>
                <w:szCs w:val="22"/>
                <w:rtl w:val="0"/>
              </w:rPr>
              <w:t xml:space="preserve">In any case, all published results will always be presented in aggregated form.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210" w:lineRule="auto"/>
              <w:rPr>
                <w:color w:val="000000"/>
                <w:sz w:val="22"/>
                <w:szCs w:val="22"/>
              </w:rPr>
            </w:pPr>
            <w:r w:rsidDel="00000000" w:rsidR="00000000" w:rsidRPr="00000000">
              <w:rPr>
                <w:color w:val="000000"/>
                <w:sz w:val="22"/>
                <w:szCs w:val="22"/>
                <w:rtl w:val="0"/>
              </w:rPr>
              <w:t xml:space="preserve">Legitimate interests to protect personal data and the service as a whole.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210" w:lineRule="auto"/>
              <w:rPr>
                <w:color w:val="000000"/>
                <w:sz w:val="22"/>
                <w:szCs w:val="22"/>
              </w:rPr>
            </w:pPr>
            <w:r w:rsidDel="00000000" w:rsidR="00000000" w:rsidRPr="00000000">
              <w:rPr>
                <w:color w:val="000000"/>
                <w:sz w:val="22"/>
                <w:szCs w:val="22"/>
                <w:rtl w:val="0"/>
              </w:rPr>
              <w:t xml:space="preserve">We will retain your</w:t>
            </w:r>
            <w:r w:rsidDel="00000000" w:rsidR="00000000" w:rsidRPr="00000000">
              <w:rPr>
                <w:rtl w:val="0"/>
              </w:rPr>
              <w:t xml:space="preserve">     </w:t>
            </w:r>
            <w:r w:rsidDel="00000000" w:rsidR="00000000" w:rsidRPr="00000000">
              <w:rPr>
                <w:color w:val="000000"/>
                <w:sz w:val="22"/>
                <w:szCs w:val="22"/>
                <w:rtl w:val="0"/>
              </w:rPr>
              <w:t xml:space="preserve"> </w:t>
            </w:r>
            <w:r w:rsidDel="00000000" w:rsidR="00000000" w:rsidRPr="00000000">
              <w:rPr>
                <w:rtl w:val="0"/>
              </w:rPr>
              <w:t xml:space="preserve">     </w:t>
            </w:r>
            <w:r w:rsidDel="00000000" w:rsidR="00000000" w:rsidRPr="00000000">
              <w:rPr>
                <w:color w:val="000000"/>
                <w:sz w:val="22"/>
                <w:szCs w:val="22"/>
                <w:rtl w:val="0"/>
              </w:rPr>
              <w:t xml:space="preserve">personal information for the time necessary to achieve the relevant purposes (ie. until complete anonymization is finalized). </w:t>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210" w:lineRule="auto"/>
              <w:rPr>
                <w:color w:val="000000"/>
                <w:sz w:val="22"/>
                <w:szCs w:val="22"/>
              </w:rPr>
            </w:pPr>
            <w:r w:rsidDel="00000000" w:rsidR="00000000" w:rsidRPr="00000000">
              <w:rPr>
                <w:color w:val="000000"/>
                <w:sz w:val="22"/>
                <w:szCs w:val="22"/>
                <w:rtl w:val="0"/>
              </w:rPr>
              <w:t xml:space="preserve">Afterwards, we may retain your data only for the period needed to defend against potential legal or contractual claims, and in any case for no longer than four (4) years from your last use of the Chatbot.</w:t>
            </w:r>
          </w:p>
        </w:tc>
      </w:tr>
    </w:tbl>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210" w:lineRule="auto"/>
        <w:rPr>
          <w:color w:val="000000"/>
          <w:sz w:val="22"/>
          <w:szCs w:val="22"/>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210" w:lineRule="auto"/>
        <w:rPr>
          <w:color w:val="000000"/>
          <w:sz w:val="22"/>
          <w:szCs w:val="22"/>
        </w:rPr>
      </w:pPr>
      <w:bookmarkStart w:colFirst="0" w:colLast="0" w:name="_heading=h.z5apnk6f9h5e" w:id="6"/>
      <w:bookmarkEnd w:id="6"/>
      <w:r w:rsidDel="00000000" w:rsidR="00000000" w:rsidRPr="00000000">
        <w:rPr>
          <w:color w:val="000000"/>
          <w:sz w:val="22"/>
          <w:szCs w:val="22"/>
          <w:rtl w:val="0"/>
        </w:rPr>
        <w:t xml:space="preserve">Where we process personal data in fulfilment of our own legitimate interests, we carry out a balancing test (available upon request) to verify that said legitimate interests are not overridden by your interests or rights.</w:t>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210" w:lineRule="auto"/>
        <w:jc w:val="center"/>
        <w:rPr>
          <w:b w:val="1"/>
          <w:bCs w:val="1"/>
          <w:smallCaps w:val="1"/>
          <w:color w:val="000000"/>
          <w:sz w:val="22"/>
          <w:szCs w:val="22"/>
        </w:rPr>
      </w:pPr>
      <w:r w:rsidDel="00000000" w:rsidR="00000000" w:rsidRPr="00000000">
        <w:rPr>
          <w:b w:val="1"/>
          <w:bCs w:val="1"/>
          <w:smallCaps w:val="1"/>
          <w:color w:val="000000"/>
          <w:sz w:val="22"/>
          <w:szCs w:val="22"/>
          <w:rtl w:val="0"/>
        </w:rPr>
        <w:t xml:space="preserve">Storage, Recipients and International transfers of data</w:t>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210" w:lineRule="auto"/>
        <w:rPr>
          <w:color w:val="000000"/>
          <w:sz w:val="22"/>
          <w:szCs w:val="22"/>
        </w:rPr>
      </w:pPr>
      <w:r w:rsidDel="00000000" w:rsidR="00000000" w:rsidRPr="00000000">
        <w:rPr>
          <w:sz w:val="22"/>
          <w:szCs w:val="22"/>
          <w:rtl w:val="0"/>
        </w:rPr>
        <w:t xml:space="preserve">All data collected through the Chatbot is encrypted in transit and at rest and the Chatbot is hosted on secure servers operated by IDEMS (data processor) on behalf of PLH in the European Union (EU) or United Kingdom (UK). </w:t>
      </w: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210" w:lineRule="auto"/>
        <w:rPr>
          <w:color w:val="000000"/>
          <w:sz w:val="22"/>
          <w:szCs w:val="22"/>
        </w:rPr>
      </w:pPr>
      <w:bookmarkStart w:colFirst="0" w:colLast="0" w:name="_heading=h.t4lw1kwolwqw" w:id="7"/>
      <w:bookmarkEnd w:id="7"/>
      <w:r w:rsidDel="00000000" w:rsidR="00000000" w:rsidRPr="00000000">
        <w:rPr>
          <w:color w:val="000000"/>
          <w:sz w:val="22"/>
          <w:szCs w:val="22"/>
          <w:rtl w:val="0"/>
        </w:rPr>
        <w:t xml:space="preserve">In addition to IDEMS, the </w:t>
      </w:r>
      <w:r w:rsidDel="00000000" w:rsidR="00000000" w:rsidRPr="00000000">
        <w:fldChar w:fldCharType="begin"/>
        <w:instrText xml:space="preserve"> DOCPROPERTY "product type (app or chatbot lower case)"</w:instrText>
        <w:fldChar w:fldCharType="separate"/>
      </w:r>
      <w:r w:rsidDel="00000000" w:rsidR="00000000" w:rsidRPr="00000000">
        <w:rPr>
          <w:color w:val="000000"/>
          <w:sz w:val="22"/>
          <w:szCs w:val="22"/>
          <w:rtl w:val="0"/>
        </w:rPr>
        <w:t xml:space="preserve">Chatbot</w:t>
      </w:r>
      <w:r w:rsidDel="00000000" w:rsidR="00000000" w:rsidRPr="00000000">
        <w:fldChar w:fldCharType="end"/>
      </w:r>
      <w:r w:rsidDel="00000000" w:rsidR="00000000" w:rsidRPr="00000000">
        <w:rPr>
          <w:color w:val="000000"/>
          <w:sz w:val="22"/>
          <w:szCs w:val="22"/>
          <w:rtl w:val="0"/>
        </w:rPr>
        <w:t xml:space="preserve"> is supported by duly authorized third parties that may have access to your personal data in order to provide their services, acting as data processors on our behalf, including:</w:t>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spacing w:after="210" w:lineRule="auto"/>
        <w:ind w:left="720" w:hanging="360"/>
        <w:rPr>
          <w:sz w:val="22"/>
          <w:szCs w:val="22"/>
        </w:rPr>
      </w:pPr>
      <w:r w:rsidDel="00000000" w:rsidR="00000000" w:rsidRPr="00000000">
        <w:rPr>
          <w:color w:val="000000"/>
          <w:sz w:val="22"/>
          <w:szCs w:val="22"/>
          <w:rtl w:val="0"/>
        </w:rPr>
        <w:t xml:space="preserve">To provide the </w:t>
      </w:r>
      <w:r w:rsidDel="00000000" w:rsidR="00000000" w:rsidRPr="00000000">
        <w:fldChar w:fldCharType="begin"/>
        <w:instrText xml:space="preserve"> DOCPROPERTY "product type (app or chatbot lower case)"</w:instrText>
        <w:fldChar w:fldCharType="separate"/>
      </w:r>
      <w:r w:rsidDel="00000000" w:rsidR="00000000" w:rsidRPr="00000000">
        <w:rPr>
          <w:color w:val="000000"/>
          <w:sz w:val="22"/>
          <w:szCs w:val="22"/>
          <w:rtl w:val="0"/>
        </w:rPr>
        <w:t xml:space="preserve">Chatbot</w:t>
      </w:r>
      <w:r w:rsidDel="00000000" w:rsidR="00000000" w:rsidRPr="00000000">
        <w:fldChar w:fldCharType="end"/>
      </w:r>
      <w:r w:rsidDel="00000000" w:rsidR="00000000" w:rsidRPr="00000000">
        <w:rPr>
          <w:color w:val="000000"/>
          <w:sz w:val="22"/>
          <w:szCs w:val="22"/>
          <w:rtl w:val="0"/>
        </w:rPr>
        <w:t xml:space="preserve"> on our behalf;</w:t>
      </w:r>
      <w:r w:rsidDel="00000000" w:rsidR="00000000" w:rsidRPr="00000000">
        <w:rPr>
          <w:rtl w:val="0"/>
        </w:rPr>
      </w:r>
    </w:p>
    <w:p w:rsidR="00000000" w:rsidDel="00000000" w:rsidP="00000000" w:rsidRDefault="00000000" w:rsidRPr="00000000" w14:paraId="00000056">
      <w:pPr>
        <w:numPr>
          <w:ilvl w:val="0"/>
          <w:numId w:val="2"/>
        </w:numPr>
        <w:pBdr>
          <w:top w:space="0" w:sz="0" w:val="nil"/>
          <w:left w:space="0" w:sz="0" w:val="nil"/>
          <w:bottom w:space="0" w:sz="0" w:val="nil"/>
          <w:right w:space="0" w:sz="0" w:val="nil"/>
          <w:between w:space="0" w:sz="0" w:val="nil"/>
        </w:pBdr>
        <w:spacing w:after="210" w:lineRule="auto"/>
        <w:ind w:left="720" w:hanging="360"/>
        <w:rPr>
          <w:sz w:val="22"/>
          <w:szCs w:val="22"/>
        </w:rPr>
      </w:pPr>
      <w:r w:rsidDel="00000000" w:rsidR="00000000" w:rsidRPr="00000000">
        <w:rPr>
          <w:color w:val="000000"/>
          <w:sz w:val="22"/>
          <w:szCs w:val="22"/>
          <w:rtl w:val="0"/>
        </w:rPr>
        <w:t xml:space="preserve">To perform </w:t>
      </w:r>
      <w:r w:rsidDel="00000000" w:rsidR="00000000" w:rsidRPr="00000000">
        <w:fldChar w:fldCharType="begin"/>
        <w:instrText xml:space="preserve"> DOCPROPERTY "product type (app or chatbot lower case)"</w:instrText>
        <w:fldChar w:fldCharType="separate"/>
      </w:r>
      <w:r w:rsidDel="00000000" w:rsidR="00000000" w:rsidRPr="00000000">
        <w:rPr>
          <w:color w:val="000000"/>
          <w:sz w:val="22"/>
          <w:szCs w:val="22"/>
          <w:rtl w:val="0"/>
        </w:rPr>
        <w:t xml:space="preserve">Chatbot</w:t>
      </w:r>
      <w:r w:rsidDel="00000000" w:rsidR="00000000" w:rsidRPr="00000000">
        <w:fldChar w:fldCharType="end"/>
      </w:r>
      <w:r w:rsidDel="00000000" w:rsidR="00000000" w:rsidRPr="00000000">
        <w:rPr>
          <w:color w:val="000000"/>
          <w:sz w:val="22"/>
          <w:szCs w:val="22"/>
          <w:rtl w:val="0"/>
        </w:rPr>
        <w:t xml:space="preserve">-related services; or</w:t>
      </w:r>
      <w:r w:rsidDel="00000000" w:rsidR="00000000" w:rsidRPr="00000000">
        <w:rPr>
          <w:rtl w:val="0"/>
        </w:rPr>
      </w:r>
    </w:p>
    <w:p w:rsidR="00000000" w:rsidDel="00000000" w:rsidP="00000000" w:rsidRDefault="00000000" w:rsidRPr="00000000" w14:paraId="00000057">
      <w:pPr>
        <w:numPr>
          <w:ilvl w:val="0"/>
          <w:numId w:val="2"/>
        </w:numPr>
        <w:pBdr>
          <w:top w:space="0" w:sz="0" w:val="nil"/>
          <w:left w:space="0" w:sz="0" w:val="nil"/>
          <w:bottom w:space="0" w:sz="0" w:val="nil"/>
          <w:right w:space="0" w:sz="0" w:val="nil"/>
          <w:between w:space="0" w:sz="0" w:val="nil"/>
        </w:pBdr>
        <w:spacing w:after="210" w:lineRule="auto"/>
        <w:ind w:left="720" w:hanging="360"/>
        <w:rPr>
          <w:sz w:val="22"/>
          <w:szCs w:val="22"/>
        </w:rPr>
      </w:pPr>
      <w:r w:rsidDel="00000000" w:rsidR="00000000" w:rsidRPr="00000000">
        <w:rPr>
          <w:color w:val="000000"/>
          <w:sz w:val="22"/>
          <w:szCs w:val="22"/>
          <w:rtl w:val="0"/>
        </w:rPr>
        <w:t xml:space="preserve">To assist us in analysing how our </w:t>
      </w:r>
      <w:r w:rsidDel="00000000" w:rsidR="00000000" w:rsidRPr="00000000">
        <w:fldChar w:fldCharType="begin"/>
        <w:instrText xml:space="preserve"> DOCPROPERTY "product type (app or chatbot lower case)"</w:instrText>
        <w:fldChar w:fldCharType="separate"/>
      </w:r>
      <w:r w:rsidDel="00000000" w:rsidR="00000000" w:rsidRPr="00000000">
        <w:rPr>
          <w:color w:val="000000"/>
          <w:sz w:val="22"/>
          <w:szCs w:val="22"/>
          <w:rtl w:val="0"/>
        </w:rPr>
        <w:t xml:space="preserve">Chatbot</w:t>
      </w:r>
      <w:r w:rsidDel="00000000" w:rsidR="00000000" w:rsidRPr="00000000">
        <w:fldChar w:fldCharType="end"/>
      </w:r>
      <w:r w:rsidDel="00000000" w:rsidR="00000000" w:rsidRPr="00000000">
        <w:rPr>
          <w:color w:val="000000"/>
          <w:sz w:val="22"/>
          <w:szCs w:val="22"/>
          <w:rtl w:val="0"/>
        </w:rPr>
        <w:t xml:space="preserve"> is used.</w:t>
      </w: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210" w:lineRule="auto"/>
        <w:rPr>
          <w:color w:val="000000"/>
          <w:sz w:val="22"/>
          <w:szCs w:val="22"/>
        </w:rPr>
      </w:pPr>
      <w:r w:rsidDel="00000000" w:rsidR="00000000" w:rsidRPr="00000000">
        <w:rPr>
          <w:color w:val="000000"/>
          <w:sz w:val="22"/>
          <w:szCs w:val="22"/>
          <w:rtl w:val="0"/>
        </w:rPr>
        <w:t xml:space="preserve">The third-party service providers include the following:</w:t>
      </w:r>
    </w:p>
    <w:p w:rsidR="00000000" w:rsidDel="00000000" w:rsidP="00000000" w:rsidRDefault="00000000" w:rsidRPr="00000000" w14:paraId="00000059">
      <w:pPr>
        <w:numPr>
          <w:ilvl w:val="0"/>
          <w:numId w:val="2"/>
        </w:numPr>
        <w:pBdr>
          <w:top w:space="0" w:sz="0" w:val="nil"/>
          <w:left w:space="0" w:sz="0" w:val="nil"/>
          <w:bottom w:space="0" w:sz="0" w:val="nil"/>
          <w:right w:space="0" w:sz="0" w:val="nil"/>
          <w:between w:space="0" w:sz="0" w:val="nil"/>
        </w:pBdr>
        <w:spacing w:after="210" w:lineRule="auto"/>
        <w:ind w:left="720" w:hanging="360"/>
        <w:rPr>
          <w:sz w:val="22"/>
          <w:szCs w:val="22"/>
        </w:rPr>
      </w:pPr>
      <w:r w:rsidDel="00000000" w:rsidR="00000000" w:rsidRPr="00000000">
        <w:rPr>
          <w:color w:val="000000"/>
          <w:sz w:val="22"/>
          <w:szCs w:val="22"/>
          <w:rtl w:val="0"/>
        </w:rPr>
        <w:t xml:space="preserve">WhatsApp</w:t>
      </w:r>
      <w:r w:rsidDel="00000000" w:rsidR="00000000" w:rsidRPr="00000000">
        <w:rPr>
          <w:rtl w:val="0"/>
        </w:rPr>
      </w:r>
    </w:p>
    <w:p w:rsidR="00000000" w:rsidDel="00000000" w:rsidP="00000000" w:rsidRDefault="00000000" w:rsidRPr="00000000" w14:paraId="0000005A">
      <w:pPr>
        <w:numPr>
          <w:ilvl w:val="0"/>
          <w:numId w:val="2"/>
        </w:numPr>
        <w:pBdr>
          <w:top w:space="0" w:sz="0" w:val="nil"/>
          <w:left w:space="0" w:sz="0" w:val="nil"/>
          <w:bottom w:space="0" w:sz="0" w:val="nil"/>
          <w:right w:space="0" w:sz="0" w:val="nil"/>
          <w:between w:space="0" w:sz="0" w:val="nil"/>
        </w:pBdr>
        <w:spacing w:after="210" w:lineRule="auto"/>
        <w:ind w:left="720" w:hanging="360"/>
        <w:rPr>
          <w:sz w:val="22"/>
          <w:szCs w:val="22"/>
        </w:rPr>
      </w:pPr>
      <w:r w:rsidDel="00000000" w:rsidR="00000000" w:rsidRPr="00000000">
        <w:rPr>
          <w:color w:val="000000"/>
          <w:sz w:val="22"/>
          <w:szCs w:val="22"/>
          <w:rtl w:val="0"/>
        </w:rPr>
        <w:t xml:space="preserve">Telegram</w:t>
      </w:r>
      <w:r w:rsidDel="00000000" w:rsidR="00000000" w:rsidRPr="00000000">
        <w:rPr>
          <w:rtl w:val="0"/>
        </w:rPr>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pacing w:after="210" w:lineRule="auto"/>
        <w:ind w:left="720" w:hanging="360"/>
        <w:rPr>
          <w:sz w:val="22"/>
          <w:szCs w:val="22"/>
        </w:rPr>
      </w:pPr>
      <w:r w:rsidDel="00000000" w:rsidR="00000000" w:rsidRPr="00000000">
        <w:rPr>
          <w:color w:val="000000"/>
          <w:sz w:val="22"/>
          <w:szCs w:val="22"/>
          <w:rtl w:val="0"/>
        </w:rPr>
        <w:t xml:space="preserve">360Dialog</w:t>
      </w:r>
      <w:r w:rsidDel="00000000" w:rsidR="00000000" w:rsidRPr="00000000">
        <w:rPr>
          <w:rtl w:val="0"/>
        </w:rPr>
      </w:r>
    </w:p>
    <w:p w:rsidR="00000000" w:rsidDel="00000000" w:rsidP="00000000" w:rsidRDefault="00000000" w:rsidRPr="00000000" w14:paraId="0000005C">
      <w:pPr>
        <w:numPr>
          <w:ilvl w:val="0"/>
          <w:numId w:val="2"/>
        </w:numPr>
        <w:pBdr>
          <w:top w:space="0" w:sz="0" w:val="nil"/>
          <w:left w:space="0" w:sz="0" w:val="nil"/>
          <w:bottom w:space="0" w:sz="0" w:val="nil"/>
          <w:right w:space="0" w:sz="0" w:val="nil"/>
          <w:between w:space="0" w:sz="0" w:val="nil"/>
        </w:pBdr>
        <w:spacing w:after="210" w:lineRule="auto"/>
        <w:ind w:left="720" w:hanging="360"/>
        <w:rPr>
          <w:sz w:val="22"/>
          <w:szCs w:val="22"/>
        </w:rPr>
      </w:pPr>
      <w:r w:rsidDel="00000000" w:rsidR="00000000" w:rsidRPr="00000000">
        <w:rPr>
          <w:color w:val="000000"/>
          <w:sz w:val="22"/>
          <w:szCs w:val="22"/>
          <w:rtl w:val="0"/>
        </w:rPr>
        <w:t xml:space="preserve">Amazon Web Services</w:t>
      </w:r>
      <w:r w:rsidDel="00000000" w:rsidR="00000000" w:rsidRPr="00000000">
        <w:rPr>
          <w:rtl w:val="0"/>
        </w:rPr>
      </w:r>
    </w:p>
    <w:p w:rsidR="00000000" w:rsidDel="00000000" w:rsidP="00000000" w:rsidRDefault="00000000" w:rsidRPr="00000000" w14:paraId="0000005D">
      <w:pPr>
        <w:numPr>
          <w:ilvl w:val="0"/>
          <w:numId w:val="2"/>
        </w:numPr>
        <w:pBdr>
          <w:top w:space="0" w:sz="0" w:val="nil"/>
          <w:left w:space="0" w:sz="0" w:val="nil"/>
          <w:bottom w:space="0" w:sz="0" w:val="nil"/>
          <w:right w:space="0" w:sz="0" w:val="nil"/>
          <w:between w:space="0" w:sz="0" w:val="nil"/>
        </w:pBdr>
        <w:spacing w:after="210" w:lineRule="auto"/>
        <w:ind w:left="720" w:hanging="360"/>
        <w:rPr>
          <w:color w:val="000000"/>
          <w:sz w:val="22"/>
          <w:szCs w:val="22"/>
        </w:rPr>
      </w:pPr>
      <w:r w:rsidDel="00000000" w:rsidR="00000000" w:rsidRPr="00000000">
        <w:rPr>
          <w:color w:val="000000"/>
          <w:sz w:val="22"/>
          <w:szCs w:val="22"/>
          <w:rtl w:val="0"/>
        </w:rPr>
        <w:t xml:space="preserve">Google Cloud Platform</w:t>
      </w:r>
    </w:p>
    <w:p w:rsidR="00000000" w:rsidDel="00000000" w:rsidP="00000000" w:rsidRDefault="00000000" w:rsidRPr="00000000" w14:paraId="0000005E">
      <w:pPr>
        <w:numPr>
          <w:ilvl w:val="0"/>
          <w:numId w:val="2"/>
        </w:numPr>
        <w:pBdr>
          <w:top w:space="0" w:sz="0" w:val="nil"/>
          <w:left w:space="0" w:sz="0" w:val="nil"/>
          <w:bottom w:space="0" w:sz="0" w:val="nil"/>
          <w:right w:space="0" w:sz="0" w:val="nil"/>
          <w:between w:space="0" w:sz="0" w:val="nil"/>
        </w:pBdr>
        <w:spacing w:after="210" w:lineRule="auto"/>
        <w:ind w:left="720" w:hanging="360"/>
        <w:rPr>
          <w:color w:val="000000"/>
          <w:sz w:val="22"/>
          <w:szCs w:val="22"/>
        </w:rPr>
      </w:pPr>
      <w:r w:rsidDel="00000000" w:rsidR="00000000" w:rsidRPr="00000000">
        <w:rPr>
          <w:color w:val="000000"/>
          <w:sz w:val="22"/>
          <w:szCs w:val="22"/>
          <w:rtl w:val="0"/>
        </w:rPr>
        <w:t xml:space="preserve">RapidPro</w:t>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210" w:lineRule="auto"/>
        <w:rPr>
          <w:color w:val="000000"/>
          <w:sz w:val="22"/>
          <w:szCs w:val="22"/>
        </w:rPr>
      </w:pPr>
      <w:r w:rsidDel="00000000" w:rsidR="00000000" w:rsidRPr="00000000">
        <w:rPr>
          <w:color w:val="000000"/>
          <w:sz w:val="22"/>
          <w:szCs w:val="22"/>
          <w:rtl w:val="0"/>
        </w:rPr>
        <w:t xml:space="preserve">Your aggregated personal data may also be shared with (I) WVI field offices involved in the Programme (ie. WV Romania, WV Ukraine, WV Georgia, WV Afghanistan), which support the promotion and use of the Chatbot but have no access to your personal data and do not determine the purposes and means for its processing; and (ii) researchers and partners working in the improvement or implementation of Parenting in Crisis Chatbot including those outside your country. </w:t>
      </w:r>
    </w:p>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210" w:lineRule="auto"/>
        <w:rPr>
          <w:color w:val="000000"/>
          <w:sz w:val="22"/>
          <w:szCs w:val="22"/>
        </w:rPr>
      </w:pPr>
      <w:r w:rsidDel="00000000" w:rsidR="00000000" w:rsidRPr="00000000">
        <w:rPr>
          <w:color w:val="000000"/>
          <w:sz w:val="22"/>
          <w:szCs w:val="22"/>
          <w:rtl w:val="0"/>
        </w:rPr>
        <w:t xml:space="preserve">All recipients above are located either in the EU and/or UK. However, if at any moment we transfer your personal data outside the EU and/or UK, we will ensure that your personal data remains protected by using lawful safeguards such as Standard Contractual Clauses or transfers to countries with adequate data protection laws. This means your personal data will continue to receive the same level of protection as required under applicable data protection laws. For more information or to obtain a copy of the appropriate safeguards implemented, you will be able to contact us at contact details mentioned in the “Contact Us” section below.</w:t>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210" w:lineRule="auto"/>
        <w:rPr>
          <w:color w:val="000000"/>
          <w:sz w:val="22"/>
          <w:szCs w:val="22"/>
        </w:rPr>
      </w:pPr>
      <w:r w:rsidDel="00000000" w:rsidR="00000000" w:rsidRPr="00000000">
        <w:rPr>
          <w:color w:val="000000"/>
          <w:sz w:val="22"/>
          <w:szCs w:val="22"/>
          <w:rtl w:val="0"/>
        </w:rPr>
        <w:t xml:space="preserve">Finally, we may also disclose personal data to authorities or external consultants when necessary to achieve the purposes set out in the table above.</w:t>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210" w:lineRule="auto"/>
        <w:rPr>
          <w:color w:val="000000"/>
          <w:sz w:val="22"/>
          <w:szCs w:val="22"/>
        </w:rPr>
      </w:pPr>
      <w:r w:rsidDel="00000000" w:rsidR="00000000" w:rsidRPr="00000000">
        <w:rPr>
          <w:color w:val="000000"/>
          <w:sz w:val="22"/>
          <w:szCs w:val="22"/>
          <w:rtl w:val="0"/>
        </w:rPr>
        <w:t xml:space="preserve">This </w:t>
      </w:r>
      <w:r w:rsidDel="00000000" w:rsidR="00000000" w:rsidRPr="00000000">
        <w:fldChar w:fldCharType="begin"/>
        <w:instrText xml:space="preserve"> DOCPROPERTY "product type (app or chatbot lower case)"</w:instrText>
        <w:fldChar w:fldCharType="separate"/>
      </w:r>
      <w:r w:rsidDel="00000000" w:rsidR="00000000" w:rsidRPr="00000000">
        <w:rPr>
          <w:color w:val="000000"/>
          <w:sz w:val="22"/>
          <w:szCs w:val="22"/>
          <w:rtl w:val="0"/>
        </w:rPr>
        <w:t xml:space="preserve">Chatbot</w:t>
      </w:r>
      <w:r w:rsidDel="00000000" w:rsidR="00000000" w:rsidRPr="00000000">
        <w:fldChar w:fldCharType="end"/>
      </w:r>
      <w:r w:rsidDel="00000000" w:rsidR="00000000" w:rsidRPr="00000000">
        <w:rPr>
          <w:color w:val="000000"/>
          <w:sz w:val="22"/>
          <w:szCs w:val="22"/>
          <w:rtl w:val="0"/>
        </w:rPr>
        <w:t xml:space="preserve"> may contain links to other sites that are not covered by this privacy policy. If you click on a third-party link, you will be directed to that site. This privacy policy applies only to the processing of your personal data by this </w:t>
      </w:r>
      <w:r w:rsidDel="00000000" w:rsidR="00000000" w:rsidRPr="00000000">
        <w:fldChar w:fldCharType="begin"/>
        <w:instrText xml:space="preserve"> DOCPROPERTY "product type (app or chatbot lower case)"</w:instrText>
        <w:fldChar w:fldCharType="separate"/>
      </w:r>
      <w:r w:rsidDel="00000000" w:rsidR="00000000" w:rsidRPr="00000000">
        <w:rPr>
          <w:color w:val="000000"/>
          <w:sz w:val="22"/>
          <w:szCs w:val="22"/>
          <w:rtl w:val="0"/>
        </w:rPr>
        <w:t xml:space="preserve">Chatbot</w:t>
      </w:r>
      <w:r w:rsidDel="00000000" w:rsidR="00000000" w:rsidRPr="00000000">
        <w:fldChar w:fldCharType="end"/>
      </w:r>
      <w:r w:rsidDel="00000000" w:rsidR="00000000" w:rsidRPr="00000000">
        <w:rPr>
          <w:color w:val="000000"/>
          <w:sz w:val="22"/>
          <w:szCs w:val="22"/>
          <w:rtl w:val="0"/>
        </w:rPr>
        <w:t xml:space="preserve">. It does not address, and we are not responsible for, the privacy, information, or other practices of any third parties, including any third party operating any site or service to which this </w:t>
      </w:r>
      <w:r w:rsidDel="00000000" w:rsidR="00000000" w:rsidRPr="00000000">
        <w:fldChar w:fldCharType="begin"/>
        <w:instrText xml:space="preserve"> DOCPROPERTY "product type (app or chatbot lower case)"</w:instrText>
        <w:fldChar w:fldCharType="separate"/>
      </w:r>
      <w:r w:rsidDel="00000000" w:rsidR="00000000" w:rsidRPr="00000000">
        <w:rPr>
          <w:color w:val="000000"/>
          <w:sz w:val="22"/>
          <w:szCs w:val="22"/>
          <w:rtl w:val="0"/>
        </w:rPr>
        <w:t xml:space="preserve">Chatbot</w:t>
      </w:r>
      <w:r w:rsidDel="00000000" w:rsidR="00000000" w:rsidRPr="00000000">
        <w:fldChar w:fldCharType="end"/>
      </w:r>
      <w:r w:rsidDel="00000000" w:rsidR="00000000" w:rsidRPr="00000000">
        <w:rPr>
          <w:color w:val="000000"/>
          <w:sz w:val="22"/>
          <w:szCs w:val="22"/>
          <w:rtl w:val="0"/>
        </w:rPr>
        <w:t xml:space="preserve"> links to.</w:t>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210" w:lineRule="auto"/>
        <w:jc w:val="center"/>
        <w:rPr>
          <w:b w:val="1"/>
          <w:bCs w:val="1"/>
          <w:smallCaps w:val="1"/>
          <w:color w:val="000000"/>
          <w:sz w:val="22"/>
          <w:szCs w:val="22"/>
        </w:rPr>
      </w:pPr>
      <w:bookmarkStart w:colFirst="0" w:colLast="0" w:name="_heading=h.mcipg58sc2h1" w:id="8"/>
      <w:bookmarkEnd w:id="8"/>
      <w:r w:rsidDel="00000000" w:rsidR="00000000" w:rsidRPr="00000000">
        <w:rPr>
          <w:b w:val="1"/>
          <w:bCs w:val="1"/>
          <w:smallCaps w:val="1"/>
          <w:color w:val="000000"/>
          <w:sz w:val="22"/>
          <w:szCs w:val="22"/>
          <w:rtl w:val="0"/>
        </w:rPr>
        <w:t xml:space="preserve">How long do we keep your data?</w:t>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210" w:lineRule="auto"/>
        <w:rPr>
          <w:color w:val="000000"/>
          <w:sz w:val="22"/>
          <w:szCs w:val="22"/>
        </w:rPr>
      </w:pPr>
      <w:r w:rsidDel="00000000" w:rsidR="00000000" w:rsidRPr="00000000">
        <w:rPr>
          <w:color w:val="000000"/>
          <w:sz w:val="22"/>
          <w:szCs w:val="22"/>
          <w:rtl w:val="0"/>
        </w:rPr>
        <w:t xml:space="preserve">We will retain your personal information for the periods set out in the table above. </w:t>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210" w:lineRule="auto"/>
        <w:jc w:val="center"/>
        <w:rPr>
          <w:b w:val="1"/>
          <w:bCs w:val="1"/>
          <w:smallCaps w:val="1"/>
          <w:color w:val="000000"/>
          <w:sz w:val="22"/>
          <w:szCs w:val="22"/>
        </w:rPr>
      </w:pPr>
      <w:bookmarkStart w:colFirst="0" w:colLast="0" w:name="_heading=h.6a8xd155gx8h" w:id="9"/>
      <w:bookmarkEnd w:id="9"/>
      <w:r w:rsidDel="00000000" w:rsidR="00000000" w:rsidRPr="00000000">
        <w:rPr>
          <w:b w:val="1"/>
          <w:bCs w:val="1"/>
          <w:smallCaps w:val="1"/>
          <w:color w:val="000000"/>
          <w:sz w:val="22"/>
          <w:szCs w:val="22"/>
          <w:rtl w:val="0"/>
        </w:rPr>
        <w:t xml:space="preserve">How do we keep your data secure?</w:t>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210" w:lineRule="auto"/>
        <w:rPr>
          <w:color w:val="000000"/>
          <w:sz w:val="22"/>
          <w:szCs w:val="22"/>
        </w:rPr>
      </w:pPr>
      <w:r w:rsidDel="00000000" w:rsidR="00000000" w:rsidRPr="00000000">
        <w:rPr>
          <w:color w:val="000000"/>
          <w:sz w:val="22"/>
          <w:szCs w:val="22"/>
          <w:rtl w:val="0"/>
        </w:rPr>
        <w:t xml:space="preserve">We value your trust in providing us your personal data, thus we are striving to use commercially acceptable means for protecting it. We reserve the right to the storage of your data on third party servers or databases outside of the listed Parenting in Crisis Chatbot team (refer to the section on International Transfers of Data and Recipients) that provide security measures compliant with applicable privacy laws and regulations.</w:t>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210" w:lineRule="auto"/>
        <w:jc w:val="center"/>
        <w:rPr>
          <w:b w:val="1"/>
          <w:bCs w:val="1"/>
          <w:smallCaps w:val="1"/>
          <w:color w:val="000000"/>
          <w:sz w:val="22"/>
          <w:szCs w:val="22"/>
        </w:rPr>
      </w:pPr>
      <w:bookmarkStart w:colFirst="0" w:colLast="0" w:name="_heading=h.lnrt219fu1im" w:id="10"/>
      <w:bookmarkEnd w:id="10"/>
      <w:r w:rsidDel="00000000" w:rsidR="00000000" w:rsidRPr="00000000">
        <w:rPr>
          <w:b w:val="1"/>
          <w:bCs w:val="1"/>
          <w:smallCaps w:val="1"/>
          <w:color w:val="000000"/>
          <w:sz w:val="22"/>
          <w:szCs w:val="22"/>
          <w:rtl w:val="0"/>
        </w:rPr>
        <w:t xml:space="preserve">Your data protection rights</w:t>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210" w:lineRule="auto"/>
        <w:rPr>
          <w:color w:val="000000"/>
          <w:sz w:val="22"/>
          <w:szCs w:val="22"/>
        </w:rPr>
      </w:pPr>
      <w:r w:rsidDel="00000000" w:rsidR="00000000" w:rsidRPr="00000000">
        <w:rPr>
          <w:color w:val="000000"/>
          <w:sz w:val="22"/>
          <w:szCs w:val="22"/>
          <w:rtl w:val="0"/>
        </w:rPr>
        <w:t xml:space="preserve">Under applicable data protection laws you may have certain rights in relation to your personal data, including:</w:t>
      </w:r>
    </w:p>
    <w:p w:rsidR="00000000" w:rsidDel="00000000" w:rsidP="00000000" w:rsidRDefault="00000000" w:rsidRPr="00000000" w14:paraId="00000069">
      <w:pPr>
        <w:numPr>
          <w:ilvl w:val="0"/>
          <w:numId w:val="3"/>
        </w:numPr>
        <w:pBdr>
          <w:top w:space="0" w:sz="0" w:val="nil"/>
          <w:left w:space="0" w:sz="0" w:val="nil"/>
          <w:bottom w:space="0" w:sz="0" w:val="nil"/>
          <w:right w:space="0" w:sz="0" w:val="nil"/>
          <w:between w:space="0" w:sz="0" w:val="nil"/>
        </w:pBdr>
        <w:spacing w:after="210" w:lineRule="auto"/>
        <w:ind w:left="720" w:hanging="360"/>
        <w:rPr>
          <w:sz w:val="22"/>
          <w:szCs w:val="22"/>
        </w:rPr>
      </w:pPr>
      <w:r w:rsidDel="00000000" w:rsidR="00000000" w:rsidRPr="00000000">
        <w:rPr>
          <w:color w:val="000000"/>
          <w:sz w:val="22"/>
          <w:szCs w:val="22"/>
          <w:rtl w:val="0"/>
        </w:rPr>
        <w:t xml:space="preserve">Your right of access - You have the right to know what personal data about you we are processing as well as to obtain a  copy of such personal data.</w:t>
      </w:r>
      <w:r w:rsidDel="00000000" w:rsidR="00000000" w:rsidRPr="00000000">
        <w:rPr>
          <w:rtl w:val="0"/>
        </w:rPr>
      </w:r>
    </w:p>
    <w:p w:rsidR="00000000" w:rsidDel="00000000" w:rsidP="00000000" w:rsidRDefault="00000000" w:rsidRPr="00000000" w14:paraId="0000006A">
      <w:pPr>
        <w:numPr>
          <w:ilvl w:val="0"/>
          <w:numId w:val="3"/>
        </w:numPr>
        <w:pBdr>
          <w:top w:space="0" w:sz="0" w:val="nil"/>
          <w:left w:space="0" w:sz="0" w:val="nil"/>
          <w:bottom w:space="0" w:sz="0" w:val="nil"/>
          <w:right w:space="0" w:sz="0" w:val="nil"/>
          <w:between w:space="0" w:sz="0" w:val="nil"/>
        </w:pBdr>
        <w:spacing w:after="210" w:lineRule="auto"/>
        <w:ind w:left="720" w:hanging="360"/>
        <w:rPr>
          <w:sz w:val="22"/>
          <w:szCs w:val="22"/>
        </w:rPr>
      </w:pPr>
      <w:r w:rsidDel="00000000" w:rsidR="00000000" w:rsidRPr="00000000">
        <w:rPr>
          <w:color w:val="000000"/>
          <w:sz w:val="22"/>
          <w:szCs w:val="22"/>
          <w:rtl w:val="0"/>
        </w:rPr>
        <w:t xml:space="preserve">Your right to rectification - You have the right to ask us to rectify your personal data if you think it is inaccurate. You also have the right to ask us to complete information you think is incomplete.</w:t>
      </w:r>
      <w:r w:rsidDel="00000000" w:rsidR="00000000" w:rsidRPr="00000000">
        <w:rPr>
          <w:rtl w:val="0"/>
        </w:rPr>
      </w:r>
    </w:p>
    <w:p w:rsidR="00000000" w:rsidDel="00000000" w:rsidP="00000000" w:rsidRDefault="00000000" w:rsidRPr="00000000" w14:paraId="0000006B">
      <w:pPr>
        <w:numPr>
          <w:ilvl w:val="0"/>
          <w:numId w:val="3"/>
        </w:numPr>
        <w:pBdr>
          <w:top w:space="0" w:sz="0" w:val="nil"/>
          <w:left w:space="0" w:sz="0" w:val="nil"/>
          <w:bottom w:space="0" w:sz="0" w:val="nil"/>
          <w:right w:space="0" w:sz="0" w:val="nil"/>
          <w:between w:space="0" w:sz="0" w:val="nil"/>
        </w:pBdr>
        <w:spacing w:after="210" w:lineRule="auto"/>
        <w:ind w:left="720" w:hanging="360"/>
        <w:rPr>
          <w:sz w:val="22"/>
          <w:szCs w:val="22"/>
        </w:rPr>
      </w:pPr>
      <w:r w:rsidDel="00000000" w:rsidR="00000000" w:rsidRPr="00000000">
        <w:rPr>
          <w:color w:val="000000"/>
          <w:sz w:val="22"/>
          <w:szCs w:val="22"/>
          <w:rtl w:val="0"/>
        </w:rPr>
        <w:t xml:space="preserve">Your right to erasure - You have the right to ask us to erase your personal data in certain circumstances.</w:t>
      </w:r>
      <w:r w:rsidDel="00000000" w:rsidR="00000000" w:rsidRPr="00000000">
        <w:rPr>
          <w:rtl w:val="0"/>
        </w:rPr>
      </w:r>
    </w:p>
    <w:p w:rsidR="00000000" w:rsidDel="00000000" w:rsidP="00000000" w:rsidRDefault="00000000" w:rsidRPr="00000000" w14:paraId="0000006C">
      <w:pPr>
        <w:numPr>
          <w:ilvl w:val="0"/>
          <w:numId w:val="3"/>
        </w:numPr>
        <w:pBdr>
          <w:top w:space="0" w:sz="0" w:val="nil"/>
          <w:left w:space="0" w:sz="0" w:val="nil"/>
          <w:bottom w:space="0" w:sz="0" w:val="nil"/>
          <w:right w:space="0" w:sz="0" w:val="nil"/>
          <w:between w:space="0" w:sz="0" w:val="nil"/>
        </w:pBdr>
        <w:spacing w:after="210" w:lineRule="auto"/>
        <w:ind w:left="720" w:hanging="360"/>
        <w:rPr>
          <w:sz w:val="22"/>
          <w:szCs w:val="22"/>
        </w:rPr>
      </w:pPr>
      <w:r w:rsidDel="00000000" w:rsidR="00000000" w:rsidRPr="00000000">
        <w:rPr>
          <w:color w:val="000000"/>
          <w:sz w:val="22"/>
          <w:szCs w:val="22"/>
          <w:rtl w:val="0"/>
        </w:rPr>
        <w:t xml:space="preserve">Your right to withdraw consent for data processing at any time - You can choose to halt the processing of your data if consent was the legal basis for handling your personal data. For example, </w:t>
      </w:r>
      <w:r w:rsidDel="00000000" w:rsidR="00000000" w:rsidRPr="00000000">
        <w:rPr>
          <w:sz w:val="22"/>
          <w:szCs w:val="22"/>
          <w:rtl w:val="0"/>
        </w:rPr>
        <w:t xml:space="preserve">you can withdraw your consent for sensitive-data processing at any time by typing ‘STOP’ in the Chatbot.</w:t>
      </w:r>
    </w:p>
    <w:p w:rsidR="00000000" w:rsidDel="00000000" w:rsidP="00000000" w:rsidRDefault="00000000" w:rsidRPr="00000000" w14:paraId="0000006D">
      <w:pPr>
        <w:numPr>
          <w:ilvl w:val="0"/>
          <w:numId w:val="3"/>
        </w:numPr>
        <w:pBdr>
          <w:top w:space="0" w:sz="0" w:val="nil"/>
          <w:left w:space="0" w:sz="0" w:val="nil"/>
          <w:bottom w:space="0" w:sz="0" w:val="nil"/>
          <w:right w:space="0" w:sz="0" w:val="nil"/>
          <w:between w:space="0" w:sz="0" w:val="nil"/>
        </w:pBdr>
        <w:spacing w:after="210" w:lineRule="auto"/>
        <w:ind w:left="720" w:hanging="360"/>
        <w:rPr>
          <w:sz w:val="22"/>
          <w:szCs w:val="22"/>
        </w:rPr>
      </w:pPr>
      <w:r w:rsidDel="00000000" w:rsidR="00000000" w:rsidRPr="00000000">
        <w:rPr>
          <w:color w:val="000000"/>
          <w:sz w:val="22"/>
          <w:szCs w:val="22"/>
          <w:rtl w:val="0"/>
        </w:rPr>
        <w:t xml:space="preserve">Your right to restriction of processing - You have the right to ask us to restrict the processing of your personal data in certain circumstances.</w:t>
      </w:r>
      <w:r w:rsidDel="00000000" w:rsidR="00000000" w:rsidRPr="00000000">
        <w:rPr>
          <w:rtl w:val="0"/>
        </w:rPr>
      </w:r>
    </w:p>
    <w:p w:rsidR="00000000" w:rsidDel="00000000" w:rsidP="00000000" w:rsidRDefault="00000000" w:rsidRPr="00000000" w14:paraId="0000006E">
      <w:pPr>
        <w:numPr>
          <w:ilvl w:val="0"/>
          <w:numId w:val="3"/>
        </w:numPr>
        <w:pBdr>
          <w:top w:space="0" w:sz="0" w:val="nil"/>
          <w:left w:space="0" w:sz="0" w:val="nil"/>
          <w:bottom w:space="0" w:sz="0" w:val="nil"/>
          <w:right w:space="0" w:sz="0" w:val="nil"/>
          <w:between w:space="0" w:sz="0" w:val="nil"/>
        </w:pBdr>
        <w:spacing w:after="210" w:lineRule="auto"/>
        <w:ind w:left="720" w:hanging="360"/>
        <w:rPr>
          <w:sz w:val="22"/>
          <w:szCs w:val="22"/>
        </w:rPr>
      </w:pPr>
      <w:r w:rsidDel="00000000" w:rsidR="00000000" w:rsidRPr="00000000">
        <w:rPr>
          <w:color w:val="000000"/>
          <w:sz w:val="22"/>
          <w:szCs w:val="22"/>
          <w:rtl w:val="0"/>
        </w:rPr>
        <w:t xml:space="preserve">Your right to object to processing - You have the right to object to the processing of your personal data in certain circumstances.</w:t>
      </w:r>
      <w:r w:rsidDel="00000000" w:rsidR="00000000" w:rsidRPr="00000000">
        <w:rPr>
          <w:rtl w:val="0"/>
        </w:rPr>
      </w:r>
    </w:p>
    <w:p w:rsidR="00000000" w:rsidDel="00000000" w:rsidP="00000000" w:rsidRDefault="00000000" w:rsidRPr="00000000" w14:paraId="0000006F">
      <w:pPr>
        <w:numPr>
          <w:ilvl w:val="0"/>
          <w:numId w:val="3"/>
        </w:numPr>
        <w:pBdr>
          <w:top w:space="0" w:sz="0" w:val="nil"/>
          <w:left w:space="0" w:sz="0" w:val="nil"/>
          <w:bottom w:space="0" w:sz="0" w:val="nil"/>
          <w:right w:space="0" w:sz="0" w:val="nil"/>
          <w:between w:space="0" w:sz="0" w:val="nil"/>
        </w:pBdr>
        <w:spacing w:after="210" w:lineRule="auto"/>
        <w:ind w:left="720" w:hanging="360"/>
        <w:rPr>
          <w:color w:val="000000"/>
          <w:sz w:val="22"/>
          <w:szCs w:val="22"/>
        </w:rPr>
      </w:pPr>
      <w:r w:rsidDel="00000000" w:rsidR="00000000" w:rsidRPr="00000000">
        <w:rPr>
          <w:color w:val="000000"/>
          <w:sz w:val="22"/>
          <w:szCs w:val="22"/>
          <w:rtl w:val="0"/>
        </w:rPr>
        <w:t xml:space="preserve">Your right to data portability - You have the right to ask that we transfer the personal data you gave us to another organisation, or to you, in certain circumstances.</w:t>
      </w:r>
    </w:p>
    <w:p w:rsidR="00000000" w:rsidDel="00000000" w:rsidP="00000000" w:rsidRDefault="00000000" w:rsidRPr="00000000" w14:paraId="00000070">
      <w:pPr>
        <w:numPr>
          <w:ilvl w:val="0"/>
          <w:numId w:val="3"/>
        </w:numPr>
        <w:pBdr>
          <w:top w:space="0" w:sz="0" w:val="nil"/>
          <w:left w:space="0" w:sz="0" w:val="nil"/>
          <w:bottom w:space="0" w:sz="0" w:val="nil"/>
          <w:right w:space="0" w:sz="0" w:val="nil"/>
          <w:between w:space="0" w:sz="0" w:val="nil"/>
        </w:pBdr>
        <w:spacing w:after="210" w:lineRule="auto"/>
        <w:ind w:left="720" w:hanging="360"/>
        <w:rPr>
          <w:color w:val="000000"/>
          <w:sz w:val="22"/>
          <w:szCs w:val="22"/>
        </w:rPr>
      </w:pPr>
      <w:r w:rsidDel="00000000" w:rsidR="00000000" w:rsidRPr="00000000">
        <w:rPr>
          <w:color w:val="000000"/>
          <w:sz w:val="22"/>
          <w:szCs w:val="22"/>
          <w:rtl w:val="0"/>
        </w:rPr>
        <w:t xml:space="preserve">Your right to object to processing – Where we process your personal data based on our legitimate interests, you may object at any time. We will stop processing unless we can demonstrate compelling legitimate grounds to continue.</w:t>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210" w:lineRule="auto"/>
        <w:rPr>
          <w:color w:val="000000"/>
          <w:sz w:val="22"/>
          <w:szCs w:val="22"/>
        </w:rPr>
      </w:pPr>
      <w:r w:rsidDel="00000000" w:rsidR="00000000" w:rsidRPr="00000000">
        <w:rPr>
          <w:color w:val="000000"/>
          <w:sz w:val="22"/>
          <w:szCs w:val="22"/>
          <w:rtl w:val="0"/>
        </w:rPr>
        <w:t xml:space="preserve">You may exercise these rights or request further information about your rights by contacting us at &lt;</w:t>
      </w:r>
      <w:hyperlink r:id="rId11">
        <w:r w:rsidDel="00000000" w:rsidR="00000000" w:rsidRPr="00000000">
          <w:rPr>
            <w:color w:val="0000ff"/>
            <w:sz w:val="22"/>
            <w:szCs w:val="22"/>
            <w:u w:val="single"/>
            <w:rtl w:val="0"/>
          </w:rPr>
          <w:t xml:space="preserve">info@parentingforlifelonghealth.org</w:t>
        </w:r>
      </w:hyperlink>
      <w:r w:rsidDel="00000000" w:rsidR="00000000" w:rsidRPr="00000000">
        <w:rPr>
          <w:color w:val="000000"/>
          <w:sz w:val="22"/>
          <w:szCs w:val="22"/>
          <w:rtl w:val="0"/>
        </w:rPr>
        <w:t xml:space="preserve">&gt; or &lt;</w:t>
      </w:r>
      <w:hyperlink r:id="rId12">
        <w:r w:rsidDel="00000000" w:rsidR="00000000" w:rsidRPr="00000000">
          <w:rPr>
            <w:color w:val="0000ff"/>
            <w:sz w:val="22"/>
            <w:szCs w:val="22"/>
            <w:u w:val="single"/>
            <w:rtl w:val="0"/>
          </w:rPr>
          <w:t xml:space="preserve">kate_kobaidze@wvi.org</w:t>
        </w:r>
      </w:hyperlink>
      <w:r w:rsidDel="00000000" w:rsidR="00000000" w:rsidRPr="00000000">
        <w:rPr>
          <w:color w:val="000000"/>
          <w:sz w:val="22"/>
          <w:szCs w:val="22"/>
          <w:rtl w:val="0"/>
        </w:rPr>
        <w:t xml:space="preserve">&gt;. </w:t>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210" w:lineRule="auto"/>
        <w:rPr>
          <w:color w:val="000000"/>
          <w:sz w:val="22"/>
          <w:szCs w:val="22"/>
        </w:rPr>
      </w:pPr>
      <w:r w:rsidDel="00000000" w:rsidR="00000000" w:rsidRPr="00000000">
        <w:rPr>
          <w:color w:val="000000"/>
          <w:sz w:val="22"/>
          <w:szCs w:val="22"/>
          <w:rtl w:val="0"/>
        </w:rPr>
        <w:t xml:space="preserve">You are not required to pay any charge for exercising your rights. Depending on the circumstances and the nature of your request it may not be possible for us to do what you have asked, for example, where there is a statutory or contractual requirement for us to process your data and it would not be possible to fulfil our legal obligations if we were to stop. </w:t>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210" w:lineRule="auto"/>
        <w:rPr>
          <w:color w:val="000000"/>
          <w:sz w:val="22"/>
          <w:szCs w:val="22"/>
        </w:rPr>
      </w:pPr>
      <w:bookmarkStart w:colFirst="0" w:colLast="0" w:name="_heading=h.dbexo4c1ed11" w:id="11"/>
      <w:bookmarkEnd w:id="11"/>
      <w:r w:rsidDel="00000000" w:rsidR="00000000" w:rsidRPr="00000000">
        <w:rPr>
          <w:color w:val="000000"/>
          <w:sz w:val="22"/>
          <w:szCs w:val="22"/>
          <w:rtl w:val="0"/>
        </w:rPr>
        <w:t xml:space="preserve">You can also lodge a complaint </w:t>
      </w:r>
      <w:r w:rsidDel="00000000" w:rsidR="00000000" w:rsidRPr="00000000">
        <w:rPr>
          <w:sz w:val="22"/>
          <w:szCs w:val="22"/>
          <w:rtl w:val="0"/>
        </w:rPr>
        <w:t xml:space="preserve">to the competent</w:t>
      </w:r>
      <w:r w:rsidDel="00000000" w:rsidR="00000000" w:rsidRPr="00000000">
        <w:rPr>
          <w:color w:val="000000"/>
          <w:sz w:val="22"/>
          <w:szCs w:val="22"/>
          <w:rtl w:val="0"/>
        </w:rPr>
        <w:t xml:space="preserve"> data protection supervisory authority in the EU. Additionally, please note that you may also approach the data protection authority of your country of residence (when it exists):</w:t>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spacing w:after="210" w:lineRule="auto"/>
        <w:ind w:left="720" w:hanging="360"/>
        <w:rPr>
          <w:b w:val="1"/>
          <w:bCs w:val="1"/>
          <w:color w:val="000000"/>
          <w:sz w:val="22"/>
          <w:szCs w:val="22"/>
        </w:rPr>
      </w:pPr>
      <w:r w:rsidDel="00000000" w:rsidR="00000000" w:rsidRPr="00000000">
        <w:rPr>
          <w:b w:val="1"/>
          <w:bCs w:val="1"/>
          <w:color w:val="000000"/>
          <w:sz w:val="22"/>
          <w:szCs w:val="22"/>
          <w:rtl w:val="0"/>
        </w:rPr>
        <w:t xml:space="preserve">Romania:</w:t>
      </w:r>
      <w:r w:rsidDel="00000000" w:rsidR="00000000" w:rsidRPr="00000000">
        <w:rPr>
          <w:color w:val="000000"/>
          <w:sz w:val="22"/>
          <w:szCs w:val="22"/>
          <w:rtl w:val="0"/>
        </w:rPr>
        <w:t xml:space="preserve"> Autoritatea Națională de Supraveghere a Prelucrării Datelor cu Caracter Personal (ANSPDCP) Email : anspdcp@dataprotection.ro | </w:t>
      </w:r>
      <w:hyperlink r:id="rId13">
        <w:r w:rsidDel="00000000" w:rsidR="00000000" w:rsidRPr="00000000">
          <w:rPr>
            <w:color w:val="0000ff"/>
            <w:sz w:val="22"/>
            <w:szCs w:val="22"/>
            <w:u w:val="single"/>
            <w:rtl w:val="0"/>
          </w:rPr>
          <w:t xml:space="preserve">www.dataprotection.ro</w:t>
        </w:r>
      </w:hyperlink>
      <w:r w:rsidDel="00000000" w:rsidR="00000000" w:rsidRPr="00000000">
        <w:rPr>
          <w:rtl w:val="0"/>
        </w:rPr>
      </w:r>
    </w:p>
    <w:p w:rsidR="00000000" w:rsidDel="00000000" w:rsidP="00000000" w:rsidRDefault="00000000" w:rsidRPr="00000000" w14:paraId="00000075">
      <w:pPr>
        <w:numPr>
          <w:ilvl w:val="0"/>
          <w:numId w:val="1"/>
        </w:numPr>
        <w:pBdr>
          <w:top w:space="0" w:sz="0" w:val="nil"/>
          <w:left w:space="0" w:sz="0" w:val="nil"/>
          <w:bottom w:space="0" w:sz="0" w:val="nil"/>
          <w:right w:space="0" w:sz="0" w:val="nil"/>
          <w:between w:space="0" w:sz="0" w:val="nil"/>
        </w:pBdr>
        <w:spacing w:after="210" w:lineRule="auto"/>
        <w:ind w:left="720" w:hanging="360"/>
        <w:rPr>
          <w:b w:val="1"/>
          <w:bCs w:val="1"/>
          <w:color w:val="000000"/>
          <w:sz w:val="22"/>
          <w:szCs w:val="22"/>
        </w:rPr>
      </w:pPr>
      <w:r w:rsidDel="00000000" w:rsidR="00000000" w:rsidRPr="00000000">
        <w:rPr>
          <w:b w:val="1"/>
          <w:bCs w:val="1"/>
          <w:color w:val="000000"/>
          <w:sz w:val="22"/>
          <w:szCs w:val="22"/>
          <w:rtl w:val="0"/>
        </w:rPr>
        <w:t xml:space="preserve">Ukraine: </w:t>
      </w:r>
      <w:r w:rsidDel="00000000" w:rsidR="00000000" w:rsidRPr="00000000">
        <w:rPr>
          <w:color w:val="000000"/>
          <w:sz w:val="22"/>
          <w:szCs w:val="22"/>
          <w:rtl w:val="0"/>
        </w:rPr>
        <w:t xml:space="preserve">Office of the Ukrainian Parliament Commissioner for Human Rights (Ombudsman) Email : hotline@ombudsman.gov.ua | </w:t>
      </w:r>
      <w:hyperlink r:id="rId14">
        <w:r w:rsidDel="00000000" w:rsidR="00000000" w:rsidRPr="00000000">
          <w:rPr>
            <w:color w:val="1155cc"/>
            <w:sz w:val="22"/>
            <w:szCs w:val="22"/>
            <w:u w:val="single"/>
            <w:rtl w:val="0"/>
          </w:rPr>
          <w:t xml:space="preserve">www.ombudsman.gov.ua</w:t>
        </w:r>
      </w:hyperlink>
      <w:r w:rsidDel="00000000" w:rsidR="00000000" w:rsidRPr="00000000">
        <w:rPr>
          <w:rtl w:val="0"/>
        </w:rPr>
      </w:r>
    </w:p>
    <w:p w:rsidR="00000000" w:rsidDel="00000000" w:rsidP="00000000" w:rsidRDefault="00000000" w:rsidRPr="00000000" w14:paraId="00000076">
      <w:pPr>
        <w:numPr>
          <w:ilvl w:val="0"/>
          <w:numId w:val="1"/>
        </w:numPr>
        <w:pBdr>
          <w:top w:space="0" w:sz="0" w:val="nil"/>
          <w:left w:space="0" w:sz="0" w:val="nil"/>
          <w:bottom w:space="0" w:sz="0" w:val="nil"/>
          <w:right w:space="0" w:sz="0" w:val="nil"/>
          <w:between w:space="0" w:sz="0" w:val="nil"/>
        </w:pBdr>
        <w:spacing w:after="210" w:lineRule="auto"/>
        <w:ind w:left="720" w:hanging="360"/>
        <w:rPr>
          <w:b w:val="1"/>
          <w:bCs w:val="1"/>
          <w:color w:val="000000"/>
          <w:sz w:val="22"/>
          <w:szCs w:val="22"/>
        </w:rPr>
      </w:pPr>
      <w:r w:rsidDel="00000000" w:rsidR="00000000" w:rsidRPr="00000000">
        <w:rPr>
          <w:b w:val="1"/>
          <w:bCs w:val="1"/>
          <w:color w:val="000000"/>
          <w:sz w:val="22"/>
          <w:szCs w:val="22"/>
          <w:rtl w:val="0"/>
        </w:rPr>
        <w:t xml:space="preserve">Georgia</w:t>
      </w:r>
      <w:r w:rsidDel="00000000" w:rsidR="00000000" w:rsidRPr="00000000">
        <w:rPr>
          <w:color w:val="000000"/>
          <w:sz w:val="22"/>
          <w:szCs w:val="22"/>
          <w:rtl w:val="0"/>
        </w:rPr>
        <w:t xml:space="preserve">: State Inspector’s Service – </w:t>
      </w:r>
      <w:hyperlink r:id="rId15">
        <w:r w:rsidDel="00000000" w:rsidR="00000000" w:rsidRPr="00000000">
          <w:rPr>
            <w:color w:val="1155cc"/>
            <w:sz w:val="22"/>
            <w:szCs w:val="22"/>
            <w:u w:val="single"/>
            <w:rtl w:val="0"/>
          </w:rPr>
          <w:t xml:space="preserve">personaldata.ge</w:t>
        </w:r>
      </w:hyperlink>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210" w:lineRule="auto"/>
        <w:jc w:val="center"/>
        <w:rPr>
          <w:b w:val="1"/>
          <w:bCs w:val="1"/>
          <w:smallCaps w:val="1"/>
          <w:color w:val="000000"/>
          <w:sz w:val="22"/>
          <w:szCs w:val="22"/>
        </w:rPr>
      </w:pPr>
      <w:bookmarkStart w:colFirst="0" w:colLast="0" w:name="_heading=h.r6zm7nd9nbdr" w:id="12"/>
      <w:bookmarkEnd w:id="12"/>
      <w:r w:rsidDel="00000000" w:rsidR="00000000" w:rsidRPr="00000000">
        <w:rPr>
          <w:b w:val="1"/>
          <w:bCs w:val="1"/>
          <w:smallCaps w:val="1"/>
          <w:color w:val="000000"/>
          <w:sz w:val="22"/>
          <w:szCs w:val="22"/>
          <w:rtl w:val="0"/>
        </w:rPr>
        <w:t xml:space="preserve">Changes to the Privacy Policy</w:t>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210" w:lineRule="auto"/>
        <w:rPr>
          <w:color w:val="000000"/>
          <w:sz w:val="22"/>
          <w:szCs w:val="22"/>
        </w:rPr>
      </w:pPr>
      <w:r w:rsidDel="00000000" w:rsidR="00000000" w:rsidRPr="00000000">
        <w:rPr>
          <w:color w:val="000000"/>
          <w:sz w:val="22"/>
          <w:szCs w:val="22"/>
          <w:rtl w:val="0"/>
        </w:rPr>
        <w:t xml:space="preserve">We may update our privacy policy from time to time. We will notify you in advance of any substantial change will occur. Please review this page periodically for any updates.</w:t>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210" w:lineRule="auto"/>
        <w:jc w:val="center"/>
        <w:rPr>
          <w:b w:val="1"/>
          <w:bCs w:val="1"/>
          <w:smallCaps w:val="1"/>
          <w:color w:val="000000"/>
          <w:sz w:val="22"/>
          <w:szCs w:val="22"/>
        </w:rPr>
      </w:pPr>
      <w:bookmarkStart w:colFirst="0" w:colLast="0" w:name="_heading=h.15vx7nuk4mrl" w:id="13"/>
      <w:bookmarkEnd w:id="13"/>
      <w:r w:rsidDel="00000000" w:rsidR="00000000" w:rsidRPr="00000000">
        <w:rPr>
          <w:b w:val="1"/>
          <w:bCs w:val="1"/>
          <w:smallCaps w:val="1"/>
          <w:color w:val="000000"/>
          <w:sz w:val="22"/>
          <w:szCs w:val="22"/>
          <w:rtl w:val="0"/>
        </w:rPr>
        <w:t xml:space="preserve">Contact Us</w:t>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210" w:lineRule="auto"/>
        <w:rPr>
          <w:color w:val="000000"/>
          <w:sz w:val="22"/>
          <w:szCs w:val="22"/>
        </w:rPr>
      </w:pPr>
      <w:r w:rsidDel="00000000" w:rsidR="00000000" w:rsidRPr="00000000">
        <w:rPr>
          <w:color w:val="000000"/>
          <w:sz w:val="22"/>
          <w:szCs w:val="22"/>
          <w:rtl w:val="0"/>
        </w:rPr>
        <w:t xml:space="preserve">If you have any questions or suggestions about our privacy policy do not hesitate to contact us at &lt;</w:t>
      </w:r>
      <w:hyperlink r:id="rId16">
        <w:r w:rsidDel="00000000" w:rsidR="00000000" w:rsidRPr="00000000">
          <w:rPr>
            <w:color w:val="0000ff"/>
            <w:sz w:val="22"/>
            <w:szCs w:val="22"/>
            <w:u w:val="single"/>
            <w:rtl w:val="0"/>
          </w:rPr>
          <w:t xml:space="preserve">info@parentingforlifelonghealth.org</w:t>
        </w:r>
      </w:hyperlink>
      <w:r w:rsidDel="00000000" w:rsidR="00000000" w:rsidRPr="00000000">
        <w:rPr>
          <w:color w:val="000000"/>
          <w:sz w:val="22"/>
          <w:szCs w:val="22"/>
          <w:rtl w:val="0"/>
        </w:rPr>
        <w:t xml:space="preserve">&gt; or &lt;kate_kobaidze@wvi.org&gt;.</w:t>
      </w:r>
    </w:p>
    <w:sectPr>
      <w:headerReference r:id="rId17" w:type="default"/>
      <w:headerReference r:id="rId18" w:type="first"/>
      <w:headerReference r:id="rId19" w:type="even"/>
      <w:footerReference r:id="rId20" w:type="default"/>
      <w:footerReference r:id="rId21" w:type="first"/>
      <w:footerReference r:id="rId22" w:type="even"/>
      <w:pgSz w:h="16840" w:w="11907" w:orient="portrait"/>
      <w:pgMar w:bottom="851" w:top="992" w:left="1418" w:right="1418" w:header="90" w:footer="709"/>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eepali Barapatre" w:id="0" w:date="2025-11-17T08:33:57Z">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 link here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8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pBdr>
        <w:top w:space="0" w:sz="0" w:val="nil"/>
        <w:left w:space="0" w:sz="0" w:val="nil"/>
        <w:bottom w:space="0" w:sz="0" w:val="nil"/>
        <w:right w:space="0" w:sz="0" w:val="nil"/>
        <w:between w:space="0" w:sz="0" w:val="nil"/>
      </w:pBdr>
      <w:tabs>
        <w:tab w:val="center" w:leader="none" w:pos="4536"/>
        <w:tab w:val="right" w:leader="none" w:pos="9072"/>
      </w:tabs>
      <w:jc w:val="left"/>
      <w:rPr>
        <w:color w:val="000000"/>
        <w:sz w:val="16"/>
        <w:szCs w:val="16"/>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64"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tabs>
        <w:tab w:val="center" w:leader="none" w:pos="4536"/>
        <w:tab w:val="right" w:leader="none" w:pos="9072"/>
      </w:tabs>
      <w:jc w:val="left"/>
      <w:rPr>
        <w:color w:val="000000"/>
        <w:sz w:val="16"/>
        <w:szCs w:val="16"/>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64"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tabs>
        <w:tab w:val="center" w:leader="none" w:pos="4536"/>
        <w:tab w:val="right" w:leader="none" w:pos="9072"/>
      </w:tabs>
      <w:jc w:val="left"/>
      <w:rPr>
        <w:color w:val="000000"/>
        <w:sz w:val="16"/>
        <w:szCs w:val="16"/>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pBdr>
        <w:top w:space="0" w:sz="0" w:val="nil"/>
        <w:left w:space="0" w:sz="0" w:val="nil"/>
        <w:bottom w:space="0" w:sz="0" w:val="nil"/>
        <w:right w:space="0" w:sz="0" w:val="nil"/>
        <w:between w:space="0" w:sz="0" w:val="nil"/>
      </w:pBdr>
      <w:tabs>
        <w:tab w:val="center" w:leader="none" w:pos="4536"/>
        <w:tab w:val="right" w:leader="none" w:pos="9072"/>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pBdr>
        <w:top w:space="0" w:sz="0" w:val="nil"/>
        <w:left w:space="0" w:sz="0" w:val="nil"/>
        <w:bottom w:space="0" w:sz="0" w:val="nil"/>
        <w:right w:space="0" w:sz="0" w:val="nil"/>
        <w:between w:space="0" w:sz="0" w:val="nil"/>
      </w:pBdr>
      <w:tabs>
        <w:tab w:val="center" w:leader="none" w:pos="4536"/>
        <w:tab w:val="right" w:leader="none" w:pos="9072"/>
      </w:tabs>
      <w:jc w:val="center"/>
      <w:rPr>
        <w:color w:val="000000"/>
      </w:rPr>
    </w:pPr>
    <w:r w:rsidDel="00000000" w:rsidR="00000000" w:rsidRPr="00000000">
      <w:rPr>
        <w:color w:val="000000"/>
        <w:rtl w:val="0"/>
      </w:rPr>
      <w:t xml:space="preserve">- </w:t>
    </w:r>
    <w:r w:rsidDel="00000000" w:rsidR="00000000" w:rsidRPr="00000000">
      <w:rPr>
        <w:color w:val="000000"/>
      </w:rPr>
      <w:fldChar w:fldCharType="begin"/>
      <w:instrText xml:space="preserve">PAGE</w:instrText>
      <w:fldChar w:fldCharType="separate"/>
      <w:fldChar w:fldCharType="end"/>
    </w:r>
    <w:r w:rsidDel="00000000" w:rsidR="00000000" w:rsidRPr="00000000">
      <w:rPr>
        <w:color w:val="000000"/>
        <w:rtl w:val="0"/>
      </w:rPr>
      <w:t xml:space="preserve"> -</w:t>
    </w:r>
  </w:p>
  <w:p w:rsidR="00000000" w:rsidDel="00000000" w:rsidP="00000000" w:rsidRDefault="00000000" w:rsidRPr="00000000" w14:paraId="0000007D">
    <w:pPr>
      <w:pBdr>
        <w:top w:space="0" w:sz="0" w:val="nil"/>
        <w:left w:space="0" w:sz="0" w:val="nil"/>
        <w:bottom w:space="0" w:sz="0" w:val="nil"/>
        <w:right w:space="0" w:sz="0" w:val="nil"/>
        <w:between w:space="0" w:sz="0" w:val="nil"/>
      </w:pBdr>
      <w:tabs>
        <w:tab w:val="center" w:leader="none" w:pos="4536"/>
        <w:tab w:val="left" w:leader="none" w:pos="8730"/>
        <w:tab w:val="right" w:leader="none" w:pos="8910"/>
      </w:tabs>
      <w:ind w:right="-1369"/>
      <w:jc w:val="right"/>
      <w:rPr>
        <w:color w:val="000000"/>
      </w:rPr>
    </w:pPr>
    <w:r w:rsidDel="00000000" w:rsidR="00000000" w:rsidRPr="00000000">
      <w:rPr/>
      <w:drawing>
        <wp:inline distB="0" distT="0" distL="0" distR="0">
          <wp:extent cx="1371600" cy="373981"/>
          <wp:effectExtent b="0" l="0" r="0" t="0"/>
          <wp:docPr descr="C:\Users\mdagher\AppData\Local\Microsoft\Windows\INetCache\Content.MSO\BA7E5EB1.tmp" id="69" name="image1.jpg"/>
          <a:graphic>
            <a:graphicData uri="http://schemas.openxmlformats.org/drawingml/2006/picture">
              <pic:pic>
                <pic:nvPicPr>
                  <pic:cNvPr descr="C:\Users\mdagher\AppData\Local\Microsoft\Windows\INetCache\Content.MSO\BA7E5EB1.tmp" id="0" name="image1.jpg"/>
                  <pic:cNvPicPr preferRelativeResize="0"/>
                </pic:nvPicPr>
                <pic:blipFill>
                  <a:blip r:embed="rId1"/>
                  <a:srcRect b="0" l="0" r="0" t="0"/>
                  <a:stretch>
                    <a:fillRect/>
                  </a:stretch>
                </pic:blipFill>
                <pic:spPr>
                  <a:xfrm>
                    <a:off x="0" y="0"/>
                    <a:ext cx="1371600" cy="373981"/>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tabs>
        <w:tab w:val="center" w:leader="none" w:pos="4536"/>
        <w:tab w:val="right" w:leader="none" w:pos="9072"/>
      </w:tabs>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pBdr>
        <w:top w:space="0" w:sz="0" w:val="nil"/>
        <w:left w:space="0" w:sz="0" w:val="nil"/>
        <w:bottom w:space="0" w:sz="0" w:val="nil"/>
        <w:right w:space="0" w:sz="0" w:val="nil"/>
        <w:between w:space="0" w:sz="0" w:val="nil"/>
      </w:pBdr>
      <w:tabs>
        <w:tab w:val="center" w:leader="none" w:pos="4536"/>
        <w:tab w:val="right" w:leader="none" w:pos="8820"/>
      </w:tabs>
      <w:ind w:right="-1369"/>
      <w:jc w:val="right"/>
      <w:rPr>
        <w:color w:val="000000"/>
      </w:rPr>
    </w:pPr>
    <w:r w:rsidDel="00000000" w:rsidR="00000000" w:rsidRPr="00000000">
      <w:rPr/>
      <w:drawing>
        <wp:inline distB="0" distT="0" distL="0" distR="0">
          <wp:extent cx="1371600" cy="373981"/>
          <wp:effectExtent b="0" l="0" r="0" t="0"/>
          <wp:docPr descr="C:\Users\mdagher\AppData\Local\Microsoft\Windows\INetCache\Content.MSO\BA7E5EB1.tmp" id="70" name="image1.jpg"/>
          <a:graphic>
            <a:graphicData uri="http://schemas.openxmlformats.org/drawingml/2006/picture">
              <pic:pic>
                <pic:nvPicPr>
                  <pic:cNvPr descr="C:\Users\mdagher\AppData\Local\Microsoft\Windows\INetCache\Content.MSO\BA7E5EB1.tmp" id="0" name="image1.jpg"/>
                  <pic:cNvPicPr preferRelativeResize="0"/>
                </pic:nvPicPr>
                <pic:blipFill>
                  <a:blip r:embed="rId1"/>
                  <a:srcRect b="0" l="0" r="0" t="0"/>
                  <a:stretch>
                    <a:fillRect/>
                  </a:stretch>
                </pic:blipFill>
                <pic:spPr>
                  <a:xfrm>
                    <a:off x="0" y="0"/>
                    <a:ext cx="1371600" cy="373981"/>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line="264"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10" w:lineRule="auto"/>
      <w:ind w:left="709" w:hanging="709"/>
    </w:pPr>
    <w:rPr>
      <w:b w:val="1"/>
      <w:bCs w:val="1"/>
      <w:smallCaps w:val="1"/>
    </w:rPr>
  </w:style>
  <w:style w:type="paragraph" w:styleId="Heading2">
    <w:name w:val="heading 2"/>
    <w:basedOn w:val="Normal"/>
    <w:next w:val="Normal"/>
    <w:pPr>
      <w:keepNext w:val="1"/>
      <w:spacing w:after="210" w:lineRule="auto"/>
      <w:ind w:left="709" w:hanging="709"/>
    </w:pPr>
    <w:rPr>
      <w:b w:val="1"/>
      <w:bCs w:val="1"/>
    </w:rPr>
  </w:style>
  <w:style w:type="paragraph" w:styleId="Heading3">
    <w:name w:val="heading 3"/>
    <w:basedOn w:val="Normal"/>
    <w:next w:val="Normal"/>
    <w:pPr>
      <w:keepNext w:val="1"/>
      <w:spacing w:after="210" w:lineRule="auto"/>
      <w:ind w:left="1418" w:hanging="709"/>
    </w:pPr>
    <w:rPr>
      <w:b w:val="1"/>
      <w:bCs w:val="1"/>
    </w:rPr>
  </w:style>
  <w:style w:type="paragraph" w:styleId="Heading4">
    <w:name w:val="heading 4"/>
    <w:basedOn w:val="Normal"/>
    <w:next w:val="Normal"/>
    <w:pPr>
      <w:keepNext w:val="1"/>
      <w:spacing w:after="210" w:lineRule="auto"/>
      <w:ind w:left="2127" w:hanging="709"/>
    </w:pPr>
    <w:rPr>
      <w:b w:val="1"/>
      <w:bCs w:val="1"/>
    </w:rPr>
  </w:style>
  <w:style w:type="paragraph" w:styleId="Heading5">
    <w:name w:val="heading 5"/>
    <w:basedOn w:val="Normal"/>
    <w:next w:val="Normal"/>
    <w:pPr>
      <w:spacing w:after="60" w:before="240" w:lineRule="auto"/>
    </w:pPr>
    <w:rPr>
      <w:sz w:val="22"/>
      <w:szCs w:val="22"/>
    </w:rPr>
  </w:style>
  <w:style w:type="paragraph" w:styleId="Heading6">
    <w:name w:val="heading 6"/>
    <w:basedOn w:val="Normal"/>
    <w:next w:val="Normal"/>
    <w:pPr>
      <w:spacing w:after="60" w:before="240" w:lineRule="auto"/>
    </w:pPr>
    <w:rPr>
      <w:rFonts w:ascii="Times New Roman" w:cs="Times New Roman" w:eastAsia="Times New Roman" w:hAnsi="Times New Roman"/>
      <w:i w:val="1"/>
      <w:iCs w:val="1"/>
      <w:sz w:val="22"/>
      <w:szCs w:val="22"/>
    </w:rPr>
  </w:style>
  <w:style w:type="paragraph" w:styleId="Title">
    <w:name w:val="Title"/>
    <w:basedOn w:val="Normal"/>
    <w:next w:val="Normal"/>
    <w:pPr>
      <w:spacing w:after="210" w:lineRule="auto"/>
    </w:pPr>
    <w:rPr>
      <w:b w:val="1"/>
      <w:bCs w:val="1"/>
      <w:smallCaps w:val="1"/>
    </w:rPr>
  </w:style>
  <w:style w:type="paragraph" w:styleId="Heading7">
    <w:name w:val="heading 7"/>
    <w:basedOn w:val="Normal"/>
    <w:next w:val="Normal"/>
    <w:uiPriority w:val="16"/>
    <w:semiHidden w:val="1"/>
    <w:qFormat w:val="1"/>
    <w:pPr>
      <w:spacing w:after="60" w:before="240"/>
      <w:outlineLvl w:val="6"/>
    </w:pPr>
    <w:rPr>
      <w:sz w:val="20"/>
    </w:rPr>
  </w:style>
  <w:style w:type="paragraph" w:styleId="Heading8">
    <w:name w:val="heading 8"/>
    <w:basedOn w:val="Normal"/>
    <w:next w:val="Normal"/>
    <w:uiPriority w:val="16"/>
    <w:semiHidden w:val="1"/>
    <w:qFormat w:val="1"/>
    <w:pPr>
      <w:spacing w:after="60" w:before="240"/>
      <w:outlineLvl w:val="7"/>
    </w:pPr>
    <w:rPr>
      <w:i w:val="1"/>
      <w:sz w:val="20"/>
    </w:rPr>
  </w:style>
  <w:style w:type="paragraph" w:styleId="Heading9">
    <w:name w:val="heading 9"/>
    <w:basedOn w:val="Normal"/>
    <w:next w:val="Normal"/>
    <w:uiPriority w:val="16"/>
    <w:semiHidden w:val="1"/>
    <w:qFormat w:val="1"/>
    <w:pPr>
      <w:spacing w:after="60" w:before="240"/>
      <w:outlineLvl w:val="8"/>
    </w:pPr>
    <w:rPr>
      <w:b w:val="1"/>
      <w:i w:val="1"/>
      <w:sz w:val="1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paragraph" w:styleId="Body" w:customStyle="1">
    <w:name w:val="Body"/>
    <w:basedOn w:val="Normal"/>
    <w:link w:val="BodyChar"/>
    <w:uiPriority w:val="17"/>
    <w:semiHidden w:val="1"/>
    <w:pPr>
      <w:spacing w:after="210"/>
    </w:pPr>
  </w:style>
  <w:style w:type="paragraph" w:styleId="Body1" w:customStyle="1">
    <w:name w:val="Body 1"/>
    <w:basedOn w:val="Body"/>
    <w:link w:val="Body1Char"/>
    <w:qFormat w:val="1"/>
  </w:style>
  <w:style w:type="paragraph" w:styleId="Body2" w:customStyle="1">
    <w:name w:val="Body 2"/>
    <w:basedOn w:val="Body1"/>
    <w:link w:val="Body2Char"/>
    <w:qFormat w:val="1"/>
    <w:pPr>
      <w:ind w:left="709"/>
    </w:pPr>
  </w:style>
  <w:style w:type="paragraph" w:styleId="Body3" w:customStyle="1">
    <w:name w:val="Body 3"/>
    <w:basedOn w:val="Body2"/>
    <w:link w:val="Body3Char"/>
    <w:qFormat w:val="1"/>
    <w:pPr>
      <w:ind w:left="1418"/>
    </w:pPr>
  </w:style>
  <w:style w:type="paragraph" w:styleId="Body4" w:customStyle="1">
    <w:name w:val="Body 4"/>
    <w:basedOn w:val="Body3"/>
    <w:link w:val="Body4Char"/>
    <w:qFormat w:val="1"/>
    <w:pPr>
      <w:ind w:left="2126"/>
    </w:pPr>
  </w:style>
  <w:style w:type="paragraph" w:styleId="Body5" w:customStyle="1">
    <w:name w:val="Body 5"/>
    <w:basedOn w:val="Body4"/>
    <w:link w:val="Body5Char"/>
    <w:qFormat w:val="1"/>
    <w:pPr>
      <w:ind w:left="2835"/>
    </w:pPr>
  </w:style>
  <w:style w:type="character" w:styleId="BoldText" w:customStyle="1">
    <w:name w:val="BoldText"/>
    <w:basedOn w:val="DefaultParagraphFont"/>
    <w:uiPriority w:val="15"/>
    <w:qFormat w:val="1"/>
    <w:rPr>
      <w:b w:val="1"/>
    </w:rPr>
  </w:style>
  <w:style w:type="paragraph" w:styleId="Footer">
    <w:name w:val="footer"/>
    <w:basedOn w:val="Normal"/>
    <w:link w:val="FooterChar"/>
    <w:unhideWhenUsed w:val="1"/>
    <w:pPr>
      <w:tabs>
        <w:tab w:val="center" w:pos="4536"/>
        <w:tab w:val="right" w:pos="9072"/>
      </w:tabs>
      <w:jc w:val="left"/>
    </w:pPr>
    <w:rPr>
      <w:sz w:val="16"/>
    </w:rPr>
  </w:style>
  <w:style w:type="character" w:styleId="FootnoteReference">
    <w:name w:val="footnote reference"/>
    <w:basedOn w:val="DefaultParagraphFont"/>
    <w:uiPriority w:val="17"/>
    <w:unhideWhenUsed w:val="1"/>
    <w:rPr>
      <w:vertAlign w:val="superscript"/>
    </w:rPr>
  </w:style>
  <w:style w:type="paragraph" w:styleId="FootnoteText">
    <w:name w:val="footnote text"/>
    <w:basedOn w:val="Normal"/>
    <w:uiPriority w:val="17"/>
    <w:unhideWhenUsed w:val="1"/>
    <w:pPr>
      <w:tabs>
        <w:tab w:val="left" w:pos="720"/>
      </w:tabs>
      <w:ind w:left="720" w:hanging="720"/>
    </w:pPr>
    <w:rPr>
      <w:sz w:val="16"/>
    </w:rPr>
  </w:style>
  <w:style w:type="paragraph" w:styleId="Header">
    <w:name w:val="header"/>
    <w:basedOn w:val="Normal"/>
    <w:link w:val="HeaderChar"/>
    <w:uiPriority w:val="13"/>
    <w:unhideWhenUsed w:val="1"/>
    <w:pPr>
      <w:tabs>
        <w:tab w:val="center" w:pos="4536"/>
        <w:tab w:val="right" w:pos="9072"/>
      </w:tabs>
    </w:pPr>
  </w:style>
  <w:style w:type="character" w:styleId="Heading1Text" w:customStyle="1">
    <w:name w:val="Heading 1 Text"/>
    <w:basedOn w:val="BoldText"/>
    <w:uiPriority w:val="14"/>
    <w:qFormat w:val="1"/>
    <w:rPr>
      <w:b w:val="1"/>
      <w:smallCaps w:val="1"/>
    </w:rPr>
  </w:style>
  <w:style w:type="character" w:styleId="Heading2Text" w:customStyle="1">
    <w:name w:val="Heading 2 Text"/>
    <w:basedOn w:val="BoldText"/>
    <w:uiPriority w:val="14"/>
    <w:semiHidden w:val="1"/>
    <w:rPr>
      <w:b w:val="1"/>
    </w:rPr>
  </w:style>
  <w:style w:type="character" w:styleId="Heading3Text" w:customStyle="1">
    <w:name w:val="Heading 3 Text"/>
    <w:basedOn w:val="Heading2Text"/>
    <w:uiPriority w:val="14"/>
    <w:semiHidden w:val="1"/>
    <w:rPr>
      <w:b w:val="1"/>
    </w:rPr>
  </w:style>
  <w:style w:type="character" w:styleId="Heading4Text" w:customStyle="1">
    <w:name w:val="Heading 4 Text"/>
    <w:basedOn w:val="Heading3Text"/>
    <w:uiPriority w:val="14"/>
    <w:semiHidden w:val="1"/>
    <w:rPr>
      <w:b w:val="1"/>
    </w:rPr>
  </w:style>
  <w:style w:type="paragraph" w:styleId="Level1" w:customStyle="1">
    <w:name w:val="Level 1"/>
    <w:basedOn w:val="Body1"/>
    <w:next w:val="Body2"/>
    <w:link w:val="Level1Char"/>
    <w:uiPriority w:val="6"/>
    <w:qFormat w:val="1"/>
    <w:pPr>
      <w:numPr>
        <w:numId w:val="1"/>
      </w:numPr>
      <w:outlineLvl w:val="0"/>
    </w:pPr>
  </w:style>
  <w:style w:type="paragraph" w:styleId="Level2" w:customStyle="1">
    <w:name w:val="Level 2"/>
    <w:basedOn w:val="Body2"/>
    <w:next w:val="Body2"/>
    <w:link w:val="Level2Char"/>
    <w:uiPriority w:val="6"/>
    <w:qFormat w:val="1"/>
    <w:pPr>
      <w:numPr>
        <w:ilvl w:val="1"/>
        <w:numId w:val="1"/>
      </w:numPr>
      <w:outlineLvl w:val="1"/>
    </w:pPr>
  </w:style>
  <w:style w:type="paragraph" w:styleId="Level3" w:customStyle="1">
    <w:name w:val="Level 3"/>
    <w:basedOn w:val="Body3"/>
    <w:next w:val="Body3"/>
    <w:link w:val="Level3Char"/>
    <w:uiPriority w:val="6"/>
    <w:qFormat w:val="1"/>
    <w:pPr>
      <w:numPr>
        <w:ilvl w:val="2"/>
        <w:numId w:val="1"/>
      </w:numPr>
      <w:outlineLvl w:val="2"/>
    </w:pPr>
  </w:style>
  <w:style w:type="paragraph" w:styleId="Level4" w:customStyle="1">
    <w:name w:val="Level 4"/>
    <w:basedOn w:val="Body4"/>
    <w:next w:val="Body4"/>
    <w:link w:val="Level4Char"/>
    <w:uiPriority w:val="6"/>
    <w:qFormat w:val="1"/>
    <w:pPr>
      <w:numPr>
        <w:ilvl w:val="3"/>
        <w:numId w:val="1"/>
      </w:numPr>
      <w:outlineLvl w:val="3"/>
    </w:pPr>
  </w:style>
  <w:style w:type="paragraph" w:styleId="Level5" w:customStyle="1">
    <w:name w:val="Level 5"/>
    <w:basedOn w:val="Body5"/>
    <w:next w:val="Body5"/>
    <w:link w:val="Level5Char"/>
    <w:uiPriority w:val="6"/>
    <w:qFormat w:val="1"/>
    <w:pPr>
      <w:numPr>
        <w:ilvl w:val="4"/>
        <w:numId w:val="1"/>
      </w:numPr>
      <w:outlineLvl w:val="4"/>
    </w:pPr>
  </w:style>
  <w:style w:type="paragraph" w:styleId="TOC1">
    <w:name w:val="toc 1"/>
    <w:basedOn w:val="Body"/>
    <w:uiPriority w:val="39"/>
    <w:semiHidden w:val="1"/>
    <w:rsid w:val="00CD1BF3"/>
    <w:pPr>
      <w:tabs>
        <w:tab w:val="left" w:pos="709"/>
        <w:tab w:val="right" w:pos="9072"/>
      </w:tabs>
      <w:spacing w:after="120"/>
      <w:ind w:left="709" w:right="425" w:hanging="709"/>
      <w:jc w:val="left"/>
    </w:pPr>
    <w:rPr>
      <w:b w:val="1"/>
      <w:smallCaps w:val="1"/>
    </w:rPr>
  </w:style>
  <w:style w:type="paragraph" w:styleId="TOC2">
    <w:name w:val="toc 2"/>
    <w:basedOn w:val="TOC1"/>
    <w:uiPriority w:val="39"/>
    <w:semiHidden w:val="1"/>
    <w:rsid w:val="00547D7B"/>
    <w:pPr>
      <w:tabs>
        <w:tab w:val="left" w:pos="1418"/>
      </w:tabs>
      <w:ind w:left="1418"/>
    </w:pPr>
    <w:rPr>
      <w:smallCaps w:val="0"/>
    </w:rPr>
  </w:style>
  <w:style w:type="paragraph" w:styleId="TOC3">
    <w:name w:val="toc 3"/>
    <w:basedOn w:val="TOC2"/>
    <w:uiPriority w:val="39"/>
    <w:semiHidden w:val="1"/>
    <w:rsid w:val="009B2F07"/>
    <w:pPr>
      <w:ind w:left="2127"/>
    </w:pPr>
  </w:style>
  <w:style w:type="paragraph" w:styleId="TOC4">
    <w:name w:val="toc 4"/>
    <w:basedOn w:val="Normal"/>
    <w:next w:val="Normal"/>
    <w:uiPriority w:val="39"/>
    <w:semiHidden w:val="1"/>
    <w:rsid w:val="008C77D5"/>
    <w:pPr>
      <w:numPr>
        <w:numId w:val="5"/>
      </w:numPr>
      <w:tabs>
        <w:tab w:val="clear" w:pos="720"/>
        <w:tab w:val="left" w:pos="0"/>
        <w:tab w:val="left" w:pos="709"/>
        <w:tab w:val="right" w:pos="9072"/>
      </w:tabs>
      <w:spacing w:after="120"/>
      <w:ind w:left="709" w:hanging="709"/>
      <w:jc w:val="left"/>
    </w:pPr>
    <w:rPr>
      <w:b w:val="1"/>
      <w:smallCaps w:val="1"/>
    </w:rPr>
  </w:style>
  <w:style w:type="paragraph" w:styleId="BlockText">
    <w:name w:val="Block Text"/>
    <w:basedOn w:val="Normal"/>
    <w:uiPriority w:val="17"/>
    <w:semiHidden w:val="1"/>
    <w:pPr>
      <w:spacing w:after="120"/>
      <w:ind w:left="1440" w:right="1440"/>
    </w:pPr>
  </w:style>
  <w:style w:type="paragraph" w:styleId="BodyText">
    <w:name w:val="Body Text"/>
    <w:basedOn w:val="Normal"/>
    <w:uiPriority w:val="17"/>
    <w:semiHidden w:val="1"/>
    <w:pPr>
      <w:spacing w:after="120"/>
    </w:pPr>
  </w:style>
  <w:style w:type="character" w:styleId="BoldItalicText" w:customStyle="1">
    <w:name w:val="BoldItalicText"/>
    <w:basedOn w:val="DefaultParagraphFont"/>
    <w:uiPriority w:val="17"/>
    <w:semiHidden w:val="1"/>
    <w:rPr>
      <w:b w:val="1"/>
      <w:i w:val="1"/>
    </w:rPr>
  </w:style>
  <w:style w:type="character" w:styleId="ItalicText" w:customStyle="1">
    <w:name w:val="ItalicText"/>
    <w:basedOn w:val="DefaultParagraphFont"/>
    <w:uiPriority w:val="15"/>
    <w:qFormat w:val="1"/>
    <w:rPr>
      <w:i w:val="1"/>
    </w:rPr>
  </w:style>
  <w:style w:type="character" w:styleId="BoldUnderlinedText" w:customStyle="1">
    <w:name w:val="BoldUnderlinedText"/>
    <w:basedOn w:val="DefaultParagraphFont"/>
    <w:uiPriority w:val="17"/>
    <w:semiHidden w:val="1"/>
    <w:rPr>
      <w:b w:val="1"/>
      <w:u w:val="single"/>
    </w:rPr>
  </w:style>
  <w:style w:type="character" w:styleId="UnderlinedText" w:customStyle="1">
    <w:name w:val="UnderlinedText"/>
    <w:basedOn w:val="DefaultParagraphFont"/>
    <w:uiPriority w:val="15"/>
    <w:rPr>
      <w:u w:val="single"/>
    </w:rPr>
  </w:style>
  <w:style w:type="paragraph" w:styleId="BodyText2">
    <w:name w:val="Body Text 2"/>
    <w:basedOn w:val="Normal"/>
    <w:uiPriority w:val="17"/>
    <w:semiHidden w:val="1"/>
    <w:pPr>
      <w:spacing w:after="120" w:line="480" w:lineRule="auto"/>
    </w:pPr>
  </w:style>
  <w:style w:type="paragraph" w:styleId="BodyText3">
    <w:name w:val="Body Text 3"/>
    <w:basedOn w:val="Normal"/>
    <w:uiPriority w:val="17"/>
    <w:semiHidden w:val="1"/>
    <w:pPr>
      <w:spacing w:after="120"/>
    </w:pPr>
    <w:rPr>
      <w:sz w:val="16"/>
    </w:rPr>
  </w:style>
  <w:style w:type="paragraph" w:styleId="BodyTextFirstIndent">
    <w:name w:val="Body Text First Indent"/>
    <w:basedOn w:val="BodyText"/>
    <w:uiPriority w:val="17"/>
    <w:semiHidden w:val="1"/>
    <w:pPr>
      <w:ind w:firstLine="210"/>
    </w:pPr>
  </w:style>
  <w:style w:type="paragraph" w:styleId="BodyTextIndent">
    <w:name w:val="Body Text Indent"/>
    <w:basedOn w:val="Normal"/>
    <w:uiPriority w:val="17"/>
    <w:semiHidden w:val="1"/>
    <w:pPr>
      <w:spacing w:after="120"/>
      <w:ind w:left="283"/>
    </w:pPr>
  </w:style>
  <w:style w:type="paragraph" w:styleId="BodyTextFirstIndent2">
    <w:name w:val="Body Text First Indent 2"/>
    <w:basedOn w:val="BodyTextIndent"/>
    <w:uiPriority w:val="17"/>
    <w:semiHidden w:val="1"/>
    <w:pPr>
      <w:ind w:firstLine="210"/>
    </w:pPr>
  </w:style>
  <w:style w:type="paragraph" w:styleId="BodyTextIndent2">
    <w:name w:val="Body Text Indent 2"/>
    <w:basedOn w:val="Normal"/>
    <w:uiPriority w:val="17"/>
    <w:semiHidden w:val="1"/>
    <w:pPr>
      <w:spacing w:after="120" w:line="480" w:lineRule="auto"/>
      <w:ind w:left="283"/>
    </w:pPr>
  </w:style>
  <w:style w:type="paragraph" w:styleId="BodyTextIndent3">
    <w:name w:val="Body Text Indent 3"/>
    <w:basedOn w:val="Normal"/>
    <w:uiPriority w:val="17"/>
    <w:semiHidden w:val="1"/>
    <w:pPr>
      <w:spacing w:after="120"/>
      <w:ind w:left="283"/>
    </w:pPr>
    <w:rPr>
      <w:sz w:val="16"/>
    </w:rPr>
  </w:style>
  <w:style w:type="paragraph" w:styleId="Caption">
    <w:name w:val="caption"/>
    <w:basedOn w:val="Normal"/>
    <w:next w:val="Normal"/>
    <w:uiPriority w:val="17"/>
    <w:unhideWhenUsed w:val="1"/>
    <w:pPr>
      <w:spacing w:after="120" w:before="120"/>
    </w:pPr>
    <w:rPr>
      <w:b w:val="1"/>
    </w:rPr>
  </w:style>
  <w:style w:type="paragraph" w:styleId="Closing">
    <w:name w:val="Closing"/>
    <w:basedOn w:val="Normal"/>
    <w:uiPriority w:val="17"/>
    <w:semiHidden w:val="1"/>
    <w:pPr>
      <w:ind w:left="4252"/>
    </w:pPr>
  </w:style>
  <w:style w:type="character" w:styleId="CommentReference">
    <w:name w:val="annotation reference"/>
    <w:basedOn w:val="DefaultParagraphFont"/>
    <w:uiPriority w:val="17"/>
    <w:semiHidden w:val="1"/>
    <w:rPr>
      <w:sz w:val="16"/>
    </w:rPr>
  </w:style>
  <w:style w:type="paragraph" w:styleId="CommentText">
    <w:name w:val="annotation text"/>
    <w:basedOn w:val="Normal"/>
    <w:link w:val="CommentTextChar"/>
    <w:uiPriority w:val="17"/>
    <w:semiHidden w:val="1"/>
    <w:rPr>
      <w:sz w:val="20"/>
    </w:rPr>
  </w:style>
  <w:style w:type="paragraph" w:styleId="Date">
    <w:name w:val="Date"/>
    <w:basedOn w:val="Normal"/>
    <w:next w:val="Normal"/>
    <w:uiPriority w:val="17"/>
    <w:semiHidden w:val="1"/>
  </w:style>
  <w:style w:type="paragraph" w:styleId="DocumentMap">
    <w:name w:val="Document Map"/>
    <w:basedOn w:val="Normal"/>
    <w:uiPriority w:val="17"/>
    <w:semiHidden w:val="1"/>
    <w:pPr>
      <w:shd w:color="auto" w:fill="000080" w:val="clear"/>
    </w:pPr>
    <w:rPr>
      <w:rFonts w:ascii="Tahoma" w:hAnsi="Tahoma"/>
    </w:rPr>
  </w:style>
  <w:style w:type="character" w:styleId="Emphasis">
    <w:name w:val="Emphasis"/>
    <w:basedOn w:val="DefaultParagraphFont"/>
    <w:uiPriority w:val="29"/>
    <w:semiHidden w:val="1"/>
    <w:rsid w:val="00E45680"/>
    <w:rPr>
      <w:b w:val="1"/>
      <w:i w:val="0"/>
    </w:rPr>
  </w:style>
  <w:style w:type="character" w:styleId="EndnoteReference">
    <w:name w:val="endnote reference"/>
    <w:basedOn w:val="DefaultParagraphFont"/>
    <w:uiPriority w:val="17"/>
    <w:semiHidden w:val="1"/>
    <w:rPr>
      <w:vertAlign w:val="superscript"/>
    </w:rPr>
  </w:style>
  <w:style w:type="paragraph" w:styleId="EndnoteText">
    <w:name w:val="endnote text"/>
    <w:basedOn w:val="Normal"/>
    <w:uiPriority w:val="17"/>
    <w:semiHidden w:val="1"/>
    <w:rPr>
      <w:sz w:val="20"/>
    </w:rPr>
  </w:style>
  <w:style w:type="paragraph" w:styleId="EnvelopeAddress">
    <w:name w:val="envelope address"/>
    <w:basedOn w:val="Normal"/>
    <w:uiPriority w:val="17"/>
    <w:semiHidden w:val="1"/>
    <w:pPr>
      <w:framePr w:lines="0" w:w="7920" w:h="1980" w:hSpace="180" w:wrap="auto" w:hAnchor="page" w:xAlign="center" w:yAlign="bottom" w:hRule="exact"/>
      <w:ind w:left="2880"/>
    </w:pPr>
    <w:rPr>
      <w:sz w:val="24"/>
    </w:rPr>
  </w:style>
  <w:style w:type="paragraph" w:styleId="EnvelopeReturn">
    <w:name w:val="envelope return"/>
    <w:basedOn w:val="Normal"/>
    <w:uiPriority w:val="17"/>
    <w:semiHidden w:val="1"/>
    <w:rPr>
      <w:sz w:val="20"/>
    </w:rPr>
  </w:style>
  <w:style w:type="character" w:styleId="FollowedHyperlink">
    <w:name w:val="FollowedHyperlink"/>
    <w:basedOn w:val="DefaultParagraphFont"/>
    <w:uiPriority w:val="17"/>
    <w:unhideWhenUsed w:val="1"/>
    <w:rPr>
      <w:color w:val="800080"/>
      <w:u w:val="single"/>
    </w:rPr>
  </w:style>
  <w:style w:type="character" w:styleId="Hyperlink">
    <w:name w:val="Hyperlink"/>
    <w:basedOn w:val="DefaultParagraphFont"/>
    <w:uiPriority w:val="16"/>
    <w:rPr>
      <w:color w:val="0000ff"/>
      <w:u w:val="single"/>
    </w:rPr>
  </w:style>
  <w:style w:type="paragraph" w:styleId="Index1">
    <w:name w:val="index 1"/>
    <w:basedOn w:val="Normal"/>
    <w:next w:val="Normal"/>
    <w:autoRedefine w:val="1"/>
    <w:uiPriority w:val="17"/>
    <w:semiHidden w:val="1"/>
    <w:pPr>
      <w:ind w:left="210" w:hanging="210"/>
    </w:pPr>
  </w:style>
  <w:style w:type="paragraph" w:styleId="Index2">
    <w:name w:val="index 2"/>
    <w:basedOn w:val="Normal"/>
    <w:next w:val="Normal"/>
    <w:autoRedefine w:val="1"/>
    <w:uiPriority w:val="17"/>
    <w:semiHidden w:val="1"/>
    <w:pPr>
      <w:ind w:left="420" w:hanging="210"/>
    </w:pPr>
  </w:style>
  <w:style w:type="paragraph" w:styleId="Index3">
    <w:name w:val="index 3"/>
    <w:basedOn w:val="Normal"/>
    <w:next w:val="Normal"/>
    <w:autoRedefine w:val="1"/>
    <w:uiPriority w:val="17"/>
    <w:semiHidden w:val="1"/>
    <w:pPr>
      <w:ind w:left="630" w:hanging="210"/>
    </w:pPr>
  </w:style>
  <w:style w:type="paragraph" w:styleId="Index4">
    <w:name w:val="index 4"/>
    <w:basedOn w:val="Normal"/>
    <w:next w:val="Normal"/>
    <w:autoRedefine w:val="1"/>
    <w:uiPriority w:val="17"/>
    <w:semiHidden w:val="1"/>
    <w:pPr>
      <w:ind w:left="840" w:hanging="210"/>
    </w:pPr>
  </w:style>
  <w:style w:type="paragraph" w:styleId="Index5">
    <w:name w:val="index 5"/>
    <w:basedOn w:val="Normal"/>
    <w:next w:val="Normal"/>
    <w:autoRedefine w:val="1"/>
    <w:uiPriority w:val="17"/>
    <w:semiHidden w:val="1"/>
    <w:pPr>
      <w:ind w:left="1050" w:hanging="210"/>
    </w:pPr>
  </w:style>
  <w:style w:type="paragraph" w:styleId="Index6">
    <w:name w:val="index 6"/>
    <w:basedOn w:val="Normal"/>
    <w:next w:val="Normal"/>
    <w:autoRedefine w:val="1"/>
    <w:uiPriority w:val="17"/>
    <w:semiHidden w:val="1"/>
    <w:pPr>
      <w:ind w:left="1260" w:hanging="210"/>
    </w:pPr>
  </w:style>
  <w:style w:type="paragraph" w:styleId="Index7">
    <w:name w:val="index 7"/>
    <w:basedOn w:val="Normal"/>
    <w:next w:val="Normal"/>
    <w:autoRedefine w:val="1"/>
    <w:uiPriority w:val="17"/>
    <w:semiHidden w:val="1"/>
    <w:pPr>
      <w:ind w:left="1470" w:hanging="210"/>
    </w:pPr>
  </w:style>
  <w:style w:type="paragraph" w:styleId="Index8">
    <w:name w:val="index 8"/>
    <w:basedOn w:val="Normal"/>
    <w:next w:val="Normal"/>
    <w:autoRedefine w:val="1"/>
    <w:uiPriority w:val="17"/>
    <w:semiHidden w:val="1"/>
    <w:pPr>
      <w:ind w:left="1680" w:hanging="210"/>
    </w:pPr>
  </w:style>
  <w:style w:type="paragraph" w:styleId="Index9">
    <w:name w:val="index 9"/>
    <w:basedOn w:val="Normal"/>
    <w:next w:val="Normal"/>
    <w:autoRedefine w:val="1"/>
    <w:uiPriority w:val="17"/>
    <w:semiHidden w:val="1"/>
    <w:pPr>
      <w:ind w:left="1890" w:hanging="210"/>
    </w:pPr>
  </w:style>
  <w:style w:type="paragraph" w:styleId="IndexHeading">
    <w:name w:val="index heading"/>
    <w:basedOn w:val="Normal"/>
    <w:next w:val="Index1"/>
    <w:uiPriority w:val="17"/>
    <w:semiHidden w:val="1"/>
    <w:rPr>
      <w:b w:val="1"/>
    </w:rPr>
  </w:style>
  <w:style w:type="character" w:styleId="LineNumber">
    <w:name w:val="line number"/>
    <w:basedOn w:val="DefaultParagraphFont"/>
    <w:uiPriority w:val="17"/>
    <w:semiHidden w:val="1"/>
  </w:style>
  <w:style w:type="paragraph" w:styleId="MacroText">
    <w:name w:val="macro"/>
    <w:uiPriority w:val="17"/>
    <w:semiHidden w:val="1"/>
    <w:pPr>
      <w:tabs>
        <w:tab w:val="left" w:pos="480"/>
        <w:tab w:val="left" w:pos="960"/>
        <w:tab w:val="left" w:pos="1440"/>
        <w:tab w:val="left" w:pos="1920"/>
        <w:tab w:val="left" w:pos="2400"/>
        <w:tab w:val="left" w:pos="2880"/>
        <w:tab w:val="left" w:pos="3360"/>
        <w:tab w:val="left" w:pos="3840"/>
        <w:tab w:val="left" w:pos="4320"/>
      </w:tabs>
    </w:pPr>
    <w:rPr>
      <w:rFonts w:ascii="Courier New" w:hAnsi="Courier New"/>
      <w:kern w:val="28"/>
      <w:lang w:eastAsia="zh-CN"/>
    </w:rPr>
  </w:style>
  <w:style w:type="paragraph" w:styleId="MessageHeader">
    <w:name w:val="Message Header"/>
    <w:basedOn w:val="Normal"/>
    <w:uiPriority w:val="17"/>
    <w:semiHidden w:val="1"/>
    <w:pPr>
      <w:pBdr>
        <w:top w:color="auto" w:space="1" w:sz="6" w:val="single"/>
        <w:left w:color="auto" w:space="1" w:sz="6" w:val="single"/>
        <w:bottom w:color="auto" w:space="1" w:sz="6" w:val="single"/>
        <w:right w:color="auto" w:space="1" w:sz="6" w:val="single"/>
      </w:pBdr>
      <w:shd w:color="auto" w:fill="auto" w:val="pct20"/>
      <w:ind w:left="1134" w:hanging="1134"/>
    </w:pPr>
    <w:rPr>
      <w:sz w:val="24"/>
    </w:rPr>
  </w:style>
  <w:style w:type="paragraph" w:styleId="NormalIndent">
    <w:name w:val="Normal Indent"/>
    <w:basedOn w:val="Normal"/>
    <w:uiPriority w:val="29"/>
    <w:pPr>
      <w:ind w:left="720"/>
    </w:pPr>
  </w:style>
  <w:style w:type="paragraph" w:styleId="NoteHeading">
    <w:name w:val="Note Heading"/>
    <w:basedOn w:val="Normal"/>
    <w:next w:val="Normal"/>
    <w:uiPriority w:val="17"/>
    <w:semiHidden w:val="1"/>
  </w:style>
  <w:style w:type="character" w:styleId="PageNumber">
    <w:name w:val="page number"/>
    <w:basedOn w:val="DefaultParagraphFont"/>
    <w:uiPriority w:val="17"/>
    <w:semiHidden w:val="1"/>
  </w:style>
  <w:style w:type="paragraph" w:styleId="PlainText">
    <w:name w:val="Plain Text"/>
    <w:basedOn w:val="Normal"/>
    <w:uiPriority w:val="17"/>
    <w:semiHidden w:val="1"/>
    <w:rPr>
      <w:rFonts w:ascii="Courier New" w:hAnsi="Courier New"/>
      <w:sz w:val="20"/>
    </w:rPr>
  </w:style>
  <w:style w:type="paragraph" w:styleId="Salutation">
    <w:name w:val="Salutation"/>
    <w:basedOn w:val="Normal"/>
    <w:next w:val="Normal"/>
    <w:uiPriority w:val="17"/>
    <w:semiHidden w:val="1"/>
  </w:style>
  <w:style w:type="paragraph" w:styleId="Signature">
    <w:name w:val="Signature"/>
    <w:basedOn w:val="Normal"/>
    <w:uiPriority w:val="17"/>
    <w:semiHidden w:val="1"/>
    <w:pPr>
      <w:ind w:left="4252"/>
    </w:pPr>
  </w:style>
  <w:style w:type="paragraph" w:styleId="CentredSubheading" w:customStyle="1">
    <w:name w:val="Centred Subheading"/>
    <w:basedOn w:val="Centred"/>
    <w:next w:val="Body1"/>
    <w:uiPriority w:val="13"/>
    <w:qFormat w:val="1"/>
    <w:rsid w:val="006E1EA1"/>
    <w:rPr>
      <w:b w:val="1"/>
    </w:rPr>
  </w:style>
  <w:style w:type="paragraph" w:styleId="TableofAuthorities">
    <w:name w:val="table of authorities"/>
    <w:basedOn w:val="Normal"/>
    <w:next w:val="Normal"/>
    <w:uiPriority w:val="17"/>
    <w:semiHidden w:val="1"/>
    <w:pPr>
      <w:ind w:left="210" w:hanging="210"/>
    </w:pPr>
  </w:style>
  <w:style w:type="paragraph" w:styleId="TableofFigures">
    <w:name w:val="table of figures"/>
    <w:basedOn w:val="Normal"/>
    <w:next w:val="Normal"/>
    <w:uiPriority w:val="17"/>
    <w:semiHidden w:val="1"/>
    <w:pPr>
      <w:ind w:left="420" w:hanging="420"/>
    </w:pPr>
  </w:style>
  <w:style w:type="paragraph" w:styleId="TOAHeading">
    <w:name w:val="toa heading"/>
    <w:basedOn w:val="Normal"/>
    <w:next w:val="Normal"/>
    <w:uiPriority w:val="49"/>
    <w:semiHidden w:val="1"/>
    <w:pPr>
      <w:spacing w:before="120"/>
    </w:pPr>
    <w:rPr>
      <w:b w:val="1"/>
      <w:sz w:val="24"/>
    </w:rPr>
  </w:style>
  <w:style w:type="paragraph" w:styleId="TOC5">
    <w:name w:val="toc 5"/>
    <w:basedOn w:val="Body1"/>
    <w:next w:val="Body1"/>
    <w:uiPriority w:val="49"/>
    <w:semiHidden w:val="1"/>
    <w:rsid w:val="00436B0E"/>
    <w:pPr>
      <w:spacing w:after="120"/>
      <w:ind w:left="709"/>
      <w:contextualSpacing w:val="1"/>
      <w:jc w:val="left"/>
    </w:pPr>
    <w:rPr>
      <w:b w:val="1"/>
    </w:rPr>
  </w:style>
  <w:style w:type="paragraph" w:styleId="TOC6">
    <w:name w:val="toc 6"/>
    <w:basedOn w:val="Normal"/>
    <w:next w:val="Normal"/>
    <w:uiPriority w:val="49"/>
    <w:semiHidden w:val="1"/>
    <w:pPr>
      <w:ind w:left="1050"/>
    </w:pPr>
  </w:style>
  <w:style w:type="paragraph" w:styleId="TOC7">
    <w:name w:val="toc 7"/>
    <w:basedOn w:val="Normal"/>
    <w:next w:val="Normal"/>
    <w:uiPriority w:val="49"/>
    <w:semiHidden w:val="1"/>
    <w:pPr>
      <w:ind w:left="1260"/>
    </w:pPr>
  </w:style>
  <w:style w:type="paragraph" w:styleId="TOC8">
    <w:name w:val="toc 8"/>
    <w:basedOn w:val="Normal"/>
    <w:next w:val="Normal"/>
    <w:uiPriority w:val="49"/>
    <w:semiHidden w:val="1"/>
    <w:pPr>
      <w:ind w:left="1470"/>
    </w:pPr>
  </w:style>
  <w:style w:type="paragraph" w:styleId="TOC9">
    <w:name w:val="toc 9"/>
    <w:basedOn w:val="Normal"/>
    <w:next w:val="Normal"/>
    <w:uiPriority w:val="49"/>
    <w:semiHidden w:val="1"/>
    <w:pPr>
      <w:ind w:left="1680"/>
    </w:pPr>
  </w:style>
  <w:style w:type="paragraph" w:styleId="Centred" w:customStyle="1">
    <w:name w:val="Centred"/>
    <w:basedOn w:val="Body"/>
    <w:next w:val="Body1"/>
    <w:uiPriority w:val="13"/>
    <w:pPr>
      <w:keepNext w:val="1"/>
      <w:jc w:val="center"/>
    </w:pPr>
  </w:style>
  <w:style w:type="paragraph" w:styleId="Parties" w:customStyle="1">
    <w:name w:val="Parties"/>
    <w:basedOn w:val="Body"/>
    <w:next w:val="Body2"/>
    <w:uiPriority w:val="9"/>
    <w:qFormat w:val="1"/>
    <w:pPr>
      <w:numPr>
        <w:numId w:val="3"/>
      </w:numPr>
    </w:pPr>
  </w:style>
  <w:style w:type="paragraph" w:styleId="Recitals" w:customStyle="1">
    <w:name w:val="Recitals"/>
    <w:basedOn w:val="Body"/>
    <w:next w:val="Body2"/>
    <w:uiPriority w:val="9"/>
    <w:qFormat w:val="1"/>
    <w:pPr>
      <w:numPr>
        <w:numId w:val="4"/>
      </w:numPr>
      <w:tabs>
        <w:tab w:val="num" w:pos="709"/>
      </w:tabs>
      <w:ind w:left="709" w:hanging="709"/>
    </w:pPr>
  </w:style>
  <w:style w:type="paragraph" w:styleId="TOCHeading">
    <w:name w:val="TOC Heading"/>
    <w:basedOn w:val="Heading1"/>
    <w:next w:val="Normal"/>
    <w:uiPriority w:val="49"/>
    <w:semiHidden w:val="1"/>
    <w:rsid w:val="00AE6229"/>
    <w:pPr>
      <w:keepLines w:val="1"/>
      <w:tabs>
        <w:tab w:val="right" w:pos="9072"/>
      </w:tabs>
      <w:spacing w:after="240"/>
      <w:jc w:val="center"/>
      <w:outlineLvl w:val="9"/>
    </w:pPr>
    <w:rPr>
      <w:rFonts w:cstheme="majorBidi" w:eastAsiaTheme="majorEastAsia"/>
      <w:szCs w:val="28"/>
    </w:rPr>
  </w:style>
  <w:style w:type="character" w:styleId="CommentTextChar" w:customStyle="1">
    <w:name w:val="Comment Text Char"/>
    <w:basedOn w:val="DefaultParagraphFont"/>
    <w:link w:val="CommentText"/>
    <w:uiPriority w:val="17"/>
    <w:semiHidden w:val="1"/>
    <w:rsid w:val="00ED08A9"/>
    <w:rPr>
      <w:sz w:val="20"/>
    </w:rPr>
  </w:style>
  <w:style w:type="paragraph" w:styleId="Address" w:customStyle="1">
    <w:name w:val="Address"/>
    <w:basedOn w:val="Normal"/>
    <w:uiPriority w:val="17"/>
    <w:rsid w:val="00671861"/>
    <w:pPr>
      <w:jc w:val="center"/>
    </w:pPr>
    <w:rPr>
      <w:sz w:val="16"/>
      <w:szCs w:val="16"/>
    </w:rPr>
  </w:style>
  <w:style w:type="paragraph" w:styleId="NormalCentred" w:customStyle="1">
    <w:name w:val="Normal Centred"/>
    <w:basedOn w:val="Normal"/>
    <w:uiPriority w:val="9"/>
    <w:rsid w:val="00671861"/>
    <w:pPr>
      <w:jc w:val="center"/>
    </w:pPr>
    <w:rPr>
      <w:szCs w:val="24"/>
    </w:rPr>
  </w:style>
  <w:style w:type="character" w:styleId="SmallCaps" w:customStyle="1">
    <w:name w:val="SmallCaps"/>
    <w:basedOn w:val="DefaultParagraphFont"/>
    <w:uiPriority w:val="17"/>
    <w:semiHidden w:val="1"/>
    <w:rsid w:val="00671861"/>
    <w:rPr>
      <w:rFonts w:ascii="Arial" w:hAnsi="Arial"/>
      <w:smallCaps w:val="1"/>
      <w:sz w:val="21"/>
    </w:rPr>
  </w:style>
  <w:style w:type="paragraph" w:styleId="BalloonText">
    <w:name w:val="Balloon Text"/>
    <w:basedOn w:val="Normal"/>
    <w:link w:val="BalloonTextChar"/>
    <w:uiPriority w:val="17"/>
    <w:unhideWhenUsed w:val="1"/>
    <w:rsid w:val="00671861"/>
    <w:pPr>
      <w:spacing w:line="240" w:lineRule="auto"/>
    </w:pPr>
    <w:rPr>
      <w:rFonts w:ascii="Tahoma" w:cs="Tahoma" w:hAnsi="Tahoma"/>
      <w:sz w:val="16"/>
      <w:szCs w:val="16"/>
    </w:rPr>
  </w:style>
  <w:style w:type="character" w:styleId="BalloonTextChar" w:customStyle="1">
    <w:name w:val="Balloon Text Char"/>
    <w:basedOn w:val="DefaultParagraphFont"/>
    <w:link w:val="BalloonText"/>
    <w:uiPriority w:val="17"/>
    <w:rsid w:val="00ED08A9"/>
    <w:rPr>
      <w:rFonts w:ascii="Tahoma" w:cs="Tahoma" w:hAnsi="Tahoma"/>
      <w:sz w:val="16"/>
      <w:szCs w:val="16"/>
    </w:rPr>
  </w:style>
  <w:style w:type="character" w:styleId="FooterChar" w:customStyle="1">
    <w:name w:val="Footer Char"/>
    <w:basedOn w:val="DefaultParagraphFont"/>
    <w:link w:val="Footer"/>
    <w:rsid w:val="00ED08A9"/>
    <w:rPr>
      <w:sz w:val="16"/>
    </w:rPr>
  </w:style>
  <w:style w:type="character" w:styleId="HeaderChar" w:customStyle="1">
    <w:name w:val="Header Char"/>
    <w:basedOn w:val="DefaultParagraphFont"/>
    <w:link w:val="Header"/>
    <w:uiPriority w:val="13"/>
    <w:rsid w:val="00ED08A9"/>
  </w:style>
  <w:style w:type="character" w:styleId="PlaceholderText">
    <w:name w:val="Placeholder Text"/>
    <w:basedOn w:val="DefaultParagraphFont"/>
    <w:uiPriority w:val="99"/>
    <w:semiHidden w:val="1"/>
    <w:rsid w:val="004B05D7"/>
    <w:rPr>
      <w:color w:val="808080"/>
    </w:rPr>
  </w:style>
  <w:style w:type="paragraph" w:styleId="CentredHeading" w:customStyle="1">
    <w:name w:val="Centred Heading"/>
    <w:basedOn w:val="Body1"/>
    <w:next w:val="Body1"/>
    <w:uiPriority w:val="13"/>
    <w:qFormat w:val="1"/>
    <w:rsid w:val="000A7590"/>
    <w:pPr>
      <w:keepNext w:val="1"/>
      <w:jc w:val="center"/>
    </w:pPr>
    <w:rPr>
      <w:b w:val="1"/>
      <w:smallCaps w:val="1"/>
    </w:rPr>
  </w:style>
  <w:style w:type="paragraph" w:styleId="NormalWeb">
    <w:name w:val="Normal (Web)"/>
    <w:basedOn w:val="Normal"/>
    <w:uiPriority w:val="29"/>
    <w:rsid w:val="00F95754"/>
    <w:rPr>
      <w:szCs w:val="24"/>
    </w:rPr>
  </w:style>
  <w:style w:type="character" w:styleId="SubtitleChar" w:customStyle="1">
    <w:name w:val="Subtitle Char"/>
    <w:basedOn w:val="DefaultParagraphFont"/>
    <w:link w:val="Subtitle"/>
    <w:uiPriority w:val="18"/>
    <w:rsid w:val="00ED08A9"/>
    <w:rPr>
      <w:rFonts w:ascii="Arial Bold" w:hAnsi="Arial Bold" w:cstheme="majorBidi" w:eastAsiaTheme="majorEastAsia"/>
      <w:b w:val="1"/>
      <w:iCs w:val="1"/>
      <w:spacing w:val="15"/>
      <w:szCs w:val="24"/>
    </w:rPr>
  </w:style>
  <w:style w:type="character" w:styleId="BookTitle">
    <w:name w:val="Book Title"/>
    <w:basedOn w:val="DefaultParagraphFont"/>
    <w:uiPriority w:val="43"/>
    <w:semiHidden w:val="1"/>
    <w:rsid w:val="00D25E01"/>
    <w:rPr>
      <w:b w:val="1"/>
      <w:bCs w:val="1"/>
      <w:smallCaps w:val="1"/>
      <w:spacing w:val="5"/>
    </w:rPr>
  </w:style>
  <w:style w:type="paragraph" w:styleId="Quote">
    <w:name w:val="Quote"/>
    <w:basedOn w:val="Normal"/>
    <w:next w:val="Normal"/>
    <w:link w:val="QuoteChar"/>
    <w:uiPriority w:val="39"/>
    <w:semiHidden w:val="1"/>
    <w:rsid w:val="00D25E01"/>
    <w:rPr>
      <w:i w:val="1"/>
      <w:iCs w:val="1"/>
      <w:color w:val="4d5357" w:themeColor="text1"/>
    </w:rPr>
  </w:style>
  <w:style w:type="character" w:styleId="QuoteChar" w:customStyle="1">
    <w:name w:val="Quote Char"/>
    <w:basedOn w:val="DefaultParagraphFont"/>
    <w:link w:val="Quote"/>
    <w:uiPriority w:val="39"/>
    <w:semiHidden w:val="1"/>
    <w:rsid w:val="00ED08A9"/>
    <w:rPr>
      <w:i w:val="1"/>
      <w:iCs w:val="1"/>
      <w:color w:val="4d5357" w:themeColor="text1"/>
    </w:rPr>
  </w:style>
  <w:style w:type="paragraph" w:styleId="ListParagraph">
    <w:name w:val="List Paragraph"/>
    <w:basedOn w:val="Normal"/>
    <w:uiPriority w:val="44"/>
    <w:rsid w:val="00D25E01"/>
    <w:pPr>
      <w:ind w:left="720"/>
      <w:contextualSpacing w:val="1"/>
    </w:pPr>
  </w:style>
  <w:style w:type="character" w:styleId="TitleChar" w:customStyle="1">
    <w:name w:val="Title Char"/>
    <w:basedOn w:val="DefaultParagraphFont"/>
    <w:link w:val="Title"/>
    <w:uiPriority w:val="18"/>
    <w:rsid w:val="00ED08A9"/>
    <w:rPr>
      <w:rFonts w:cstheme="majorBidi" w:eastAsiaTheme="majorEastAsia"/>
      <w:b w:val="1"/>
      <w:smallCaps w:val="1"/>
      <w:spacing w:val="5"/>
      <w:kern w:val="28"/>
      <w:szCs w:val="52"/>
    </w:rPr>
  </w:style>
  <w:style w:type="paragraph" w:styleId="NoSpacing">
    <w:name w:val="No Spacing"/>
    <w:uiPriority w:val="29"/>
    <w:rsid w:val="007F7F66"/>
    <w:pPr>
      <w:spacing w:line="240" w:lineRule="auto"/>
    </w:pPr>
  </w:style>
  <w:style w:type="paragraph" w:styleId="SchTitle" w:customStyle="1">
    <w:name w:val="Sch  Title"/>
    <w:basedOn w:val="SchSubtitle"/>
    <w:next w:val="SchSubtitle"/>
    <w:uiPriority w:val="10"/>
    <w:qFormat w:val="1"/>
    <w:rsid w:val="00BE7F58"/>
    <w:pPr>
      <w:numPr>
        <w:ilvl w:val="0"/>
        <w:numId w:val="0"/>
      </w:numPr>
      <w:tabs>
        <w:tab w:val="num" w:pos="720"/>
      </w:tabs>
      <w:ind w:left="720" w:hanging="720"/>
    </w:pPr>
    <w:rPr>
      <w:smallCaps w:val="1"/>
    </w:rPr>
  </w:style>
  <w:style w:type="paragraph" w:styleId="SchSubtitle" w:customStyle="1">
    <w:name w:val="Sch  Subtitle"/>
    <w:basedOn w:val="Body"/>
    <w:next w:val="Body2"/>
    <w:uiPriority w:val="11"/>
    <w:qFormat w:val="1"/>
    <w:rsid w:val="00BE7F58"/>
    <w:pPr>
      <w:keepNext w:val="1"/>
      <w:numPr>
        <w:ilvl w:val="1"/>
        <w:numId w:val="6"/>
      </w:numPr>
      <w:jc w:val="center"/>
    </w:pPr>
    <w:rPr>
      <w:b w:val="1"/>
    </w:rPr>
  </w:style>
  <w:style w:type="paragraph" w:styleId="SchNumber1" w:customStyle="1">
    <w:name w:val="Sch Number 1"/>
    <w:basedOn w:val="Level1"/>
    <w:next w:val="Body2"/>
    <w:link w:val="SchNumber1Char"/>
    <w:uiPriority w:val="12"/>
    <w:qFormat w:val="1"/>
    <w:rsid w:val="00FC3332"/>
    <w:pPr>
      <w:numPr>
        <w:ilvl w:val="2"/>
        <w:numId w:val="6"/>
      </w:numPr>
    </w:pPr>
  </w:style>
  <w:style w:type="paragraph" w:styleId="SchNumber2" w:customStyle="1">
    <w:name w:val="Sch Number 2"/>
    <w:basedOn w:val="Level2"/>
    <w:next w:val="Body2"/>
    <w:link w:val="SchNumber2Char"/>
    <w:uiPriority w:val="12"/>
    <w:qFormat w:val="1"/>
    <w:rsid w:val="00FC3332"/>
    <w:pPr>
      <w:numPr>
        <w:ilvl w:val="3"/>
        <w:numId w:val="6"/>
      </w:numPr>
    </w:pPr>
  </w:style>
  <w:style w:type="paragraph" w:styleId="SchNumber3" w:customStyle="1">
    <w:name w:val="Sch Number 3"/>
    <w:basedOn w:val="Level3"/>
    <w:next w:val="Body2"/>
    <w:link w:val="SchNumber3Char"/>
    <w:uiPriority w:val="12"/>
    <w:qFormat w:val="1"/>
    <w:rsid w:val="00FC3332"/>
    <w:pPr>
      <w:numPr>
        <w:ilvl w:val="4"/>
        <w:numId w:val="6"/>
      </w:numPr>
    </w:pPr>
  </w:style>
  <w:style w:type="paragraph" w:styleId="SchNumber4" w:customStyle="1">
    <w:name w:val="Sch Number 4"/>
    <w:basedOn w:val="Level4"/>
    <w:next w:val="Body4"/>
    <w:link w:val="SchNumber4Char"/>
    <w:uiPriority w:val="12"/>
    <w:qFormat w:val="1"/>
    <w:rsid w:val="00FC3332"/>
    <w:pPr>
      <w:numPr>
        <w:ilvl w:val="5"/>
        <w:numId w:val="6"/>
      </w:numPr>
    </w:pPr>
  </w:style>
  <w:style w:type="paragraph" w:styleId="SchNumber5" w:customStyle="1">
    <w:name w:val="Sch Number 5"/>
    <w:basedOn w:val="Level5"/>
    <w:next w:val="Body5"/>
    <w:link w:val="SchNumber5Char"/>
    <w:uiPriority w:val="12"/>
    <w:qFormat w:val="1"/>
    <w:rsid w:val="00FC3332"/>
    <w:pPr>
      <w:numPr>
        <w:ilvl w:val="6"/>
        <w:numId w:val="6"/>
      </w:numPr>
    </w:pPr>
  </w:style>
  <w:style w:type="paragraph" w:styleId="SchHeading1" w:customStyle="1">
    <w:name w:val="Sch Heading 1"/>
    <w:basedOn w:val="SchNumber1"/>
    <w:next w:val="Body2"/>
    <w:link w:val="SchHeading1Char"/>
    <w:uiPriority w:val="12"/>
    <w:qFormat w:val="1"/>
    <w:rsid w:val="00665A5B"/>
    <w:pPr>
      <w:keepNext w:val="1"/>
    </w:pPr>
    <w:rPr>
      <w:b w:val="1"/>
      <w:smallCaps w:val="1"/>
    </w:rPr>
  </w:style>
  <w:style w:type="paragraph" w:styleId="SchHeading2" w:customStyle="1">
    <w:name w:val="Sch Heading 2"/>
    <w:basedOn w:val="SchNumber2"/>
    <w:next w:val="Body2"/>
    <w:link w:val="SchHeading2Char"/>
    <w:uiPriority w:val="12"/>
    <w:qFormat w:val="1"/>
    <w:rsid w:val="00665A5B"/>
    <w:pPr>
      <w:keepNext w:val="1"/>
    </w:pPr>
    <w:rPr>
      <w:b w:val="1"/>
    </w:rPr>
  </w:style>
  <w:style w:type="paragraph" w:styleId="Heading1Restart" w:customStyle="1">
    <w:name w:val="Heading 1 Restart"/>
    <w:basedOn w:val="Heading1"/>
    <w:next w:val="Body2"/>
    <w:link w:val="Heading1RestartChar"/>
    <w:uiPriority w:val="13"/>
    <w:semiHidden w:val="1"/>
    <w:rsid w:val="000D77B5"/>
    <w:pPr>
      <w:tabs>
        <w:tab w:val="left" w:pos="709"/>
      </w:tabs>
    </w:pPr>
  </w:style>
  <w:style w:type="character" w:styleId="Heading1RestartChar" w:customStyle="1">
    <w:name w:val="Heading 1 Restart Char"/>
    <w:link w:val="Heading1Restart"/>
    <w:uiPriority w:val="13"/>
    <w:semiHidden w:val="1"/>
    <w:rsid w:val="00ED08A9"/>
    <w:rPr>
      <w:rFonts w:eastAsia="Arial Unicode MS"/>
      <w:b w:val="1"/>
      <w:smallCaps w:val="1"/>
    </w:rPr>
  </w:style>
  <w:style w:type="paragraph" w:styleId="Heading2Restart" w:customStyle="1">
    <w:name w:val="Heading 2 Restart"/>
    <w:basedOn w:val="Heading2"/>
    <w:next w:val="Body2"/>
    <w:link w:val="Heading2RestartChar"/>
    <w:uiPriority w:val="13"/>
    <w:semiHidden w:val="1"/>
    <w:rsid w:val="000D77B5"/>
    <w:pPr>
      <w:tabs>
        <w:tab w:val="left" w:pos="709"/>
      </w:tabs>
    </w:pPr>
  </w:style>
  <w:style w:type="paragraph" w:styleId="Heading3Restart" w:customStyle="1">
    <w:name w:val="Heading 3 Restart"/>
    <w:basedOn w:val="Heading3"/>
    <w:next w:val="Body3"/>
    <w:link w:val="Heading3RestartChar"/>
    <w:uiPriority w:val="13"/>
    <w:semiHidden w:val="1"/>
    <w:qFormat w:val="1"/>
    <w:rsid w:val="000D77B5"/>
  </w:style>
  <w:style w:type="character" w:styleId="Heading3RestartChar" w:customStyle="1">
    <w:name w:val="Heading 3 Restart Char"/>
    <w:link w:val="Heading3Restart"/>
    <w:uiPriority w:val="13"/>
    <w:semiHidden w:val="1"/>
    <w:rsid w:val="00ED08A9"/>
    <w:rPr>
      <w:rFonts w:eastAsia="Arial Unicode MS"/>
      <w:b w:val="1"/>
    </w:rPr>
  </w:style>
  <w:style w:type="character" w:styleId="BodyChar" w:customStyle="1">
    <w:name w:val="Body Char"/>
    <w:basedOn w:val="DefaultParagraphFont"/>
    <w:link w:val="Body"/>
    <w:uiPriority w:val="17"/>
    <w:semiHidden w:val="1"/>
    <w:rsid w:val="00ED08A9"/>
  </w:style>
  <w:style w:type="character" w:styleId="Body1Char" w:customStyle="1">
    <w:name w:val="Body 1 Char"/>
    <w:basedOn w:val="BodyChar"/>
    <w:link w:val="Body1"/>
    <w:rsid w:val="000D77B5"/>
  </w:style>
  <w:style w:type="character" w:styleId="Body2Char" w:customStyle="1">
    <w:name w:val="Body 2 Char"/>
    <w:basedOn w:val="Body1Char"/>
    <w:link w:val="Body2"/>
    <w:rsid w:val="000D77B5"/>
  </w:style>
  <w:style w:type="character" w:styleId="Level2Char" w:customStyle="1">
    <w:name w:val="Level 2 Char"/>
    <w:basedOn w:val="Body2Char"/>
    <w:link w:val="Level2"/>
    <w:uiPriority w:val="6"/>
    <w:rsid w:val="00ED08A9"/>
  </w:style>
  <w:style w:type="character" w:styleId="Heading2Char" w:customStyle="1">
    <w:name w:val="Heading 2 Char"/>
    <w:basedOn w:val="Level2Char"/>
    <w:link w:val="Heading2"/>
    <w:uiPriority w:val="4"/>
    <w:rsid w:val="00ED08A9"/>
    <w:rPr>
      <w:b w:val="1"/>
    </w:rPr>
  </w:style>
  <w:style w:type="character" w:styleId="Heading2RestartChar" w:customStyle="1">
    <w:name w:val="Heading 2 Restart Char"/>
    <w:basedOn w:val="Heading2Char"/>
    <w:link w:val="Heading2Restart"/>
    <w:uiPriority w:val="13"/>
    <w:semiHidden w:val="1"/>
    <w:rsid w:val="00ED08A9"/>
    <w:rPr>
      <w:rFonts w:eastAsia="Arial Unicode MS"/>
      <w:b w:val="1"/>
    </w:rPr>
  </w:style>
  <w:style w:type="numbering" w:styleId="SchCustomList" w:customStyle="1">
    <w:name w:val="Sch Custom List"/>
    <w:basedOn w:val="NoList"/>
    <w:uiPriority w:val="99"/>
    <w:rsid w:val="00FC3332"/>
  </w:style>
  <w:style w:type="character" w:styleId="Body3Char" w:customStyle="1">
    <w:name w:val="Body 3 Char"/>
    <w:basedOn w:val="Body2Char"/>
    <w:link w:val="Body3"/>
    <w:rsid w:val="00C10D16"/>
  </w:style>
  <w:style w:type="character" w:styleId="Body4Char" w:customStyle="1">
    <w:name w:val="Body 4 Char"/>
    <w:basedOn w:val="Body3Char"/>
    <w:link w:val="Body4"/>
    <w:rsid w:val="00C10D16"/>
  </w:style>
  <w:style w:type="character" w:styleId="Body5Char" w:customStyle="1">
    <w:name w:val="Body 5 Char"/>
    <w:basedOn w:val="Body4Char"/>
    <w:link w:val="Body5"/>
    <w:rsid w:val="00C10D16"/>
  </w:style>
  <w:style w:type="character" w:styleId="Level1Char" w:customStyle="1">
    <w:name w:val="Level 1 Char"/>
    <w:basedOn w:val="Body1Char"/>
    <w:link w:val="Level1"/>
    <w:uiPriority w:val="6"/>
    <w:rsid w:val="00ED08A9"/>
  </w:style>
  <w:style w:type="character" w:styleId="Heading1Char" w:customStyle="1">
    <w:name w:val="Heading 1 Char"/>
    <w:basedOn w:val="Level1Char"/>
    <w:link w:val="Heading1"/>
    <w:uiPriority w:val="4"/>
    <w:rsid w:val="00ED08A9"/>
    <w:rPr>
      <w:b w:val="1"/>
      <w:smallCaps w:val="1"/>
    </w:rPr>
  </w:style>
  <w:style w:type="character" w:styleId="Level3Char" w:customStyle="1">
    <w:name w:val="Level 3 Char"/>
    <w:basedOn w:val="Body3Char"/>
    <w:link w:val="Level3"/>
    <w:uiPriority w:val="6"/>
    <w:rsid w:val="00ED08A9"/>
  </w:style>
  <w:style w:type="character" w:styleId="Heading3Char" w:customStyle="1">
    <w:name w:val="Heading 3 Char"/>
    <w:basedOn w:val="Level3Char"/>
    <w:link w:val="Heading3"/>
    <w:uiPriority w:val="4"/>
    <w:rsid w:val="00ED08A9"/>
    <w:rPr>
      <w:b w:val="1"/>
    </w:rPr>
  </w:style>
  <w:style w:type="character" w:styleId="Level4Char" w:customStyle="1">
    <w:name w:val="Level 4 Char"/>
    <w:basedOn w:val="Body4Char"/>
    <w:link w:val="Level4"/>
    <w:uiPriority w:val="6"/>
    <w:rsid w:val="00ED08A9"/>
  </w:style>
  <w:style w:type="character" w:styleId="Heading4Char" w:customStyle="1">
    <w:name w:val="Heading 4 Char"/>
    <w:basedOn w:val="Level4Char"/>
    <w:link w:val="Heading4"/>
    <w:uiPriority w:val="5"/>
    <w:semiHidden w:val="1"/>
    <w:rsid w:val="00ED08A9"/>
    <w:rPr>
      <w:rFonts w:ascii="Arial Bold" w:hAnsi="Arial Bold"/>
      <w:b w:val="1"/>
    </w:rPr>
  </w:style>
  <w:style w:type="character" w:styleId="Heading5Char" w:customStyle="1">
    <w:name w:val="Heading 5 Char"/>
    <w:basedOn w:val="DefaultParagraphFont"/>
    <w:link w:val="Heading5"/>
    <w:uiPriority w:val="5"/>
    <w:semiHidden w:val="1"/>
    <w:rsid w:val="00ED08A9"/>
    <w:rPr>
      <w:sz w:val="22"/>
    </w:rPr>
  </w:style>
  <w:style w:type="character" w:styleId="Level5Char" w:customStyle="1">
    <w:name w:val="Level 5 Char"/>
    <w:basedOn w:val="Body5Char"/>
    <w:link w:val="Level5"/>
    <w:uiPriority w:val="6"/>
    <w:rsid w:val="00ED08A9"/>
  </w:style>
  <w:style w:type="character" w:styleId="SchNumber1Char" w:customStyle="1">
    <w:name w:val="Sch Number 1 Char"/>
    <w:basedOn w:val="Level1Char"/>
    <w:link w:val="SchNumber1"/>
    <w:uiPriority w:val="12"/>
    <w:rsid w:val="00ED08A9"/>
    <w:rPr>
      <w:rFonts w:eastAsia="Arial Unicode MS"/>
    </w:rPr>
  </w:style>
  <w:style w:type="character" w:styleId="SchHeading1Char" w:customStyle="1">
    <w:name w:val="Sch Heading 1 Char"/>
    <w:basedOn w:val="SchNumber1Char"/>
    <w:link w:val="SchHeading1"/>
    <w:uiPriority w:val="12"/>
    <w:rsid w:val="00665A5B"/>
    <w:rPr>
      <w:rFonts w:eastAsia="Arial Unicode MS"/>
      <w:b w:val="1"/>
      <w:smallCaps w:val="1"/>
    </w:rPr>
  </w:style>
  <w:style w:type="character" w:styleId="SchNumber2Char" w:customStyle="1">
    <w:name w:val="Sch Number 2 Char"/>
    <w:basedOn w:val="Level2Char"/>
    <w:link w:val="SchNumber2"/>
    <w:uiPriority w:val="12"/>
    <w:rsid w:val="00ED08A9"/>
    <w:rPr>
      <w:rFonts w:eastAsia="Arial Unicode MS"/>
    </w:rPr>
  </w:style>
  <w:style w:type="character" w:styleId="SchHeading2Char" w:customStyle="1">
    <w:name w:val="Sch Heading 2 Char"/>
    <w:basedOn w:val="SchNumber2Char"/>
    <w:link w:val="SchHeading2"/>
    <w:uiPriority w:val="12"/>
    <w:rsid w:val="00665A5B"/>
    <w:rPr>
      <w:rFonts w:eastAsia="Arial Unicode MS"/>
      <w:b w:val="1"/>
    </w:rPr>
  </w:style>
  <w:style w:type="character" w:styleId="SchNumber3Char" w:customStyle="1">
    <w:name w:val="Sch Number 3 Char"/>
    <w:basedOn w:val="Level3Char"/>
    <w:link w:val="SchNumber3"/>
    <w:uiPriority w:val="12"/>
    <w:rsid w:val="00ED08A9"/>
    <w:rPr>
      <w:rFonts w:eastAsia="Arial Unicode MS"/>
    </w:rPr>
  </w:style>
  <w:style w:type="character" w:styleId="SchNumber4Char" w:customStyle="1">
    <w:name w:val="Sch Number 4 Char"/>
    <w:basedOn w:val="Level4Char"/>
    <w:link w:val="SchNumber4"/>
    <w:uiPriority w:val="12"/>
    <w:rsid w:val="00ED08A9"/>
    <w:rPr>
      <w:rFonts w:eastAsia="Arial Unicode MS"/>
    </w:rPr>
  </w:style>
  <w:style w:type="character" w:styleId="SchNumber5Char" w:customStyle="1">
    <w:name w:val="Sch Number 5 Char"/>
    <w:basedOn w:val="Level5Char"/>
    <w:link w:val="SchNumber5"/>
    <w:uiPriority w:val="12"/>
    <w:rsid w:val="00ED08A9"/>
    <w:rPr>
      <w:rFonts w:eastAsia="Arial Unicode MS"/>
    </w:rPr>
  </w:style>
  <w:style w:type="paragraph" w:styleId="SchHeading3" w:customStyle="1">
    <w:name w:val="Sch Heading 3"/>
    <w:basedOn w:val="SchNumber3"/>
    <w:next w:val="Body3"/>
    <w:link w:val="SchHeading3Char"/>
    <w:uiPriority w:val="12"/>
    <w:qFormat w:val="1"/>
    <w:rsid w:val="00665A5B"/>
    <w:pPr>
      <w:keepNext w:val="1"/>
    </w:pPr>
    <w:rPr>
      <w:b w:val="1"/>
    </w:rPr>
  </w:style>
  <w:style w:type="character" w:styleId="SchHeading3Char" w:customStyle="1">
    <w:name w:val="Sch Heading 3 Char"/>
    <w:basedOn w:val="SchNumber3Char"/>
    <w:link w:val="SchHeading3"/>
    <w:uiPriority w:val="12"/>
    <w:rsid w:val="00665A5B"/>
    <w:rPr>
      <w:rFonts w:eastAsia="Arial Unicode MS"/>
      <w:b w:val="1"/>
    </w:rPr>
  </w:style>
  <w:style w:type="paragraph" w:styleId="Parts" w:customStyle="1">
    <w:name w:val="Parts"/>
    <w:basedOn w:val="Body1"/>
    <w:next w:val="Body1"/>
    <w:uiPriority w:val="12"/>
    <w:qFormat w:val="1"/>
    <w:rsid w:val="00665A5B"/>
    <w:pPr>
      <w:keepNext w:val="1"/>
      <w:jc w:val="center"/>
    </w:pPr>
    <w:rPr>
      <w:b w:val="1"/>
    </w:rPr>
  </w:style>
  <w:style w:type="paragraph" w:styleId="List4">
    <w:name w:val="List 4"/>
    <w:basedOn w:val="Normal"/>
    <w:uiPriority w:val="29"/>
    <w:rsid w:val="00F95754"/>
    <w:pPr>
      <w:ind w:left="1132" w:hanging="283"/>
      <w:contextualSpacing w:val="1"/>
    </w:pPr>
  </w:style>
  <w:style w:type="paragraph" w:styleId="Address2" w:customStyle="1">
    <w:name w:val="Address 2"/>
    <w:basedOn w:val="Normal"/>
    <w:uiPriority w:val="17"/>
    <w:rsid w:val="00D67411"/>
    <w:rPr>
      <w:rFonts w:eastAsia="Times New Roman"/>
      <w:sz w:val="14"/>
    </w:rPr>
  </w:style>
  <w:style w:type="paragraph" w:styleId="address3" w:customStyle="1">
    <w:name w:val="address 3"/>
    <w:basedOn w:val="Address2"/>
    <w:uiPriority w:val="17"/>
    <w:rsid w:val="00D67411"/>
    <w:pPr>
      <w:spacing w:after="120" w:line="240" w:lineRule="auto"/>
    </w:pPr>
    <w:rPr>
      <w:sz w:val="12"/>
    </w:rPr>
  </w:style>
  <w:style w:type="paragraph" w:styleId="SchHeading1Restart" w:customStyle="1">
    <w:name w:val="Sch Heading 1 Restart"/>
    <w:basedOn w:val="SchHeading1"/>
    <w:next w:val="Body2"/>
    <w:link w:val="SchHeading1RestartChar"/>
    <w:uiPriority w:val="13"/>
    <w:semiHidden w:val="1"/>
    <w:rsid w:val="00AD2466"/>
    <w:pPr>
      <w:numPr>
        <w:ilvl w:val="0"/>
        <w:numId w:val="0"/>
      </w:numPr>
      <w:tabs>
        <w:tab w:val="left" w:pos="709"/>
      </w:tabs>
    </w:pPr>
  </w:style>
  <w:style w:type="character" w:styleId="SchHeading1RestartChar" w:customStyle="1">
    <w:name w:val="Sch Heading 1 Restart Char"/>
    <w:basedOn w:val="SchHeading1Char"/>
    <w:link w:val="SchHeading1Restart"/>
    <w:uiPriority w:val="13"/>
    <w:semiHidden w:val="1"/>
    <w:rsid w:val="00AD2466"/>
    <w:rPr>
      <w:rFonts w:eastAsia="Arial Unicode MS"/>
      <w:b w:val="1"/>
      <w:smallCaps w:val="1"/>
    </w:rPr>
  </w:style>
  <w:style w:type="paragraph" w:styleId="SchHeading2Restart" w:customStyle="1">
    <w:name w:val="Sch Heading 2 Restart"/>
    <w:basedOn w:val="SchHeading2"/>
    <w:next w:val="Body2"/>
    <w:link w:val="SchHeading2RestartChar"/>
    <w:uiPriority w:val="13"/>
    <w:semiHidden w:val="1"/>
    <w:rsid w:val="00AD2466"/>
    <w:pPr>
      <w:numPr>
        <w:ilvl w:val="0"/>
        <w:numId w:val="0"/>
      </w:numPr>
      <w:tabs>
        <w:tab w:val="left" w:pos="709"/>
      </w:tabs>
    </w:pPr>
  </w:style>
  <w:style w:type="character" w:styleId="SchHeading2RestartChar" w:customStyle="1">
    <w:name w:val="Sch Heading 2 Restart Char"/>
    <w:basedOn w:val="SchHeading2Char"/>
    <w:link w:val="SchHeading2Restart"/>
    <w:uiPriority w:val="13"/>
    <w:semiHidden w:val="1"/>
    <w:rsid w:val="00AD2466"/>
    <w:rPr>
      <w:rFonts w:eastAsia="Arial Unicode MS"/>
      <w:b w:val="1"/>
    </w:rPr>
  </w:style>
  <w:style w:type="paragraph" w:styleId="SchHeading3Restart" w:customStyle="1">
    <w:name w:val="Sch Heading 3 Restart"/>
    <w:basedOn w:val="SchHeading3"/>
    <w:next w:val="Body3"/>
    <w:link w:val="SchHeading3RestartChar"/>
    <w:uiPriority w:val="13"/>
    <w:semiHidden w:val="1"/>
    <w:rsid w:val="00AD2466"/>
    <w:pPr>
      <w:numPr>
        <w:ilvl w:val="0"/>
        <w:numId w:val="0"/>
      </w:numPr>
      <w:tabs>
        <w:tab w:val="left" w:pos="1418"/>
      </w:tabs>
    </w:pPr>
  </w:style>
  <w:style w:type="character" w:styleId="SchHeading3RestartChar" w:customStyle="1">
    <w:name w:val="Sch Heading 3 Restart Char"/>
    <w:basedOn w:val="SchHeading3Char"/>
    <w:link w:val="SchHeading3Restart"/>
    <w:uiPriority w:val="13"/>
    <w:semiHidden w:val="1"/>
    <w:rsid w:val="00AD2466"/>
    <w:rPr>
      <w:rFonts w:eastAsia="Arial Unicode MS"/>
      <w:b w:val="1"/>
    </w:rPr>
  </w:style>
  <w:style w:type="paragraph" w:styleId="CentredHeadingCover" w:customStyle="1">
    <w:name w:val="Centred Heading Cover"/>
    <w:basedOn w:val="CentredHeading"/>
    <w:uiPriority w:val="13"/>
    <w:semiHidden w:val="1"/>
    <w:unhideWhenUsed w:val="1"/>
    <w:rsid w:val="005045A9"/>
  </w:style>
  <w:style w:type="character" w:styleId="UnresolvedMention1" w:customStyle="1">
    <w:name w:val="Unresolved Mention1"/>
    <w:basedOn w:val="DefaultParagraphFont"/>
    <w:uiPriority w:val="99"/>
    <w:semiHidden w:val="1"/>
    <w:unhideWhenUsed w:val="1"/>
    <w:rsid w:val="00A43E2B"/>
    <w:rPr>
      <w:color w:val="605e5c"/>
      <w:shd w:color="auto" w:fill="e1dfdd" w:val="clear"/>
    </w:rPr>
  </w:style>
  <w:style w:type="paragraph" w:styleId="Revision">
    <w:name w:val="Revision"/>
    <w:hidden w:val="1"/>
    <w:uiPriority w:val="99"/>
    <w:semiHidden w:val="1"/>
    <w:rsid w:val="00663E06"/>
    <w:pPr>
      <w:spacing w:line="240" w:lineRule="auto"/>
      <w:jc w:val="left"/>
    </w:pPr>
    <w:rPr>
      <w:rFonts w:eastAsia="Arial Unicode MS"/>
    </w:rPr>
  </w:style>
  <w:style w:type="paragraph" w:styleId="CommentSubject">
    <w:name w:val="annotation subject"/>
    <w:basedOn w:val="CommentText"/>
    <w:next w:val="CommentText"/>
    <w:link w:val="CommentSubjectChar"/>
    <w:uiPriority w:val="17"/>
    <w:semiHidden w:val="1"/>
    <w:unhideWhenUsed w:val="1"/>
    <w:rsid w:val="00F1026E"/>
    <w:pPr>
      <w:spacing w:line="240" w:lineRule="auto"/>
    </w:pPr>
    <w:rPr>
      <w:b w:val="1"/>
      <w:bCs w:val="1"/>
      <w:szCs w:val="20"/>
    </w:rPr>
  </w:style>
  <w:style w:type="character" w:styleId="CommentSubjectChar" w:customStyle="1">
    <w:name w:val="Comment Subject Char"/>
    <w:basedOn w:val="CommentTextChar"/>
    <w:link w:val="CommentSubject"/>
    <w:uiPriority w:val="17"/>
    <w:semiHidden w:val="1"/>
    <w:rsid w:val="00F1026E"/>
    <w:rPr>
      <w:rFonts w:eastAsia="Arial Unicode MS"/>
      <w:b w:val="1"/>
      <w:bCs w:val="1"/>
      <w:sz w:val="20"/>
      <w:szCs w:val="20"/>
    </w:rPr>
  </w:style>
  <w:style w:type="table" w:styleId="a" w:customStyle="1">
    <w:basedOn w:val="TableNormal"/>
    <w:tblPr>
      <w:tblStyleRowBandSize w:val="1"/>
      <w:tblStyleColBandSize w:val="1"/>
      <w:tblCellMar>
        <w:left w:w="115.0" w:type="dxa"/>
        <w:right w:w="115.0" w:type="dxa"/>
      </w:tblCellMar>
    </w:tblPr>
  </w:style>
  <w:style w:type="character" w:styleId="normaltextrun" w:customStyle="1">
    <w:name w:val="normaltextrun"/>
    <w:basedOn w:val="DefaultParagraphFont"/>
    <w:rsid w:val="00A50866"/>
  </w:style>
  <w:style w:type="character" w:styleId="UnresolvedMention2" w:customStyle="1">
    <w:name w:val="Unresolved Mention2"/>
    <w:basedOn w:val="DefaultParagraphFont"/>
    <w:uiPriority w:val="99"/>
    <w:semiHidden w:val="1"/>
    <w:unhideWhenUsed w:val="1"/>
    <w:rsid w:val="00416E57"/>
    <w:rPr>
      <w:color w:val="605e5c"/>
      <w:shd w:color="auto" w:fill="e1dfdd" w:val="clear"/>
    </w:r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paragraph" w:styleId="Subtitle">
    <w:name w:val="Subtitle"/>
    <w:basedOn w:val="Normal"/>
    <w:next w:val="Normal"/>
    <w:pPr>
      <w:spacing w:after="210" w:lineRule="auto"/>
    </w:pPr>
    <w:rPr>
      <w:b w:val="1"/>
      <w:bCs w:val="1"/>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hyperlink" Target="mailto:info@parentingforlifelonghealth.org" TargetMode="External"/><Relationship Id="rId22" Type="http://schemas.openxmlformats.org/officeDocument/2006/relationships/footer" Target="footer1.xml"/><Relationship Id="rId10" Type="http://schemas.openxmlformats.org/officeDocument/2006/relationships/hyperlink" Target="mailto:kate_kobaidze@wvi.org" TargetMode="External"/><Relationship Id="rId21" Type="http://schemas.openxmlformats.org/officeDocument/2006/relationships/footer" Target="footer3.xml"/><Relationship Id="rId13" Type="http://schemas.openxmlformats.org/officeDocument/2006/relationships/hyperlink" Target="http://www.dataprotection.ro/" TargetMode="External"/><Relationship Id="rId12" Type="http://schemas.openxmlformats.org/officeDocument/2006/relationships/hyperlink" Target="http://kate_kobaidze@wvi.org"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hannah@parentingforlifelonghealth.org" TargetMode="External"/><Relationship Id="rId15" Type="http://schemas.openxmlformats.org/officeDocument/2006/relationships/hyperlink" Target="http://personaldata.ge" TargetMode="External"/><Relationship Id="rId14" Type="http://schemas.openxmlformats.org/officeDocument/2006/relationships/hyperlink" Target="http://www.ombudsman.gov.ua" TargetMode="External"/><Relationship Id="rId17" Type="http://schemas.openxmlformats.org/officeDocument/2006/relationships/header" Target="header2.xml"/><Relationship Id="rId16" Type="http://schemas.openxmlformats.org/officeDocument/2006/relationships/hyperlink" Target="mailto:info@parentingforlifelonghealth.org" TargetMode="External"/><Relationship Id="rId5" Type="http://schemas.openxmlformats.org/officeDocument/2006/relationships/numbering" Target="numbering.xml"/><Relationship Id="rId19" Type="http://schemas.openxmlformats.org/officeDocument/2006/relationships/header" Target="header1.xml"/><Relationship Id="rId6" Type="http://schemas.openxmlformats.org/officeDocument/2006/relationships/styles" Target="styles.xml"/><Relationship Id="rId18" Type="http://schemas.openxmlformats.org/officeDocument/2006/relationships/header" Target="header3.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HoganLovells">
  <a:themeElements>
    <a:clrScheme name="HL_Colours">
      <a:dk1>
        <a:srgbClr val="4D5357"/>
      </a:dk1>
      <a:lt1>
        <a:srgbClr val="FFFFFF"/>
      </a:lt1>
      <a:dk2>
        <a:srgbClr val="2C5E4F"/>
      </a:dk2>
      <a:lt2>
        <a:srgbClr val="BED600"/>
      </a:lt2>
      <a:accent1>
        <a:srgbClr val="557630"/>
      </a:accent1>
      <a:accent2>
        <a:srgbClr val="AAA38E"/>
      </a:accent2>
      <a:accent3>
        <a:srgbClr val="4B2942"/>
      </a:accent3>
      <a:accent4>
        <a:srgbClr val="5482AB"/>
      </a:accent4>
      <a:accent5>
        <a:srgbClr val="BEC5C2"/>
      </a:accent5>
      <a:accent6>
        <a:srgbClr val="58A618"/>
      </a:accent6>
      <a:hlink>
        <a:srgbClr val="C50084"/>
      </a:hlink>
      <a:folHlink>
        <a:srgbClr val="FFA100"/>
      </a:folHlink>
    </a:clrScheme>
    <a:fontScheme name="HL_Theme">
      <a:majorFont>
        <a:latin typeface="Calibri"/>
        <a:ea typeface="Arial"/>
        <a:cs typeface="Arial"/>
      </a:majorFont>
      <a:minorFont>
        <a:latin typeface="Georgia"/>
        <a:ea typeface="Georgia"/>
        <a:cs typeface="Georgia"/>
      </a:minorFont>
    </a:fontScheme>
    <a:fmtScheme name="New Theme">
      <a:fillStyleLst>
        <a:solidFill>
          <a:schemeClr val="phClr"/>
        </a:solidFill>
        <a:gradFill rotWithShape="1">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gradFill>
        <a:gradFill rotWithShape="1">
          <a:gsLst>
            <a:gs pos="0">
              <a:schemeClr val="phClr">
                <a:tint val="80000"/>
              </a:schemeClr>
            </a:gs>
            <a:gs pos="100000">
              <a:schemeClr val="phClr">
                <a:shade val="30000"/>
              </a:schemeClr>
            </a:gs>
          </a:gsLst>
          <a:path path="circle">
            <a:fillToRect l="50000" t="50000" r="50000" b="50000"/>
          </a:path>
        </a:gradFill>
      </a:fillStyleLst>
      <a:lnStyleLst>
        <a:ln w="12700" cap="rnd" cmpd="sng" algn="ctr">
          <a:solidFill>
            <a:schemeClr val="phClr"/>
          </a:solidFill>
          <a:prstDash val="solid"/>
        </a:ln>
        <a:ln w="12700" cap="rnd" cmpd="sng" algn="ctr">
          <a:solidFill>
            <a:schemeClr val="phClr"/>
          </a:solidFill>
          <a:prstDash val="solid"/>
        </a:ln>
        <a:ln w="12700" cap="rnd" cmpd="sng" algn="ctr">
          <a:solidFill>
            <a:schemeClr val="phClr"/>
          </a:solidFill>
          <a:prstDash val="solid"/>
        </a:ln>
      </a:lnStyleLst>
      <a:effectStyleLst>
        <a:effectStyle>
          <a:effectLst/>
          <a:scene3d>
            <a:camera prst="orthographicFront" fov="0">
              <a:rot lat="0" lon="0" rev="0"/>
            </a:camera>
            <a:lightRig rig="threePt" dir="tl"/>
          </a:scene3d>
          <a:sp3d>
            <a:bevelT w="0" h="0"/>
          </a:sp3d>
        </a:effectStyle>
        <a:effectStyle>
          <a:effectLst/>
          <a:scene3d>
            <a:camera prst="orthographicFront" fov="0">
              <a:rot lat="0" lon="0" rev="0"/>
            </a:camera>
            <a:lightRig rig="threePt" dir="tl"/>
          </a:scene3d>
          <a:sp3d>
            <a:bevelT w="0" h="0"/>
          </a:sp3d>
        </a:effectStyle>
        <a:effectStyle>
          <a:effectLst/>
          <a:scene3d>
            <a:camera prst="orthographicFront" fov="0">
              <a:rot lat="0" lon="0" rev="0"/>
            </a:camera>
            <a:lightRig rig="threePt" dir="tl"/>
          </a:scene3d>
          <a:sp3d>
            <a:bevelT w="0" h="0"/>
          </a:sp3d>
        </a:effectStyle>
      </a:effectStyleLst>
      <a:bgFillStyleLst>
        <a:solidFill>
          <a:schemeClr val="phClr"/>
        </a:solidFill>
        <a:gradFill rotWithShape="1">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gradFill>
        <a:gradFill rotWithShape="1">
          <a:gsLst>
            <a:gs pos="0">
              <a:schemeClr val="phClr">
                <a:tint val="80000"/>
              </a:schemeClr>
            </a:gs>
            <a:gs pos="100000">
              <a:schemeClr val="phClr">
                <a:shade val="30000"/>
              </a:schemeClr>
            </a:gs>
          </a:gsLst>
          <a:path path="circle">
            <a:fillToRect l="50000" t="50000" r="50000" b="50000"/>
          </a:path>
        </a:gradFill>
      </a:bgFillStyleLst>
    </a:fmtScheme>
  </a:themeElements>
  <a:objectDefaults>
    <a:spDef>
      <a:spPr>
        <a:solidFill>
          <a:schemeClr val="tx1"/>
        </a:solidFill>
        <a:ln>
          <a:noFill/>
        </a:ln>
        <a:effectLst/>
      </a:spPr>
      <a:bodyPr rtlCol="0" anchor="ctr"/>
      <a:lstStyle>
        <a:defPPr algn="ctr">
          <a:defRPr>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lnDef>
      <a:spPr>
        <a:ln w="6350">
          <a:solidFill>
            <a:schemeClr val="tx1"/>
          </a:solidFill>
        </a:ln>
      </a:spPr>
      <a:bodyPr/>
      <a:lstStyle/>
      <a:style>
        <a:lnRef idx="1">
          <a:schemeClr val="accent1"/>
        </a:lnRef>
        <a:fillRef idx="0">
          <a:schemeClr val="accent1"/>
        </a:fillRef>
        <a:effectRef idx="0">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8x3eDphBN76QljjxwpvfEn+EHA==">CgMxLjAaJwoBMBIiCiAIBCocCgtBQUFCdFlvYVk3cxAIGgtBQUFCdFlvYVk3cyLxAQoLQUFBQnRZb2FZN3MSvwEKC0FBQUJ0WW9hWTdzEgtBQUFCdFlvYVk3cxodCgl0ZXh0L2h0bWwSEFVwZGF0ZSBsaW5rIGhlcmUiHgoKdGV4dC9wbGFpbhIQVXBkYXRlIGxpbmsgaGVyZSobIhUxMTYwODYwNDY4NDU0MjE0MTUyMzYoADgAMKCRzIepMzigkcyHqTNaDDJ5bGJ6OXNkZ3lodHICIAB4AIgBApoBBggAEAAYAKoBEhIQVXBkYXRlIGxpbmsgaGVyZbABALgBARigkcyHqTMgoJHMh6kzMABCEGtpeC5mZjVuaTFobmZpY2UyDmgucnJ0amozMTFhdW5rMg5oLjc1dnY1enduOGppcTINaC52aW42cHEyajVtaDIOaC5tdW0wNTkzNnE3Z3MyDmguZWY3eWFxb3BmMjFjMg5oLmlyam53Y2R1N3N4azIOaC56NWFwbms2ZjloNWUyDmgudDRsdzFrd29sd3F3Mg5oLm1jaXBnNThzYzJoMTIOaC42YTh4ZDE1NWd4OGgyDmgubG5ydDIxOWZ1MWltMg5oLmRiZXhvNGMxZWQxMTIOaC5yNnptN25kOW5iZHIyDmguMTV2eDdudWs0bXJsOABqTQo2c3VnZ2VzdElkSW1wb3J0YTk2ZTJlODItYTljZS00NjI3LWEwMGQtZmFhZGFhZjIzMzg3XzIzEhNIb2dhbiBMb3ZlbGxzIFNwYWluak0KNnN1Z2dlc3RJZEltcG9ydGE5NmUyZTgyLWE5Y2UtNDYyNy1hMDBkLWZhYWRhYWYyMzM4N18yOBITSG9nYW4gTG92ZWxscyBTcGFpbmpNCjZzdWdnZXN0SWRJbXBvcnRhOTZlMmU4Mi1hOWNlLTQ2MjctYTAwZC1mYWFkYWFmMjMzODdfMjYSE0hvZ2FuIExvdmVsbHMgU3BhaW5qTQo2c3VnZ2VzdElkSW1wb3J0YTk2ZTJlODItYTljZS00NjI3LWEwMGQtZmFhZGFhZjIzMzg3XzYzEhNIb2dhbiBMb3ZlbGxzIFNwYWluak0KNnN1Z2dlc3RJZEltcG9ydGE5NmUyZTgyLWE5Y2UtNDYyNy1hMDBkLWZhYWRhYWYyMzM4N18xMxITSG9nYW4gTG92ZWxscyBTcGFpbmpNCjZzdWdnZXN0SWRJbXBvcnRhOTZlMmU4Mi1hOWNlLTQ2MjctYTAwZC1mYWFkYWFmMjMzODdfNjgSE0hvZ2FuIExvdmVsbHMgU3BhaW5qTQo2c3VnZ2VzdElkSW1wb3J0YTk2ZTJlODItYTljZS00NjI3LWEwMGQtZmFhZGFhZjIzMzg3XzE0EhNIb2dhbiBMb3ZlbGxzIFNwYWluak0KNnN1Z2dlc3RJZEltcG9ydGE5NmUyZTgyLWE5Y2UtNDYyNy1hMDBkLWZhYWRhYWYyMzM4N182NxITSG9nYW4gTG92ZWxscyBTcGFpbmpNCjZzdWdnZXN0SWRJbXBvcnRhOTZlMmU4Mi1hOWNlLTQ2MjctYTAwZC1mYWFkYWFmMjMzODdfMzkSE0hvZ2FuIExvdmVsbHMgU3BhaW5qTQo2c3VnZ2VzdElkSW1wb3J0YTk2ZTJlODItYTljZS00NjI3LWEwMGQtZmFhZGFhZjIzMzg3XzY2EhNIb2dhbiBMb3ZlbGxzIFNwYWluak0KNnN1Z2dlc3RJZEltcG9ydGE5NmUyZTgyLWE5Y2UtNDYyNy1hMDBkLWZhYWRhYWYyMzM4N182NBITSG9nYW4gTG92ZWxscyBTcGFpbmpFCjVzdWdnZXN0SWRJbXBvcnRhOTZlMmU4Mi1hOWNlLTQ2MjctYTAwZC1mYWFkYWFmMjMzODdfMRIMTmd1emEgWWlrb25hak0KNnN1Z2dlc3RJZEltcG9ydGE5NmUyZTgyLWE5Y2UtNDYyNy1hMDBkLWZhYWRhYWYyMzM4N180MBITSG9nYW4gTG92ZWxscyBTcGFpbmpNCjZzdWdnZXN0SWRJbXBvcnRhOTZlMmU4Mi1hOWNlLTQ2MjctYTAwZC1mYWFkYWFmMjMzODdfNTgSE0hvZ2FuIExvdmVsbHMgU3BhaW5qTAo1c3VnZ2VzdElkSW1wb3J0YTk2ZTJlODItYTljZS00NjI3LWEwMGQtZmFhZGFhZjIzMzg3XzQSE0hvZ2FuIExvdmVsbHMgU3BhaW5qTQo2c3VnZ2VzdElkSW1wb3J0YTk2ZTJlODItYTljZS00NjI3LWEwMGQtZmFhZGFhZjIzMzg3XzY5EhNIb2dhbiBMb3ZlbGxzIFNwYWluakwKNXN1Z2dlc3RJZEltcG9ydGE5NmUyZTgyLWE5Y2UtNDYyNy1hMDBkLWZhYWRhYWYyMzM4N18yEhNIb2dhbiBMb3ZlbGxzIFNwYWluak0KNnN1Z2dlc3RJZEltcG9ydGE5NmUyZTgyLWE5Y2UtNDYyNy1hMDBkLWZhYWRhYWYyMzM4N18zNBITSG9nYW4gTG92ZWxscyBTcGFpbmpNCjZzdWdnZXN0SWRJbXBvcnRhOTZlMmU4Mi1hOWNlLTQ2MjctYTAwZC1mYWFkYWFmMjMzODdfNTUSE0hvZ2FuIExvdmVsbHMgU3BhaW5qTQo2c3VnZ2VzdElkSW1wb3J0YTk2ZTJlODItYTljZS00NjI3LWEwMGQtZmFhZGFhZjIzMzg3XzMzEhNIb2dhbiBMb3ZlbGxzIFNwYWluak0KNnN1Z2dlc3RJZEltcG9ydGE5NmUyZTgyLWE5Y2UtNDYyNy1hMDBkLWZhYWRhYWYyMzM4N18zMBITSG9nYW4gTG92ZWxscyBTcGFpbmpNCjZzdWdnZXN0SWRJbXBvcnRhOTZlMmU4Mi1hOWNlLTQ2MjctYTAwZC1mYWFkYWFmMjMzODdfNjUSE0hvZ2FuIExvdmVsbHMgU3BhaW5qTAo1c3VnZ2VzdElkSW1wb3J0YTk2ZTJlODItYTljZS00NjI3LWEwMGQtZmFhZGFhZjIzMzg3XzUSE0hvZ2FuIExvdmVsbHMgU3BhaW5qTQo2c3VnZ2VzdElkSW1wb3J0YTk2ZTJlODItYTljZS00NjI3LWEwMGQtZmFhZGFhZjIzMzg3XzYyEhNIb2dhbiBMb3ZlbGxzIFNwYWluak0KNnN1Z2dlc3RJZEltcG9ydGE5NmUyZTgyLWE5Y2UtNDYyNy1hMDBkLWZhYWRhYWYyMzM4N181ORITSG9nYW4gTG92ZWxscyBTcGFpbmpNCjZzdWdnZXN0SWRJbXBvcnRhOTZlMmU4Mi1hOWNlLTQ2MjctYTAwZC1mYWFkYWFmMjMzODdfMzYSE0hvZ2FuIExvdmVsbHMgU3BhaW5yITFGeDU4R0Jsc3pDRUttanBid1NObTdkeG9DT1REWDQ0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2025-11-19T17:01:00Z</dcterms:created>
  <dc:creator>Hogan Lovells Spain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t Name">
    <vt:lpwstr>Parenting in Crisis Chatbot</vt:lpwstr>
  </property>
  <property fmtid="{D5CDD505-2E9C-101B-9397-08002B2CF9AE}" pid="3" name="product type (app or chatbot lower case)">
    <vt:lpwstr>product type (app or chatbot lower case)</vt:lpwstr>
  </property>
  <property fmtid="{D5CDD505-2E9C-101B-9397-08002B2CF9AE}" pid="4" name="Channel">
    <vt:lpwstr>Channel</vt:lpwstr>
  </property>
</Properties>
</file>