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 Kind to Myself </w:t>
            </w:r>
          </w:p>
          <w:p w14:paraId="000000A7">
            <w:pPr>
              <w:numPr>
                <w:ilvl w:val="0"/>
                <w:numId w:val="30"/>
              </w:numPr>
              <w:spacing w:after="200" w:before="0" w:line="276" w:lineRule="auto"/>
              <w:ind w:left="708.6614173228347" w:hanging="360"/>
            </w:pPr>
            <w:r>
              <w:t xml:space="preserve">Give Praise</w:t>
            </w:r>
          </w:p>
          <w:p w14:paraId="000000A8">
            <w:pPr>
              <w:numPr>
                <w:ilvl w:val="0"/>
                <w:numId w:val="30"/>
              </w:numPr>
              <w:spacing w:after="200" w:before="0" w:line="276" w:lineRule="auto"/>
              <w:ind w:left="708.6614173228347" w:hanging="360"/>
            </w:pPr>
            <w:r>
              <w:t xml:space="preserve">Talk about Feelings</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Keeping it Positive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Know Everyone’s Role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Supporting Positive Child Behaviour</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Ignore Demanding Behaviours </w:t>
            </w:r>
          </w:p>
          <w:p w14:paraId="000000BD">
            <w:pPr>
              <w:numPr>
                <w:ilvl w:val="0"/>
                <w:numId w:val="57"/>
              </w:numPr>
              <w:spacing w:after="200" w:before="0" w:line="276" w:lineRule="auto"/>
              <w:ind w:left="720" w:hanging="360"/>
            </w:pPr>
            <w:r>
              <w:t xml:space="preserve">Managing Anger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Teach Safe Touch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Strengthen My Child’s Nutrition and Health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Understand Child Development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Settings</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Find new activities parents can do with their child to build their relationship</w:t>
      </w:r>
    </w:p>
    <w:p w14:paraId="00000391">
      <w:pPr>
        <w:numPr>
          <w:ilvl w:val="1"/>
          <w:numId w:val="32"/>
        </w:numPr>
        <w:spacing w:after="200" w:before="0" w:line="276" w:lineRule="auto"/>
        <w:ind w:left="1080" w:hanging="360"/>
        <w:jc w:val="both"/>
        <w:rPr>
          <w:rFonts w:ascii="Arial" w:hAnsi="Arial" w:cs="Arial" w:eastAsia="Arial"/>
          <w:color w:val="000000"/>
        </w:rPr>
      </w:pPr>
      <w:r>
        <w:t xml:space="preserve">Watch the onboarding video again and get tips to navigate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Get help with navigating specific challenges in applying new skills</w:t>
      </w:r>
    </w:p>
    <w:p w14:paraId="00000393">
      <w:pPr>
        <w:numPr>
          <w:ilvl w:val="0"/>
          <w:numId w:val="32"/>
        </w:numPr>
        <w:spacing w:after="200" w:before="0" w:line="276" w:lineRule="auto"/>
        <w:ind w:left="360"/>
        <w:jc w:val="both"/>
        <w:rPr>
          <w:rFonts w:ascii="Arial" w:hAnsi="Arial" w:cs="Arial" w:eastAsia="Arial"/>
          <w:color w:val="000000"/>
        </w:rPr>
      </w:pPr>
      <w:r>
        <w:t xml:space="preserve">I have an emergency and need immediate help.</w:t>
      </w:r>
    </w:p>
    <w:p w14:paraId="00000394">
      <w:pPr>
        <w:spacing w:after="200" w:before="0" w:line="276" w:lineRule="auto"/>
        <w:ind w:left="360" w:firstLine="0"/>
        <w:jc w:val="both"/>
        <w:pStyle w:val="P68B1DB1-Normal9"/>
      </w:pPr>
      <w:r>
        <w:t xml:space="preserve">→ Type HELP at any time to access resources and contact details in your community if you need assistance around family violence, sexual violence, mental health or other emergencies.</w:t>
      </w:r>
    </w:p>
    <w:p w14:paraId="00000395">
      <w:pPr>
        <w:numPr>
          <w:ilvl w:val="0"/>
          <w:numId w:val="2"/>
        </w:numPr>
        <w:spacing w:after="200" w:before="0" w:line="276" w:lineRule="auto"/>
        <w:ind w:left="283.46456692913375" w:hanging="360"/>
        <w:jc w:val="both"/>
        <w:rPr>
          <w:u w:val="none"/>
        </w:rPr>
      </w:pPr>
      <w:r>
        <w:t xml:space="preserve">Ask the parents if they have any questions around using ParentText Chatbot </w:t>
      </w:r>
    </w:p>
    <w:p w14:paraId="00000396">
      <w:pPr>
        <w:pStyle w:val="Heading5"/>
        <w:keepNext w:val="0"/>
        <w:keepLines w:val="0"/>
        <w:spacing w:after="200" w:before="0" w:line="276" w:lineRule="auto"/>
      </w:pPr>
      <w:bookmarkStart w:colFirst="0" w:colLast="0" w:name="_tgemq8gars7x" w:id="52"/>
      <w:bookmarkEnd w:id="52"/>
      <w:r>
        <w:t xml:space="preserve">Additional ground rules for ParentText </w:t>
      </w:r>
    </w:p>
    <w:p w14:paraId="00000397">
      <w:pPr>
        <w:spacing w:after="200" w:before="0" w:line="276" w:lineRule="auto"/>
        <w:jc w:val="both"/>
        <w:rPr>
          <w:b w:val="1"/>
        </w:rPr>
      </w:pPr>
      <w:r>
        <w:t>💡</w:t>
      </w:r>
      <w:r>
        <w:rPr>
          <w:b w:val="1"/>
        </w:rPr>
        <w:t>Overview</w:t>
      </w:r>
    </w:p>
    <w:p w14:paraId="00000398">
      <w:pPr>
        <w:spacing w:after="200" w:before="0" w:line="276" w:lineRule="auto"/>
        <w:jc w:val="both"/>
      </w:pPr>
      <w:r>
        <w:t xml:space="preserve">Now that participants understand how ParentText works, you can help them reflect on additional ground rules you can add to the list you created at the start of this session. </w:t>
      </w:r>
    </w:p>
    <w:p w14:paraId="00000399">
      <w:pPr>
        <w:spacing w:after="200" w:before="0" w:line="276" w:lineRule="auto"/>
        <w:jc w:val="both"/>
        <w:rPr>
          <w:b w:val="1"/>
        </w:rPr>
      </w:pPr>
      <w:r>
        <w:t>✏️</w:t>
      </w:r>
      <w:r>
        <w:rPr>
          <w:b w:val="1"/>
        </w:rPr>
        <w:t>Instructions</w:t>
      </w:r>
    </w:p>
    <w:p w14:paraId="0000039A">
      <w:pPr>
        <w:spacing w:after="200" w:before="0" w:line="276" w:lineRule="auto"/>
        <w:jc w:val="both"/>
      </w:pPr>
      <w:r>
        <w:t xml:space="preserve">Ask participants:</w:t>
      </w:r>
    </w:p>
    <w:p w14:paraId="0000039B">
      <w:pPr>
        <w:numPr>
          <w:ilvl w:val="0"/>
          <w:numId w:val="11"/>
        </w:numPr>
        <w:spacing w:after="200" w:before="0" w:line="276" w:lineRule="auto"/>
        <w:ind w:left="425.19685039370086" w:hanging="360"/>
        <w:jc w:val="both"/>
        <w:rPr>
          <w:color w:val="000000"/>
        </w:rPr>
      </w:pPr>
      <w:r>
        <w:t xml:space="preserve">Should any ground rules be added to our list of ParentText ground rules? </w:t>
      </w:r>
    </w:p>
    <w:p w14:paraId="0000039C">
      <w:pPr>
        <w:spacing w:after="200" w:before="0" w:line="276" w:lineRule="auto"/>
        <w:ind w:left="425.19685039370086" w:hanging="360"/>
        <w:jc w:val="both"/>
        <w:rPr>
          <w:i w:val="1"/>
        </w:rPr>
        <w:pStyle w:val="P68B1DB1-Normal6"/>
      </w:pPr>
      <w:r>
        <w:t xml:space="preserve">    Additional rules can include: </w:t>
      </w:r>
    </w:p>
    <w:p w14:paraId="0000039D">
      <w:pPr>
        <w:numPr>
          <w:ilvl w:val="1"/>
          <w:numId w:val="66"/>
        </w:numPr>
        <w:spacing w:after="200" w:before="0" w:line="276" w:lineRule="auto"/>
        <w:ind w:left="850.3937007874017" w:hanging="360"/>
        <w:jc w:val="both"/>
        <w:rPr>
          <w:i w:val="1"/>
          <w:color w:val="000000"/>
        </w:rPr>
        <w:pStyle w:val="P68B1DB1-Normal6"/>
      </w:pPr>
      <w:r>
        <w:t xml:space="preserve">Commit to doing the suggested daily ParentText activities.</w:t>
      </w:r>
    </w:p>
    <w:p w14:paraId="0000039E">
      <w:pPr>
        <w:numPr>
          <w:ilvl w:val="1"/>
          <w:numId w:val="66"/>
        </w:numPr>
        <w:spacing w:after="200" w:before="0" w:line="276" w:lineRule="auto"/>
        <w:ind w:left="850.3937007874017" w:hanging="360"/>
        <w:jc w:val="both"/>
        <w:rPr>
          <w:i w:val="1"/>
          <w:color w:val="000000"/>
        </w:rPr>
        <w:pStyle w:val="P68B1DB1-Normal6"/>
      </w:pPr>
      <w:r>
        <w:t xml:space="preserve">Commit to completing one entire 5-minute Skill at a time, to keep ParentText from timing out.</w:t>
      </w:r>
    </w:p>
    <w:p w14:paraId="0000039F">
      <w:pPr>
        <w:numPr>
          <w:ilvl w:val="1"/>
          <w:numId w:val="66"/>
        </w:numPr>
        <w:spacing w:after="200" w:before="0" w:line="276" w:lineRule="auto"/>
        <w:ind w:left="850.3937007874017" w:hanging="360"/>
        <w:jc w:val="both"/>
        <w:rPr>
          <w:i w:val="1"/>
          <w:color w:val="000000"/>
        </w:rPr>
        <w:pStyle w:val="P68B1DB1-Normal6"/>
      </w:pPr>
      <w:r>
        <w:t xml:space="preserve">Commit to completing all 3-5 Skills within a Goal before choosing the next Goal.  </w:t>
      </w:r>
    </w:p>
    <w:p w14:paraId="000003A0">
      <w:pPr>
        <w:numPr>
          <w:ilvl w:val="1"/>
          <w:numId w:val="66"/>
        </w:numPr>
        <w:spacing w:after="200" w:before="0" w:line="276" w:lineRule="auto"/>
        <w:ind w:left="850.3937007874017" w:hanging="360"/>
        <w:jc w:val="both"/>
        <w:rPr>
          <w:i w:val="1"/>
          <w:color w:val="000000"/>
        </w:rPr>
        <w:pStyle w:val="P68B1DB1-Normal6"/>
      </w:pPr>
      <w:r>
        <w:t xml:space="preserve">Do the suggested home activities together with your child</w:t>
        <w:br w:type="textWrapping"/>
      </w:r>
    </w:p>
    <w:p w14:paraId="000003A1">
      <w:pPr>
        <w:pStyle w:val="P68B1DB1-Heading413"/>
        <w:spacing w:after="200" w:before="0" w:line="276" w:lineRule="auto"/>
        <w:jc w:val="both"/>
      </w:pPr>
      <w:bookmarkStart w:colFirst="0" w:colLast="0" w:name="_2zg3yhc510wm" w:id="53"/>
      <w:bookmarkEnd w:id="53"/>
      <w:r>
        <w:t xml:space="preserve">Spending One-on-One Time with My Child (⏱️50 min)</w:t>
      </w:r>
    </w:p>
    <w:p w14:paraId="000003A2">
      <w:pPr>
        <w:pStyle w:val="Heading5"/>
        <w:spacing w:after="200" w:before="0" w:line="276" w:lineRule="auto"/>
      </w:pPr>
      <w:bookmarkStart w:colFirst="0" w:colLast="0" w:name="_yw9gwtuyt736" w:id="54"/>
      <w:bookmarkEnd w:id="54"/>
      <w:r>
        <w:rPr>
          <w:sz w:val="22"/>
          <w:szCs w:val="22"/>
          <w:u w:val="none"/>
        </w:rPr>
        <w:t>💡</w:t>
      </w:r>
      <w:r>
        <w:t>Overview</w:t>
      </w:r>
    </w:p>
    <w:p w14:paraId="000003A3">
      <w:pPr>
        <w:spacing w:after="200" w:before="0" w:line="276" w:lineRule="auto"/>
      </w:pPr>
      <w:r>
        <w:t xml:space="preserve">Briefly introduce the main goal of the core lesson to the parents. You can say something like:</w:t>
      </w:r>
    </w:p>
    <w:p w14:paraId="000003A4">
      <w:pPr>
        <w:spacing w:after="200" w:before="0" w:line="276" w:lineRule="auto"/>
      </w:pPr>
    </w:p>
    <w:p w14:paraId="000003A5">
      <w:pPr>
        <w:spacing w:after="200" w:before="0" w:line="276" w:lineRule="auto"/>
        <w:jc w:val="center"/>
      </w:pPr>
      <w:r>
        <w:t xml:space="preserve">“Today’s main goal in ParentText was to learn how we can build positive relationships with our children through One-on-One Time. Let’s look at a story…”</w:t>
      </w:r>
    </w:p>
    <w:p w14:paraId="000003A6">
      <w:pPr>
        <w:spacing w:after="200" w:before="0" w:line="276" w:lineRule="auto"/>
      </w:pPr>
    </w:p>
    <w:p w14:paraId="000003A7">
      <w:pPr>
        <w:spacing w:after="200" w:before="0" w:line="276" w:lineRule="auto"/>
      </w:pPr>
      <w:r>
        <w:t xml:space="preserve">Then move on to the comics.</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ParentText Comic (⏱️10 min) </w:t>
      </w:r>
    </w:p>
    <w:p w14:paraId="000003AA">
      <w:pPr>
        <w:spacing w:after="200" w:before="0" w:line="276" w:lineRule="auto"/>
        <w:jc w:val="both"/>
        <w:rPr>
          <w:b w:val="1"/>
        </w:rPr>
        <w:pStyle w:val="P68B1DB1-Normal2"/>
      </w:pPr>
      <w:r>
        <w:t>💡Overview</w:t>
      </w:r>
    </w:p>
    <w:p w14:paraId="000003AB">
      <w:pPr>
        <w:spacing w:after="200" w:before="0" w:line="276" w:lineRule="auto"/>
        <w:jc w:val="both"/>
      </w:pPr>
      <w:r>
        <w:t xml:space="preserve">This comic is the same one parents received during in the ParentText activity. It introduces the main principles and how parents should One-on-One Time with their children. It shows a mother, Farah, spending One-on-One Time with her daughter,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✏️Instructions </w:t>
      </w:r>
      <w:hyperlink r:id="rId22">
        <w:r>
          <w:rPr>
            <w:color w:val="1155cc"/>
            <w:u w:val="single"/>
          </w:rPr>
          <w:t xml:space="preserve">(Slide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 have 5 minutes of one-on-one time to spend with you, Mira. What would you like to do?</w:t>
            </w:r>
          </w:p>
          <w:p w14:paraId="000003B0">
            <w:pPr>
              <w:widowControl w:val="0"/>
              <w:spacing w:after="200" w:before="0" w:line="276" w:lineRule="auto"/>
              <w:rPr>
                <w:color w:val="444746"/>
                <w:sz w:val="21"/>
                <w:szCs w:val="21"/>
              </w:rPr>
              <w:pStyle w:val="P68B1DB1-Normal16"/>
            </w:pPr>
            <w:r>
              <w:rPr>
                <w:b w:val="1"/>
              </w:rPr>
              <w:t>Mira</w:t>
            </w:r>
            <w:r>
              <w:t xml:space="preserve">: I want to play dress up!</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it’s for you.</w:t>
            </w:r>
          </w:p>
          <w:p w14:paraId="000003B2">
            <w:pPr>
              <w:widowControl w:val="0"/>
              <w:spacing w:after="200" w:before="0" w:line="276" w:lineRule="auto"/>
              <w:rPr>
                <w:color w:val="444746"/>
                <w:sz w:val="21"/>
                <w:szCs w:val="21"/>
              </w:rPr>
              <w:pStyle w:val="P68B1DB1-Normal16"/>
            </w:pPr>
            <w:r>
              <w:rPr>
                <w:b w:val="1"/>
              </w:rPr>
              <w:t>Farah</w:t>
            </w:r>
            <w:r>
              <w:t xml:space="preserve">: Thank you, I love it!</w:t>
            </w:r>
          </w:p>
          <w:p w14:paraId="000003B3">
            <w:pPr>
              <w:widowControl w:val="0"/>
              <w:spacing w:after="200" w:before="0" w:line="276" w:lineRule="auto"/>
              <w:rPr>
                <w:color w:val="444746"/>
                <w:sz w:val="21"/>
                <w:szCs w:val="21"/>
              </w:rPr>
              <w:pStyle w:val="P68B1DB1-Normal16"/>
            </w:pPr>
            <w:r>
              <w:rPr>
                <w:b w:val="1"/>
              </w:rPr>
              <w:t>Mira</w:t>
            </w:r>
            <w:r>
              <w:t xml:space="preserve">: Wear it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Wonderful idea, Mira! I see you are taking out the yellow scarf with blue stripes on it.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What a big girl you are, Mira to get dressed by yourself!</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Guided discussion for One-on-One Time comic:</w:t>
      </w:r>
    </w:p>
    <w:p w14:paraId="000003BA">
      <w:pPr>
        <w:spacing w:after="200" w:before="0" w:line="276" w:lineRule="auto"/>
        <w:jc w:val="both"/>
      </w:pPr>
      <w:r>
        <w:t xml:space="preserve">Help the parents identify the following skills from the comic that they should use during One-on-One Time:</w:t>
      </w:r>
    </w:p>
    <w:p w14:paraId="000003BB">
      <w:pPr>
        <w:numPr>
          <w:ilvl w:val="0"/>
          <w:numId w:val="76"/>
        </w:numPr>
        <w:spacing w:after="200" w:before="0" w:line="276" w:lineRule="auto"/>
        <w:ind w:left="1440" w:hanging="360"/>
        <w:jc w:val="both"/>
        <w:rPr>
          <w:u w:val="none"/>
        </w:rPr>
      </w:pPr>
      <w:r>
        <w:t xml:space="preserve">Get down to your child’s level</w:t>
      </w:r>
    </w:p>
    <w:p w14:paraId="000003BC">
      <w:pPr>
        <w:numPr>
          <w:ilvl w:val="0"/>
          <w:numId w:val="76"/>
        </w:numPr>
        <w:spacing w:after="200" w:before="0" w:line="276" w:lineRule="auto"/>
        <w:ind w:left="1440" w:hanging="360"/>
        <w:jc w:val="both"/>
        <w:rPr>
          <w:u w:val="none"/>
        </w:rPr>
      </w:pPr>
      <w:r>
        <w:t xml:space="preserve">Look at your child and notice what s/he is doing</w:t>
      </w:r>
    </w:p>
    <w:p w14:paraId="000003BD">
      <w:pPr>
        <w:numPr>
          <w:ilvl w:val="0"/>
          <w:numId w:val="76"/>
        </w:numPr>
        <w:spacing w:after="200" w:before="0" w:line="276" w:lineRule="auto"/>
        <w:ind w:left="1440" w:hanging="360"/>
        <w:jc w:val="both"/>
        <w:rPr>
          <w:u w:val="none"/>
        </w:rPr>
      </w:pPr>
      <w:r>
        <w:t xml:space="preserve">Use your child’s name when you speak to him or her</w:t>
      </w:r>
    </w:p>
    <w:p w14:paraId="000003BE">
      <w:pPr>
        <w:numPr>
          <w:ilvl w:val="0"/>
          <w:numId w:val="76"/>
        </w:numPr>
        <w:spacing w:after="200" w:before="0" w:line="276" w:lineRule="auto"/>
        <w:ind w:left="1440" w:hanging="360"/>
        <w:jc w:val="both"/>
        <w:rPr>
          <w:u w:val="none"/>
        </w:rPr>
      </w:pPr>
      <w:r>
        <w:t xml:space="preserve">Accept what your child wants to do as long as it is a safe activity</w:t>
      </w:r>
    </w:p>
    <w:p w14:paraId="000003BF">
      <w:pPr>
        <w:numPr>
          <w:ilvl w:val="0"/>
          <w:numId w:val="76"/>
        </w:numPr>
        <w:spacing w:after="200" w:before="0" w:line="276" w:lineRule="auto"/>
        <w:ind w:left="1440" w:hanging="360"/>
        <w:jc w:val="both"/>
        <w:rPr>
          <w:u w:val="none"/>
        </w:rPr>
      </w:pPr>
      <w:r>
        <w:t xml:space="preserve">Follow your child’s lead during One-on-One Time</w:t>
      </w:r>
    </w:p>
    <w:p w14:paraId="000003C0">
      <w:pPr>
        <w:numPr>
          <w:ilvl w:val="0"/>
          <w:numId w:val="76"/>
        </w:numPr>
        <w:spacing w:after="200" w:before="0" w:line="276" w:lineRule="auto"/>
        <w:ind w:left="1440" w:hanging="360"/>
        <w:jc w:val="both"/>
        <w:rPr>
          <w:u w:val="none"/>
        </w:rPr>
      </w:pPr>
      <w:r>
        <w:t xml:space="preserve">Use words to describe what your child is doing</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Ask the parents:</w:t>
      </w:r>
    </w:p>
    <w:p w14:paraId="000003C3">
      <w:pPr>
        <w:numPr>
          <w:ilvl w:val="0"/>
          <w:numId w:val="33"/>
        </w:numPr>
        <w:spacing w:after="200" w:before="0" w:line="276" w:lineRule="auto"/>
        <w:ind w:left="720" w:hanging="360"/>
        <w:jc w:val="both"/>
        <w:rPr>
          <w:u w:val="none"/>
        </w:rPr>
      </w:pPr>
      <w:r>
        <w:t xml:space="preserve">How does the mother introduce One-on-One Time to Mira? What does she say to Mira? How long is One-on-One Time?</w:t>
      </w:r>
    </w:p>
    <w:p w14:paraId="000003C4">
      <w:pPr>
        <w:spacing w:after="200" w:before="0" w:line="276" w:lineRule="auto"/>
        <w:ind w:left="720" w:firstLine="0"/>
        <w:jc w:val="both"/>
        <w:rPr>
          <w:i w:val="1"/>
        </w:rPr>
        <w:pStyle w:val="P68B1DB1-Normal6"/>
      </w:pPr>
      <w:r>
        <w:t xml:space="preserve">(Possible answers from the parents: She says Mira’s name. She is at the same level as Mira. She is looking at Mira. She asks her what she wants to do. She allows Mira to choose the activity.)</w:t>
      </w:r>
    </w:p>
    <w:p w14:paraId="000003C5">
      <w:pPr>
        <w:numPr>
          <w:ilvl w:val="0"/>
          <w:numId w:val="33"/>
        </w:numPr>
        <w:spacing w:after="200" w:before="0" w:line="276" w:lineRule="auto"/>
        <w:ind w:left="720" w:hanging="360"/>
        <w:jc w:val="both"/>
        <w:rPr>
          <w:u w:val="none"/>
        </w:rPr>
      </w:pPr>
      <w:r>
        <w:t xml:space="preserve">How does Mira know how long is One-on-One Time? Why should the mother tell her how long One-on-One Time is?</w:t>
      </w:r>
    </w:p>
    <w:p w14:paraId="000003C6">
      <w:pPr>
        <w:spacing w:after="200" w:before="0" w:line="276" w:lineRule="auto"/>
        <w:ind w:left="720" w:firstLine="0"/>
        <w:jc w:val="both"/>
        <w:pStyle w:val="P68B1DB1-Normal6"/>
      </w:pPr>
      <w:r>
        <w:t xml:space="preserve">(Possible answers from the parents: The mother tells her she has 5 minutes to spend with her. The mother might have other things to do).</w:t>
      </w:r>
    </w:p>
    <w:p w14:paraId="000003C7">
      <w:pPr>
        <w:spacing w:after="200" w:before="0" w:line="276" w:lineRule="auto"/>
        <w:jc w:val="both"/>
      </w:pPr>
      <w:r>
        <w:t xml:space="preserve">Blocks 2 to Block 3 also show how mother allows Mira to take the lead. Ask the parents:</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(Possible answers from the parents: She is looking at Mira. She says her name).</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(Possible answers from the parents: She allows Mira to choose the activity. She accepts Mira’s proposals. She observes what Mira is doing.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Ask the parents:</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Ask the parents:</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(Possible answers from the parents: Mira is happy. She feels loved. She feels important. She feels appreciated. She feels confident. Mira feels close to her mother).</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⭐Note</w:t>
            </w:r>
          </w:p>
          <w:p w14:paraId="000003D3">
            <w:pPr>
              <w:spacing w:after="200" w:before="0" w:line="276" w:lineRule="auto"/>
              <w:jc w:val="both"/>
            </w:pPr>
            <w:r>
              <w:t xml:space="preserve">Make sure that you use open-ended questions to help the parents answer these questions for themselves. Your job is to ask questions. The parents need to come up with the answers themselves!</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Discussion: One-On-One Time with Your Child (⏱️5 min) </w:t>
      </w:r>
    </w:p>
    <w:p w14:paraId="000003D7">
      <w:pPr>
        <w:spacing w:after="200" w:before="0" w:line="276" w:lineRule="auto"/>
        <w:jc w:val="both"/>
        <w:rPr>
          <w:b w:val="1"/>
        </w:rPr>
      </w:pPr>
      <w:r>
        <w:t>✏️</w:t>
      </w:r>
      <w:r>
        <w:rPr>
          <w:b w:val="1"/>
        </w:rPr>
        <w:t xml:space="preserve">Instructions </w:t>
      </w:r>
      <w:hyperlink r:id="rId27">
        <w:r>
          <w:rPr>
            <w:b w:val="1"/>
            <w:color w:val="1155cc"/>
            <w:u w:val="single"/>
          </w:rPr>
          <w:t xml:space="preserve">(Slide 12) </w:t>
        </w:r>
      </w:hyperlink>
    </w:p>
    <w:p w14:paraId="000003D8">
      <w:pPr>
        <w:spacing w:after="200" w:before="0" w:line="276" w:lineRule="auto"/>
        <w:jc w:val="both"/>
      </w:pPr>
      <w:r>
        <w:t xml:space="preserve">Lead participants in a group discussion about the benefits of spending One-on- One Time with their children. Useful questions include:</w:t>
      </w:r>
    </w:p>
    <w:p w14:paraId="000003D9">
      <w:pPr>
        <w:numPr>
          <w:ilvl w:val="0"/>
          <w:numId w:val="64"/>
        </w:numPr>
        <w:spacing w:after="200" w:before="0" w:line="276" w:lineRule="auto"/>
        <w:ind w:left="720" w:hanging="360"/>
        <w:jc w:val="both"/>
        <w:rPr>
          <w:u w:val="none"/>
        </w:rPr>
      </w:pPr>
      <w:r>
        <w:t xml:space="preserve">Why would you want to have a positive relationship with your child?</w:t>
      </w:r>
    </w:p>
    <w:p w14:paraId="000003DA">
      <w:pPr>
        <w:numPr>
          <w:ilvl w:val="0"/>
          <w:numId w:val="64"/>
        </w:numPr>
        <w:spacing w:after="200" w:before="0" w:line="276" w:lineRule="auto"/>
        <w:ind w:left="720" w:hanging="360"/>
        <w:jc w:val="both"/>
        <w:rPr>
          <w:u w:val="none"/>
        </w:rPr>
      </w:pPr>
      <w:r>
        <w:t xml:space="preserve">How would spending One-on-One Time help you develop a positive relationship with your child?</w:t>
      </w:r>
    </w:p>
    <w:p w14:paraId="000003DB">
      <w:pPr>
        <w:numPr>
          <w:ilvl w:val="0"/>
          <w:numId w:val="64"/>
        </w:numPr>
        <w:spacing w:after="200" w:before="0" w:line="276" w:lineRule="auto"/>
        <w:ind w:left="720" w:hanging="360"/>
        <w:jc w:val="both"/>
        <w:rPr>
          <w:u w:val="none"/>
        </w:rPr>
      </w:pPr>
      <w:r>
        <w:t xml:space="preserve">How would your child benefit from the One-on-One Time with you? What would s/he learn?</w:t>
      </w:r>
    </w:p>
    <w:p w14:paraId="000003DC">
      <w:pPr>
        <w:spacing w:after="200" w:before="0" w:line="276" w:lineRule="auto"/>
        <w:jc w:val="both"/>
        <w:rPr>
          <w:b w:val="1"/>
        </w:rPr>
        <w:pStyle w:val="P68B1DB1-Normal6"/>
      </w:pPr>
      <w:r>
        <w:t xml:space="preserve">Write down parents’ ideas, and praise them for sharing. </w:t>
      </w:r>
    </w:p>
    <w:p w14:paraId="000003DD">
      <w:pPr>
        <w:spacing w:after="200" w:before="0" w:line="276" w:lineRule="auto"/>
        <w:ind w:left="0" w:firstLine="0"/>
        <w:jc w:val="both"/>
        <w:rPr>
          <w:b w:val="1"/>
        </w:rPr>
        <w:pStyle w:val="P68B1DB1-Normal2"/>
      </w:pPr>
      <w:r>
        <w:t xml:space="preserve">Here are some benefits of spending one-on-one time with your child: </w:t>
      </w:r>
    </w:p>
    <w:p w14:paraId="000003DE">
      <w:pPr>
        <w:numPr>
          <w:ilvl w:val="0"/>
          <w:numId w:val="41"/>
        </w:numPr>
        <w:spacing w:after="200" w:before="0" w:line="276" w:lineRule="auto"/>
        <w:ind w:left="720" w:hanging="360"/>
        <w:jc w:val="both"/>
        <w:rPr>
          <w:u w:val="none"/>
        </w:rPr>
      </w:pPr>
      <w:r>
        <w:t xml:space="preserve">Children feel that they are valuable and loved.</w:t>
      </w:r>
    </w:p>
    <w:p w14:paraId="000003DF">
      <w:pPr>
        <w:numPr>
          <w:ilvl w:val="0"/>
          <w:numId w:val="41"/>
        </w:numPr>
        <w:spacing w:after="200" w:before="0" w:line="276" w:lineRule="auto"/>
        <w:ind w:left="720" w:hanging="360"/>
        <w:jc w:val="both"/>
        <w:rPr>
          <w:u w:val="none"/>
        </w:rPr>
      </w:pPr>
      <w:r>
        <w:t xml:space="preserve">Shows your child that you think that what they are doing is important.</w:t>
      </w:r>
    </w:p>
    <w:p w14:paraId="000003E0">
      <w:pPr>
        <w:numPr>
          <w:ilvl w:val="0"/>
          <w:numId w:val="41"/>
        </w:numPr>
        <w:spacing w:after="200" w:before="0" w:line="276" w:lineRule="auto"/>
        <w:ind w:left="720" w:hanging="360"/>
        <w:jc w:val="both"/>
        <w:rPr>
          <w:u w:val="none"/>
        </w:rPr>
      </w:pPr>
      <w:r>
        <w:t xml:space="preserve">Helps children feel safe and secure.</w:t>
      </w:r>
    </w:p>
    <w:p w14:paraId="000003E1">
      <w:pPr>
        <w:numPr>
          <w:ilvl w:val="0"/>
          <w:numId w:val="41"/>
        </w:numPr>
        <w:spacing w:after="200" w:before="0" w:line="276" w:lineRule="auto"/>
        <w:ind w:left="720" w:hanging="360"/>
        <w:jc w:val="both"/>
        <w:rPr>
          <w:u w:val="none"/>
        </w:rPr>
      </w:pPr>
      <w:r>
        <w:t xml:space="preserve">Builds language and observation skills.</w:t>
      </w:r>
    </w:p>
    <w:p w14:paraId="000003E2">
      <w:pPr>
        <w:numPr>
          <w:ilvl w:val="0"/>
          <w:numId w:val="41"/>
        </w:numPr>
        <w:spacing w:after="200" w:before="0" w:line="276" w:lineRule="auto"/>
        <w:ind w:left="720" w:hanging="360"/>
        <w:jc w:val="both"/>
        <w:rPr>
          <w:u w:val="none"/>
        </w:rPr>
      </w:pPr>
      <w:r>
        <w:t xml:space="preserve">Builds learning skills and problem-solving.</w:t>
      </w:r>
    </w:p>
    <w:p w14:paraId="000003E3">
      <w:pPr>
        <w:numPr>
          <w:ilvl w:val="0"/>
          <w:numId w:val="41"/>
        </w:numPr>
        <w:spacing w:after="200" w:before="0" w:line="276" w:lineRule="auto"/>
        <w:ind w:left="720" w:hanging="360"/>
        <w:jc w:val="both"/>
        <w:rPr>
          <w:u w:val="none"/>
        </w:rPr>
      </w:pPr>
      <w:r>
        <w:t xml:space="preserve">Increases trust and improves communication with you and your child.</w:t>
      </w:r>
    </w:p>
    <w:p w14:paraId="000003E4">
      <w:pPr>
        <w:numPr>
          <w:ilvl w:val="0"/>
          <w:numId w:val="41"/>
        </w:numPr>
        <w:spacing w:after="200" w:before="0" w:line="276" w:lineRule="auto"/>
        <w:ind w:left="720" w:hanging="360"/>
        <w:jc w:val="both"/>
        <w:rPr>
          <w:u w:val="none"/>
        </w:rPr>
      </w:pPr>
      <w:r>
        <w:t xml:space="preserve">Helps children develop and explore the world.</w:t>
      </w:r>
    </w:p>
    <w:p w14:paraId="000003E5">
      <w:pPr>
        <w:numPr>
          <w:ilvl w:val="0"/>
          <w:numId w:val="41"/>
        </w:numPr>
        <w:spacing w:after="200" w:before="0" w:line="276" w:lineRule="auto"/>
        <w:ind w:left="720" w:hanging="360"/>
        <w:jc w:val="both"/>
        <w:rPr>
          <w:u w:val="none"/>
        </w:rPr>
      </w:pPr>
      <w:r>
        <w:t xml:space="preserve">Shows your child that you are present and focused on what the child is doing.</w:t>
      </w:r>
    </w:p>
    <w:p w14:paraId="000003E6">
      <w:pPr>
        <w:numPr>
          <w:ilvl w:val="0"/>
          <w:numId w:val="41"/>
        </w:numPr>
        <w:spacing w:after="200" w:before="0" w:line="276" w:lineRule="auto"/>
        <w:ind w:left="720" w:hanging="360"/>
        <w:jc w:val="both"/>
        <w:rPr>
          <w:u w:val="none"/>
        </w:rPr>
      </w:pPr>
      <w:r>
        <w:t xml:space="preserve">Children become more willing to help around the house.</w:t>
      </w:r>
    </w:p>
    <w:p w14:paraId="000003E7">
      <w:pPr>
        <w:numPr>
          <w:ilvl w:val="0"/>
          <w:numId w:val="41"/>
        </w:numPr>
        <w:spacing w:after="200" w:before="0" w:line="276" w:lineRule="auto"/>
        <w:ind w:left="720" w:hanging="360"/>
        <w:jc w:val="both"/>
        <w:rPr>
          <w:u w:val="none"/>
        </w:rPr>
      </w:pPr>
      <w:r>
        <w:t xml:space="preserve">Parents/caregivers feel like their hard work in the house is more valued.</w:t>
      </w:r>
    </w:p>
    <w:p w14:paraId="000003E8">
      <w:pPr>
        <w:numPr>
          <w:ilvl w:val="0"/>
          <w:numId w:val="41"/>
        </w:numPr>
        <w:spacing w:after="200" w:before="0" w:line="276" w:lineRule="auto"/>
        <w:ind w:left="720" w:hanging="360"/>
        <w:jc w:val="both"/>
        <w:rPr>
          <w:u w:val="none"/>
        </w:rPr>
      </w:pPr>
      <w:r>
        <w:t xml:space="preserve">Listening carefully to children and valuing their ideas encourages them to think for themselves and take the lead.</w:t>
      </w:r>
    </w:p>
    <w:p w14:paraId="000003E9">
      <w:pPr>
        <w:numPr>
          <w:ilvl w:val="0"/>
          <w:numId w:val="41"/>
        </w:numPr>
        <w:spacing w:after="200" w:before="0" w:line="276" w:lineRule="auto"/>
        <w:ind w:left="720" w:hanging="360"/>
        <w:jc w:val="both"/>
        <w:rPr>
          <w:u w:val="none"/>
        </w:rPr>
      </w:pPr>
      <w:r>
        <w:t xml:space="preserve">Gives you a chance to learn a lot about your child's interests and abilities.</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⭐Note</w:t>
            </w:r>
          </w:p>
          <w:p w14:paraId="000003EB">
            <w:pPr>
              <w:spacing w:after="200" w:before="0" w:line="276" w:lineRule="auto"/>
              <w:jc w:val="both"/>
            </w:pPr>
            <w:r>
              <w:t xml:space="preserve">The list above is just a suggestion. It is okay if they do not identify all of them. They may also provide other reasons about why spending One-on-One time with children would help improve their behaviour and development. This is wonderful!!</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Pair Discussion: Activities to Do with Your Child (⏱️10 min) </w:t>
      </w:r>
    </w:p>
    <w:p w14:paraId="000003EE">
      <w:pPr>
        <w:spacing w:after="200" w:before="0" w:line="276" w:lineRule="auto"/>
        <w:jc w:val="both"/>
      </w:pPr>
      <w:r>
        <w:rPr>
          <w:b w:val="1"/>
        </w:rPr>
        <w:t>💡Overview</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Instructions </w:t>
      </w:r>
      <w:hyperlink r:id="rId28">
        <w:r>
          <w:rPr>
            <w:b w:val="1"/>
            <w:color w:val="1155cc"/>
            <w:u w:val="single"/>
          </w:rPr>
          <w:t xml:space="preserve">(Slide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Possible activities may include:</w:t>
      </w:r>
    </w:p>
    <w:p w14:paraId="000003F7">
      <w:pPr>
        <w:numPr>
          <w:ilvl w:val="0"/>
          <w:numId w:val="24"/>
        </w:numPr>
        <w:spacing w:after="200" w:before="0" w:line="276" w:lineRule="auto"/>
        <w:ind w:left="720" w:hanging="360"/>
        <w:jc w:val="both"/>
        <w:rPr>
          <w:u w:val="none"/>
        </w:rPr>
      </w:pPr>
      <w:r>
        <w:t xml:space="preserve">Playing with a ball or doll if the child has one</w:t>
      </w:r>
    </w:p>
    <w:p w14:paraId="000003F8">
      <w:pPr>
        <w:numPr>
          <w:ilvl w:val="0"/>
          <w:numId w:val="24"/>
        </w:numPr>
        <w:spacing w:after="200" w:before="0" w:line="276" w:lineRule="auto"/>
        <w:ind w:left="720" w:hanging="360"/>
        <w:jc w:val="both"/>
        <w:rPr>
          <w:u w:val="none"/>
        </w:rPr>
      </w:pPr>
      <w:r>
        <w:t xml:space="preserve">Dressing up in fun clothes or in adult clothes</w:t>
      </w:r>
    </w:p>
    <w:p w14:paraId="000003F9">
      <w:pPr>
        <w:numPr>
          <w:ilvl w:val="0"/>
          <w:numId w:val="24"/>
        </w:numPr>
        <w:spacing w:after="200" w:before="0" w:line="276" w:lineRule="auto"/>
        <w:ind w:left="720" w:hanging="360"/>
        <w:jc w:val="both"/>
        <w:rPr>
          <w:u w:val="none"/>
        </w:rPr>
      </w:pPr>
      <w:r>
        <w:t xml:space="preserve">Hide and seek – outside</w:t>
      </w:r>
    </w:p>
    <w:p w14:paraId="000003FA">
      <w:pPr>
        <w:numPr>
          <w:ilvl w:val="0"/>
          <w:numId w:val="24"/>
        </w:numPr>
        <w:spacing w:after="200" w:before="0" w:line="276" w:lineRule="auto"/>
        <w:ind w:left="720" w:hanging="360"/>
        <w:jc w:val="both"/>
        <w:rPr>
          <w:u w:val="none"/>
        </w:rPr>
      </w:pPr>
      <w:r>
        <w:t xml:space="preserve">Shopping game in the house</w:t>
      </w:r>
    </w:p>
    <w:p w14:paraId="000003FB">
      <w:pPr>
        <w:numPr>
          <w:ilvl w:val="0"/>
          <w:numId w:val="24"/>
        </w:numPr>
        <w:spacing w:after="200" w:before="0" w:line="276" w:lineRule="auto"/>
        <w:ind w:left="720" w:hanging="360"/>
        <w:jc w:val="both"/>
        <w:rPr>
          <w:u w:val="none"/>
        </w:rPr>
      </w:pPr>
      <w:r>
        <w:t xml:space="preserve">Jigsaw puzzles</w:t>
      </w:r>
    </w:p>
    <w:p w14:paraId="000003FC">
      <w:pPr>
        <w:numPr>
          <w:ilvl w:val="0"/>
          <w:numId w:val="24"/>
        </w:numPr>
        <w:spacing w:after="200" w:before="0" w:line="276" w:lineRule="auto"/>
        <w:ind w:left="720" w:hanging="360"/>
        <w:jc w:val="both"/>
      </w:pPr>
      <w:r>
        <w:t xml:space="preserve">Singing a song together</w:t>
      </w:r>
    </w:p>
    <w:p w14:paraId="000003FD">
      <w:pPr>
        <w:numPr>
          <w:ilvl w:val="0"/>
          <w:numId w:val="24"/>
        </w:numPr>
        <w:spacing w:after="200" w:before="0" w:line="276" w:lineRule="auto"/>
        <w:ind w:left="720" w:hanging="360"/>
        <w:jc w:val="both"/>
      </w:pPr>
      <w:r>
        <w:t xml:space="preserve">Telling a story</w:t>
      </w:r>
    </w:p>
    <w:p w14:paraId="000003FE">
      <w:pPr>
        <w:numPr>
          <w:ilvl w:val="0"/>
          <w:numId w:val="24"/>
        </w:numPr>
        <w:spacing w:after="200" w:before="0" w:line="276" w:lineRule="auto"/>
        <w:ind w:left="720" w:hanging="360"/>
        <w:jc w:val="both"/>
      </w:pPr>
      <w:r>
        <w:t xml:space="preserve">Encouraging the child to tell a story</w:t>
      </w:r>
    </w:p>
    <w:p w14:paraId="000003FF">
      <w:pPr>
        <w:numPr>
          <w:ilvl w:val="0"/>
          <w:numId w:val="24"/>
        </w:numPr>
        <w:spacing w:after="200" w:before="0" w:line="276" w:lineRule="auto"/>
        <w:ind w:left="720" w:hanging="360"/>
        <w:jc w:val="both"/>
      </w:pPr>
      <w:r>
        <w:t xml:space="preserve">Doing the laundry together</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⭐Note</w:t>
            </w:r>
          </w:p>
          <w:p w14:paraId="00000402">
            <w:pPr>
              <w:spacing w:after="200" w:before="0" w:line="276" w:lineRule="auto"/>
              <w:jc w:val="both"/>
            </w:pPr>
            <w:r>
              <w:t xml:space="preserve">Activities will be different for different ages of children and in different ethnic and religious groups. Make sure that the suggestions are relevant to your parents!</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Practising Skills (⏱️15 min)</w:t>
      </w:r>
    </w:p>
    <w:p w14:paraId="00000405">
      <w:pPr>
        <w:spacing w:after="200" w:before="0" w:line="276" w:lineRule="auto"/>
        <w:jc w:val="both"/>
        <w:rPr>
          <w:b w:val="1"/>
        </w:rPr>
      </w:pPr>
      <w:r>
        <w:t>💡</w:t>
      </w:r>
      <w:r>
        <w:rPr>
          <w:b w:val="1"/>
        </w:rPr>
        <w:t xml:space="preserve">Overview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This is the first group practice when parents practise what they will be asked to do during Home Activities.</w:t>
      </w:r>
    </w:p>
    <w:p w14:paraId="00000408">
      <w:pPr>
        <w:spacing w:after="200" w:before="0" w:line="276" w:lineRule="auto"/>
        <w:jc w:val="both"/>
      </w:pPr>
      <w:r>
        <w:t xml:space="preserve">Group Practices allow parents to try out their home activities in the safe environment of the group.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✏️Instructions </w:t>
      </w:r>
      <w:hyperlink r:id="rId29">
        <w:r>
          <w:rPr>
            <w:color w:val="1155cc"/>
            <w:u w:val="single"/>
          </w:rPr>
          <w:t xml:space="preserve">(Slide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Instructions </w:t>
      </w:r>
      <w:hyperlink r:id="rId30">
        <w:r>
          <w:rPr>
            <w:b w:val="1"/>
            <w:color w:val="1155cc"/>
            <w:u w:val="single"/>
          </w:rPr>
          <w:t xml:space="preserve">(Slide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Give as few instructions or directions as possible.</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Overview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Instructions </w:t>
      </w:r>
      <w:hyperlink r:id="rId32">
        <w:r>
          <w:rPr>
            <w:b w:val="1"/>
            <w:color w:val="1155cc"/>
            <w:u w:val="single"/>
          </w:rPr>
          <w:t xml:space="preserve">(Slide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Instructions </w:t>
      </w:r>
      <w:hyperlink r:id="rId33">
        <w:r>
          <w:rPr>
            <w:b w:val="1"/>
            <w:color w:val="1155cc"/>
            <w:u w:val="single"/>
          </w:rPr>
          <w:t xml:space="preserve">(Slide 18)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Overview</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✏️Instructions</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Overview of the Session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Welcome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When you start the session, praise the group for coming to the session and congratulate them for making it to the final group session for Naungan Kasih!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Take a Pause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You can make it brief (about a minute).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Instructions </w:t>
      </w:r>
      <w:hyperlink r:id="rId35">
        <w:r>
          <w:rPr>
            <w:b w:val="1"/>
            <w:color w:val="1155cc"/>
            <w:u w:val="single"/>
          </w:rPr>
          <w:t xml:space="preserve">(Slide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Step 2: Becoming Aware</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When you are ready, open your eyes.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Collaborative Art Activity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Reflection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It is helpful to follow your own instructions during the pause.</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Step 2: Becoming Aware</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May I be peaceful. [Pause]</w:t>
      </w:r>
    </w:p>
    <w:p w14:paraId="000005CA">
      <w:pPr>
        <w:spacing w:after="200" w:before="0" w:line="276" w:lineRule="auto"/>
        <w:ind w:left="1440" w:firstLine="720"/>
        <w:jc w:val="both"/>
      </w:pPr>
      <w:r>
        <w:t xml:space="preserve">May I be safe. [Pause]</w:t>
      </w:r>
    </w:p>
    <w:p w14:paraId="000005CB">
      <w:pPr>
        <w:spacing w:after="200" w:before="0" w:line="276" w:lineRule="auto"/>
        <w:ind w:left="1440" w:firstLine="720"/>
        <w:jc w:val="both"/>
      </w:pPr>
      <w:r>
        <w:t xml:space="preserve">May I be healthy. [Pause]</w:t>
      </w:r>
    </w:p>
    <w:p w14:paraId="000005CC">
      <w:pPr>
        <w:spacing w:after="200" w:before="0" w:line="276" w:lineRule="auto"/>
        <w:ind w:left="1440" w:firstLine="720"/>
        <w:jc w:val="both"/>
      </w:pPr>
      <w:r>
        <w:t xml:space="preserve">May I be happy. [Pause]</w:t>
      </w:r>
    </w:p>
    <w:p w14:paraId="000005CD">
      <w:pPr>
        <w:spacing w:after="200" w:before="0" w:line="276" w:lineRule="auto"/>
        <w:ind w:left="1440" w:firstLine="720"/>
        <w:jc w:val="both"/>
      </w:pPr>
      <w:r>
        <w:t xml:space="preserve">May I feel loved.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When you are ready, open your eyes.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Take a moment to reflect on your experience.</w:t>
      </w:r>
    </w:p>
    <w:p w14:paraId="000005DB">
      <w:pPr>
        <w:numPr>
          <w:ilvl w:val="0"/>
          <w:numId w:val="16"/>
        </w:numPr>
        <w:spacing w:after="200" w:before="0" w:line="276" w:lineRule="auto"/>
        <w:ind w:left="1440" w:hanging="360"/>
        <w:jc w:val="both"/>
        <w:rPr>
          <w:u w:val="none"/>
        </w:rPr>
      </w:pPr>
      <w:r>
        <w:t xml:space="preserve">When you are ready, open your eyes.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