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SAY IT</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REPEAT IT</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Learn</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SHARE</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Masaya</w:t>
            </w:r>
          </w:p>
          <w:p w14:paraId="000000BF">
            <w:pPr>
              <w:widowControl w:val="0"/>
              <w:spacing w:line="240" w:lineRule="auto"/>
            </w:pPr>
            <w:r>
              <w:t>Sad</w:t>
            </w:r>
          </w:p>
          <w:p w14:paraId="000000C0">
            <w:pPr>
              <w:widowControl w:val="0"/>
              <w:spacing w:line="240" w:lineRule="auto"/>
            </w:pPr>
            <w:r>
              <w:t>Angry</w:t>
            </w:r>
          </w:p>
          <w:p w14:paraId="000000C1">
            <w:pPr>
              <w:widowControl w:val="0"/>
              <w:spacing w:line="240" w:lineRule="auto"/>
            </w:pPr>
            <w:r>
              <w:t>Disgusted</w:t>
            </w:r>
          </w:p>
          <w:p w14:paraId="000000C2">
            <w:pPr>
              <w:widowControl w:val="0"/>
              <w:spacing w:line="240" w:lineRule="auto"/>
            </w:pPr>
            <w:r>
              <w:t>Nagulat</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Learn</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Oras ng pagtulog</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Gawaing-bahay</w:t>
            </w:r>
          </w:p>
          <w:p w14:paraId="000002A7">
            <w:pPr>
              <w:spacing w:line="276" w:lineRule="auto"/>
              <w:rPr>
                <w:sz w:val="20"/>
                <w:szCs w:val="20"/>
              </w:rPr>
              <w:pStyle w:val="P68B1DB1-Normal1"/>
            </w:pPr>
            <w:r>
              <w:t xml:space="preserve">Oras ng pagkain</w:t>
            </w:r>
          </w:p>
          <w:p w14:paraId="000002A8">
            <w:pPr>
              <w:spacing w:line="276" w:lineRule="auto"/>
              <w:rPr>
                <w:sz w:val="20"/>
                <w:szCs w:val="20"/>
              </w:rPr>
              <w:pStyle w:val="P68B1DB1-Normal1"/>
            </w:pPr>
            <w:r>
              <w:t xml:space="preserve">Oras ng paglalaro/libreng oras</w:t>
            </w:r>
          </w:p>
          <w:p w14:paraId="000002A9">
            <w:pPr>
              <w:spacing w:line="276" w:lineRule="auto"/>
              <w:rPr>
                <w:sz w:val="20"/>
                <w:szCs w:val="20"/>
              </w:rPr>
              <w:pStyle w:val="P68B1DB1-Normal1"/>
            </w:pPr>
            <w:r>
              <w:t xml:space="preserve">Oras ng paggamit ng T.V. o gadget</w:t>
            </w:r>
          </w:p>
          <w:p w14:paraId="000002AA">
            <w:pPr>
              <w:spacing w:line="276" w:lineRule="auto"/>
              <w:rPr>
                <w:sz w:val="20"/>
                <w:szCs w:val="20"/>
              </w:rPr>
              <w:pStyle w:val="P68B1DB1-Normal1"/>
            </w:pPr>
            <w:r>
              <w:t xml:space="preserve">Oras ng kwentuhan</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Pansinin ang iyong nararamdaman.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Nararamdaman mo ba minsan na masyado kang madaming dinidibdib?</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Anong nararamdaman mo ngayon?</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