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Lato" w:cs="Lato" w:eastAsia="Lato" w:hAnsi="Lato"/>
        </w:rPr>
      </w:pPr>
      <w:bookmarkStart w:colFirst="0" w:colLast="0" w:name="_heading=h.5j1o1fksl4rw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Read First: Notes for translation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Only translate content appearing in the columns for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{script} </w:t>
      </w:r>
      <w:r w:rsidDel="00000000" w:rsidR="00000000" w:rsidRPr="00000000">
        <w:rPr>
          <w:rFonts w:ascii="Lato" w:cs="Lato" w:eastAsia="Lato" w:hAnsi="Lato"/>
          <w:rtl w:val="0"/>
        </w:rPr>
        <w:t xml:space="preserve">and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{On Slide Text}.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Do not</w:t>
      </w:r>
      <w:r w:rsidDel="00000000" w:rsidR="00000000" w:rsidRPr="00000000">
        <w:rPr>
          <w:rFonts w:ascii="Lato" w:cs="Lato" w:eastAsia="Lato" w:hAnsi="Lato"/>
          <w:rtl w:val="0"/>
        </w:rPr>
        <w:t xml:space="preserve"> translate content in the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{Animation Notes} </w:t>
      </w:r>
      <w:r w:rsidDel="00000000" w:rsidR="00000000" w:rsidRPr="00000000">
        <w:rPr>
          <w:rFonts w:ascii="Lato" w:cs="Lato" w:eastAsia="Lato" w:hAnsi="Lato"/>
          <w:rtl w:val="0"/>
        </w:rPr>
        <w:t xml:space="preserve">column. Leave this column in English.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Do not translate Lesson headings</w:t>
      </w:r>
      <w:r w:rsidDel="00000000" w:rsidR="00000000" w:rsidRPr="00000000">
        <w:rPr>
          <w:rFonts w:ascii="Lato" w:cs="Lato" w:eastAsia="Lato" w:hAnsi="Lato"/>
          <w:rtl w:val="0"/>
        </w:rPr>
        <w:t xml:space="preserve">. Leave them in English. Please ensure that the lesson headings remain in English next to "Lesson:", as this helps the team track the video translation.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Ensure the names of tips are consistent across a module. For example, "Be Calm" should remain in the same form on every slide where it appears. It should not change to "Stay Calm" or "Being Calm" later on.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Do not include any slashes (/) or brackets where they were not present in the original script; ensure the script is final and matches the original stylistically.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Do not translate</w:t>
      </w:r>
      <w:r w:rsidDel="00000000" w:rsidR="00000000" w:rsidRPr="00000000">
        <w:rPr>
          <w:rFonts w:ascii="Lato" w:cs="Lato" w:eastAsia="Lato" w:hAnsi="Lato"/>
          <w:rtl w:val="0"/>
        </w:rPr>
        <w:t xml:space="preserve"> numbers appearing in brackets, such as [1] or the word [pause].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Lato" w:cs="Lato" w:eastAsia="Lato" w:hAnsi="Lato"/>
          <w:b w:val="1"/>
          <w:sz w:val="22"/>
          <w:szCs w:val="22"/>
        </w:rPr>
      </w:pPr>
      <w:bookmarkStart w:colFirst="0" w:colLast="0" w:name="_heading=h.n0fjbcplqh4k" w:id="1"/>
      <w:bookmarkEnd w:id="1"/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Fonts w:ascii="Lato" w:cs="Lato" w:eastAsia="Lato" w:hAnsi="Lato"/>
          <w:rtl w:val="0"/>
        </w:rPr>
        <w:t xml:space="preserve">Onboarding} 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rPr>
                <w:rFonts w:ascii="Lato" w:cs="Lato" w:eastAsia="Lato" w:hAnsi="Lato"/>
                <w:b w:val="1"/>
                <w:sz w:val="22"/>
                <w:szCs w:val="22"/>
              </w:rPr>
            </w:pPr>
            <w:bookmarkStart w:colFirst="0" w:colLast="0" w:name="_heading=h.q3tj836xe8b8" w:id="2"/>
            <w:bookmarkEnd w:id="2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{Lesson: Onboarding}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Welcome. This may be a difficult time for you and your family. We hope we can help, even just a little. </w:t>
            </w:r>
          </w:p>
          <w:p w:rsidR="00000000" w:rsidDel="00000000" w:rsidP="00000000" w:rsidRDefault="00000000" w:rsidRPr="00000000" w14:paraId="0000000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tips you receive here are designed in collaboration with the World Vision International, World Health Organisation, UNICEF, UNHCR, and experts in the parenting research community.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In the name of Allah and welcome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Before you receive the tips, I would like to explain how the Light of Eye Chatbot works. </w:t>
              <w:br w:type="textWrapping"/>
              <w:br w:type="textWrapping"/>
              <w:t xml:space="preserve">Together, we will review: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to expect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How to access playful activities with your child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 to expect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How to access playful activities with your child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How to access additional information &amp; support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 will receive a new tip every day to help you support your children in a time of crisis.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These tips are designed to be concise yet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hd w:fill="fbfbfb" w:val="clear"/>
              <w:spacing w:after="240" w:befor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If you want to review any of the tips you have previously received, just type MENU and navigate to "Review Tips"</w:t>
            </w:r>
          </w:p>
          <w:p w:rsidR="00000000" w:rsidDel="00000000" w:rsidP="00000000" w:rsidRDefault="00000000" w:rsidRPr="00000000" w14:paraId="0000001B">
            <w:pPr>
              <w:shd w:fill="fbfbfb" w:val="clear"/>
              <w:spacing w:after="240" w:befor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 change your language or gender settings, select "Change my Settings"</w:t>
            </w:r>
          </w:p>
          <w:p w:rsidR="00000000" w:rsidDel="00000000" w:rsidP="00000000" w:rsidRDefault="00000000" w:rsidRPr="00000000" w14:paraId="0000001C">
            <w:pPr>
              <w:shd w:fill="fbfbfb" w:val="clear"/>
              <w:spacing w:after="240" w:befor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 share a link to this chatbot with a friend, select "Invite a Friend to Light of Eye Chatbot"</w:t>
            </w:r>
          </w:p>
          <w:p w:rsidR="00000000" w:rsidDel="00000000" w:rsidP="00000000" w:rsidRDefault="00000000" w:rsidRPr="00000000" w14:paraId="0000001D">
            <w:pPr>
              <w:shd w:fill="fbfbfb" w:val="clear"/>
              <w:spacing w:after="240" w:befor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For more information or resources available to you in a crisis, select "Get more help." You can also access this information by typing HELP at any time. </w:t>
            </w:r>
          </w:p>
          <w:p w:rsidR="00000000" w:rsidDel="00000000" w:rsidP="00000000" w:rsidRDefault="00000000" w:rsidRPr="00000000" w14:paraId="0000001E">
            <w:pPr>
              <w:shd w:fill="fbfbfb" w:val="clear"/>
              <w:spacing w:after="240" w:befor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Finally, selecting "Watch a video about Light of Eye Chatbot" will replay this video.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MENU </w:t>
              <w:br w:type="textWrapping"/>
              <w:t xml:space="preserve">"What would you like to do?" </w:t>
              <w:br w:type="textWrapping"/>
              <w:br w:type="textWrapping"/>
              <w:t xml:space="preserve">Review Tips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Change my Settings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Invite a Friend to Light of Eye Chatbot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Get more help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Watch a video about the Light of Eye Chatbot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Exit Menu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hd w:fill="fbfbfb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 challenging times, it can be difficult to find moments to connect with our children, but even these small moments give our children the much-needed stability they need. </w:t>
            </w:r>
          </w:p>
          <w:p w:rsidR="00000000" w:rsidDel="00000000" w:rsidP="00000000" w:rsidRDefault="00000000" w:rsidRPr="00000000" w14:paraId="00000029">
            <w:pPr>
              <w:shd w:fill="fbfbfb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fbfbfb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Light of Eye Chatbot offers ideas on how to play with your child. You can complete these activities anywhere, without needing any supplies. </w:t>
            </w:r>
          </w:p>
          <w:p w:rsidR="00000000" w:rsidDel="00000000" w:rsidP="00000000" w:rsidRDefault="00000000" w:rsidRPr="00000000" w14:paraId="0000002B">
            <w:pPr>
              <w:shd w:fill="fbfbfb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bfbfb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After each tip, you will be asked whether you would like to participate in a playful activity or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:rsidR="00000000" w:rsidDel="00000000" w:rsidP="00000000" w:rsidRDefault="00000000" w:rsidRPr="00000000" w14:paraId="0000002D">
            <w:pPr>
              <w:shd w:fill="fbfbfb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Quick - for when you are short on time</w:t>
            </w:r>
          </w:p>
          <w:p w:rsidR="00000000" w:rsidDel="00000000" w:rsidP="00000000" w:rsidRDefault="00000000" w:rsidRPr="00000000" w14:paraId="0000002E">
            <w:pPr>
              <w:shd w:fill="fbfbfb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fbfbfb" w:val="clea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 do not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PLAY 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Being here shows you care. Welcome to Light of Eye Chatbot.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Welcome to Light of Eye Chatbot</w:t>
            </w:r>
          </w:p>
        </w:tc>
      </w:tr>
    </w:tbl>
    <w:p w:rsidR="00000000" w:rsidDel="00000000" w:rsidP="00000000" w:rsidRDefault="00000000" w:rsidRPr="00000000" w14:paraId="00000035">
      <w:pPr>
        <w:shd w:fill="fbfbfb" w:val="clear"/>
        <w:spacing w:after="180" w:before="18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Lato" w:cs="Lato" w:eastAsia="Lato" w:hAnsi="Lato"/>
          <w:b w:val="1"/>
          <w:sz w:val="22"/>
          <w:szCs w:val="22"/>
        </w:rPr>
      </w:pPr>
      <w:bookmarkStart w:colFirst="0" w:colLast="0" w:name="_heading=h.vyndejo6lc7o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{Mindfulness activities} </w:t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2"/>
              <w:rPr>
                <w:rFonts w:ascii="Lato" w:cs="Lato" w:eastAsia="Lato" w:hAnsi="Lato"/>
                <w:b w:val="1"/>
                <w:sz w:val="22"/>
                <w:szCs w:val="22"/>
              </w:rPr>
            </w:pPr>
            <w:bookmarkStart w:colFirst="0" w:colLast="0" w:name="_heading=h.qugwjmo9vv5r" w:id="4"/>
            <w:bookmarkEnd w:id="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{Breath and body awareness}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Today's pause is called breath and body awareness.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Close your eyes if you like or maintain a soft gaze.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Start by taking a deep breath.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Notice how you are feeling emotionally.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Continue to take deep breaths.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Feel your breath as it goes in [pause]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and out.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Notice any emotions you are feeling. Are there feelings of happiness, excitement, or worry?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Now, expand your awareness to your whole body.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Listen to the sounds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Take a moment to reflect on whether you feel any different.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When you are ready, open your eyes and continue to your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hd w:fill="fbfbfb" w:val="clear"/>
        <w:spacing w:after="180" w:before="18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rFonts w:ascii="Lato" w:cs="Lato" w:eastAsia="Lato" w:hAnsi="Lato"/>
          <w:b w:val="1"/>
          <w:sz w:val="22"/>
          <w:szCs w:val="22"/>
        </w:rPr>
      </w:pPr>
      <w:bookmarkStart w:colFirst="0" w:colLast="0" w:name="_heading=h.8vshsyjxs9pj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Style w:val="Heading2"/>
              <w:rPr>
                <w:rFonts w:ascii="Lato" w:cs="Lato" w:eastAsia="Lato" w:hAnsi="Lato"/>
                <w:b w:val="1"/>
                <w:sz w:val="22"/>
                <w:szCs w:val="22"/>
              </w:rPr>
            </w:pPr>
            <w:bookmarkStart w:colFirst="0" w:colLast="0" w:name="_heading=h.9j4vnldpy5jv" w:id="6"/>
            <w:bookmarkEnd w:id="6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{Body Scan}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Begin by closing your eyes or maintaining a soft gaze.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Take a full breath in and a long breath out. 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Now, bringing awareness to the top of your body, 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your head,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face, 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neck,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shoulders. 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Lato" w:cs="Lato" w:eastAsia="Lato" w:hAnsi="Lato"/>
              </w:rPr>
            </w:pPr>
            <w:bookmarkStart w:colFirst="0" w:colLast="0" w:name="_heading=h.sfttfbhla6ry" w:id="7"/>
            <w:bookmarkEnd w:id="7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Continue to scan your body, moving down the arms and hands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and into your fingers. 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Sense the back of your body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Feeling the contact of your body with the chair if you are seated. 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Now, sensing your upper legs, 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[pause]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your lower legs, 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[pause] 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Take a full, deep breath in and a long breath out.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hd w:fill="fbfbfb" w:val="clear"/>
        <w:spacing w:after="180" w:before="18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Lato" w:cs="Lato" w:eastAsia="Lato" w:hAnsi="Lato"/>
          <w:b w:val="1"/>
          <w:sz w:val="22"/>
          <w:szCs w:val="22"/>
        </w:rPr>
      </w:pPr>
      <w:bookmarkStart w:colFirst="0" w:colLast="0" w:name="_heading=h.j29ndlfc7pjo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Style w:val="Heading2"/>
              <w:rPr>
                <w:rFonts w:ascii="Lato" w:cs="Lato" w:eastAsia="Lato" w:hAnsi="Lato"/>
              </w:rPr>
            </w:pPr>
            <w:bookmarkStart w:colFirst="0" w:colLast="0" w:name="_heading=h.yrkxk0uzef1x" w:id="9"/>
            <w:bookmarkEnd w:id="9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eyes, if you are comfortable to do so, or allow your eyes and eyelids to relax and your gaze to become soft.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Ask yourself, "What is my experience in this moment?"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Notice what thoughts you are experiencing. 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Notice how you feel emotionally. 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Connect to your heart in a kind and gentle way. You may want to place one hand on your heart or chest. 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 can then say the following words silently to yourself: 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May I be peaceful. 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May I be safe. 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May I be healthy. 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May I be happy. 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May I feel loved.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May Allah keep me safe.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If you feel comfortable, you can also send thoughts of loving-kindness to your child, your partner, your family, and anyone else who is close to you in your life.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Now, allow your focus to expand to the whole body. 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Pray for your family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Take a moment to reflect on whether you feel any different. 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Open your eyes, and when you are ready, continue to your lesson with a sense of calm. 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Style w:val="Heading1"/>
        <w:rPr>
          <w:rFonts w:ascii="Lato" w:cs="Lato" w:eastAsia="Lato" w:hAnsi="Lato"/>
          <w:b w:val="1"/>
          <w:sz w:val="22"/>
          <w:szCs w:val="22"/>
        </w:rPr>
      </w:pPr>
      <w:bookmarkStart w:colFirst="0" w:colLast="0" w:name="_heading=h.9wdj77hyj5rz" w:id="10"/>
      <w:bookmarkEnd w:id="10"/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645"/>
        <w:tblGridChange w:id="0">
          <w:tblGrid>
            <w:gridCol w:w="5910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pStyle w:val="Heading2"/>
              <w:rPr>
                <w:rFonts w:ascii="Lato" w:cs="Lato" w:eastAsia="Lato" w:hAnsi="Lato"/>
              </w:rPr>
            </w:pPr>
            <w:bookmarkStart w:colFirst="0" w:colLast="0" w:name="_heading=h.7k8429r8zs64" w:id="11"/>
            <w:bookmarkEnd w:id="1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Today's pause is called slow down and breathe.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Wherever you are, become aware of how your body is being supported by the earth beneath you. </w:t>
              <w:br w:type="textWrapping"/>
              <w:br w:type="textWrapping"/>
              <w:t xml:space="preserve">Close your eyes, if you are comfortable to do so, or allow your eyes to relax and your gaze to become soft. 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Take note of how you are feeling. 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Bring your awareness to your breath.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Feel the air flowing in, [pause] and then flowing out. Start to slow down your exhale. Let it become longer than your inhale. 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br w:type="textWrapping"/>
              <w:t xml:space="preserve">If the counts are too long for you, go at your own pace! Any slow, deep breathing is a great way to take a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Let's breathe together: 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Breathe in,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And Out, 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Out 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Let your breath return to normal and notice how you feel.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 you feel any different? 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Blink your eyes a few times to open them. 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hd w:fill="fbfbfb" w:val="clear"/>
        <w:spacing w:after="180" w:before="18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064A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064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OOUFPq/ANGrEPlolAonksw/2Q==">CgMxLjAyDmguNWoxbzFma3NsNHJ3Mg5oLm4wZmpiY3BscWg0azIOaC5xM3RqODM2eGU4YjgyDmgudnluZGVqbzZsYzdvMg5oLnF1Z3dqbW85dnY1cjIOaC44dnNoc3lqeHM5cGoyDmguOWo0dm5sZHB5NWp2Mg5oLnNmdHRmYmhsYTZyeTIOaC5qMjluZGxmYzdwam8yDmgueXJreGswdXplZjF4Mg5oLjl3ZGo3N2h5ajVyejIOaC43azg0MjlyOHpzNjQ4AHIhMXppVHVwNXpxaWpobWFQLXFzRG1uYXp5UC1nYkhFMV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2025-06-18T06:33:00.0000000Z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  <property fmtid="{D5CDD505-2E9C-101B-9397-08002B2CF9AE}" pid="3" name="GrammarlyDocumentId">
    <vt:lpwstr>61c4b454-ad98-45c8-b70a-2a9e847a3d6e</vt:lpwstr>
  </property>
</Properties>
</file>