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Welcome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Xa sele ukulungele, vula amehlo akho.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Kwanga ndinganoxolo. [Pause]</w:t>
      </w:r>
    </w:p>
    <w:p w14:paraId="000003BE">
      <w:pPr>
        <w:spacing w:after="0" w:lineRule="auto"/>
        <w:ind w:left="709" w:firstLine="0"/>
      </w:pPr>
      <w:r>
        <w:t xml:space="preserve">Kwanga ndingakhuseleka. [Pause]</w:t>
      </w:r>
    </w:p>
    <w:p w14:paraId="000003BF">
      <w:pPr>
        <w:spacing w:after="0" w:lineRule="auto"/>
        <w:ind w:left="709" w:firstLine="0"/>
      </w:pPr>
      <w:r>
        <w:t xml:space="preserve">Kwanga ndingasempilweni. [Pause]</w:t>
      </w:r>
    </w:p>
    <w:p w14:paraId="000003C0">
      <w:pPr>
        <w:spacing w:after="0" w:lineRule="auto"/>
        <w:ind w:left="709" w:firstLine="0"/>
      </w:pPr>
      <w:r>
        <w:t xml:space="preserve">Kwanga ndingonwaba. [Pause]</w:t>
      </w:r>
    </w:p>
    <w:p w14:paraId="000003C1">
      <w:pPr>
        <w:spacing w:after="0" w:lineRule="auto"/>
        <w:ind w:left="709" w:firstLine="0"/>
      </w:pPr>
      <w:r>
        <w:t xml:space="preserve">Kwanga ndingaziva ndithandwa.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Xa sele ukulungele, vula amehlo akho.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Thatha ithutyana ukuze ucinge nzulu ngamava akho.</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Xa sele ukulungele, vula amehlo akho.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