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 </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Module: 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BANI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kuyifeza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emigomeni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Nati tintfo letintsatfu lokufanele utikhumbule nawutfutfukisa luhlelo lwakho: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Ungagucuki</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Imikhuba Nemntfwana Wakho Loseminyakeni Yekutfomba</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Bani Licembu</w:t>
            </w:r>
          </w:p>
          <w:p w14:paraId="00000291">
            <w:pPr>
              <w:widowControl w:val="0"/>
              <w:numPr>
                <w:ilvl w:val="0"/>
                <w:numId w:val="18"/>
              </w:numPr>
              <w:spacing w:line="240" w:lineRule="auto"/>
              <w:ind w:left="720" w:hanging="360"/>
              <w:rPr>
                <w:u w:val="none"/>
              </w:rPr>
            </w:pPr>
            <w:r>
              <w:t>Ungagucuki</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Khuluma nemntfwana wakho loseminyakeni yekutfomba ngekutsi ufuna luhlelo lwakhe lwemalanga onkhe nelweliviki lube njani.</w:t>
            </w:r>
          </w:p>
          <w:p w14:paraId="00000297">
            <w:pPr>
              <w:spacing w:after="240" w:before="240" w:line="240" w:lineRule="auto"/>
              <w:rPr>
                <w:sz w:val="20"/>
                <w:szCs w:val="20"/>
              </w:rPr>
              <w:pStyle w:val="P68B1DB1-Normal1"/>
            </w:pPr>
            <w:r>
              <w:t xml:space="preserve">Umntfwana wakho loseminyakeni yekutfomba utawuhlala anetimiso letinhle nangabe utibekela tona.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BANI LICEMBU</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Nati letinye tetintfo longatenta nemntfwanakho: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sekudlala/sekukhululeka</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setinganekwane</w:t>
            </w:r>
          </w:p>
          <w:p w14:paraId="000002AB">
            <w:pPr>
              <w:spacing w:line="276" w:lineRule="auto"/>
              <w:rPr>
                <w:sz w:val="20"/>
                <w:szCs w:val="20"/>
              </w:rPr>
              <w:pStyle w:val="P68B1DB1-Normal1"/>
            </w:pPr>
            <w:r>
              <w:t xml:space="preserve">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UNGAGUCUKI</w:t>
            </w:r>
          </w:p>
          <w:p w14:paraId="000002AD">
            <w:pPr>
              <w:widowControl w:val="0"/>
              <w:spacing w:line="240" w:lineRule="auto"/>
            </w:pPr>
          </w:p>
          <w:p w14:paraId="000002AE">
            <w:pPr>
              <w:widowControl w:val="0"/>
              <w:spacing w:line="240" w:lineRule="auto"/>
            </w:pPr>
            <w:r>
              <w:t xml:space="preserve">Luhlelo lwemalanga onkhe lusita bantfwana betfu kutsi bative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loseminyakeni yekutfomba ngekwenta luhlelo lwemalanga onkhe kanye nawe futsi umncome nangabe alwenta!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kute ube nemkhuba lomuhle nemntfwanakho: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Bani nelicembu futsi nisebente ndzawonye kute nente luhlelo lwemalanga onkhe.</w:t>
            </w:r>
          </w:p>
          <w:p w14:paraId="000002BA">
            <w:pPr>
              <w:spacing w:line="240" w:lineRule="auto"/>
              <w:rPr>
                <w:sz w:val="20"/>
                <w:szCs w:val="20"/>
              </w:rPr>
            </w:pPr>
          </w:p>
          <w:p w14:paraId="000002BB">
            <w:pPr>
              <w:spacing w:line="240" w:lineRule="auto"/>
              <w:rPr>
                <w:sz w:val="20"/>
                <w:szCs w:val="20"/>
              </w:rPr>
              <w:pStyle w:val="P68B1DB1-Normal1"/>
            </w:pPr>
            <w:r>
              <w:t xml:space="preserve">[2] Sita umntfwana wakho loseminyakeni yekutfomba kutsi alandzele luhlelo lwakhe lwemalanga onkhe.</w:t>
            </w:r>
          </w:p>
          <w:p w14:paraId="000002BC">
            <w:pPr>
              <w:spacing w:line="240" w:lineRule="auto"/>
              <w:rPr>
                <w:sz w:val="20"/>
                <w:szCs w:val="20"/>
              </w:rPr>
            </w:pPr>
          </w:p>
          <w:p w14:paraId="000002BD">
            <w:pPr>
              <w:spacing w:line="240" w:lineRule="auto"/>
              <w:rPr>
                <w:sz w:val="20"/>
                <w:szCs w:val="20"/>
              </w:rPr>
              <w:pStyle w:val="P68B1DB1-Normal1"/>
            </w:pPr>
            <w:r>
              <w:t xml:space="preserve">[3] Kwekugcina, bancome. Mdvumise ngekuhlela luhlelo lwakhe lwekwenta tintfo kanye nawe futsi uphindze umncome nangabe ubona kutsi uyachubeka naloluhlelo. </w:t>
            </w:r>
          </w:p>
          <w:p w14:paraId="000002BE">
            <w:pPr>
              <w:spacing w:line="240" w:lineRule="auto"/>
              <w:rPr>
                <w:sz w:val="20"/>
                <w:szCs w:val="20"/>
              </w:rPr>
            </w:pPr>
          </w:p>
          <w:p w14:paraId="000002BF">
            <w:pPr>
              <w:spacing w:line="240" w:lineRule="auto"/>
              <w:rPr>
                <w:sz w:val="20"/>
                <w:szCs w:val="20"/>
              </w:rPr>
              <w:pStyle w:val="P68B1DB1-Normal1"/>
            </w:pPr>
            <w:r>
              <w:t xml:space="preserve">Umsebenti wakho ekhaya kucoca nemntfwana wakho loseminyakeni yekutfomba ngeluhlelo lwemalanga onkhe.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Bani Licembu</w:t>
            </w:r>
          </w:p>
          <w:p w14:paraId="000002C1">
            <w:pPr>
              <w:widowControl w:val="0"/>
              <w:numPr>
                <w:ilvl w:val="0"/>
                <w:numId w:val="15"/>
              </w:numPr>
              <w:spacing w:line="240" w:lineRule="auto"/>
              <w:ind w:left="720" w:hanging="360"/>
              <w:rPr>
                <w:u w:val="none"/>
              </w:rPr>
            </w:pPr>
            <w:r>
              <w:t>Ungagucuki</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Khuluma nemntfwana wakho loseminyakeni yekutfomba ngeluhlelo lwemalanga onkhe.</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Lamuhla, likhono lekuba ngumtali likhuluma ngendlela lesingabeka ngayo imitsetfo yemndeni kanye nebantfwana betfu labaseminyakeni yekutfomba. Nangabe ubeka imitsetfo yasekhaya nemntfwana wakho loseminyakeni yekutfomba, khumbula letinyatselo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Ungagucuki</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Ngalokuvamile</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alandzele.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langakwenta. Umtsetfo munye ngasikhatsi ulula. Bani nesiciniseko kutsi bayakucondza loko lofuna bakwente. Cinisekisa kutsi umtsetfo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sewubeke umtsetfo, unamatsele kuwo! Nangabe ngaso sonkhe sikhatsi ulindzele kutsi umntfwana wakho loseminyakeni yekutfomba alalele umtsetfo lotsite, kutawuba melula ngaye kutsi awulalele. Nangabe lomtsetfo usebenta nakuwe, njengekudla ndzawonye njengemndeni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loseminyakeni yekutfomba ngekubeka imitsetfo yasekhaya nawe. Njengalabo labalandzela sicondziso nobe batiphatsa kahle, bancome ngaso sonkhe sikhatsi nabahlonipha umtsetfo!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ndzawonye</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futsi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nemntfwanakho niyayilandzela imitsetfo.  </w:t>
            </w:r>
          </w:p>
          <w:p w14:paraId="000002F5">
            <w:pPr>
              <w:widowControl w:val="0"/>
              <w:spacing w:line="240" w:lineRule="auto"/>
            </w:pPr>
          </w:p>
          <w:p w14:paraId="000002F6">
            <w:pPr>
              <w:widowControl w:val="0"/>
              <w:spacing w:line="240" w:lineRule="auto"/>
            </w:pPr>
            <w:r>
              <w:t xml:space="preserve">Dvumisa Ngalokuvamile</w:t>
            </w:r>
          </w:p>
          <w:p w14:paraId="000002F7">
            <w:pPr>
              <w:widowControl w:val="0"/>
              <w:spacing w:line="240" w:lineRule="auto"/>
            </w:pPr>
          </w:p>
          <w:p w14:paraId="000002F8">
            <w:pPr>
              <w:widowControl w:val="0"/>
              <w:spacing w:line="240" w:lineRule="auto"/>
            </w:pPr>
            <w:r>
              <w:t xml:space="preserve">Njalo nawubona kutsi umntfwana wakho uyayilandzela, mbonge.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imfishane.</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Mdvumise njalo umntfwana wakho loseminyakeni yekutfomba. Bancome ngekukusita kutsi ubeke umtsetfo futsi ubancome nangekutsi bawulandzele.</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wetame kwenta lokungenani munye umtsetfo wemndeni nemntfwanakho loseminyakeni yekutfomba. Ungakwenta yini loko lamuhla?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Mayelana nekuphepha ku-Internet, kunetintfo letine lokufanele utikhumbule: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sitawufundza ngetinyatselo letine tekwakha umnotfo wemndeni nemntfwanakho. Lamuhla, sitawufundza ngesinyatselo sesibili: [phumula] kukhuluma ngetindleko tetinyanga.</w:t>
            </w:r>
          </w:p>
          <w:p w14:paraId="000003BB">
            <w:pPr>
              <w:spacing w:line="240" w:lineRule="auto"/>
              <w:rPr>
                <w:sz w:val="20"/>
                <w:szCs w:val="20"/>
              </w:rPr>
              <w:pStyle w:val="P68B1DB1-Normal1"/>
            </w:pPr>
            <w:r>
              <w:t xml:space="preserve">Nayi indlela lemelula futsi lejabulisako yekwenta loku nemntfwana wakho loseminyakeni yekutfomba.</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 ngetindleko tetinyanga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Ngemuva kwaloko, dweba titfombe tato tonkhe tintfo wena nemndeni wakho lenitisebentisela imali inyanga ngayinye.</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 kutsi usebentisa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Butsa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Titsatsele sitfombe setindleko takho tetinyanga tonkhe. Utawudzinga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wakho wasekhaya kutfola sikhatsi sekwenta lomsebenti nemntfwana wakho loseminyakeni yekutfomba.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Imisebenti yasekhaya: Bhala luhlu lwetindleko takho tetinyanga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Lamuhla, sitawucoca ngesinyatselo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Yenyanga Yonkhe</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 incenye yeliphepha lelisetincwadzini letikhuluma ngetindleko tetinyanga letitsite letiveta tonkhe tintfo lotisebentisele tona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fundzani kutsi umndeni wenu unemali lengakanani lenyanga ngayinye.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Sincume nemntfwanakho kutsi ngutiphi tindleko lotidzingako futsi nguyiphi loyifunako. Dvweba inkhanyeti eceleni kwako konkhe lokudzingako. Hlanganisa tonkhe 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Lemali ingetulu nobe iphansi kwemali loyisebentisa ngenyanga? Nangabe kuncane, ungengeta letinye tintfo lotitsandzako. Nangabe kunetidzingo letinyenti, ungase ufune kucoca nemntfwana wakho kutsi ngutiphi tintfo letidzingeka mbamba. Kungenteka kudzingeke wente tincumo letimatima emkhatsini wetintfo letehlukahlukene.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wakho ekhaya kusebenta nemntfwana wakho loseminyakeni yekutfomba kute nente ibhajethi yemndeni ndzawonye. Unaso yini sikhatsi sekukwenta lamuhla?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Imisebenti yasekhaya: Sebentisanani nemntfwana wakho loseminyakeni yekutfomba kute nibeke luhlelo lwekusebentisa imali lenyanga yonkhe</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emndenini nebantfwana betfu. Lamuhla, sitawubuyekeza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khuluma nemntfwana wakho ngetizatfu letehlukahlukene letingakusita wonge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Kutsenga intfo lenhle kuwe nobe kumntfwana wakho loseminyakeni yekutfomba, [phumula]</w:t>
            </w:r>
          </w:p>
          <w:p w14:paraId="000003FE">
            <w:pPr>
              <w:spacing w:after="240" w:before="240" w:line="240" w:lineRule="auto"/>
              <w:rPr>
                <w:sz w:val="20"/>
                <w:szCs w:val="20"/>
              </w:rPr>
              <w:pStyle w:val="P68B1DB1-Normal1"/>
            </w:pPr>
            <w:r>
              <w:t xml:space="preserve">Kwenta lokutsite lokujabulisako ndzawonye njengemndeni, nobe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Utawubekelani imali?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cabanga ngemali lofuna kuyigcina. [phumula] </w:t>
            </w:r>
          </w:p>
          <w:p w14:paraId="00000403">
            <w:pPr>
              <w:spacing w:after="240" w:before="240" w:line="240" w:lineRule="auto"/>
              <w:rPr>
                <w:sz w:val="20"/>
                <w:szCs w:val="20"/>
              </w:rPr>
              <w:pStyle w:val="P68B1DB1-Normal1"/>
            </w:pPr>
            <w:r>
              <w:t xml:space="preserve">Buka luhlelo lwakho lwemali lwenyanga kusukela kulomsebenti wekugcina.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nemntfwanakho kutsi ungayigcina malini liviki ngalinye nenyanga ngayinye.</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Ungatibekela malini ngeliviki nobe ngenyanga kute ufinyelele umgomo wakho?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khuluma nemntfwanakho ngetindlela letehlukene tekugcina imali kute uyisebentise esikhatsini lesitako.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njengetimbuti nobe tinkhomo. [phumula]</w:t>
            </w:r>
          </w:p>
          <w:p w14:paraId="0000040F">
            <w:pPr>
              <w:spacing w:after="240" w:before="240" w:line="240" w:lineRule="auto"/>
              <w:rPr>
                <w:sz w:val="20"/>
                <w:szCs w:val="20"/>
              </w:rPr>
              <w:pStyle w:val="P68B1DB1-Normal1"/>
            </w:pPr>
            <w:r>
              <w:t xml:space="preserve">Tincumele kutsi nguyiphi indlela yekonga imali lengasita umndeni wakho.</w:t>
            </w:r>
          </w:p>
        </w:tc>
        <w:tc>
          <w:tcPr>
            <w:shd w:fill="auto" w:val="clear"/>
            <w:tcMar>
              <w:top w:w="100.0" w:type="dxa"/>
              <w:left w:w="100.0" w:type="dxa"/>
              <w:bottom w:w="100.0" w:type="dxa"/>
              <w:right w:w="100.0" w:type="dxa"/>
            </w:tcMar>
            <w:vAlign w:val="top"/>
          </w:tcPr>
          <w:p w14:paraId="00000410">
            <w:pPr>
              <w:widowControl w:val="0"/>
              <w:spacing w:line="240" w:lineRule="auto"/>
            </w:pPr>
            <w:r>
              <w:t xml:space="preserve">Yenta sincumo: Indlela lephephile yekugcina imali yakho.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Ecenjini lekugcina netimali</w:t>
            </w:r>
          </w:p>
          <w:p w14:paraId="00000415">
            <w:pPr>
              <w:widowControl w:val="0"/>
              <w:numPr>
                <w:ilvl w:val="0"/>
                <w:numId w:val="36"/>
              </w:numPr>
              <w:spacing w:line="240" w:lineRule="auto"/>
              <w:ind w:left="720" w:hanging="360"/>
              <w:rPr>
                <w:u w:val="none"/>
              </w:rPr>
            </w:pPr>
            <w:r>
              <w:t xml:space="preserve">Kutsenga imfuyo, njengetimbuti nobe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tekutfola kwesekela. Hulumende nobe tinhlangano tasemakhaya tingase tinikete imali, emavawusha nobe kudla emindenini leswele. Cabanga ngekutsi tikhona yini tindzawo emphakatsini wakini letiniketa lusito.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kubekela eceleni ngisho nemali lencane inyanga ngayinye kute uyisebentise esikhatsini lesitako nobe nawufuna lusito. Loku kungenta umehluko lomkhulu ngekuhamba kwesikhatsi. </w:t>
            </w:r>
          </w:p>
          <w:p w14:paraId="0000041B">
            <w:pPr>
              <w:rPr>
                <w:sz w:val="20"/>
                <w:szCs w:val="20"/>
              </w:rPr>
            </w:pPr>
          </w:p>
          <w:p w14:paraId="0000041C">
            <w:pPr>
              <w:rPr>
                <w:sz w:val="20"/>
                <w:szCs w:val="20"/>
              </w:rPr>
              <w:pStyle w:val="P68B1DB1-Normal1"/>
            </w:pPr>
            <w:r>
              <w:t xml:space="preserve">Umsebenti wakho wekusebenta ekhaya kwenta luhlelo lwekonga nemntfwana wakho loseminyakeni yekutfomba. Unaso yini sikhatsi sekukwenta lamuhla? </w:t>
            </w:r>
          </w:p>
          <w:p w14:paraId="0000041D">
            <w:pPr>
              <w:spacing w:after="240" w:before="240" w:line="240" w:lineRule="auto"/>
              <w:rPr>
                <w:sz w:val="20"/>
                <w:szCs w:val="20"/>
              </w:rPr>
              <w:pStyle w:val="P68B1DB1-Normal1"/>
            </w:pPr>
            <w:r>
              <w:t xml:space="preserve">Ungakhohlwa kutibonga wena nemntfwanakho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 luhlelo lwekonga nemntfwana wakho loseminyakeni yekutfomba.</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utiphatse kahle.  Emalangeni lambalwa, sitawufundza kusebentisa tinyatselo letifanako nebantfwana betfu labaseminyakeni yekutfomba, kodvwa kwekucala, asitivocavoce tsine ngekwetfu: NAKA, YITSI KULUNGHILE, FUTSI UBE NEMUSA. </w:t>
            </w:r>
          </w:p>
          <w:p w14:paraId="00000428">
            <w:pPr>
              <w:spacing w:line="240" w:lineRule="auto"/>
              <w:rPr>
                <w:sz w:val="20"/>
                <w:szCs w:val="20"/>
              </w:rPr>
            </w:pPr>
          </w:p>
          <w:p w14:paraId="00000429">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Bani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Ngaletinye tikhatsi, kuba melula kungatinaki tintfo letimbi lesitivako kute tiphele. Kodvwa kungatinaki kutawusho kutsi titawuvela kamuva - nobe tibe timbi kakhulu! Nangabe utiva ngendlela lengakafaneli, caphela kutsi nawe utiva ngendlela lefana naleyo. Kungaba lusito kutinika ligama. Ungabona kutsi utiva unemahloni, unemona nobe utfukutsele. </w:t>
            </w:r>
          </w:p>
          <w:p w14:paraId="0000042E">
            <w:pPr>
              <w:spacing w:after="240" w:before="240" w:line="240" w:lineRule="auto"/>
              <w:rPr>
                <w:sz w:val="20"/>
                <w:szCs w:val="20"/>
              </w:rPr>
              <w:pStyle w:val="P68B1DB1-Normal1"/>
            </w:pPr>
            <w:r>
              <w:t xml:space="preserve">Lokulandzelako, i-sho Kulungile.</w:t>
            </w:r>
          </w:p>
          <w:p w14:paraId="0000042F">
            <w:pPr>
              <w:spacing w:after="240" w:before="240" w:line="240" w:lineRule="auto"/>
              <w:rPr>
                <w:sz w:val="20"/>
                <w:szCs w:val="20"/>
              </w:rPr>
              <w:pStyle w:val="P68B1DB1-Normal1"/>
            </w:pPr>
            <w:r>
              <w:t xml:space="preserve">Phumula kancane nobe uphefumule kancane. Nyalo titjele kutsi, ʹKulungile, ʹ ngobe kulungile kuba nemiva lengakafaneli - wonkhe umuntfu uyaba nayo ngaletinye tikhatsi! Imvamisa, kuba nemuva lonjalo kunesizatfu lesivakalako futsi kungasenta sitfole lwati.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Ekugcineni, yiba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futsi ubeketele. Cabanga ngeseluleko umngani lonelutsandvo nobe lilunga lemndeni langakunika sona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ngisho nobe ingakajabulisi. </w:t>
            </w:r>
          </w:p>
          <w:p w14:paraId="00000434">
            <w:pPr>
              <w:widowControl w:val="0"/>
              <w:spacing w:line="240" w:lineRule="auto"/>
              <w:ind w:left="0" w:firstLine="0"/>
            </w:pPr>
          </w:p>
          <w:p w14:paraId="00000435">
            <w:pPr>
              <w:widowControl w:val="0"/>
              <w:spacing w:line="240" w:lineRule="auto"/>
            </w:pPr>
            <w:r>
              <w:rPr>
                <w:b w:val="1"/>
              </w:rPr>
              <w:t xml:space="preserve">kusho utsi "kulungile", </w:t>
            </w:r>
            <w:r>
              <w:t xml:space="preserve">ngobe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Ngembikwekutsi sicedze, asiticeceshe.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ama-sekondi lamatsatfu]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ama-sekondi lamabili]</w:t>
            </w:r>
          </w:p>
          <w:p w14:paraId="0000043F">
            <w:pPr>
              <w:widowControl w:val="0"/>
              <w:spacing w:line="240" w:lineRule="auto"/>
              <w:rPr>
                <w:sz w:val="20"/>
                <w:szCs w:val="20"/>
              </w:rPr>
              <w:pStyle w:val="P68B1DB1-Normal1"/>
            </w:pPr>
            <w:r>
              <w:t xml:space="preserve">lalela kuphuma nekungena kwekuphefumula kwakho. </w:t>
            </w:r>
          </w:p>
          <w:p w14:paraId="00000440">
            <w:pPr>
              <w:widowControl w:val="0"/>
              <w:spacing w:line="240" w:lineRule="auto"/>
              <w:rPr>
                <w:sz w:val="20"/>
                <w:szCs w:val="20"/>
              </w:rPr>
              <w:pStyle w:val="P68B1DB1-Normal1"/>
            </w:pPr>
            <w:r>
              <w:t xml:space="preserve">[phumula ama-sekondi lamatsatfu]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ama-sekondi lamatsatfu]</w:t>
            </w:r>
          </w:p>
          <w:p w14:paraId="00000443">
            <w:pPr>
              <w:widowControl w:val="0"/>
              <w:spacing w:line="240" w:lineRule="auto"/>
              <w:rPr>
                <w:sz w:val="20"/>
                <w:szCs w:val="20"/>
              </w:rPr>
              <w:pStyle w:val="P68B1DB1-Normal1"/>
            </w:pPr>
            <w:r>
              <w:t xml:space="preserve">Nangabe sewukulekile, vula emehlo akho futsi.</w:t>
            </w:r>
          </w:p>
          <w:p w14:paraId="00000444">
            <w:pPr>
              <w:widowControl w:val="0"/>
              <w:spacing w:line="240" w:lineRule="auto"/>
              <w:rPr>
                <w:sz w:val="20"/>
                <w:szCs w:val="20"/>
              </w:rPr>
              <w:pStyle w:val="P68B1DB1-Normal1"/>
            </w:pPr>
            <w:r>
              <w:t xml:space="preserve">[phumula ama-sekondi lamatsatfu]</w:t>
            </w:r>
          </w:p>
          <w:p w14:paraId="00000445">
            <w:pPr>
              <w:widowControl w:val="0"/>
              <w:spacing w:line="240" w:lineRule="auto"/>
              <w:rPr>
                <w:sz w:val="20"/>
                <w:szCs w:val="20"/>
              </w:rPr>
              <w:pStyle w:val="P68B1DB1-Normal1"/>
            </w:pPr>
            <w:r>
              <w:t xml:space="preserve">Ngalesinye sikhatsi utiva unemandla kakhulu yini?</w:t>
            </w:r>
          </w:p>
          <w:p w14:paraId="00000446">
            <w:pPr>
              <w:widowControl w:val="0"/>
              <w:spacing w:line="240" w:lineRule="auto"/>
              <w:rPr>
                <w:sz w:val="20"/>
                <w:szCs w:val="20"/>
              </w:rPr>
              <w:pStyle w:val="P68B1DB1-Normal1"/>
            </w:pPr>
            <w:r>
              <w:t xml:space="preserve">Khuluma nalotsite.</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Khulula tinkhatsato takho futsi utiyekele. Ngisho nobe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lokwabelanwako kuletsa injabulo lephindvwe kabili kantsi inkinga lehlanganiswako yenta incenye yalenkinga.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Ngaletinye tikhatsi batali badzinga lusito kanye nekusekelwa njengobe kwenta bantfu labaseminyakeni yekutfomba!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Wekucala Lokufanele Wentiwe Ekhaya kutsi utsatse sikhashana uticeceshele kuphumula lamuhla. Nawukwenta njalo, kutawuba melula kutinakekela!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yekunakekela imphilo yemntfwana wakho loseminyakeni yekutfomba, kumsita kutsi abhekane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Nati tintfo letintsatfu longatenta kute usite umntfwana wakho loseminyakeni yekutfomba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loseminyakeni yekutfomba utiva acindzetelekile. Kutiphatsa kwabo kuvame kubonakala nangabe bacindzetelekile. Bangase batfukutsele kakhulu, bafune kuba bodvwana ngaso sonkhe sikhatsi, bakutfole kumatima kunaka tintfo, badziniwe nobe bangakhoni kwenta umsebenti.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Buka letibonakaliso kute ukhone kubhekana nekucindzeteleka ngalokucondzile.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khuluma. Buta umntfwana wakho kutsi yini lemcindzetelako. </w:t>
            </w:r>
          </w:p>
          <w:p w14:paraId="00000473">
            <w:pPr>
              <w:spacing w:after="240" w:before="240" w:line="240" w:lineRule="auto"/>
              <w:rPr>
                <w:sz w:val="20"/>
                <w:szCs w:val="20"/>
              </w:rPr>
              <w:pStyle w:val="P68B1DB1-Normal1"/>
            </w:pPr>
            <w:r>
              <w:t xml:space="preserve">Yetama kwemukela nobe ngabe yini labayishoko. Ungase utfole kutsi bativa bacindzeteleke kakhulu ngenca yalokutsite lokutsatfwa njengentfo lencane kitsi. Nobe kunjalo, kubo kungenteka kubonakale kukhulu kakhulu! </w:t>
            </w:r>
          </w:p>
          <w:p w14:paraId="00000474">
            <w:pPr>
              <w:spacing w:after="240" w:before="240" w:line="240" w:lineRule="auto"/>
              <w:rPr>
                <w:sz w:val="20"/>
                <w:szCs w:val="20"/>
              </w:rPr>
              <w:pStyle w:val="P68B1DB1-Normal1"/>
            </w:pPr>
            <w:r>
              <w:t xml:space="preserve">Vumela bantfwana bakho bakutjele kutsi yini lebangela kutsi bacindzeteleke ngaphandle kwekubati.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labakushoko, ngisho nobe kute longakwenta, futsi ubakhumbute kutsi kulungile kutiva ucindzetelekile. </w:t>
            </w:r>
          </w:p>
          <w:p w14:paraId="00000477">
            <w:pPr>
              <w:spacing w:after="160" w:line="259" w:lineRule="auto"/>
              <w:rPr>
                <w:sz w:val="20"/>
                <w:szCs w:val="20"/>
              </w:rPr>
              <w:pStyle w:val="P68B1DB1-Normal1"/>
            </w:pPr>
            <w:r>
              <w:t xml:space="preserve">Basite bancume kutsi ngutiphi tintfo letibaluleke kakhulu lokufanele bakhatsateke ngato, futsi ngutiphi letingakabaluleki. Ungaphindze ubasite kutsi batsatse tinyatselo tekugucula loko lokubangela kukhatsateka lapho bakhona khona, nobe bakulungiselele loko lokubakhatsatako. Loku kutawubasita kutsi bative basekelwa futsi bavikelekile.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BANA KHONA</w:t>
            </w:r>
          </w:p>
          <w:p w14:paraId="0000047F">
            <w:pPr>
              <w:widowControl w:val="0"/>
              <w:spacing w:line="240" w:lineRule="auto"/>
            </w:pPr>
            <w:r>
              <w:t xml:space="preserve">Kumntfwana wakho loseminyakeni yekutfomba futsi umsite kutsi akwati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kute usite umntfwana wakho loseminyakeni yekutfomba nekucindzeteleka: </w:t>
            </w:r>
          </w:p>
          <w:p w14:paraId="00000482">
            <w:pPr>
              <w:widowControl w:val="0"/>
              <w:spacing w:line="240" w:lineRule="auto"/>
              <w:rPr>
                <w:sz w:val="20"/>
                <w:szCs w:val="20"/>
              </w:rPr>
              <w:pStyle w:val="P68B1DB1-Normal1"/>
            </w:pPr>
            <w:r>
              <w:t xml:space="preserve">[1]Naka timphawu tekucindzeteleka kumntfwana wakho loseminyakeni yekutfomba</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[2]Khuluma nabo ngaloko lokubenta bative bacindzetelekile.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[3]Futsi ube khona nangabe bativa bacindzetelekile.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wakho ekhaya kukhuluma nemntfwana wakho loseminyakeni yekutfomba ngaloko lokumcindzetelako.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Umntfwanakho kutsi ungamsita njani nangabe naye acindzetelekile. Ungaphindze ucabange ngaloluhlu nangabe ubona kutsi umntfwana wakho loseminyakeni yekutfomba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Ungakwenta yini loku kumntfwana wakho loseminyakeni yekutfomba lamuhla?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longayenta kute ubhekane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yebantfwana betfu. Lenye indlela yekunakekela imphilo yemntfwana wakho loseminyakeni yekutfomba, kumkhombisa umusa nekumsekela, ikakhulukati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I-sho kutsi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Khombisa Umusa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Kusho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Naka. Kubalulekile kutsi wati futsi uphawule nangabe umntfwanakho akhatsatekile. Naka kutiphatsa lokuvamile, njengekutfukutsela, kukhala nobe kucitsa sikhatsi lesinyenti wedvwa.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Vumela umntfwana wakho loseminyakeni yekutfomba kutsi akucocele ngaloko lokwenteka kuye. Yetama kwemukela loko lokushiwo ngumntfwana wakho. Tjela umntfwana wakho loseminyakeni yekutfomba kutsi umlalele ngekuphindzaphindza loko lakutjele kona.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Batjele kutsi kulungile kutiva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dvudvuta umntfwana wakho loseminyakeni yekutfomba futsi umkhumbute kutsi kufanele abe nemusa kuye. Bani nesineke futsi ubanike sikhatsi sekuyicatulula indlela labativa ngayo. Nangabe ucabanga kutsi kungasita, khuluma nabo ngaloko labangakwenta ngalokwehlukile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Buka timphawu nobe tento letingakhombisa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umntfwana wakho loseminyakeni yekutfomba kutsi akucocele ngendlela lativa ngayo.</w:t>
            </w:r>
          </w:p>
          <w:p w14:paraId="000004AF">
            <w:pPr>
              <w:widowControl w:val="0"/>
              <w:spacing w:line="240" w:lineRule="auto"/>
            </w:pPr>
          </w:p>
          <w:p w14:paraId="000004B0">
            <w:pPr>
              <w:widowControl w:val="0"/>
              <w:spacing w:line="240" w:lineRule="auto"/>
            </w:pPr>
            <w:r>
              <w:t xml:space="preserve">I-sho kutsi kulungule</w:t>
            </w:r>
          </w:p>
          <w:p w14:paraId="000004B1">
            <w:pPr>
              <w:widowControl w:val="0"/>
              <w:spacing w:line="240" w:lineRule="auto"/>
            </w:pPr>
            <w:r>
              <w:t xml:space="preserve">Kulungile Loku kuyintfo levamile.</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Khumbutani bantfwana benu kutsi kufanele babe nemusa kubo.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akusiyo yonkhe imiva nobe timo letikahle. Khumbula, nangabe udzinga lusito etimeni letimatima, ungashayela i-HELP ku-ParentText kute utfole luhla lwetinsita temphakatsi longatfola kuto lusito.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kute uphatse umntfwana wakho ngemusa, </w:t>
            </w:r>
          </w:p>
          <w:p w14:paraId="000004BA">
            <w:pPr>
              <w:spacing w:after="240" w:before="240" w:line="240" w:lineRule="auto"/>
              <w:rPr>
                <w:sz w:val="20"/>
                <w:szCs w:val="20"/>
              </w:rPr>
              <w:pStyle w:val="P68B1DB1-Normal1"/>
            </w:pPr>
            <w:bookmarkStart w:colFirst="0" w:colLast="0" w:name="_l2on445w0oe0" w:id="56"/>
            <w:bookmarkEnd w:id="56"/>
            <w:r>
              <w:t xml:space="preserve">Naka timphawu nobe kutiphatsa lokukhombisa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Balalele nabacoca ngetintfo labatiko.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lativa ngayo isebaleni.</w:t>
            </w:r>
          </w:p>
          <w:p w14:paraId="000004BD">
            <w:pPr>
              <w:spacing w:after="240" w:before="240" w:line="240" w:lineRule="auto"/>
              <w:rPr>
                <w:sz w:val="20"/>
                <w:szCs w:val="20"/>
              </w:rPr>
              <w:pStyle w:val="P68B1DB1-Normal1"/>
            </w:pPr>
            <w:bookmarkStart w:colFirst="0" w:colLast="0" w:name="_9m0ne5x6asq" w:id="59"/>
            <w:bookmarkEnd w:id="59"/>
            <w:r>
              <w:t xml:space="preserve">Ekugcineni, Banike indvudvuto. Bakhumbute kutsi batiphatse kahle.</w:t>
            </w:r>
          </w:p>
          <w:p w14:paraId="000004BE">
            <w:pPr>
              <w:widowControl w:val="0"/>
              <w:spacing w:line="240" w:lineRule="auto"/>
              <w:rPr>
                <w:sz w:val="20"/>
                <w:szCs w:val="20"/>
              </w:rPr>
              <w:pStyle w:val="P68B1DB1-Normal1"/>
            </w:pPr>
            <w:r>
              <w:t xml:space="preserve">Tsatsa sikhatsi uphindze ufundze lamacebo kute ukhone kuwasebentisa kahle nawuwadzinga. Kute ubuyekeze, ungaphindze ubuke le-video. </w:t>
            </w:r>
          </w:p>
          <w:p w14:paraId="000004BF">
            <w:pPr>
              <w:widowControl w:val="0"/>
              <w:spacing w:line="240" w:lineRule="auto"/>
              <w:rPr>
                <w:sz w:val="20"/>
                <w:szCs w:val="20"/>
              </w:rPr>
              <w:pStyle w:val="P68B1DB1-Normal1"/>
            </w:pPr>
            <w:r>
              <w:t xml:space="preserve">Ungakwati yini kutihlola lamuhla?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Kusho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