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Buka umntfwana wakho. Niketa inhloko nobe utsi "Ngiyabona" kute ukhombise kutsi unakile.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Imitamo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sitawufundza ngetinyatselo letine tekwakha umnotfo wemndeni nemntfwanakho. Lamuhla, sitawufundza ngesinyatselo sesibili: [phumula] kukhuluma ngetindleko tetinyanga.</w:t>
            </w:r>
          </w:p>
          <w:p w14:paraId="000003BB">
            <w:pPr>
              <w:spacing w:line="240" w:lineRule="auto"/>
              <w:rPr>
                <w:sz w:val="20"/>
                <w:szCs w:val="20"/>
              </w:rPr>
              <w:pStyle w:val="P68B1DB1-Normal1"/>
            </w:pPr>
            <w:r>
              <w:t xml:space="preserve">Nayi indlela lemelula futsi lejabulisako yekwenta loku nemntfwana wakho loseminyakeni yekutfomba.</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 ngetindleko tetinyanga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Ngemuva kwaloko, dweba titfombe tato tonkhe tintfo wena nemndeni wakho lenitisebentisela imali inyanga ngayinye.</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 kutsi usebentisa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Butsa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Titsatsele sitfombe setindleko takho tetinyanga tonkhe. Utawudzinga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wakho wasekhaya kutfola sikhatsi sekwenta lomsebenti nemntfwana wakho loseminyakeni yekutfomba.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Lamuhla, sitawucoca ngesinyatselo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 incenye yeliphepha lelisetincwadzini letikhuluma ngetindleko tetinyanga letitsite letiveta tonkhe tintfo lotisebentisele tona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fundzani kutsi umndeni wenu unemali lengakanani lenyanga ngayinye.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Sincume nemntfwanakho kutsi ngutiphi tindleko lotidzingako futsi nguyiphi loyifunako. Dvweba inkhanyeti eceleni kwako konkhe lokudzingako.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Lemali ingetulu nobe iphansi kwemali loyisebentisa ngenyanga? Nangabe kuncane, ungengeta letinye tintfo lotitsandzako. Nangabe kunetidzingo letinyenti, ungase ufune kucoca nemntfwana wakho kutsi ngutiphi tintfo letidzingeka mbamba. Kungenteka kudzingeke wente tincumo letimatima emkhatsini wetintfo letehlukahlukene.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wakho ekhaya kusebenta nemntfwana wakho loseminyakeni yekutfomba kute nente ibhajethi yemndeni ndzawonye. Unaso yini sikhatsi sekukwenta lamuhla?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Imisebenti yasekhaya: Sebentisanani nemntfwana wakho loseminyakeni yekutfomba kute nibeke luhlelo lwekusebentisa imali lenyanga yonkhe</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emndenini nebantfwana betfu. Lamuhla, sitawubuyekeza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khuluma nemntfwana wakho ngetizatfu letehlukahlukene letingakusita wonge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Kutsenga intfo lenhle kuwe nobe kumntfwana wakho loseminyakeni yekutfomba, [phumula]</w:t>
            </w:r>
          </w:p>
          <w:p w14:paraId="000003FE">
            <w:pPr>
              <w:spacing w:after="240" w:before="240" w:line="240" w:lineRule="auto"/>
              <w:rPr>
                <w:sz w:val="20"/>
                <w:szCs w:val="20"/>
              </w:rPr>
              <w:pStyle w:val="P68B1DB1-Normal1"/>
            </w:pPr>
            <w:r>
              <w:t xml:space="preserve">Kwenta lokutsite lokujabulisako ndzawonye njengemndeni, nobe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cabanga ngemali lofuna kuyigcina.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Khumbula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nobe ibe kabi kakhulu! Nangabe utiva ukabi emoyeni, naka lokutsi uyakuva loko. Kungakusita kuwunika ligama lowo muzwa. Unganaka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lekabi - wonkhe muntfu uyaba nayo ngaletinye tikhatsi! Imvamisa, lemiva iyaye ivele nakunesizatfu lesivakalako futsi kungabakhona lesibikela kona.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yebantfwana betfu. Lenye indlela lebalulekile yekunakekela imphilo yemntfwana wakho loseminyakeni yekutfomba, kwati timphawu letisicwayisako. Timphawu letisicwayisa kutsi umntfwana wetfu loseminyakeni yekutfomba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ubone timphawu letisicwayisako: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Utsatse sinyatsolo ngekushehsa</w:t>
            </w:r>
          </w:p>
          <w:p w14:paraId="000004D5">
            <w:pPr>
              <w:spacing w:line="240" w:lineRule="auto"/>
              <w:rPr>
                <w:sz w:val="20"/>
                <w:szCs w:val="20"/>
              </w:rPr>
              <w:pStyle w:val="P68B1DB1-Normal1"/>
            </w:pPr>
            <w:r>
              <w:t xml:space="preserve">kanye neTfola 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Tati Timphawu Leticwayisako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sinyatsolo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caphela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Kulahlekelwa yintsandvo yetintfo lotitsandzako</w:t>
            </w:r>
          </w:p>
          <w:p w14:paraId="000004DF">
            <w:pPr>
              <w:spacing w:after="240" w:before="240" w:line="240" w:lineRule="auto"/>
              <w:rPr>
                <w:sz w:val="20"/>
                <w:szCs w:val="20"/>
              </w:rPr>
              <w:pStyle w:val="P68B1DB1-Normal1"/>
            </w:pPr>
            <w:r>
              <w:t xml:space="preserve">Kuphelelwa ngemandla esikolweni nekwehla kwemamaki esikolweni</w:t>
            </w:r>
          </w:p>
          <w:p w14:paraId="000004E0">
            <w:pPr>
              <w:spacing w:after="240" w:before="240" w:line="240" w:lineRule="auto"/>
              <w:rPr>
                <w:sz w:val="20"/>
                <w:szCs w:val="20"/>
              </w:rPr>
              <w:pStyle w:val="P68B1DB1-Normal1"/>
            </w:pPr>
            <w:r>
              <w:t xml:space="preserve">Kugucuka kwesimo semuntfu ngekushesha, sibonelo, kuba netinkinga letinyenti tekutfukutsela</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Ngikhatsateke kakhulu</w:t>
            </w:r>
          </w:p>
          <w:p w14:paraId="000004E3">
            <w:pPr>
              <w:spacing w:after="240" w:before="240" w:line="240" w:lineRule="auto"/>
              <w:rPr>
                <w:sz w:val="20"/>
                <w:szCs w:val="20"/>
              </w:rPr>
              <w:pStyle w:val="P68B1DB1-Normal1"/>
            </w:pPr>
            <w:r>
              <w:t xml:space="preserve">Kutfukutsela nobe kungakhululeki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Kwesaba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w:t>
            </w:r>
          </w:p>
          <w:p w14:paraId="000004E8">
            <w:pPr>
              <w:spacing w:after="240" w:before="240" w:line="240" w:lineRule="auto"/>
              <w:rPr>
                <w:sz w:val="20"/>
                <w:szCs w:val="20"/>
              </w:rPr>
              <w:pStyle w:val="P68B1DB1-Normal1"/>
            </w:pPr>
            <w:r>
              <w:t xml:space="preserve">Nobe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Kulahlekelwa yintsandvo yetintfo lotitsandzako</w:t>
            </w:r>
          </w:p>
          <w:p w14:paraId="000004EE">
            <w:pPr>
              <w:spacing w:after="240" w:before="240" w:line="240" w:lineRule="auto"/>
              <w:rPr>
                <w:sz w:val="20"/>
                <w:szCs w:val="20"/>
              </w:rPr>
              <w:pStyle w:val="P68B1DB1-Normal1"/>
            </w:pPr>
            <w:r>
              <w:t xml:space="preserve">Kuphelelwa ngemandla esikolweni nekwehla kwemamaki esikolweni</w:t>
            </w:r>
          </w:p>
          <w:p w14:paraId="000004EF">
            <w:pPr>
              <w:spacing w:after="240" w:before="240" w:line="240" w:lineRule="auto"/>
              <w:rPr>
                <w:sz w:val="20"/>
                <w:szCs w:val="20"/>
              </w:rPr>
              <w:pStyle w:val="P68B1DB1-Normal1"/>
            </w:pPr>
            <w:r>
              <w:t xml:space="preserve">Kugucuka kwesimo semuntfu ngekushesha, sibonelo, kuba netinkinga letinyenti tekutfukutsela</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Ngikhatsateke kakhulu</w:t>
            </w:r>
          </w:p>
          <w:p w14:paraId="000004F2">
            <w:pPr>
              <w:spacing w:after="240" w:before="240" w:line="240" w:lineRule="auto"/>
              <w:rPr>
                <w:sz w:val="20"/>
                <w:szCs w:val="20"/>
              </w:rPr>
              <w:pStyle w:val="P68B1DB1-Normal1"/>
            </w:pPr>
            <w:r>
              <w:t xml:space="preserve">Kutfukutsela nobe kungakhululeki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w:t>
            </w:r>
          </w:p>
          <w:p w14:paraId="000004F7">
            <w:pPr>
              <w:spacing w:after="240" w:before="240" w:line="240" w:lineRule="auto"/>
              <w:pStyle w:val="P68B1DB1-Normal1"/>
            </w:pPr>
            <w:r>
              <w:t xml:space="preserve">Nobe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Ngemuva kwaloko, kubalulekile kutsi utsatse sinyatselo ngekushesha nangabe ubona letinye taletimphawu. </w:t>
            </w:r>
          </w:p>
          <w:p w14:paraId="000004FA">
            <w:pPr>
              <w:spacing w:after="240" w:before="240" w:line="240" w:lineRule="auto"/>
              <w:rPr>
                <w:sz w:val="20"/>
                <w:szCs w:val="20"/>
              </w:rPr>
              <w:pStyle w:val="P68B1DB1-Normal1"/>
            </w:pPr>
            <w:r>
              <w:t xml:space="preserve">Kungenteka kutsi letibonakaliso tingaba tinkinga letinkhulu. Kuncika kubo kusenesikhatsi kungaba nemiphumela lemihle.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sinyatsolo ngekushesha</w:t>
            </w:r>
          </w:p>
          <w:p w14:paraId="000004FC">
            <w:pPr>
              <w:widowControl w:val="0"/>
              <w:spacing w:line="240" w:lineRule="auto"/>
            </w:pPr>
            <w:r>
              <w:t xml:space="preserve">ngaphambi kwekutsi tintfo tiba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uyamhlonipha imfihlo yemntfwanakho. Khuluma nemntfwanakho loseminyakeni yekutfomba ngekutsi yini langayidzinga. </w:t>
            </w:r>
          </w:p>
          <w:p w14:paraId="00000501">
            <w:pPr>
              <w:spacing w:after="240" w:before="240" w:line="240" w:lineRule="auto"/>
              <w:rPr>
                <w:sz w:val="20"/>
                <w:szCs w:val="20"/>
              </w:rPr>
              <w:pStyle w:val="P68B1DB1-Normal1"/>
            </w:pPr>
            <w:r>
              <w:t xml:space="preserve">Kusekela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kuwe nakumntfwana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usite ekunakekeleni umntfwana wakho loseminyakeni yekutfomba: </w:t>
            </w:r>
          </w:p>
          <w:p w14:paraId="00000506">
            <w:pPr>
              <w:spacing w:after="240" w:before="240" w:line="240" w:lineRule="auto"/>
              <w:rPr>
                <w:sz w:val="20"/>
                <w:szCs w:val="20"/>
              </w:rPr>
              <w:pStyle w:val="P68B1DB1-Normal1"/>
            </w:pPr>
            <w:r>
              <w:t xml:space="preserve">[1] Naka timpawulo letisicwayisako</w:t>
            </w:r>
          </w:p>
          <w:p w14:paraId="00000507">
            <w:pPr>
              <w:spacing w:after="240" w:before="240" w:line="240" w:lineRule="auto"/>
              <w:rPr>
                <w:sz w:val="20"/>
                <w:szCs w:val="20"/>
              </w:rPr>
              <w:pStyle w:val="P68B1DB1-Normal1"/>
            </w:pPr>
            <w:r>
              <w:t xml:space="preserve">[2] Tsatsa sinyatselo ngekushesha ngaphambi kwekutsi kube matima.</w:t>
            </w:r>
          </w:p>
          <w:p w14:paraId="00000508">
            <w:pPr>
              <w:spacing w:after="240" w:before="240" w:line="240" w:lineRule="auto"/>
              <w:rPr>
                <w:sz w:val="20"/>
                <w:szCs w:val="20"/>
              </w:rPr>
              <w:pStyle w:val="P68B1DB1-Normal1"/>
            </w:pPr>
            <w:r>
              <w:t xml:space="preserve">[3] futsi utfole lusito</w:t>
            </w:r>
          </w:p>
          <w:p w14:paraId="00000509">
            <w:pPr>
              <w:spacing w:after="240" w:before="240" w:line="240" w:lineRule="auto"/>
              <w:rPr>
                <w:rFonts w:ascii="Roboto" w:hAnsi="Roboto" w:cs="Roboto" w:eastAsia="Roboto"/>
                <w:color w:val="1f1f1f"/>
                <w:sz w:val="21"/>
                <w:szCs w:val="21"/>
              </w:rPr>
            </w:pPr>
            <w:r>
              <w:rPr>
                <w:sz w:val="20"/>
                <w:szCs w:val="20"/>
              </w:rPr>
              <w:t xml:space="preserve">Umsebenti Wakho Wasemakhaya </w:t>
            </w:r>
            <w:r>
              <w:rPr>
                <w:rFonts w:ascii="Roboto" w:hAnsi="Roboto" w:cs="Roboto" w:eastAsia="Roboto"/>
                <w:color w:val="1f1f1f"/>
                <w:sz w:val="21"/>
                <w:szCs w:val="21"/>
              </w:rPr>
              <w:t xml:space="preserve">kucoca nemntfwana wakho loseminyakeni yekutfomba ngemitfombo leyehlukene yekusekela emmangweni wakini. Share how these resources can be helpful. Ungaphindze uhlanganise nemalunga emndeni.</w:t>
            </w:r>
          </w:p>
          <w:p w14:paraId="0000050A">
            <w:pPr>
              <w:widowControl w:val="0"/>
              <w:spacing w:line="240" w:lineRule="auto"/>
              <w:rPr>
                <w:sz w:val="20"/>
                <w:szCs w:val="20"/>
              </w:rPr>
              <w:pStyle w:val="P68B1DB1-Normal4"/>
            </w:pPr>
            <w:r>
              <w:t xml:space="preserve">Ungakwati yini kwenta luhla lolunemntfwana wakho loseminyakeni yekutfomba lamuhla?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sinyatsolo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loseminyakeni yekutfomba ngetindzawo tekusekela emphakatsini wakubo.</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kutiphatsa kwebantfwana bakho. Kute sinakekele bantfwana betfu, kufanele sicale sinakekele tsine. Kufundza indlela yekubukana nekucindzeteleka kubaluleke kakhulu emphilweni yakho nasengcondvweni, futsi kutakusita kutsi ube nebuhlobo lobuhle nemntfwanakho.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Kuncoba 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ngendlela lotiva ngayo ngekucindzeteleka emtimbeni wakho? Utiva ucindzetelekile yini, unemandla lamancane yini, unenkinga yekulala, kunaka tintfo nobe kucindzeteleka.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ekuphileni kwakho. Kwati kutsi yini lekwenta ucindzeteleke kungakusita kutsi ukhone kubhekana nalendzaba futsi ufundze nendlela yekubhekana nayo. </w:t>
            </w:r>
          </w:p>
          <w:p w14:paraId="00000533">
            <w:pPr>
              <w:spacing w:after="240" w:before="240" w:line="240" w:lineRule="auto"/>
              <w:rPr>
                <w:sz w:val="20"/>
                <w:szCs w:val="20"/>
              </w:rPr>
              <w:pStyle w:val="P68B1DB1-Normal1"/>
            </w:pPr>
            <w:r>
              <w:t xml:space="preserve">Ngemuva kwaloko, bhala luhla lwetintfo letikwenta ujabule. Letintfo titakusita kutsi utinakekele. Kunetinhlobo letehlukene temisebenti yekutinakekela, lefaka ekhatsi kuhamba ngetinyawo, kuthantaza, kunatsa litiya nebangani nobe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Ungakunciphisa njani kucindzeteleka ekuphileni kwakho kwamalanga onkhe?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Yetama kutinika sikhatsi lokungenani kanye ngelilanga sekutinakekela. </w:t>
            </w:r>
          </w:p>
        </w:tc>
        <w:tc>
          <w:tcPr>
            <w:shd w:fill="auto" w:val="clear"/>
            <w:tcMar>
              <w:top w:w="100.0" w:type="dxa"/>
              <w:left w:w="100.0" w:type="dxa"/>
              <w:bottom w:w="100.0" w:type="dxa"/>
              <w:right w:w="100.0" w:type="dxa"/>
            </w:tcMar>
            <w:vAlign w:val="top"/>
          </w:tcPr>
          <w:p w14:paraId="0000053C">
            <w:pPr>
              <w:widowControl w:val="0"/>
              <w:spacing w:line="240" w:lineRule="auto"/>
            </w:pPr>
            <w:r>
              <w:t>UMKHUBA</w:t>
            </w:r>
          </w:p>
          <w:p w14:paraId="0000053D">
            <w:pPr>
              <w:widowControl w:val="0"/>
              <w:spacing w:line="240" w:lineRule="auto"/>
            </w:pPr>
            <w:r>
              <w:t xml:space="preserve">Yenta lushintjo endleleni lowenta ngayo kute unciphise kucindzeteleka futsi utiphatse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indlela lowenta ngayo tintfo kute unciphise kucindzeteleka futsi ube netikhatsi letinyenti tekujabula.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Emsebentini wakho wasekhaya, bhala luhla lwetintfo longatenta lotakujabulisa.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kutiphatsa kwebantfwana bakho futsi lamuhla sifundza indlela yekulawula kutiphatsa kabi. Lelisu lisisita kutsi sinciphise kutiphatsa lokubi ngekutsi sifundzise bantfwana betfu kutsi batiphatse kahle. Nangabe ucabanga kutsi umntfwana wakho loseminyakeni yekutfomba utawucala kutiphatsa kabi, ungamvimbela kutsi angatiphatsi kahle asengakacali kufundziswa.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sheshe,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kutiphatsa kabi kwebantfwana labaseminyakeni yekutfomba</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kancane noma uphefumule kancane ngaphambi kwekutsi ucondzise umntfwana wakho. Khuluma ngelivi leliphansi.</w:t>
            </w:r>
          </w:p>
          <w:p w14:paraId="00000563">
            <w:pPr>
              <w:spacing w:after="240" w:before="240" w:line="256.8" w:lineRule="auto"/>
              <w:ind w:left="0" w:firstLine="0"/>
              <w:rPr>
                <w:sz w:val="20"/>
                <w:szCs w:val="20"/>
              </w:rPr>
              <w:pStyle w:val="P68B1DB1-Normal1"/>
            </w:pPr>
            <w:r>
              <w:t xml:space="preserve">[2]Shesha. Yetama kumcondzisa kahle umntfwanakho ngaphambi kwekutsi atiphatse kabi nobe kube matima kakhulu. Kulula kakhulu ngaleyo ndlela!</w:t>
            </w:r>
          </w:p>
          <w:p w14:paraId="00000564">
            <w:pPr>
              <w:spacing w:after="240" w:before="240" w:line="256.8" w:lineRule="auto"/>
              <w:ind w:left="0" w:firstLine="0"/>
              <w:rPr>
                <w:sz w:val="20"/>
                <w:szCs w:val="20"/>
              </w:rPr>
              <w:pStyle w:val="P68B1DB1-Normal1"/>
            </w:pPr>
            <w:r>
              <w:t xml:space="preserve">[3]Cacisa. Kunekutsi ubatjele kutsi bayekele kwenta lokutsite, batjele kutsi yini lofuna bayente. Nasi sibonelo, nangabe umntfwana wakho loseminyakeni yekutfomba akhuluma kakhulu, kunekutsi utsi "Ungamemeteli", ungasho kutsi "Ngicela ukhulume phansi"</w:t>
            </w:r>
          </w:p>
          <w:p w14:paraId="00000565">
            <w:pPr>
              <w:spacing w:after="240" w:before="240" w:line="256.8" w:lineRule="auto"/>
              <w:ind w:left="0" w:firstLine="0"/>
              <w:rPr>
                <w:sz w:val="20"/>
                <w:szCs w:val="20"/>
              </w:rPr>
              <w:pStyle w:val="P68B1DB1-Normal1"/>
            </w:pPr>
            <w:r>
              <w:t xml:space="preserve">[4]Bani nembono Lomuhle. Mdvumise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Bacondzise ngaphambi kwekutsi bacale kutiphatsa kabi nobe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NOMBONO LOMUHLE</w:t>
            </w:r>
          </w:p>
          <w:p w14:paraId="00000571">
            <w:pPr>
              <w:widowControl w:val="0"/>
              <w:spacing w:line="240" w:lineRule="auto"/>
            </w:pPr>
            <w:r>
              <w:t xml:space="preserve">Ncoma umntfwana wakho loseminyakeni yekutfomba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kutakusita ugweme kungevani futsi umnakekelwe kahle. Ungakhona kukwenta!</w:t>
            </w:r>
          </w:p>
          <w:p w14:paraId="00000574">
            <w:pPr>
              <w:spacing w:line="276" w:lineRule="auto"/>
              <w:rPr>
                <w:sz w:val="20"/>
                <w:szCs w:val="20"/>
              </w:rPr>
            </w:pPr>
          </w:p>
          <w:p w14:paraId="00000575">
            <w:pPr>
              <w:spacing w:line="276" w:lineRule="auto"/>
              <w:rPr>
                <w:sz w:val="20"/>
                <w:szCs w:val="20"/>
              </w:rPr>
              <w:pStyle w:val="P68B1DB1-Normal1"/>
            </w:pPr>
            <w:r>
              <w:t xml:space="preserve">Khumbula kutsi kute kulawulwe kutiphatsa kabi kwebantfwana labaseminyakeni yekutfomba, kufanele bacondziswe. Kute ucondzise, kufanele: </w:t>
            </w:r>
          </w:p>
          <w:p w14:paraId="00000576">
            <w:pPr>
              <w:spacing w:line="276" w:lineRule="auto"/>
              <w:rPr>
                <w:sz w:val="20"/>
                <w:szCs w:val="20"/>
              </w:rPr>
              <w:pStyle w:val="P68B1DB1-Normal1"/>
            </w:pPr>
            <w:r>
              <w:t xml:space="preserve">[1] yima kancane futsi utive ukhululekile nawukhuluma nabo. </w:t>
            </w:r>
          </w:p>
          <w:p w14:paraId="00000577">
            <w:pPr>
              <w:spacing w:line="276" w:lineRule="auto"/>
              <w:rPr>
                <w:sz w:val="20"/>
                <w:szCs w:val="20"/>
              </w:rPr>
              <w:pStyle w:val="P68B1DB1-Normal1"/>
            </w:pPr>
            <w:r>
              <w:t xml:space="preserve">[2] phutfuma futsi ubacondzise ngekushesha uma ubona kutiphatsa kabi. </w:t>
            </w:r>
          </w:p>
          <w:p w14:paraId="00000578">
            <w:pPr>
              <w:spacing w:line="276" w:lineRule="auto"/>
              <w:rPr>
                <w:sz w:val="20"/>
                <w:szCs w:val="20"/>
              </w:rPr>
              <w:pStyle w:val="P68B1DB1-Normal1"/>
            </w:pPr>
            <w:r>
              <w:t xml:space="preserve">[3] khuluma ngalokucacile futsi umtjele kutsi yini lofuna ayente kunekutsi umtjele kutsi yini lofuna ayekele kuyenta, futsi</w:t>
            </w:r>
          </w:p>
          <w:p w14:paraId="00000579">
            <w:pPr>
              <w:spacing w:line="276" w:lineRule="auto"/>
              <w:rPr>
                <w:sz w:val="20"/>
                <w:szCs w:val="20"/>
              </w:rPr>
              <w:pStyle w:val="P68B1DB1-Normal1"/>
            </w:pPr>
            <w:r>
              <w:t xml:space="preserve">[4] Bani nembono lomuhle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wakho ekhaya kutsi ucoce nalamanye emalunga emndeni wakho ngaletinyatselo letine. Kwabelana lamakhono kutawuba lusito lolukhulu empilweni yabo bonkhe bantfu.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kutjela labanye ngalamacebo lamuhla?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nembono Lomuhle</w:t>
            </w:r>
          </w:p>
          <w:p w14:paraId="00000582">
            <w:pPr>
              <w:widowControl w:val="0"/>
              <w:spacing w:line="240" w:lineRule="auto"/>
            </w:pPr>
          </w:p>
          <w:p w14:paraId="00000583">
            <w:pPr>
              <w:widowControl w:val="0"/>
              <w:spacing w:line="240" w:lineRule="auto"/>
            </w:pPr>
            <w:r>
              <w:t xml:space="preserve">Umsebenti wasekhaya: Wabalane nebanye bamalunga 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kwebantfwana benu labaseminyakeni yekutfomba futsi lamuhla sifundza indlela yekusombulula tinkinga nebantfwana betfu labaseminyakeni yekutfomba. Nangabe kwenteka intfo lembi, sivame kutfukutsela futsi sisole bantfwana betfu. Kodvwa loko labakudzingako kutsi kube khona lobasita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Tsatsa kuphumula! Caphela intfukutselo nekucindzeteleka. Phefumula kancane ngaphambi kwekutsi uphendvule. Ngemuva kwaloko phendvula ngekuthula.</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usite umntfwana wakho loseminyakeni yekutfomba kutsi afundze kucatulula tinkinga: YATI, YICATULULULE, YETAME, HLOLA</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 Loseminyakeni Yekutfomba</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wati. Tfola inkinga ngekukhuluma nalomntfwana wakho kutsi iyini. Beka lenkinga ngemavi.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Beka lenkinga ngemavi.</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ulicatulule. Cabanga ngato tonkhe tindlela longaticatulula ngato tinkinga temntfwana wakho. Cabangani ndzawonye kutsi imiphumela yayo ingaba yini. Yini wena nobe umntfwana wakho loseminyakeni yekutfomba leningayenta ngalokwehlukile kuleso simo esikhatsini lesitako?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ngetindlela longaticatulula ngato tinkinga takho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YETAME</w:t>
            </w:r>
          </w:p>
          <w:p w14:paraId="000005A3">
            <w:pPr>
              <w:widowControl w:val="0"/>
              <w:spacing w:line="240" w:lineRule="auto"/>
            </w:pPr>
            <w:r>
              <w:t xml:space="preserve">Khetsa sisombululo sinye kute wetame ngaso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uyihlolisise. Angabe uphindze utfola litfuba lekuzama lolusito, tibute kutsi luphumelele yini. Nangabe kwenteka, kuhle kakhulu! Nangabe akunjalo, phindze ukhulume nemntfwanakho kute nitfole lenye indlela yekusombulula inkinga.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Kusebentile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loseminyakeni yekutfomba: </w:t>
            </w:r>
          </w:p>
          <w:p w14:paraId="000005AA">
            <w:pPr>
              <w:spacing w:line="240" w:lineRule="auto"/>
              <w:rPr>
                <w:sz w:val="20"/>
                <w:szCs w:val="20"/>
              </w:rPr>
              <w:pStyle w:val="P68B1DB1-Normal1"/>
            </w:pPr>
            <w:r>
              <w:t xml:space="preserve">[1] Tfola inkinga ngekutsi uyibeke ngemavi. </w:t>
            </w:r>
          </w:p>
          <w:p w14:paraId="000005AB">
            <w:pPr>
              <w:spacing w:line="240" w:lineRule="auto"/>
              <w:rPr>
                <w:sz w:val="20"/>
                <w:szCs w:val="20"/>
              </w:rPr>
              <w:pStyle w:val="P68B1DB1-Normal1"/>
            </w:pPr>
            <w:r>
              <w:t xml:space="preserve">[2] Hlangana nemntfwana wakho loseminyakeni yekutfomba nicabange ngetindlela tekusombulula lenkinga. </w:t>
            </w:r>
          </w:p>
          <w:p w14:paraId="000005AC">
            <w:pPr>
              <w:spacing w:line="240" w:lineRule="auto"/>
              <w:rPr>
                <w:sz w:val="20"/>
                <w:szCs w:val="20"/>
              </w:rPr>
              <w:pStyle w:val="P68B1DB1-Normal1"/>
            </w:pPr>
            <w:r>
              <w:t xml:space="preserve">[3] Khetsa sisombululo sinye futsi utibophe ekutseni utawetama ngaso esikhatsini lesitako. </w:t>
            </w:r>
          </w:p>
          <w:p w14:paraId="000005AD">
            <w:pPr>
              <w:spacing w:line="240" w:lineRule="auto"/>
              <w:rPr>
                <w:sz w:val="20"/>
                <w:szCs w:val="20"/>
              </w:rPr>
              <w:pStyle w:val="P68B1DB1-Normal1"/>
            </w:pPr>
            <w:r>
              <w:t xml:space="preserve">[4] Hlola isisombululo. Kusebentile?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ndzawonye. Lalela umntfwana wakho loseminyakeni yekutfomba, wemukele umbono wakhe nendlela lativa ngayo, futsi umbonge ngekwetsemba kwakho.</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wakho wasekhaya kucoca nemntfwana wakho ngetinyatselo letine tekucatulula tinkinga ngekutsi nifundze modyuli ndzawonye. Kwati kucatulula tinkinga yito leyi bangayi sebentisa imphilo yabo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lamuhla?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kutiphatsa kwebantfwana bakho futsi lamuhla sifundza kutsi singabafundzisa njani bantfwana betfu imiphumela. </w:t>
            </w:r>
          </w:p>
          <w:p w14:paraId="000005C8">
            <w:pPr>
              <w:spacing w:after="240" w:before="240" w:line="240" w:lineRule="auto"/>
              <w:rPr>
                <w:sz w:val="20"/>
                <w:szCs w:val="20"/>
              </w:rPr>
              <w:pStyle w:val="P68B1DB1-Normal1"/>
            </w:pPr>
            <w:r>
              <w:t xml:space="preserve">Bonkhe bantfwana labaseminyakeni yekutfomba batiphatsa kabi ngaletinye tikhatsi. Kuvamile kutsi kube njalo nangabe betama kutfola kutsi babobani nekutsi bafaneleka njani emhlabeni. Likhono lekuba ngumtali lisho kuphendvula nangabe bantfwana betfu labaseminyakeni yekutfomba batiphatsa kabi kute bafundze kutsi kufanele benteni.</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Yiba nobulungiswa</w:t>
            </w:r>
          </w:p>
          <w:p w14:paraId="000005CC">
            <w:pPr>
              <w:spacing w:after="240" w:before="240" w:line="240" w:lineRule="auto"/>
              <w:rPr>
                <w:sz w:val="20"/>
                <w:szCs w:val="20"/>
              </w:rPr>
              <w:pStyle w:val="P68B1DB1-Normal1"/>
            </w:pPr>
            <w:r>
              <w:t xml:space="preserve">Bani nembono Lomuhle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Fundzisa Umntfwana Wami Loseminyakeni Yekutfomba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uyehlisa moya. Intfo lebaluleke kakhulu longayikhumbula kutsi kufanele ube nemoya lophansi nawunika umntfwana wakho imiphumela. Nangabe ucala kumemeta, loko kutawenta simo sibe sibi kakhulu. Phefumula kancane noma uhambe nangabe udzinga. Ngemuva kwaloko, phendvula ngekuthula nangendlela lecacile.</w:t>
            </w:r>
          </w:p>
          <w:p w14:paraId="000005D5">
            <w:pPr>
              <w:spacing w:after="240" w:before="240" w:line="240" w:lineRule="auto"/>
              <w:rPr>
                <w:sz w:val="20"/>
                <w:szCs w:val="20"/>
              </w:rPr>
              <w:pStyle w:val="P68B1DB1-Normal1"/>
            </w:pPr>
            <w:r>
              <w:t xml:space="preserve">[2] Sinyatselo sesibili kutsi ube nebulungiswa. </w:t>
            </w:r>
          </w:p>
          <w:p w14:paraId="000005D6">
            <w:pPr>
              <w:spacing w:after="240" w:before="240" w:line="240" w:lineRule="auto"/>
              <w:rPr>
                <w:sz w:val="20"/>
                <w:szCs w:val="20"/>
              </w:rPr>
              <w:pStyle w:val="P68B1DB1-Normal1"/>
            </w:pPr>
            <w:r>
              <w:t xml:space="preserve">Ciniseka kutsi imiphumela yaloko lokwentako iyafaneleka futsi uyati kutsi ungakhona kuyigcina. Sibonelo saloko kutsi, tsatsa umdlalo wabo sikhatsi lesingaba li-awa, kunekutsi ubatsatse liviki.</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Loku kuba melula nangabe nivumelene ngemiphumela. Nangabe nibeka imitsetfo yasekhaya, cinisekani kutsi nicoca ngemiphumela yekungayilandzeli.</w:t>
            </w:r>
          </w:p>
          <w:p w14:paraId="000005D9">
            <w:pPr>
              <w:spacing w:after="240" w:before="240" w:line="240" w:lineRule="auto"/>
              <w:rPr>
                <w:sz w:val="20"/>
                <w:szCs w:val="20"/>
              </w:rPr>
              <w:pStyle w:val="P68B1DB1-Normal1"/>
            </w:pPr>
            <w:r>
              <w:t xml:space="preserve">[3] Sinyatselo sesitsatfu kutsi ube nembono lomuhle. Khumbulani bantfwana benu kutsi yini lenilindzele kutsi </w:t>
            </w:r>
            <w:r>
              <w:rPr>
                <w:i w:val="1"/>
              </w:rPr>
              <w:t>bayente</w:t>
            </w:r>
            <w:r>
              <w:t xml:space="preserve">, futsi ubabonge ngaso sonkhe sikhatsi nawubabona batiphatsa ngendlela lofuna batiphatse ngayo.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