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zifaka: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nantshisekelo ekwenzeni izinto azithandayo</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uphatheke kabi, ukungabi nalutho, noma ukungabi 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