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Hi! How are you feeling right now?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Do you have 30 seconds?</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Before you get started in the ParentText programme, let's take a quick pause together.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Sit down somewhere comfortable and close your eyes.</w:t>
            </w:r>
          </w:p>
          <w:p w14:paraId="00000011">
            <w:pPr>
              <w:spacing w:line="240" w:lineRule="auto"/>
              <w:rPr>
                <w:sz w:val="20"/>
                <w:szCs w:val="20"/>
              </w:rPr>
            </w:pPr>
          </w:p>
          <w:p w14:paraId="00000012">
            <w:pPr>
              <w:spacing w:line="240" w:lineRule="auto"/>
              <w:rPr>
                <w:sz w:val="20"/>
                <w:szCs w:val="20"/>
              </w:rPr>
              <w:pStyle w:val="P68B1DB1-Normal1"/>
            </w:pPr>
            <w:r>
              <w:t xml:space="preserve">Take a deeeeeeeep breath.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Feel the air moving in, and out, of your body.</w:t>
            </w:r>
          </w:p>
          <w:p w14:paraId="00000015">
            <w:pPr>
              <w:spacing w:line="240" w:lineRule="auto"/>
              <w:rPr>
                <w:sz w:val="20"/>
                <w:szCs w:val="20"/>
              </w:rPr>
            </w:pPr>
          </w:p>
          <w:p w14:paraId="00000016">
            <w:pPr>
              <w:spacing w:line="240" w:lineRule="auto"/>
              <w:rPr>
                <w:sz w:val="20"/>
                <w:szCs w:val="20"/>
              </w:rPr>
              <w:pStyle w:val="P68B1DB1-Normal1"/>
            </w:pPr>
            <w:r>
              <w:t>In;</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and out;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In;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 xml:space="preserve">and out;</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In; [pause] </w:t>
            </w:r>
          </w:p>
          <w:p w14:paraId="0000001F">
            <w:pPr>
              <w:spacing w:line="240" w:lineRule="auto"/>
              <w:rPr>
                <w:sz w:val="20"/>
                <w:szCs w:val="20"/>
              </w:rPr>
              <w:pStyle w:val="P68B1DB1-Normal1"/>
            </w:pPr>
            <w:r>
              <w:t xml:space="preserve">and out;</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Notice how your body feels while you breathe.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Notice where you feel tension in your body.</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try to let it relax.</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Now, notice if you are feeling any differently than when you started this activity.</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Try to Take a Pause whenever you feel angry, overwhelmed, stressed or worried.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Even a few deep breaths or connecting with the ground beneath you can make a difference. </w:t>
            </w:r>
          </w:p>
          <w:p w14:paraId="00000031">
            <w:pPr>
              <w:widowControl w:val="0"/>
              <w:spacing w:line="240" w:lineRule="auto"/>
              <w:rPr>
                <w:sz w:val="20"/>
                <w:szCs w:val="20"/>
              </w:rPr>
            </w:pPr>
          </w:p>
          <w:p w14:paraId="00000032">
            <w:pPr>
              <w:widowControl w:val="0"/>
              <w:spacing w:line="240" w:lineRule="auto"/>
              <w:pStyle w:val="P68B1DB1-Normal1"/>
            </w:pPr>
            <w: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pPr>
            <w:r>
              <w:t xml:space="preserve">Spend 1-on-1 Time with My Teen</w:t>
            </w:r>
          </w:p>
          <w:p w14:paraId="0000003F">
            <w:pPr>
              <w:widowControl w:val="0"/>
              <w:spacing w:line="240" w:lineRule="auto"/>
            </w:pPr>
          </w:p>
          <w:p w14:paraId="00000040">
            <w:pPr>
              <w:widowControl w:val="0"/>
              <w:numPr>
                <w:ilvl w:val="0"/>
                <w:numId w:val="8"/>
              </w:numPr>
              <w:spacing w:line="240" w:lineRule="auto"/>
              <w:ind w:left="720" w:hanging="360"/>
              <w:rPr>
                <w:u w:val="none"/>
              </w:rPr>
            </w:pPr>
            <w:r>
              <w:t>Day</w:t>
            </w:r>
          </w:p>
          <w:p w14:paraId="00000041">
            <w:pPr>
              <w:widowControl w:val="0"/>
              <w:numPr>
                <w:ilvl w:val="0"/>
                <w:numId w:val="8"/>
              </w:numPr>
              <w:spacing w:line="240" w:lineRule="auto"/>
              <w:ind w:left="720" w:hanging="360"/>
              <w:rPr>
                <w:u w:val="none"/>
              </w:rPr>
            </w:pPr>
            <w:r>
              <w:t>Play</w:t>
            </w:r>
          </w:p>
          <w:p w14:paraId="00000042">
            <w:pPr>
              <w:widowControl w:val="0"/>
              <w:numPr>
                <w:ilvl w:val="0"/>
                <w:numId w:val="8"/>
              </w:numPr>
              <w:spacing w:line="240" w:lineRule="auto"/>
              <w:ind w:left="720" w:hanging="360"/>
              <w:rPr>
                <w:u w:val="none"/>
              </w:rPr>
            </w:pPr>
            <w:r>
              <w:t>Stay</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pPr>
            <w:r>
              <w:t>DAY</w:t>
            </w:r>
          </w:p>
          <w:p w14:paraId="00000046">
            <w:pPr>
              <w:widowControl w:val="0"/>
              <w:spacing w:line="240" w:lineRule="auto"/>
            </w:pPr>
          </w:p>
          <w:p w14:paraId="00000047">
            <w:pPr>
              <w:widowControl w:val="0"/>
              <w:spacing w:line="240" w:lineRule="auto"/>
            </w:pPr>
            <w: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pPr>
            <w:r>
              <w:t>PLAY</w:t>
            </w:r>
          </w:p>
          <w:p w14:paraId="0000004B">
            <w:pPr>
              <w:widowControl w:val="0"/>
              <w:spacing w:line="240" w:lineRule="auto"/>
            </w:pPr>
          </w:p>
          <w:p w14:paraId="0000004C">
            <w:pPr>
              <w:widowControl w:val="0"/>
              <w:spacing w:line="240" w:lineRule="auto"/>
            </w:pPr>
            <w: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Our final tip is Stay: Stay focused on your teen. </w:t>
            </w:r>
          </w:p>
          <w:p w14:paraId="0000004F">
            <w:pPr>
              <w:spacing w:after="240" w:before="240" w:line="240" w:lineRule="auto"/>
              <w:rPr>
                <w:sz w:val="20"/>
                <w:szCs w:val="20"/>
              </w:rPr>
              <w:pStyle w:val="P68B1DB1-Normal1"/>
            </w:pPr>
            <w: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pPr>
            <w:r>
              <w:t>STAY</w:t>
            </w:r>
          </w:p>
          <w:p w14:paraId="00000051">
            <w:pPr>
              <w:widowControl w:val="0"/>
              <w:spacing w:line="240" w:lineRule="auto"/>
            </w:pPr>
          </w:p>
          <w:p w14:paraId="00000052">
            <w:pPr>
              <w:widowControl w:val="0"/>
              <w:spacing w:line="240" w:lineRule="auto"/>
            </w:pPr>
            <w: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Remember: Day, </w:t>
            </w:r>
          </w:p>
          <w:p w14:paraId="00000055">
            <w:pPr>
              <w:spacing w:after="240" w:before="240" w:line="240" w:lineRule="auto"/>
              <w:rPr>
                <w:sz w:val="20"/>
                <w:szCs w:val="20"/>
              </w:rPr>
              <w:pStyle w:val="P68B1DB1-Normal1"/>
            </w:pPr>
            <w:r>
              <w:t xml:space="preserve">Play </w:t>
            </w:r>
          </w:p>
          <w:p w14:paraId="00000056">
            <w:pPr>
              <w:spacing w:after="240" w:before="240" w:line="240" w:lineRule="auto"/>
              <w:rPr>
                <w:sz w:val="20"/>
                <w:szCs w:val="20"/>
              </w:rPr>
              <w:pStyle w:val="P68B1DB1-Normal1"/>
            </w:pPr>
            <w:r>
              <w:t xml:space="preserve">and Stay </w:t>
            </w:r>
          </w:p>
          <w:p w14:paraId="00000057">
            <w:pPr>
              <w:spacing w:after="240" w:before="240" w:line="240" w:lineRule="auto"/>
              <w:rPr>
                <w:sz w:val="20"/>
                <w:szCs w:val="20"/>
              </w:rPr>
              <w:pStyle w:val="P68B1DB1-Normal1"/>
            </w:pPr>
            <w:r>
              <w:t xml:space="preserve">for 1-on-1 time with teens!</w:t>
            </w:r>
          </w:p>
          <w:p w14:paraId="00000058">
            <w:pPr>
              <w:widowControl w:val="0"/>
              <w:spacing w:line="240" w:lineRule="auto"/>
              <w:rPr>
                <w:sz w:val="20"/>
                <w:szCs w:val="20"/>
              </w:rPr>
              <w:pStyle w:val="P68B1DB1-Normal1"/>
            </w:pPr>
            <w:r>
              <w:t xml:space="preserve">Your Home Activity this week is to spend at least 5 minutes of 1-on-1 time with Your Teen every day.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It will make such a difference!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Day</w:t>
            </w:r>
          </w:p>
          <w:p w14:paraId="0000005E">
            <w:pPr>
              <w:widowControl w:val="0"/>
              <w:numPr>
                <w:ilvl w:val="0"/>
                <w:numId w:val="2"/>
              </w:numPr>
              <w:spacing w:line="240" w:lineRule="auto"/>
              <w:ind w:left="720" w:hanging="360"/>
              <w:rPr>
                <w:u w:val="none"/>
              </w:rPr>
            </w:pPr>
            <w:r>
              <w:t>Play</w:t>
            </w:r>
          </w:p>
          <w:p w14:paraId="0000005F">
            <w:pPr>
              <w:widowControl w:val="0"/>
              <w:numPr>
                <w:ilvl w:val="0"/>
                <w:numId w:val="2"/>
              </w:numPr>
              <w:spacing w:line="240" w:lineRule="auto"/>
              <w:ind w:left="720" w:hanging="360"/>
              <w:rPr>
                <w:u w:val="none"/>
              </w:rPr>
            </w:pPr>
            <w:r>
              <w:t>Stay</w:t>
            </w:r>
          </w:p>
          <w:p w14:paraId="00000060">
            <w:pPr>
              <w:widowControl w:val="0"/>
              <w:spacing w:line="240" w:lineRule="auto"/>
            </w:pPr>
          </w:p>
          <w:p w14:paraId="00000061">
            <w:pPr>
              <w:widowControl w:val="0"/>
              <w:spacing w:line="240" w:lineRule="auto"/>
            </w:pPr>
            <w:r>
              <w:t xml:space="preserve">Home Activity: </w:t>
            </w:r>
          </w:p>
          <w:p w14:paraId="00000062">
            <w:pPr>
              <w:widowControl w:val="0"/>
              <w:spacing w:line="240" w:lineRule="auto"/>
            </w:pPr>
            <w: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Disgusted</w:t>
            </w:r>
          </w:p>
          <w:p w14:paraId="000000C2">
            <w:pPr>
              <w:widowControl w:val="0"/>
              <w:spacing w:line="240" w:lineRule="auto"/>
            </w:pPr>
            <w:r>
              <w:t>Ukumangala</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