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 POSITIVE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Can you do it today?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PRAISE OFTEN</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Be Calm</w:t>
            </w:r>
          </w:p>
          <w:p w14:paraId="00000087">
            <w:pPr>
              <w:spacing w:after="240" w:before="240" w:line="240" w:lineRule="auto"/>
            </w:pPr>
            <w:r>
              <w:t xml:space="preserve">Be Fair</w:t>
            </w:r>
          </w:p>
          <w:p w14:paraId="00000088">
            <w:pPr>
              <w:spacing w:after="240" w:before="240" w:line="240" w:lineRule="auto"/>
            </w:pPr>
            <w:r>
              <w:t xml:space="preserve">Be Consistent</w:t>
            </w:r>
          </w:p>
          <w:p w14:paraId="00000089">
            <w:pPr>
              <w:spacing w:after="240" w:before="240" w:line="240" w:lineRule="auto"/>
            </w:pPr>
            <w:r>
              <w:t xml:space="preserve">Be Positive</w:t>
            </w:r>
          </w:p>
          <w:p w14:paraId="0000008A">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BE CALM</w:t>
            </w:r>
          </w:p>
          <w:p w14:paraId="0000008E">
            <w:pPr>
              <w:widowControl w:val="0"/>
              <w:spacing w:line="240" w:lineRule="auto"/>
            </w:pPr>
            <w:r>
              <w:t xml:space="preserve">BE FAIR</w:t>
            </w:r>
          </w:p>
          <w:p w14:paraId="0000008F">
            <w:pPr>
              <w:widowControl w:val="0"/>
              <w:spacing w:line="240" w:lineRule="auto"/>
            </w:pPr>
            <w:r>
              <w:t xml:space="preserve">BE CONSISTENT</w:t>
            </w:r>
          </w:p>
          <w:p w14:paraId="00000090">
            <w:pPr>
              <w:widowControl w:val="0"/>
              <w:spacing w:line="240" w:lineRule="auto"/>
            </w:pPr>
            <w:r>
              <w:t xml:space="preserve">BE POSITIVE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BE CALM</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 FAIR</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BE CONSISTENT</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 xml:space="preserve">WEET DIT</w:t>
            </w:r>
          </w:p>
          <w:p w14:paraId="000000C7">
            <w:pPr>
              <w:widowControl w:val="0"/>
              <w:spacing w:line="240" w:lineRule="auto"/>
            </w:pPr>
            <w:r>
              <w:t xml:space="preserve">LOS DIT OP</w:t>
            </w:r>
          </w:p>
          <w:p w14:paraId="000000C8">
            <w:pPr>
              <w:widowControl w:val="0"/>
              <w:spacing w:line="240" w:lineRule="auto"/>
            </w:pPr>
            <w:r>
              <w:t xml:space="preserve">PROBEER DIT</w:t>
            </w:r>
          </w:p>
          <w:p w14:paraId="000000C9">
            <w:pPr>
              <w:widowControl w:val="0"/>
              <w:spacing w:line="240" w:lineRule="auto"/>
            </w:pPr>
            <w:r>
              <w:t xml:space="preserve">TOETS DIT</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 xml:space="preserve">WEET DIT</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 xml:space="preserve">LOS DIT OP</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 xml:space="preserve">PROBEER DIT</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8">
            <w:pPr>
              <w:widowControl w:val="0"/>
              <w:spacing w:line="240" w:lineRule="auto"/>
            </w:pPr>
            <w:r>
              <w:t xml:space="preserve">TOETS DIT</w:t>
            </w:r>
          </w:p>
          <w:p w14:paraId="000000D9">
            <w:pPr>
              <w:widowControl w:val="0"/>
              <w:spacing w:line="240" w:lineRule="auto"/>
            </w:pPr>
            <w:r>
              <w:t xml:space="preserve">“Did it work?”</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Know the problem by putting it into words.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Test the solution. Did it work?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5">
            <w:pPr>
              <w:spacing w:line="240" w:lineRule="auto"/>
            </w:pPr>
          </w:p>
          <w:p w14:paraId="000000E6">
            <w:pPr>
              <w:spacing w:line="240" w:lineRule="auto"/>
            </w:pPr>
            <w:r>
              <w:t xml:space="preserve">Can you do it today?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 xml:space="preserve">WEET DIT</w:t>
            </w:r>
          </w:p>
          <w:p w14:paraId="000000EA">
            <w:pPr>
              <w:widowControl w:val="0"/>
              <w:spacing w:line="240" w:lineRule="auto"/>
            </w:pPr>
            <w:r>
              <w:t xml:space="preserve">LOS DIT OP</w:t>
            </w:r>
          </w:p>
          <w:p w14:paraId="000000EB">
            <w:pPr>
              <w:widowControl w:val="0"/>
              <w:spacing w:line="240" w:lineRule="auto"/>
            </w:pPr>
            <w:r>
              <w:t xml:space="preserve">PROBEER DIT</w:t>
            </w:r>
          </w:p>
          <w:p w14:paraId="000000EC">
            <w:pPr>
              <w:widowControl w:val="0"/>
              <w:spacing w:line="240" w:lineRule="auto"/>
            </w:pPr>
            <w:r>
              <w:t xml:space="preserve">TOETS DIT</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 xml:space="preserve">WEET DIT</w:t>
            </w:r>
          </w:p>
          <w:p w14:paraId="0000021C">
            <w:pPr>
              <w:widowControl w:val="0"/>
              <w:spacing w:line="240" w:lineRule="auto"/>
            </w:pPr>
            <w:r>
              <w:t xml:space="preserve">SIEN DIT</w:t>
            </w:r>
          </w:p>
          <w:p w14:paraId="0000021D">
            <w:pPr>
              <w:widowControl w:val="0"/>
              <w:spacing w:line="240" w:lineRule="auto"/>
            </w:pPr>
            <w:r>
              <w:t xml:space="preserve">SÊ DIT</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 xml:space="preserve">WEET DIT</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 xml:space="preserve">SIEN DIT</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 xml:space="preserve">SÊ DIT</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HELP</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Can you do it today?</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Let’s learn more about these steps together. </w:t>
            </w:r>
          </w:p>
        </w:tc>
        <w:tc>
          <w:tcPr/>
          <w:p w14:paraId="0000024E">
            <w:pPr>
              <w:widowControl w:val="0"/>
              <w:spacing w:line="240" w:lineRule="auto"/>
            </w:pPr>
            <w:r>
              <w:t xml:space="preserve">Responding to Crises</w:t>
            </w:r>
          </w:p>
          <w:p w14:paraId="0000024F">
            <w:pPr>
              <w:widowControl w:val="0"/>
              <w:spacing w:line="240" w:lineRule="auto"/>
            </w:pPr>
            <w:r>
              <w:t xml:space="preserve">ASEM IN</w:t>
            </w:r>
          </w:p>
          <w:p w14:paraId="00000250">
            <w:pPr>
              <w:widowControl w:val="0"/>
              <w:spacing w:line="240" w:lineRule="auto"/>
            </w:pPr>
            <w:r>
              <w:t>LUISTER</w:t>
            </w:r>
          </w:p>
          <w:p w14:paraId="00000251">
            <w:pPr>
              <w:widowControl w:val="0"/>
              <w:spacing w:line="240" w:lineRule="auto"/>
            </w:pPr>
            <w:r>
              <w:t>RESPOND</w:t>
            </w:r>
          </w:p>
          <w:p w14:paraId="00000252">
            <w:pPr>
              <w:widowControl w:val="0"/>
              <w:spacing w:line="240" w:lineRule="auto"/>
            </w:pPr>
            <w:r>
              <w:t>COMFORT</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 xml:space="preserve">ASEM IN</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LUISTER</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RESPOND</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COMFORT</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Do you have time to do this today?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 xml:space="preserve">ASEM IN</w:t>
            </w:r>
          </w:p>
          <w:p w14:paraId="00000277">
            <w:pPr>
              <w:widowControl w:val="0"/>
              <w:spacing w:line="240" w:lineRule="auto"/>
            </w:pPr>
            <w:r>
              <w:t>LUISTER</w:t>
            </w:r>
          </w:p>
          <w:p w14:paraId="00000278">
            <w:pPr>
              <w:widowControl w:val="0"/>
              <w:spacing w:line="240" w:lineRule="auto"/>
            </w:pPr>
            <w:r>
              <w:t>RESPOND</w:t>
            </w:r>
          </w:p>
          <w:p w14:paraId="00000279">
            <w:pPr>
              <w:widowControl w:val="0"/>
              <w:spacing w:line="240" w:lineRule="auto"/>
            </w:pPr>
            <w:r>
              <w:t>COMFORT</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When it comes to online safety, there are four tips to keep in mind: </w:t>
            </w:r>
          </w:p>
          <w:p w14:paraId="0000028D">
            <w:pPr>
              <w:spacing w:line="240" w:lineRule="auto"/>
            </w:pPr>
            <w:r>
              <w:t>LEARN,</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and BUILD TRUST.</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Today, we are reviewing the tips [pause] LEARN [pause] and PROTECT. </w:t>
            </w:r>
          </w:p>
          <w:p w14:paraId="00000298">
            <w:pPr>
              <w:spacing w:line="240" w:lineRule="auto"/>
            </w:pPr>
          </w:p>
          <w:p w14:paraId="00000299">
            <w:pPr>
              <w:spacing w:line="240" w:lineRule="auto"/>
            </w:pPr>
            <w:r>
              <w:t xml:space="preserve">The next lesson will cover [pause] BUILD HABITS [pause]  and BUILD TRUST.</w:t>
            </w:r>
          </w:p>
          <w:p w14:paraId="0000029A">
            <w:pPr>
              <w:spacing w:line="240" w:lineRule="auto"/>
            </w:pPr>
          </w:p>
          <w:p w14:paraId="0000029B">
            <w:pPr>
              <w:spacing w:line="240" w:lineRule="auto"/>
            </w:pPr>
            <w:r>
              <w:t xml:space="preserve">Let’s begin.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LEARN</w:t>
            </w:r>
          </w:p>
          <w:p w14:paraId="000002A1">
            <w:pPr>
              <w:widowControl w:val="0"/>
            </w:pPr>
            <w:r>
              <w:t>PROTECT</w:t>
            </w:r>
          </w:p>
          <w:p w14:paraId="000002A2">
            <w:pPr>
              <w:widowControl w:val="0"/>
            </w:pPr>
            <w:r>
              <w:t xml:space="preserve">BUILD HABITS</w:t>
            </w:r>
          </w:p>
          <w:p w14:paraId="000002A3">
            <w:pPr>
              <w:widowControl w:val="0"/>
            </w:pPr>
            <w:r>
              <w:t xml:space="preserve">BUILD TRUST</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PROTECT</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LEARN</w:t>
            </w:r>
          </w:p>
          <w:p w14:paraId="000002D7">
            <w:pPr>
              <w:widowControl w:val="0"/>
            </w:pPr>
            <w:r>
              <w:t>PROTECT</w:t>
            </w:r>
          </w:p>
          <w:p w14:paraId="000002D8">
            <w:pPr>
              <w:widowControl w:val="0"/>
            </w:pPr>
            <w:r>
              <w:t xml:space="preserve">BUILD HABITS</w:t>
            </w:r>
          </w:p>
          <w:p w14:paraId="000002D9">
            <w:pPr>
              <w:widowControl w:val="0"/>
            </w:pPr>
            <w:r>
              <w:t xml:space="preserve">BUILD TRUST</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They should never share personal information in a chat room or with strangers.</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long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and include upper and lower case letters, numbers and symbols.</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Check web addresses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Set Strong Passwords: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Together, look at the websites, social media, games, and apps they use.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BUILD TRUST</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Ask questions</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Play</w:t>
            </w:r>
          </w:p>
          <w:p w14:paraId="0000032B">
            <w:pPr>
              <w:spacing w:line="240" w:lineRule="auto"/>
            </w:pPr>
            <w:r>
              <w:t>[pause]</w:t>
            </w:r>
          </w:p>
          <w:p w14:paraId="0000032C">
            <w:pPr>
              <w:spacing w:line="240" w:lineRule="auto"/>
            </w:pPr>
            <w:r>
              <w:t xml:space="preserve">Be Positive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PLAY</w:t>
            </w:r>
          </w:p>
          <w:p w14:paraId="00000333">
            <w:pPr>
              <w:widowControl w:val="0"/>
              <w:spacing w:line="240" w:lineRule="auto"/>
            </w:pPr>
            <w:r>
              <w:t xml:space="preserve">BE POSITIVE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PLAY</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 POSITIVE</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ROUTINE</w:t>
            </w:r>
          </w:p>
          <w:p w14:paraId="000003AD">
            <w:pPr>
              <w:widowControl w:val="0"/>
              <w:spacing w:line="240" w:lineRule="auto"/>
            </w:pPr>
            <w:r>
              <w:t>SUPPORT</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ROUTINE</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SUPPORT</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Talk</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TALK</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DEEL</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TALK</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TALK</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DEEL</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Do you have time to do it today?</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HOME ACTIVITY:</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Notice</w:t>
            </w:r>
          </w:p>
          <w:p w14:paraId="00000442">
            <w:pPr>
              <w:widowControl w:val="0"/>
              <w:spacing w:line="240" w:lineRule="auto"/>
            </w:pPr>
            <w:r>
              <w:t>[Pause]</w:t>
            </w:r>
          </w:p>
          <w:p w14:paraId="00000443">
            <w:pPr>
              <w:widowControl w:val="0"/>
              <w:spacing w:line="240" w:lineRule="auto"/>
            </w:pPr>
            <w:r>
              <w:t>Talk</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NOTICE</w:t>
            </w:r>
          </w:p>
          <w:p w14:paraId="0000044D">
            <w:pPr>
              <w:widowControl w:val="0"/>
              <w:spacing w:line="240" w:lineRule="auto"/>
            </w:pPr>
            <w:r>
              <w:t>TALK</w:t>
            </w:r>
          </w:p>
          <w:p w14:paraId="0000044E">
            <w:pPr>
              <w:widowControl w:val="0"/>
              <w:spacing w:line="240" w:lineRule="auto"/>
            </w:pPr>
            <w:r>
              <w:t xml:space="preserve">BE THERE</w:t>
            </w:r>
          </w:p>
          <w:p w14:paraId="0000044F">
            <w:pPr>
              <w:widowControl w:val="0"/>
              <w:spacing w:line="240" w:lineRule="auto"/>
            </w:pPr>
            <w:r>
              <w:t>COMFORT</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NOTICE</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TALK</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COMFORT</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NOTICE</w:t>
            </w:r>
          </w:p>
          <w:p w14:paraId="0000047B">
            <w:pPr>
              <w:widowControl w:val="0"/>
              <w:spacing w:line="240" w:lineRule="auto"/>
            </w:pPr>
            <w:r>
              <w:t>TALK</w:t>
            </w:r>
          </w:p>
          <w:p w14:paraId="0000047C">
            <w:pPr>
              <w:widowControl w:val="0"/>
              <w:spacing w:line="240" w:lineRule="auto"/>
            </w:pPr>
            <w:r>
              <w:t xml:space="preserve">BE THERE</w:t>
            </w:r>
          </w:p>
          <w:p w14:paraId="0000047D">
            <w:pPr>
              <w:widowControl w:val="0"/>
              <w:spacing w:line="240" w:lineRule="auto"/>
            </w:pPr>
            <w:r>
              <w:t>COMFORT</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